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5EB9A0" w14:textId="77777777" w:rsidR="00880C03" w:rsidRDefault="00000000">
      <w:pPr>
        <w:pStyle w:val="a3"/>
        <w:rPr>
          <w:rFonts w:ascii="Times New Roman"/>
          <w:sz w:val="20"/>
        </w:rPr>
      </w:pPr>
      <w:bookmarkStart w:id="0" w:name="1封皮-5月.pdf"/>
      <w:bookmarkStart w:id="1" w:name="建设项目环境影响报告表"/>
      <w:bookmarkEnd w:id="0"/>
      <w:bookmarkEnd w:id="1"/>
      <w:r>
        <w:rPr>
          <w:rFonts w:ascii="Times New Roman"/>
          <w:noProof/>
          <w:sz w:val="20"/>
        </w:rPr>
        <w:drawing>
          <wp:inline distT="0" distB="0" distL="0" distR="0" wp14:anchorId="265FE57F" wp14:editId="47F40377">
            <wp:extent cx="14339290" cy="1744218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4339290" cy="17442180"/>
                    </a:xfrm>
                    <a:prstGeom prst="rect">
                      <a:avLst/>
                    </a:prstGeom>
                  </pic:spPr>
                </pic:pic>
              </a:graphicData>
            </a:graphic>
          </wp:inline>
        </w:drawing>
      </w:r>
    </w:p>
    <w:p w14:paraId="2A03E347" w14:textId="77777777" w:rsidR="00880C03" w:rsidRDefault="00880C03">
      <w:pPr>
        <w:rPr>
          <w:rFonts w:ascii="Times New Roman"/>
          <w:sz w:val="20"/>
        </w:rPr>
        <w:sectPr w:rsidR="00880C03">
          <w:type w:val="continuous"/>
          <w:pgSz w:w="23860" w:h="31660"/>
          <w:pgMar w:top="360" w:right="860" w:bottom="280" w:left="0" w:header="720" w:footer="720" w:gutter="0"/>
          <w:cols w:space="720"/>
        </w:sectPr>
      </w:pPr>
    </w:p>
    <w:p w14:paraId="7232DE74" w14:textId="77777777" w:rsidR="00880C03" w:rsidRDefault="00000000">
      <w:pPr>
        <w:pStyle w:val="a3"/>
        <w:spacing w:before="4"/>
        <w:rPr>
          <w:rFonts w:ascii="Times New Roman"/>
          <w:sz w:val="17"/>
        </w:rPr>
      </w:pPr>
      <w:r>
        <w:rPr>
          <w:noProof/>
        </w:rPr>
        <w:lastRenderedPageBreak/>
        <w:drawing>
          <wp:anchor distT="0" distB="0" distL="0" distR="0" simplePos="0" relativeHeight="482578432" behindDoc="1" locked="0" layoutInCell="1" allowOverlap="1" wp14:anchorId="7735CD42" wp14:editId="661065CB">
            <wp:simplePos x="0" y="0"/>
            <wp:positionH relativeFrom="page">
              <wp:posOffset>0</wp:posOffset>
            </wp:positionH>
            <wp:positionV relativeFrom="page">
              <wp:posOffset>2</wp:posOffset>
            </wp:positionV>
            <wp:extent cx="7343775" cy="10467972"/>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7343775" cy="10467972"/>
                    </a:xfrm>
                    <a:prstGeom prst="rect">
                      <a:avLst/>
                    </a:prstGeom>
                  </pic:spPr>
                </pic:pic>
              </a:graphicData>
            </a:graphic>
          </wp:anchor>
        </w:drawing>
      </w:r>
      <w:bookmarkStart w:id="2" w:name="2.pdf"/>
      <w:bookmarkEnd w:id="2"/>
    </w:p>
    <w:p w14:paraId="248CEE4F" w14:textId="77777777" w:rsidR="00880C03" w:rsidRDefault="00880C03">
      <w:pPr>
        <w:rPr>
          <w:rFonts w:ascii="Times New Roman"/>
          <w:sz w:val="17"/>
        </w:rPr>
        <w:sectPr w:rsidR="00880C03">
          <w:pgSz w:w="11570" w:h="16490"/>
          <w:pgMar w:top="1560" w:right="1620" w:bottom="280" w:left="1620" w:header="720" w:footer="720" w:gutter="0"/>
          <w:cols w:space="720"/>
        </w:sectPr>
      </w:pPr>
    </w:p>
    <w:p w14:paraId="4D9F069E" w14:textId="77777777" w:rsidR="00880C03" w:rsidRDefault="00000000">
      <w:pPr>
        <w:pStyle w:val="a3"/>
        <w:spacing w:before="4"/>
        <w:rPr>
          <w:rFonts w:ascii="Times New Roman"/>
          <w:sz w:val="17"/>
        </w:rPr>
      </w:pPr>
      <w:r>
        <w:rPr>
          <w:noProof/>
        </w:rPr>
        <w:lastRenderedPageBreak/>
        <w:drawing>
          <wp:anchor distT="0" distB="0" distL="0" distR="0" simplePos="0" relativeHeight="482578944" behindDoc="1" locked="0" layoutInCell="1" allowOverlap="1" wp14:anchorId="1E1E10AA" wp14:editId="0271FD2A">
            <wp:simplePos x="0" y="0"/>
            <wp:positionH relativeFrom="page">
              <wp:posOffset>0</wp:posOffset>
            </wp:positionH>
            <wp:positionV relativeFrom="page">
              <wp:posOffset>2</wp:posOffset>
            </wp:positionV>
            <wp:extent cx="7343775" cy="10467972"/>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7343775" cy="10467972"/>
                    </a:xfrm>
                    <a:prstGeom prst="rect">
                      <a:avLst/>
                    </a:prstGeom>
                  </pic:spPr>
                </pic:pic>
              </a:graphicData>
            </a:graphic>
          </wp:anchor>
        </w:drawing>
      </w:r>
      <w:bookmarkStart w:id="3" w:name="3.pdf"/>
      <w:bookmarkEnd w:id="3"/>
    </w:p>
    <w:p w14:paraId="68CDC4E5" w14:textId="77777777" w:rsidR="00880C03" w:rsidRDefault="00880C03">
      <w:pPr>
        <w:rPr>
          <w:rFonts w:ascii="Times New Roman"/>
          <w:sz w:val="17"/>
        </w:rPr>
        <w:sectPr w:rsidR="00880C03">
          <w:pgSz w:w="11570" w:h="16490"/>
          <w:pgMar w:top="1560" w:right="1620" w:bottom="280" w:left="1620" w:header="720" w:footer="720" w:gutter="0"/>
          <w:cols w:space="720"/>
        </w:sectPr>
      </w:pPr>
    </w:p>
    <w:p w14:paraId="39077BCE" w14:textId="77777777" w:rsidR="00880C03" w:rsidRDefault="00000000">
      <w:pPr>
        <w:pStyle w:val="a3"/>
        <w:spacing w:before="4"/>
        <w:rPr>
          <w:rFonts w:ascii="Times New Roman"/>
          <w:sz w:val="17"/>
        </w:rPr>
      </w:pPr>
      <w:r>
        <w:lastRenderedPageBreak/>
        <w:pict w14:anchorId="6A09D899">
          <v:group id="_x0000_s2229" style="position:absolute;margin-left:73.85pt;margin-top:93.5pt;width:420.4pt;height:574pt;z-index:15729664;mso-position-horizontal-relative:page;mso-position-vertical-relative:page" coordorigin="1477,1870" coordsize="8408,11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1" type="#_x0000_t75" style="position:absolute;left:1588;top:1870;width:8297;height:6174">
              <v:imagedata r:id="rId10" o:title=""/>
            </v:shape>
            <v:shape id="_x0000_s2230" type="#_x0000_t75" style="position:absolute;left:1477;top:7463;width:8304;height:5887">
              <v:imagedata r:id="rId11" o:title=""/>
            </v:shape>
            <w10:wrap anchorx="page" anchory="page"/>
          </v:group>
        </w:pict>
      </w:r>
      <w:bookmarkStart w:id="4" w:name="4证书.pdf"/>
      <w:bookmarkEnd w:id="4"/>
    </w:p>
    <w:p w14:paraId="6F2555EA" w14:textId="77777777" w:rsidR="00880C03" w:rsidRDefault="00880C03">
      <w:pPr>
        <w:rPr>
          <w:rFonts w:ascii="Times New Roman"/>
          <w:sz w:val="17"/>
        </w:rPr>
        <w:sectPr w:rsidR="00880C03">
          <w:pgSz w:w="11910" w:h="16840"/>
          <w:pgMar w:top="1580" w:right="1680" w:bottom="280" w:left="1680" w:header="720" w:footer="720" w:gutter="0"/>
          <w:cols w:space="720"/>
        </w:sectPr>
      </w:pPr>
    </w:p>
    <w:p w14:paraId="065DE82C" w14:textId="77777777" w:rsidR="00880C03" w:rsidRDefault="00000000">
      <w:pPr>
        <w:spacing w:before="40"/>
        <w:ind w:left="100"/>
        <w:rPr>
          <w:sz w:val="16"/>
        </w:rPr>
      </w:pPr>
      <w:bookmarkStart w:id="5" w:name="5社保.pdf"/>
      <w:bookmarkEnd w:id="5"/>
      <w:r>
        <w:rPr>
          <w:sz w:val="16"/>
        </w:rPr>
        <w:lastRenderedPageBreak/>
        <w:t>表单验证号码338b92a112d94cb6a77a23f5a8db016e</w:t>
      </w:r>
    </w:p>
    <w:p w14:paraId="5BA0A4B1" w14:textId="77777777" w:rsidR="00880C03" w:rsidRDefault="00880C03">
      <w:pPr>
        <w:pStyle w:val="a3"/>
        <w:rPr>
          <w:sz w:val="20"/>
        </w:rPr>
      </w:pPr>
    </w:p>
    <w:p w14:paraId="3CDB09CB" w14:textId="77777777" w:rsidR="00880C03" w:rsidRDefault="00880C03">
      <w:pPr>
        <w:pStyle w:val="a3"/>
        <w:rPr>
          <w:sz w:val="20"/>
        </w:rPr>
      </w:pPr>
    </w:p>
    <w:p w14:paraId="3A139560" w14:textId="77777777" w:rsidR="00880C03" w:rsidRDefault="00880C03">
      <w:pPr>
        <w:pStyle w:val="a3"/>
        <w:spacing w:before="8"/>
        <w:rPr>
          <w:sz w:val="28"/>
        </w:rPr>
      </w:pPr>
    </w:p>
    <w:p w14:paraId="1C565B8B" w14:textId="77777777" w:rsidR="00880C03" w:rsidRDefault="00000000">
      <w:pPr>
        <w:pStyle w:val="2"/>
        <w:spacing w:before="55" w:line="405" w:lineRule="exact"/>
        <w:ind w:right="100"/>
        <w:jc w:val="center"/>
      </w:pPr>
      <w:r>
        <w:rPr>
          <w:noProof/>
        </w:rPr>
        <w:drawing>
          <wp:anchor distT="0" distB="0" distL="0" distR="0" simplePos="0" relativeHeight="15730176" behindDoc="0" locked="0" layoutInCell="1" allowOverlap="1" wp14:anchorId="16C74319" wp14:editId="7565D492">
            <wp:simplePos x="0" y="0"/>
            <wp:positionH relativeFrom="page">
              <wp:posOffset>384809</wp:posOffset>
            </wp:positionH>
            <wp:positionV relativeFrom="paragraph">
              <wp:posOffset>-520065</wp:posOffset>
            </wp:positionV>
            <wp:extent cx="754380" cy="754380"/>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2" cstate="print"/>
                    <a:stretch>
                      <a:fillRect/>
                    </a:stretch>
                  </pic:blipFill>
                  <pic:spPr>
                    <a:xfrm>
                      <a:off x="0" y="0"/>
                      <a:ext cx="754380" cy="754380"/>
                    </a:xfrm>
                    <a:prstGeom prst="rect">
                      <a:avLst/>
                    </a:prstGeom>
                  </pic:spPr>
                </pic:pic>
              </a:graphicData>
            </a:graphic>
          </wp:anchor>
        </w:drawing>
      </w:r>
      <w:r>
        <w:t>河南省社会保险</w:t>
      </w:r>
      <w:proofErr w:type="gramStart"/>
      <w:r>
        <w:t>个</w:t>
      </w:r>
      <w:proofErr w:type="gramEnd"/>
      <w:r>
        <w:t>人参保证明</w:t>
      </w:r>
    </w:p>
    <w:p w14:paraId="3802AAE7" w14:textId="77777777" w:rsidR="00880C03" w:rsidRDefault="00000000">
      <w:pPr>
        <w:pStyle w:val="a3"/>
        <w:spacing w:line="303" w:lineRule="exact"/>
        <w:ind w:left="2040" w:right="100"/>
        <w:jc w:val="center"/>
      </w:pPr>
      <w:r>
        <w:t xml:space="preserve">（ </w:t>
      </w:r>
      <w:r>
        <w:rPr>
          <w:spacing w:val="40"/>
        </w:rPr>
        <w:t>2024</w:t>
      </w:r>
      <w:r>
        <w:rPr>
          <w:spacing w:val="-17"/>
        </w:rPr>
        <w:t xml:space="preserve"> 年 </w:t>
      </w:r>
      <w:r>
        <w:t>）</w:t>
      </w:r>
    </w:p>
    <w:p w14:paraId="59633DBA" w14:textId="77777777" w:rsidR="00880C03" w:rsidRDefault="00000000">
      <w:pPr>
        <w:spacing w:before="93" w:after="14"/>
        <w:ind w:left="10320" w:right="100"/>
        <w:jc w:val="center"/>
        <w:rPr>
          <w:sz w:val="20"/>
        </w:rPr>
      </w:pPr>
      <w:r>
        <w:rPr>
          <w:sz w:val="20"/>
        </w:rPr>
        <w:t>单位：元</w:t>
      </w:r>
    </w:p>
    <w:tbl>
      <w:tblPr>
        <w:tblStyle w:val="TableNormal"/>
        <w:tblW w:w="0" w:type="auto"/>
        <w:tblInd w:w="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40"/>
        <w:gridCol w:w="840"/>
        <w:gridCol w:w="800"/>
        <w:gridCol w:w="800"/>
        <w:gridCol w:w="840"/>
        <w:gridCol w:w="1680"/>
        <w:gridCol w:w="920"/>
        <w:gridCol w:w="840"/>
        <w:gridCol w:w="840"/>
        <w:gridCol w:w="840"/>
        <w:gridCol w:w="840"/>
        <w:gridCol w:w="840"/>
      </w:tblGrid>
      <w:tr w:rsidR="00880C03" w14:paraId="7DAD9F97" w14:textId="77777777">
        <w:trPr>
          <w:trHeight w:val="320"/>
        </w:trPr>
        <w:tc>
          <w:tcPr>
            <w:tcW w:w="1680" w:type="dxa"/>
            <w:gridSpan w:val="2"/>
          </w:tcPr>
          <w:p w14:paraId="4F43F24B" w14:textId="77777777" w:rsidR="00880C03" w:rsidRDefault="00000000">
            <w:pPr>
              <w:pStyle w:val="TableParagraph"/>
              <w:spacing w:before="30"/>
              <w:ind w:left="440"/>
              <w:rPr>
                <w:sz w:val="20"/>
              </w:rPr>
            </w:pPr>
            <w:r>
              <w:rPr>
                <w:sz w:val="20"/>
              </w:rPr>
              <w:t>证件类型</w:t>
            </w:r>
          </w:p>
        </w:tc>
        <w:tc>
          <w:tcPr>
            <w:tcW w:w="4120" w:type="dxa"/>
            <w:gridSpan w:val="4"/>
          </w:tcPr>
          <w:p w14:paraId="7CB30C65" w14:textId="77777777" w:rsidR="00880C03" w:rsidRDefault="00000000">
            <w:pPr>
              <w:pStyle w:val="TableParagraph"/>
              <w:spacing w:before="30"/>
              <w:ind w:left="1540" w:right="1520"/>
              <w:jc w:val="center"/>
              <w:rPr>
                <w:sz w:val="20"/>
              </w:rPr>
            </w:pPr>
            <w:r>
              <w:rPr>
                <w:sz w:val="20"/>
              </w:rPr>
              <w:t>居民身份证</w:t>
            </w:r>
          </w:p>
        </w:tc>
        <w:tc>
          <w:tcPr>
            <w:tcW w:w="920" w:type="dxa"/>
          </w:tcPr>
          <w:p w14:paraId="7BEF8722" w14:textId="77777777" w:rsidR="00880C03" w:rsidRDefault="00000000">
            <w:pPr>
              <w:pStyle w:val="TableParagraph"/>
              <w:spacing w:before="30"/>
              <w:ind w:left="24" w:right="4"/>
              <w:jc w:val="center"/>
              <w:rPr>
                <w:sz w:val="20"/>
              </w:rPr>
            </w:pPr>
            <w:r>
              <w:rPr>
                <w:sz w:val="20"/>
              </w:rPr>
              <w:t>证件号码</w:t>
            </w:r>
          </w:p>
        </w:tc>
        <w:tc>
          <w:tcPr>
            <w:tcW w:w="4200" w:type="dxa"/>
            <w:gridSpan w:val="5"/>
          </w:tcPr>
          <w:p w14:paraId="2F201AB7" w14:textId="77777777" w:rsidR="00880C03" w:rsidRDefault="00000000">
            <w:pPr>
              <w:pStyle w:val="TableParagraph"/>
              <w:spacing w:before="30"/>
              <w:ind w:left="960"/>
              <w:rPr>
                <w:sz w:val="20"/>
              </w:rPr>
            </w:pPr>
            <w:r>
              <w:rPr>
                <w:sz w:val="20"/>
              </w:rPr>
              <w:t xml:space="preserve">410782198703041606 </w:t>
            </w:r>
          </w:p>
        </w:tc>
      </w:tr>
      <w:tr w:rsidR="00880C03" w14:paraId="4DDCB182" w14:textId="77777777">
        <w:trPr>
          <w:trHeight w:val="380"/>
        </w:trPr>
        <w:tc>
          <w:tcPr>
            <w:tcW w:w="1680" w:type="dxa"/>
            <w:gridSpan w:val="2"/>
          </w:tcPr>
          <w:p w14:paraId="08D05E24" w14:textId="77777777" w:rsidR="00880C03" w:rsidRDefault="00000000">
            <w:pPr>
              <w:pStyle w:val="TableParagraph"/>
              <w:spacing w:before="50"/>
              <w:ind w:left="240"/>
              <w:rPr>
                <w:sz w:val="20"/>
              </w:rPr>
            </w:pPr>
            <w:r>
              <w:rPr>
                <w:sz w:val="20"/>
              </w:rPr>
              <w:t>社会保障号码</w:t>
            </w:r>
          </w:p>
        </w:tc>
        <w:tc>
          <w:tcPr>
            <w:tcW w:w="4120" w:type="dxa"/>
            <w:gridSpan w:val="4"/>
          </w:tcPr>
          <w:p w14:paraId="3CB84F57" w14:textId="77777777" w:rsidR="00880C03" w:rsidRDefault="00000000">
            <w:pPr>
              <w:pStyle w:val="TableParagraph"/>
              <w:spacing w:before="50"/>
              <w:ind w:left="920"/>
              <w:rPr>
                <w:sz w:val="20"/>
              </w:rPr>
            </w:pPr>
            <w:r>
              <w:rPr>
                <w:sz w:val="20"/>
              </w:rPr>
              <w:t xml:space="preserve">410782198703041606 </w:t>
            </w:r>
          </w:p>
        </w:tc>
        <w:tc>
          <w:tcPr>
            <w:tcW w:w="920" w:type="dxa"/>
          </w:tcPr>
          <w:p w14:paraId="05C8824B" w14:textId="77777777" w:rsidR="00880C03" w:rsidRDefault="00000000">
            <w:pPr>
              <w:pStyle w:val="TableParagraph"/>
              <w:tabs>
                <w:tab w:val="left" w:pos="453"/>
              </w:tabs>
              <w:spacing w:before="50"/>
              <w:ind w:right="4"/>
              <w:jc w:val="center"/>
              <w:rPr>
                <w:sz w:val="20"/>
              </w:rPr>
            </w:pPr>
            <w:r>
              <w:rPr>
                <w:sz w:val="20"/>
              </w:rPr>
              <w:t>姓</w:t>
            </w:r>
            <w:r>
              <w:rPr>
                <w:sz w:val="20"/>
              </w:rPr>
              <w:tab/>
              <w:t>名</w:t>
            </w:r>
          </w:p>
        </w:tc>
        <w:tc>
          <w:tcPr>
            <w:tcW w:w="2520" w:type="dxa"/>
            <w:gridSpan w:val="3"/>
          </w:tcPr>
          <w:p w14:paraId="783B27DF" w14:textId="77777777" w:rsidR="00880C03" w:rsidRDefault="00000000">
            <w:pPr>
              <w:pStyle w:val="TableParagraph"/>
              <w:spacing w:before="50"/>
              <w:ind w:left="840" w:right="820"/>
              <w:jc w:val="center"/>
              <w:rPr>
                <w:sz w:val="20"/>
              </w:rPr>
            </w:pPr>
            <w:r>
              <w:rPr>
                <w:sz w:val="20"/>
              </w:rPr>
              <w:t>姜慧婷</w:t>
            </w:r>
          </w:p>
        </w:tc>
        <w:tc>
          <w:tcPr>
            <w:tcW w:w="840" w:type="dxa"/>
          </w:tcPr>
          <w:p w14:paraId="107591CC" w14:textId="77777777" w:rsidR="00880C03" w:rsidRDefault="00000000">
            <w:pPr>
              <w:pStyle w:val="TableParagraph"/>
              <w:spacing w:before="50"/>
              <w:ind w:left="220"/>
              <w:rPr>
                <w:sz w:val="20"/>
              </w:rPr>
            </w:pPr>
            <w:r>
              <w:rPr>
                <w:sz w:val="20"/>
              </w:rPr>
              <w:t>性别</w:t>
            </w:r>
          </w:p>
        </w:tc>
        <w:tc>
          <w:tcPr>
            <w:tcW w:w="840" w:type="dxa"/>
          </w:tcPr>
          <w:p w14:paraId="0966F549" w14:textId="77777777" w:rsidR="00880C03" w:rsidRDefault="00000000">
            <w:pPr>
              <w:pStyle w:val="TableParagraph"/>
              <w:spacing w:before="50"/>
              <w:ind w:left="20"/>
              <w:jc w:val="center"/>
              <w:rPr>
                <w:sz w:val="20"/>
              </w:rPr>
            </w:pPr>
            <w:r>
              <w:rPr>
                <w:sz w:val="20"/>
              </w:rPr>
              <w:t>女</w:t>
            </w:r>
          </w:p>
        </w:tc>
      </w:tr>
      <w:tr w:rsidR="00880C03" w14:paraId="1AD39E75" w14:textId="77777777">
        <w:trPr>
          <w:trHeight w:val="380"/>
        </w:trPr>
        <w:tc>
          <w:tcPr>
            <w:tcW w:w="3280" w:type="dxa"/>
            <w:gridSpan w:val="4"/>
          </w:tcPr>
          <w:p w14:paraId="2692A6B7" w14:textId="77777777" w:rsidR="00880C03" w:rsidRDefault="00000000">
            <w:pPr>
              <w:pStyle w:val="TableParagraph"/>
              <w:spacing w:before="50"/>
              <w:ind w:left="1220" w:right="1200"/>
              <w:jc w:val="center"/>
              <w:rPr>
                <w:sz w:val="20"/>
              </w:rPr>
            </w:pPr>
            <w:r>
              <w:rPr>
                <w:sz w:val="20"/>
              </w:rPr>
              <w:t>单位名称</w:t>
            </w:r>
          </w:p>
        </w:tc>
        <w:tc>
          <w:tcPr>
            <w:tcW w:w="2520" w:type="dxa"/>
            <w:gridSpan w:val="2"/>
          </w:tcPr>
          <w:p w14:paraId="63126FD4" w14:textId="77777777" w:rsidR="00880C03" w:rsidRDefault="00000000">
            <w:pPr>
              <w:pStyle w:val="TableParagraph"/>
              <w:spacing w:before="70"/>
              <w:ind w:left="840" w:right="820"/>
              <w:jc w:val="center"/>
              <w:rPr>
                <w:sz w:val="18"/>
              </w:rPr>
            </w:pPr>
            <w:r>
              <w:rPr>
                <w:sz w:val="18"/>
              </w:rPr>
              <w:t>险种类型</w:t>
            </w:r>
          </w:p>
        </w:tc>
        <w:tc>
          <w:tcPr>
            <w:tcW w:w="2600" w:type="dxa"/>
            <w:gridSpan w:val="3"/>
          </w:tcPr>
          <w:p w14:paraId="5558FE71" w14:textId="77777777" w:rsidR="00880C03" w:rsidRDefault="00000000">
            <w:pPr>
              <w:pStyle w:val="TableParagraph"/>
              <w:spacing w:before="50"/>
              <w:ind w:left="880" w:right="860"/>
              <w:jc w:val="center"/>
              <w:rPr>
                <w:sz w:val="20"/>
              </w:rPr>
            </w:pPr>
            <w:r>
              <w:rPr>
                <w:sz w:val="20"/>
              </w:rPr>
              <w:t>起始年月</w:t>
            </w:r>
          </w:p>
        </w:tc>
        <w:tc>
          <w:tcPr>
            <w:tcW w:w="2520" w:type="dxa"/>
            <w:gridSpan w:val="3"/>
          </w:tcPr>
          <w:p w14:paraId="52261A81" w14:textId="77777777" w:rsidR="00880C03" w:rsidRDefault="00000000">
            <w:pPr>
              <w:pStyle w:val="TableParagraph"/>
              <w:spacing w:before="50"/>
              <w:ind w:left="840" w:right="820"/>
              <w:jc w:val="center"/>
              <w:rPr>
                <w:sz w:val="20"/>
              </w:rPr>
            </w:pPr>
            <w:r>
              <w:rPr>
                <w:sz w:val="20"/>
              </w:rPr>
              <w:t>截止年月</w:t>
            </w:r>
          </w:p>
        </w:tc>
      </w:tr>
      <w:tr w:rsidR="00880C03" w14:paraId="0FA81475" w14:textId="77777777">
        <w:trPr>
          <w:trHeight w:val="380"/>
        </w:trPr>
        <w:tc>
          <w:tcPr>
            <w:tcW w:w="3280" w:type="dxa"/>
            <w:gridSpan w:val="4"/>
          </w:tcPr>
          <w:p w14:paraId="4372AEF1" w14:textId="77777777" w:rsidR="00880C03" w:rsidRDefault="00000000">
            <w:pPr>
              <w:pStyle w:val="TableParagraph"/>
              <w:spacing w:before="50"/>
              <w:ind w:left="140"/>
              <w:rPr>
                <w:sz w:val="20"/>
              </w:rPr>
            </w:pPr>
            <w:r>
              <w:rPr>
                <w:sz w:val="20"/>
              </w:rPr>
              <w:t>新乡市红旗区百通道路救援服务部</w:t>
            </w:r>
          </w:p>
        </w:tc>
        <w:tc>
          <w:tcPr>
            <w:tcW w:w="2520" w:type="dxa"/>
            <w:gridSpan w:val="2"/>
          </w:tcPr>
          <w:p w14:paraId="21AE357C" w14:textId="77777777" w:rsidR="00880C03" w:rsidRDefault="00000000">
            <w:pPr>
              <w:pStyle w:val="TableParagraph"/>
              <w:spacing w:before="70"/>
              <w:ind w:left="840" w:right="820"/>
              <w:jc w:val="center"/>
              <w:rPr>
                <w:sz w:val="18"/>
              </w:rPr>
            </w:pPr>
            <w:r>
              <w:rPr>
                <w:sz w:val="18"/>
              </w:rPr>
              <w:t>失业保险</w:t>
            </w:r>
          </w:p>
        </w:tc>
        <w:tc>
          <w:tcPr>
            <w:tcW w:w="2600" w:type="dxa"/>
            <w:gridSpan w:val="3"/>
          </w:tcPr>
          <w:p w14:paraId="33469909" w14:textId="77777777" w:rsidR="00880C03" w:rsidRDefault="00000000">
            <w:pPr>
              <w:pStyle w:val="TableParagraph"/>
              <w:spacing w:before="50"/>
              <w:ind w:left="880" w:right="821"/>
              <w:jc w:val="center"/>
              <w:rPr>
                <w:sz w:val="20"/>
              </w:rPr>
            </w:pPr>
            <w:r>
              <w:rPr>
                <w:sz w:val="20"/>
              </w:rPr>
              <w:t xml:space="preserve">201810 </w:t>
            </w:r>
          </w:p>
        </w:tc>
        <w:tc>
          <w:tcPr>
            <w:tcW w:w="2520" w:type="dxa"/>
            <w:gridSpan w:val="3"/>
          </w:tcPr>
          <w:p w14:paraId="3669B095" w14:textId="77777777" w:rsidR="00880C03" w:rsidRDefault="00000000">
            <w:pPr>
              <w:pStyle w:val="TableParagraph"/>
              <w:spacing w:before="50"/>
              <w:ind w:left="880"/>
              <w:rPr>
                <w:sz w:val="20"/>
              </w:rPr>
            </w:pPr>
            <w:r>
              <w:rPr>
                <w:sz w:val="20"/>
              </w:rPr>
              <w:t xml:space="preserve">201812 </w:t>
            </w:r>
          </w:p>
        </w:tc>
      </w:tr>
      <w:tr w:rsidR="00880C03" w14:paraId="3DD6A27B" w14:textId="77777777">
        <w:trPr>
          <w:trHeight w:val="380"/>
        </w:trPr>
        <w:tc>
          <w:tcPr>
            <w:tcW w:w="3280" w:type="dxa"/>
            <w:gridSpan w:val="4"/>
          </w:tcPr>
          <w:p w14:paraId="3E257531" w14:textId="77777777" w:rsidR="00880C03" w:rsidRDefault="00000000">
            <w:pPr>
              <w:pStyle w:val="TableParagraph"/>
              <w:spacing w:before="50"/>
              <w:ind w:left="140"/>
              <w:rPr>
                <w:sz w:val="20"/>
              </w:rPr>
            </w:pPr>
            <w:r>
              <w:rPr>
                <w:sz w:val="20"/>
              </w:rPr>
              <w:t>新乡市鸿源环保科技咨询有限公司</w:t>
            </w:r>
          </w:p>
        </w:tc>
        <w:tc>
          <w:tcPr>
            <w:tcW w:w="2520" w:type="dxa"/>
            <w:gridSpan w:val="2"/>
          </w:tcPr>
          <w:p w14:paraId="3E0DA47B" w14:textId="77777777" w:rsidR="00880C03" w:rsidRDefault="00000000">
            <w:pPr>
              <w:pStyle w:val="TableParagraph"/>
              <w:spacing w:before="70"/>
              <w:ind w:left="360"/>
              <w:rPr>
                <w:sz w:val="18"/>
              </w:rPr>
            </w:pPr>
            <w:r>
              <w:rPr>
                <w:sz w:val="18"/>
              </w:rPr>
              <w:t>企业职工基本养老保险</w:t>
            </w:r>
          </w:p>
        </w:tc>
        <w:tc>
          <w:tcPr>
            <w:tcW w:w="2600" w:type="dxa"/>
            <w:gridSpan w:val="3"/>
          </w:tcPr>
          <w:p w14:paraId="2C6BC7B2" w14:textId="77777777" w:rsidR="00880C03" w:rsidRDefault="00000000">
            <w:pPr>
              <w:pStyle w:val="TableParagraph"/>
              <w:spacing w:before="50"/>
              <w:ind w:left="880" w:right="821"/>
              <w:jc w:val="center"/>
              <w:rPr>
                <w:sz w:val="20"/>
              </w:rPr>
            </w:pPr>
            <w:r>
              <w:rPr>
                <w:sz w:val="20"/>
              </w:rPr>
              <w:t xml:space="preserve">201110 </w:t>
            </w:r>
          </w:p>
        </w:tc>
        <w:tc>
          <w:tcPr>
            <w:tcW w:w="2520" w:type="dxa"/>
            <w:gridSpan w:val="3"/>
          </w:tcPr>
          <w:p w14:paraId="3DD8B64E" w14:textId="77777777" w:rsidR="00880C03" w:rsidRDefault="00000000">
            <w:pPr>
              <w:pStyle w:val="TableParagraph"/>
              <w:spacing w:before="50"/>
              <w:ind w:left="880"/>
              <w:rPr>
                <w:sz w:val="20"/>
              </w:rPr>
            </w:pPr>
            <w:r>
              <w:rPr>
                <w:sz w:val="20"/>
              </w:rPr>
              <w:t xml:space="preserve">201608 </w:t>
            </w:r>
          </w:p>
        </w:tc>
      </w:tr>
      <w:tr w:rsidR="00880C03" w14:paraId="6C1A1F9C" w14:textId="77777777">
        <w:trPr>
          <w:trHeight w:val="380"/>
        </w:trPr>
        <w:tc>
          <w:tcPr>
            <w:tcW w:w="3280" w:type="dxa"/>
            <w:gridSpan w:val="4"/>
          </w:tcPr>
          <w:p w14:paraId="6E2421D9" w14:textId="77777777" w:rsidR="00880C03" w:rsidRDefault="00000000">
            <w:pPr>
              <w:pStyle w:val="TableParagraph"/>
              <w:spacing w:before="50"/>
              <w:ind w:left="140"/>
              <w:rPr>
                <w:sz w:val="20"/>
              </w:rPr>
            </w:pPr>
            <w:r>
              <w:rPr>
                <w:sz w:val="20"/>
              </w:rPr>
              <w:t>新乡市鸿源环保科技咨询有限公司</w:t>
            </w:r>
          </w:p>
        </w:tc>
        <w:tc>
          <w:tcPr>
            <w:tcW w:w="2520" w:type="dxa"/>
            <w:gridSpan w:val="2"/>
          </w:tcPr>
          <w:p w14:paraId="7B336183" w14:textId="77777777" w:rsidR="00880C03" w:rsidRDefault="00000000">
            <w:pPr>
              <w:pStyle w:val="TableParagraph"/>
              <w:spacing w:before="70"/>
              <w:ind w:left="840" w:right="820"/>
              <w:jc w:val="center"/>
              <w:rPr>
                <w:sz w:val="18"/>
              </w:rPr>
            </w:pPr>
            <w:r>
              <w:rPr>
                <w:sz w:val="18"/>
              </w:rPr>
              <w:t>失业保险</w:t>
            </w:r>
          </w:p>
        </w:tc>
        <w:tc>
          <w:tcPr>
            <w:tcW w:w="2600" w:type="dxa"/>
            <w:gridSpan w:val="3"/>
          </w:tcPr>
          <w:p w14:paraId="7D30DD24" w14:textId="77777777" w:rsidR="00880C03" w:rsidRDefault="00000000">
            <w:pPr>
              <w:pStyle w:val="TableParagraph"/>
              <w:spacing w:before="50"/>
              <w:ind w:left="880" w:right="821"/>
              <w:jc w:val="center"/>
              <w:rPr>
                <w:sz w:val="20"/>
              </w:rPr>
            </w:pPr>
            <w:r>
              <w:rPr>
                <w:sz w:val="20"/>
              </w:rPr>
              <w:t xml:space="preserve">201901 </w:t>
            </w:r>
          </w:p>
        </w:tc>
        <w:tc>
          <w:tcPr>
            <w:tcW w:w="2520" w:type="dxa"/>
            <w:gridSpan w:val="3"/>
          </w:tcPr>
          <w:p w14:paraId="56A0A656" w14:textId="77777777" w:rsidR="00880C03" w:rsidRDefault="00000000">
            <w:pPr>
              <w:pStyle w:val="TableParagraph"/>
              <w:spacing w:before="50"/>
              <w:ind w:left="880"/>
              <w:rPr>
                <w:sz w:val="20"/>
              </w:rPr>
            </w:pPr>
            <w:r>
              <w:rPr>
                <w:sz w:val="20"/>
              </w:rPr>
              <w:t xml:space="preserve">201908 </w:t>
            </w:r>
          </w:p>
        </w:tc>
      </w:tr>
      <w:tr w:rsidR="00880C03" w14:paraId="6C553FE2" w14:textId="77777777">
        <w:trPr>
          <w:trHeight w:val="380"/>
        </w:trPr>
        <w:tc>
          <w:tcPr>
            <w:tcW w:w="3280" w:type="dxa"/>
            <w:gridSpan w:val="4"/>
          </w:tcPr>
          <w:p w14:paraId="413B92DE" w14:textId="77777777" w:rsidR="00880C03" w:rsidRDefault="00000000">
            <w:pPr>
              <w:pStyle w:val="TableParagraph"/>
              <w:spacing w:before="50"/>
              <w:ind w:left="140"/>
              <w:rPr>
                <w:sz w:val="20"/>
              </w:rPr>
            </w:pPr>
            <w:r>
              <w:rPr>
                <w:sz w:val="20"/>
              </w:rPr>
              <w:t>新乡市红旗区百通道路救援服务部</w:t>
            </w:r>
          </w:p>
        </w:tc>
        <w:tc>
          <w:tcPr>
            <w:tcW w:w="2520" w:type="dxa"/>
            <w:gridSpan w:val="2"/>
          </w:tcPr>
          <w:p w14:paraId="257E1768" w14:textId="77777777" w:rsidR="00880C03" w:rsidRDefault="00000000">
            <w:pPr>
              <w:pStyle w:val="TableParagraph"/>
              <w:spacing w:before="70"/>
              <w:ind w:left="360"/>
              <w:rPr>
                <w:sz w:val="18"/>
              </w:rPr>
            </w:pPr>
            <w:r>
              <w:rPr>
                <w:sz w:val="18"/>
              </w:rPr>
              <w:t>企业职工基本养老保险</w:t>
            </w:r>
          </w:p>
        </w:tc>
        <w:tc>
          <w:tcPr>
            <w:tcW w:w="2600" w:type="dxa"/>
            <w:gridSpan w:val="3"/>
          </w:tcPr>
          <w:p w14:paraId="7154B291" w14:textId="77777777" w:rsidR="00880C03" w:rsidRDefault="00000000">
            <w:pPr>
              <w:pStyle w:val="TableParagraph"/>
              <w:spacing w:before="50"/>
              <w:ind w:left="880" w:right="821"/>
              <w:jc w:val="center"/>
              <w:rPr>
                <w:sz w:val="20"/>
              </w:rPr>
            </w:pPr>
            <w:r>
              <w:rPr>
                <w:sz w:val="20"/>
              </w:rPr>
              <w:t xml:space="preserve">201810 </w:t>
            </w:r>
          </w:p>
        </w:tc>
        <w:tc>
          <w:tcPr>
            <w:tcW w:w="2520" w:type="dxa"/>
            <w:gridSpan w:val="3"/>
          </w:tcPr>
          <w:p w14:paraId="595350F2" w14:textId="77777777" w:rsidR="00880C03" w:rsidRDefault="00000000">
            <w:pPr>
              <w:pStyle w:val="TableParagraph"/>
              <w:spacing w:before="50"/>
              <w:ind w:left="880"/>
              <w:rPr>
                <w:sz w:val="20"/>
              </w:rPr>
            </w:pPr>
            <w:r>
              <w:rPr>
                <w:sz w:val="20"/>
              </w:rPr>
              <w:t xml:space="preserve">201812 </w:t>
            </w:r>
          </w:p>
        </w:tc>
      </w:tr>
      <w:tr w:rsidR="00880C03" w14:paraId="40B00BC8" w14:textId="77777777">
        <w:trPr>
          <w:trHeight w:val="380"/>
        </w:trPr>
        <w:tc>
          <w:tcPr>
            <w:tcW w:w="3280" w:type="dxa"/>
            <w:gridSpan w:val="4"/>
          </w:tcPr>
          <w:p w14:paraId="1D80B77E" w14:textId="77777777" w:rsidR="00880C03" w:rsidRDefault="00000000">
            <w:pPr>
              <w:pStyle w:val="TableParagraph"/>
              <w:spacing w:before="50"/>
              <w:ind w:left="140"/>
              <w:rPr>
                <w:sz w:val="20"/>
              </w:rPr>
            </w:pPr>
            <w:r>
              <w:rPr>
                <w:sz w:val="20"/>
              </w:rPr>
              <w:t>新乡市鸿源环保科技咨询有限公司</w:t>
            </w:r>
          </w:p>
        </w:tc>
        <w:tc>
          <w:tcPr>
            <w:tcW w:w="2520" w:type="dxa"/>
            <w:gridSpan w:val="2"/>
          </w:tcPr>
          <w:p w14:paraId="6E0C0FF2" w14:textId="77777777" w:rsidR="00880C03" w:rsidRDefault="00000000">
            <w:pPr>
              <w:pStyle w:val="TableParagraph"/>
              <w:spacing w:before="70"/>
              <w:ind w:left="840" w:right="820"/>
              <w:jc w:val="center"/>
              <w:rPr>
                <w:sz w:val="18"/>
              </w:rPr>
            </w:pPr>
            <w:r>
              <w:rPr>
                <w:sz w:val="18"/>
              </w:rPr>
              <w:t>失业保险</w:t>
            </w:r>
          </w:p>
        </w:tc>
        <w:tc>
          <w:tcPr>
            <w:tcW w:w="2600" w:type="dxa"/>
            <w:gridSpan w:val="3"/>
          </w:tcPr>
          <w:p w14:paraId="5FCCB970" w14:textId="77777777" w:rsidR="00880C03" w:rsidRDefault="00000000">
            <w:pPr>
              <w:pStyle w:val="TableParagraph"/>
              <w:spacing w:before="50"/>
              <w:ind w:left="880" w:right="821"/>
              <w:jc w:val="center"/>
              <w:rPr>
                <w:sz w:val="20"/>
              </w:rPr>
            </w:pPr>
            <w:r>
              <w:rPr>
                <w:sz w:val="20"/>
              </w:rPr>
              <w:t xml:space="preserve">201110 </w:t>
            </w:r>
          </w:p>
        </w:tc>
        <w:tc>
          <w:tcPr>
            <w:tcW w:w="2520" w:type="dxa"/>
            <w:gridSpan w:val="3"/>
          </w:tcPr>
          <w:p w14:paraId="4BF2E7B6" w14:textId="77777777" w:rsidR="00880C03" w:rsidRDefault="00000000">
            <w:pPr>
              <w:pStyle w:val="TableParagraph"/>
              <w:spacing w:before="50"/>
              <w:ind w:left="880"/>
              <w:rPr>
                <w:sz w:val="20"/>
              </w:rPr>
            </w:pPr>
            <w:r>
              <w:rPr>
                <w:sz w:val="20"/>
              </w:rPr>
              <w:t xml:space="preserve">201608 </w:t>
            </w:r>
          </w:p>
        </w:tc>
      </w:tr>
      <w:tr w:rsidR="00880C03" w14:paraId="4C4CE5CB" w14:textId="77777777">
        <w:trPr>
          <w:trHeight w:val="380"/>
        </w:trPr>
        <w:tc>
          <w:tcPr>
            <w:tcW w:w="3280" w:type="dxa"/>
            <w:gridSpan w:val="4"/>
          </w:tcPr>
          <w:p w14:paraId="3CC0C941" w14:textId="77777777" w:rsidR="00880C03" w:rsidRDefault="00000000">
            <w:pPr>
              <w:pStyle w:val="TableParagraph"/>
              <w:spacing w:before="50"/>
              <w:ind w:left="140"/>
              <w:rPr>
                <w:sz w:val="20"/>
              </w:rPr>
            </w:pPr>
            <w:r>
              <w:rPr>
                <w:sz w:val="20"/>
              </w:rPr>
              <w:t>新乡市红旗区百通道路救援服务部</w:t>
            </w:r>
          </w:p>
        </w:tc>
        <w:tc>
          <w:tcPr>
            <w:tcW w:w="2520" w:type="dxa"/>
            <w:gridSpan w:val="2"/>
          </w:tcPr>
          <w:p w14:paraId="4AF59509" w14:textId="77777777" w:rsidR="00880C03" w:rsidRDefault="00000000">
            <w:pPr>
              <w:pStyle w:val="TableParagraph"/>
              <w:spacing w:before="70"/>
              <w:ind w:left="840" w:right="820"/>
              <w:jc w:val="center"/>
              <w:rPr>
                <w:sz w:val="18"/>
              </w:rPr>
            </w:pPr>
            <w:r>
              <w:rPr>
                <w:sz w:val="18"/>
              </w:rPr>
              <w:t>工伤保险</w:t>
            </w:r>
          </w:p>
        </w:tc>
        <w:tc>
          <w:tcPr>
            <w:tcW w:w="2600" w:type="dxa"/>
            <w:gridSpan w:val="3"/>
          </w:tcPr>
          <w:p w14:paraId="4A634C9E" w14:textId="77777777" w:rsidR="00880C03" w:rsidRDefault="00000000">
            <w:pPr>
              <w:pStyle w:val="TableParagraph"/>
              <w:spacing w:before="50"/>
              <w:ind w:left="880" w:right="821"/>
              <w:jc w:val="center"/>
              <w:rPr>
                <w:sz w:val="20"/>
              </w:rPr>
            </w:pPr>
            <w:r>
              <w:rPr>
                <w:sz w:val="20"/>
              </w:rPr>
              <w:t xml:space="preserve">201810 </w:t>
            </w:r>
          </w:p>
        </w:tc>
        <w:tc>
          <w:tcPr>
            <w:tcW w:w="2520" w:type="dxa"/>
            <w:gridSpan w:val="3"/>
          </w:tcPr>
          <w:p w14:paraId="5E7F14C6" w14:textId="77777777" w:rsidR="00880C03" w:rsidRDefault="00000000">
            <w:pPr>
              <w:pStyle w:val="TableParagraph"/>
              <w:spacing w:before="50"/>
              <w:ind w:left="880"/>
              <w:rPr>
                <w:sz w:val="20"/>
              </w:rPr>
            </w:pPr>
            <w:r>
              <w:rPr>
                <w:sz w:val="20"/>
              </w:rPr>
              <w:t xml:space="preserve">201812 </w:t>
            </w:r>
          </w:p>
        </w:tc>
      </w:tr>
      <w:tr w:rsidR="00880C03" w14:paraId="52F0EB22" w14:textId="77777777">
        <w:trPr>
          <w:trHeight w:val="380"/>
        </w:trPr>
        <w:tc>
          <w:tcPr>
            <w:tcW w:w="3280" w:type="dxa"/>
            <w:gridSpan w:val="4"/>
          </w:tcPr>
          <w:p w14:paraId="3D186BDF" w14:textId="77777777" w:rsidR="00880C03" w:rsidRDefault="00000000">
            <w:pPr>
              <w:pStyle w:val="TableParagraph"/>
              <w:spacing w:before="50"/>
              <w:ind w:left="340"/>
              <w:rPr>
                <w:sz w:val="20"/>
              </w:rPr>
            </w:pPr>
            <w:r>
              <w:rPr>
                <w:sz w:val="20"/>
              </w:rPr>
              <w:t>新乡</w:t>
            </w:r>
            <w:proofErr w:type="gramStart"/>
            <w:r>
              <w:rPr>
                <w:sz w:val="20"/>
              </w:rPr>
              <w:t>市译洋环境</w:t>
            </w:r>
            <w:proofErr w:type="gramEnd"/>
            <w:r>
              <w:rPr>
                <w:sz w:val="20"/>
              </w:rPr>
              <w:t>技术有限公司</w:t>
            </w:r>
          </w:p>
        </w:tc>
        <w:tc>
          <w:tcPr>
            <w:tcW w:w="2520" w:type="dxa"/>
            <w:gridSpan w:val="2"/>
          </w:tcPr>
          <w:p w14:paraId="6CEF1CA8" w14:textId="77777777" w:rsidR="00880C03" w:rsidRDefault="00000000">
            <w:pPr>
              <w:pStyle w:val="TableParagraph"/>
              <w:spacing w:before="70"/>
              <w:ind w:left="840" w:right="820"/>
              <w:jc w:val="center"/>
              <w:rPr>
                <w:sz w:val="18"/>
              </w:rPr>
            </w:pPr>
            <w:r>
              <w:rPr>
                <w:sz w:val="18"/>
              </w:rPr>
              <w:t>工伤保险</w:t>
            </w:r>
          </w:p>
        </w:tc>
        <w:tc>
          <w:tcPr>
            <w:tcW w:w="2600" w:type="dxa"/>
            <w:gridSpan w:val="3"/>
          </w:tcPr>
          <w:p w14:paraId="2C2B4049" w14:textId="77777777" w:rsidR="00880C03" w:rsidRDefault="00000000">
            <w:pPr>
              <w:pStyle w:val="TableParagraph"/>
              <w:spacing w:before="50"/>
              <w:ind w:left="880" w:right="821"/>
              <w:jc w:val="center"/>
              <w:rPr>
                <w:sz w:val="20"/>
              </w:rPr>
            </w:pPr>
            <w:r>
              <w:rPr>
                <w:sz w:val="20"/>
              </w:rPr>
              <w:t xml:space="preserve">202006 </w:t>
            </w:r>
          </w:p>
        </w:tc>
        <w:tc>
          <w:tcPr>
            <w:tcW w:w="2520" w:type="dxa"/>
            <w:gridSpan w:val="3"/>
          </w:tcPr>
          <w:p w14:paraId="124DEFB0" w14:textId="77777777" w:rsidR="00880C03" w:rsidRDefault="00000000">
            <w:pPr>
              <w:pStyle w:val="TableParagraph"/>
              <w:spacing w:before="50"/>
              <w:ind w:left="880"/>
              <w:rPr>
                <w:sz w:val="20"/>
              </w:rPr>
            </w:pPr>
            <w:r>
              <w:rPr>
                <w:sz w:val="20"/>
              </w:rPr>
              <w:t xml:space="preserve">202202 </w:t>
            </w:r>
          </w:p>
        </w:tc>
      </w:tr>
      <w:tr w:rsidR="00880C03" w14:paraId="66D0741D" w14:textId="77777777">
        <w:trPr>
          <w:trHeight w:val="380"/>
        </w:trPr>
        <w:tc>
          <w:tcPr>
            <w:tcW w:w="3280" w:type="dxa"/>
            <w:gridSpan w:val="4"/>
          </w:tcPr>
          <w:p w14:paraId="7F795A07" w14:textId="77777777" w:rsidR="00880C03" w:rsidRDefault="00000000">
            <w:pPr>
              <w:pStyle w:val="TableParagraph"/>
              <w:spacing w:before="50"/>
              <w:ind w:left="140"/>
              <w:rPr>
                <w:sz w:val="20"/>
              </w:rPr>
            </w:pPr>
            <w:r>
              <w:rPr>
                <w:sz w:val="20"/>
              </w:rPr>
              <w:t>新乡市鸿源环保科技咨询有限公司</w:t>
            </w:r>
          </w:p>
        </w:tc>
        <w:tc>
          <w:tcPr>
            <w:tcW w:w="2520" w:type="dxa"/>
            <w:gridSpan w:val="2"/>
          </w:tcPr>
          <w:p w14:paraId="6D7FC736" w14:textId="77777777" w:rsidR="00880C03" w:rsidRDefault="00000000">
            <w:pPr>
              <w:pStyle w:val="TableParagraph"/>
              <w:spacing w:before="70"/>
              <w:ind w:left="840" w:right="820"/>
              <w:jc w:val="center"/>
              <w:rPr>
                <w:sz w:val="18"/>
              </w:rPr>
            </w:pPr>
            <w:r>
              <w:rPr>
                <w:sz w:val="18"/>
              </w:rPr>
              <w:t>工伤保险</w:t>
            </w:r>
          </w:p>
        </w:tc>
        <w:tc>
          <w:tcPr>
            <w:tcW w:w="2600" w:type="dxa"/>
            <w:gridSpan w:val="3"/>
          </w:tcPr>
          <w:p w14:paraId="5A0A4872" w14:textId="77777777" w:rsidR="00880C03" w:rsidRDefault="00000000">
            <w:pPr>
              <w:pStyle w:val="TableParagraph"/>
              <w:spacing w:before="50"/>
              <w:ind w:left="880" w:right="821"/>
              <w:jc w:val="center"/>
              <w:rPr>
                <w:sz w:val="20"/>
              </w:rPr>
            </w:pPr>
            <w:r>
              <w:rPr>
                <w:sz w:val="20"/>
              </w:rPr>
              <w:t xml:space="preserve">201110 </w:t>
            </w:r>
          </w:p>
        </w:tc>
        <w:tc>
          <w:tcPr>
            <w:tcW w:w="2520" w:type="dxa"/>
            <w:gridSpan w:val="3"/>
          </w:tcPr>
          <w:p w14:paraId="578A118F" w14:textId="77777777" w:rsidR="00880C03" w:rsidRDefault="00000000">
            <w:pPr>
              <w:pStyle w:val="TableParagraph"/>
              <w:spacing w:before="50"/>
              <w:ind w:left="880"/>
              <w:rPr>
                <w:sz w:val="20"/>
              </w:rPr>
            </w:pPr>
            <w:r>
              <w:rPr>
                <w:sz w:val="20"/>
              </w:rPr>
              <w:t xml:space="preserve">201608 </w:t>
            </w:r>
          </w:p>
        </w:tc>
      </w:tr>
      <w:tr w:rsidR="00880C03" w14:paraId="41D011DB" w14:textId="77777777">
        <w:trPr>
          <w:trHeight w:val="380"/>
        </w:trPr>
        <w:tc>
          <w:tcPr>
            <w:tcW w:w="3280" w:type="dxa"/>
            <w:gridSpan w:val="4"/>
          </w:tcPr>
          <w:p w14:paraId="66035C37" w14:textId="77777777" w:rsidR="00880C03" w:rsidRDefault="00000000">
            <w:pPr>
              <w:pStyle w:val="TableParagraph"/>
              <w:spacing w:before="50"/>
              <w:ind w:left="140"/>
              <w:rPr>
                <w:sz w:val="20"/>
              </w:rPr>
            </w:pPr>
            <w:r>
              <w:rPr>
                <w:sz w:val="20"/>
              </w:rPr>
              <w:t>新乡市鸿源环保科技咨询有限公司</w:t>
            </w:r>
          </w:p>
        </w:tc>
        <w:tc>
          <w:tcPr>
            <w:tcW w:w="2520" w:type="dxa"/>
            <w:gridSpan w:val="2"/>
          </w:tcPr>
          <w:p w14:paraId="29F5A876" w14:textId="77777777" w:rsidR="00880C03" w:rsidRDefault="00000000">
            <w:pPr>
              <w:pStyle w:val="TableParagraph"/>
              <w:spacing w:before="70"/>
              <w:ind w:left="840" w:right="820"/>
              <w:jc w:val="center"/>
              <w:rPr>
                <w:sz w:val="18"/>
              </w:rPr>
            </w:pPr>
            <w:r>
              <w:rPr>
                <w:sz w:val="18"/>
              </w:rPr>
              <w:t>工伤保险</w:t>
            </w:r>
          </w:p>
        </w:tc>
        <w:tc>
          <w:tcPr>
            <w:tcW w:w="2600" w:type="dxa"/>
            <w:gridSpan w:val="3"/>
          </w:tcPr>
          <w:p w14:paraId="504C81B8" w14:textId="77777777" w:rsidR="00880C03" w:rsidRDefault="00000000">
            <w:pPr>
              <w:pStyle w:val="TableParagraph"/>
              <w:spacing w:before="50"/>
              <w:ind w:left="880" w:right="821"/>
              <w:jc w:val="center"/>
              <w:rPr>
                <w:sz w:val="20"/>
              </w:rPr>
            </w:pPr>
            <w:r>
              <w:rPr>
                <w:sz w:val="20"/>
              </w:rPr>
              <w:t xml:space="preserve">201612 </w:t>
            </w:r>
          </w:p>
        </w:tc>
        <w:tc>
          <w:tcPr>
            <w:tcW w:w="2520" w:type="dxa"/>
            <w:gridSpan w:val="3"/>
          </w:tcPr>
          <w:p w14:paraId="22195B4B" w14:textId="77777777" w:rsidR="00880C03" w:rsidRDefault="00000000">
            <w:pPr>
              <w:pStyle w:val="TableParagraph"/>
              <w:spacing w:before="50"/>
              <w:ind w:left="880"/>
              <w:rPr>
                <w:sz w:val="20"/>
              </w:rPr>
            </w:pPr>
            <w:r>
              <w:rPr>
                <w:sz w:val="20"/>
              </w:rPr>
              <w:t xml:space="preserve">201809 </w:t>
            </w:r>
          </w:p>
        </w:tc>
      </w:tr>
      <w:tr w:rsidR="00880C03" w14:paraId="4420CEA2" w14:textId="77777777">
        <w:trPr>
          <w:trHeight w:val="380"/>
        </w:trPr>
        <w:tc>
          <w:tcPr>
            <w:tcW w:w="3280" w:type="dxa"/>
            <w:gridSpan w:val="4"/>
          </w:tcPr>
          <w:p w14:paraId="6649CE94" w14:textId="77777777" w:rsidR="00880C03" w:rsidRDefault="00000000">
            <w:pPr>
              <w:pStyle w:val="TableParagraph"/>
              <w:spacing w:before="50"/>
              <w:ind w:left="540"/>
              <w:rPr>
                <w:sz w:val="20"/>
              </w:rPr>
            </w:pPr>
            <w:r>
              <w:rPr>
                <w:sz w:val="20"/>
              </w:rPr>
              <w:t>新乡市百通科贸有限公司</w:t>
            </w:r>
          </w:p>
        </w:tc>
        <w:tc>
          <w:tcPr>
            <w:tcW w:w="2520" w:type="dxa"/>
            <w:gridSpan w:val="2"/>
          </w:tcPr>
          <w:p w14:paraId="388703AB" w14:textId="77777777" w:rsidR="00880C03" w:rsidRDefault="00000000">
            <w:pPr>
              <w:pStyle w:val="TableParagraph"/>
              <w:spacing w:before="70"/>
              <w:ind w:left="840" w:right="820"/>
              <w:jc w:val="center"/>
              <w:rPr>
                <w:sz w:val="18"/>
              </w:rPr>
            </w:pPr>
            <w:r>
              <w:rPr>
                <w:sz w:val="18"/>
              </w:rPr>
              <w:t>工伤保险</w:t>
            </w:r>
          </w:p>
        </w:tc>
        <w:tc>
          <w:tcPr>
            <w:tcW w:w="2600" w:type="dxa"/>
            <w:gridSpan w:val="3"/>
          </w:tcPr>
          <w:p w14:paraId="2EA49349" w14:textId="77777777" w:rsidR="00880C03" w:rsidRDefault="00000000">
            <w:pPr>
              <w:pStyle w:val="TableParagraph"/>
              <w:spacing w:before="50"/>
              <w:ind w:left="880" w:right="821"/>
              <w:jc w:val="center"/>
              <w:rPr>
                <w:sz w:val="20"/>
              </w:rPr>
            </w:pPr>
            <w:r>
              <w:rPr>
                <w:sz w:val="20"/>
              </w:rPr>
              <w:t xml:space="preserve">201609 </w:t>
            </w:r>
          </w:p>
        </w:tc>
        <w:tc>
          <w:tcPr>
            <w:tcW w:w="2520" w:type="dxa"/>
            <w:gridSpan w:val="3"/>
          </w:tcPr>
          <w:p w14:paraId="7AB31B07" w14:textId="77777777" w:rsidR="00880C03" w:rsidRDefault="00000000">
            <w:pPr>
              <w:pStyle w:val="TableParagraph"/>
              <w:spacing w:before="50"/>
              <w:ind w:left="880"/>
              <w:rPr>
                <w:sz w:val="20"/>
              </w:rPr>
            </w:pPr>
            <w:r>
              <w:rPr>
                <w:sz w:val="20"/>
              </w:rPr>
              <w:t xml:space="preserve">201611 </w:t>
            </w:r>
          </w:p>
        </w:tc>
      </w:tr>
      <w:tr w:rsidR="00880C03" w14:paraId="6E11EC33" w14:textId="77777777">
        <w:trPr>
          <w:trHeight w:val="380"/>
        </w:trPr>
        <w:tc>
          <w:tcPr>
            <w:tcW w:w="3280" w:type="dxa"/>
            <w:gridSpan w:val="4"/>
          </w:tcPr>
          <w:p w14:paraId="39A3F6B1" w14:textId="77777777" w:rsidR="00880C03" w:rsidRDefault="00000000">
            <w:pPr>
              <w:pStyle w:val="TableParagraph"/>
              <w:spacing w:before="50"/>
              <w:ind w:left="440"/>
              <w:rPr>
                <w:sz w:val="20"/>
              </w:rPr>
            </w:pPr>
            <w:r>
              <w:rPr>
                <w:sz w:val="20"/>
              </w:rPr>
              <w:t>河南环科环保技术有限公司</w:t>
            </w:r>
          </w:p>
        </w:tc>
        <w:tc>
          <w:tcPr>
            <w:tcW w:w="2520" w:type="dxa"/>
            <w:gridSpan w:val="2"/>
          </w:tcPr>
          <w:p w14:paraId="623BB5F9" w14:textId="77777777" w:rsidR="00880C03" w:rsidRDefault="00000000">
            <w:pPr>
              <w:pStyle w:val="TableParagraph"/>
              <w:spacing w:before="70"/>
              <w:ind w:left="840" w:right="820"/>
              <w:jc w:val="center"/>
              <w:rPr>
                <w:sz w:val="18"/>
              </w:rPr>
            </w:pPr>
            <w:r>
              <w:rPr>
                <w:sz w:val="18"/>
              </w:rPr>
              <w:t>工伤保险</w:t>
            </w:r>
          </w:p>
        </w:tc>
        <w:tc>
          <w:tcPr>
            <w:tcW w:w="2600" w:type="dxa"/>
            <w:gridSpan w:val="3"/>
          </w:tcPr>
          <w:p w14:paraId="27C0EAD9" w14:textId="77777777" w:rsidR="00880C03" w:rsidRDefault="00000000">
            <w:pPr>
              <w:pStyle w:val="TableParagraph"/>
              <w:spacing w:before="50"/>
              <w:ind w:left="880" w:right="821"/>
              <w:jc w:val="center"/>
              <w:rPr>
                <w:sz w:val="20"/>
              </w:rPr>
            </w:pPr>
            <w:r>
              <w:rPr>
                <w:sz w:val="20"/>
              </w:rPr>
              <w:t xml:space="preserve">202203 </w:t>
            </w:r>
          </w:p>
        </w:tc>
        <w:tc>
          <w:tcPr>
            <w:tcW w:w="2520" w:type="dxa"/>
            <w:gridSpan w:val="3"/>
          </w:tcPr>
          <w:p w14:paraId="2EFE550F" w14:textId="77777777" w:rsidR="00880C03" w:rsidRDefault="00000000">
            <w:pPr>
              <w:pStyle w:val="TableParagraph"/>
              <w:spacing w:before="50"/>
              <w:ind w:right="24"/>
              <w:jc w:val="center"/>
              <w:rPr>
                <w:sz w:val="20"/>
              </w:rPr>
            </w:pPr>
            <w:r>
              <w:rPr>
                <w:w w:val="75"/>
                <w:sz w:val="20"/>
              </w:rPr>
              <w:t>-</w:t>
            </w:r>
          </w:p>
        </w:tc>
      </w:tr>
      <w:tr w:rsidR="00880C03" w14:paraId="3B9A8182" w14:textId="77777777">
        <w:trPr>
          <w:trHeight w:val="380"/>
        </w:trPr>
        <w:tc>
          <w:tcPr>
            <w:tcW w:w="3280" w:type="dxa"/>
            <w:gridSpan w:val="4"/>
          </w:tcPr>
          <w:p w14:paraId="409F52DE" w14:textId="77777777" w:rsidR="00880C03" w:rsidRDefault="00000000">
            <w:pPr>
              <w:pStyle w:val="TableParagraph"/>
              <w:spacing w:before="50"/>
              <w:ind w:left="440"/>
              <w:rPr>
                <w:sz w:val="20"/>
              </w:rPr>
            </w:pPr>
            <w:r>
              <w:rPr>
                <w:sz w:val="20"/>
              </w:rPr>
              <w:t>河南环科环保技术有限公司</w:t>
            </w:r>
          </w:p>
        </w:tc>
        <w:tc>
          <w:tcPr>
            <w:tcW w:w="2520" w:type="dxa"/>
            <w:gridSpan w:val="2"/>
          </w:tcPr>
          <w:p w14:paraId="3B3AEFAE" w14:textId="77777777" w:rsidR="00880C03" w:rsidRDefault="00000000">
            <w:pPr>
              <w:pStyle w:val="TableParagraph"/>
              <w:spacing w:before="70"/>
              <w:ind w:left="840" w:right="820"/>
              <w:jc w:val="center"/>
              <w:rPr>
                <w:sz w:val="18"/>
              </w:rPr>
            </w:pPr>
            <w:r>
              <w:rPr>
                <w:sz w:val="18"/>
              </w:rPr>
              <w:t>失业保险</w:t>
            </w:r>
          </w:p>
        </w:tc>
        <w:tc>
          <w:tcPr>
            <w:tcW w:w="2600" w:type="dxa"/>
            <w:gridSpan w:val="3"/>
          </w:tcPr>
          <w:p w14:paraId="5F09C8AA" w14:textId="77777777" w:rsidR="00880C03" w:rsidRDefault="00000000">
            <w:pPr>
              <w:pStyle w:val="TableParagraph"/>
              <w:spacing w:before="50"/>
              <w:ind w:left="880" w:right="821"/>
              <w:jc w:val="center"/>
              <w:rPr>
                <w:sz w:val="20"/>
              </w:rPr>
            </w:pPr>
            <w:r>
              <w:rPr>
                <w:sz w:val="20"/>
              </w:rPr>
              <w:t xml:space="preserve">202203 </w:t>
            </w:r>
          </w:p>
        </w:tc>
        <w:tc>
          <w:tcPr>
            <w:tcW w:w="2520" w:type="dxa"/>
            <w:gridSpan w:val="3"/>
          </w:tcPr>
          <w:p w14:paraId="15641586" w14:textId="77777777" w:rsidR="00880C03" w:rsidRDefault="00000000">
            <w:pPr>
              <w:pStyle w:val="TableParagraph"/>
              <w:spacing w:before="50"/>
              <w:ind w:right="24"/>
              <w:jc w:val="center"/>
              <w:rPr>
                <w:sz w:val="20"/>
              </w:rPr>
            </w:pPr>
            <w:r>
              <w:rPr>
                <w:w w:val="75"/>
                <w:sz w:val="20"/>
              </w:rPr>
              <w:t>-</w:t>
            </w:r>
          </w:p>
        </w:tc>
      </w:tr>
      <w:tr w:rsidR="00880C03" w14:paraId="7B8B9FA0" w14:textId="77777777">
        <w:trPr>
          <w:trHeight w:val="380"/>
        </w:trPr>
        <w:tc>
          <w:tcPr>
            <w:tcW w:w="3280" w:type="dxa"/>
            <w:gridSpan w:val="4"/>
          </w:tcPr>
          <w:p w14:paraId="31672B2C" w14:textId="77777777" w:rsidR="00880C03" w:rsidRDefault="00000000">
            <w:pPr>
              <w:pStyle w:val="TableParagraph"/>
              <w:spacing w:before="50"/>
              <w:ind w:left="340"/>
              <w:rPr>
                <w:sz w:val="20"/>
              </w:rPr>
            </w:pPr>
            <w:r>
              <w:rPr>
                <w:sz w:val="20"/>
              </w:rPr>
              <w:t>新乡</w:t>
            </w:r>
            <w:proofErr w:type="gramStart"/>
            <w:r>
              <w:rPr>
                <w:sz w:val="20"/>
              </w:rPr>
              <w:t>市译洋环境</w:t>
            </w:r>
            <w:proofErr w:type="gramEnd"/>
            <w:r>
              <w:rPr>
                <w:sz w:val="20"/>
              </w:rPr>
              <w:t>技术有限公司</w:t>
            </w:r>
          </w:p>
        </w:tc>
        <w:tc>
          <w:tcPr>
            <w:tcW w:w="2520" w:type="dxa"/>
            <w:gridSpan w:val="2"/>
          </w:tcPr>
          <w:p w14:paraId="5DF013BE" w14:textId="77777777" w:rsidR="00880C03" w:rsidRDefault="00000000">
            <w:pPr>
              <w:pStyle w:val="TableParagraph"/>
              <w:spacing w:before="70"/>
              <w:ind w:left="840" w:right="820"/>
              <w:jc w:val="center"/>
              <w:rPr>
                <w:sz w:val="18"/>
              </w:rPr>
            </w:pPr>
            <w:r>
              <w:rPr>
                <w:sz w:val="18"/>
              </w:rPr>
              <w:t>失业保险</w:t>
            </w:r>
          </w:p>
        </w:tc>
        <w:tc>
          <w:tcPr>
            <w:tcW w:w="2600" w:type="dxa"/>
            <w:gridSpan w:val="3"/>
          </w:tcPr>
          <w:p w14:paraId="5E325B47" w14:textId="77777777" w:rsidR="00880C03" w:rsidRDefault="00000000">
            <w:pPr>
              <w:pStyle w:val="TableParagraph"/>
              <w:spacing w:before="50"/>
              <w:ind w:left="880" w:right="821"/>
              <w:jc w:val="center"/>
              <w:rPr>
                <w:sz w:val="20"/>
              </w:rPr>
            </w:pPr>
            <w:r>
              <w:rPr>
                <w:sz w:val="20"/>
              </w:rPr>
              <w:t xml:space="preserve">201909 </w:t>
            </w:r>
          </w:p>
        </w:tc>
        <w:tc>
          <w:tcPr>
            <w:tcW w:w="2520" w:type="dxa"/>
            <w:gridSpan w:val="3"/>
          </w:tcPr>
          <w:p w14:paraId="4CE4AB47" w14:textId="77777777" w:rsidR="00880C03" w:rsidRDefault="00000000">
            <w:pPr>
              <w:pStyle w:val="TableParagraph"/>
              <w:spacing w:before="50"/>
              <w:ind w:left="880"/>
              <w:rPr>
                <w:sz w:val="20"/>
              </w:rPr>
            </w:pPr>
            <w:r>
              <w:rPr>
                <w:sz w:val="20"/>
              </w:rPr>
              <w:t xml:space="preserve">202202 </w:t>
            </w:r>
          </w:p>
        </w:tc>
      </w:tr>
      <w:tr w:rsidR="00880C03" w14:paraId="335203A5" w14:textId="77777777">
        <w:trPr>
          <w:trHeight w:val="380"/>
        </w:trPr>
        <w:tc>
          <w:tcPr>
            <w:tcW w:w="3280" w:type="dxa"/>
            <w:gridSpan w:val="4"/>
          </w:tcPr>
          <w:p w14:paraId="3677BF5A" w14:textId="77777777" w:rsidR="00880C03" w:rsidRDefault="00000000">
            <w:pPr>
              <w:pStyle w:val="TableParagraph"/>
              <w:spacing w:before="50"/>
              <w:ind w:left="540"/>
              <w:rPr>
                <w:sz w:val="20"/>
              </w:rPr>
            </w:pPr>
            <w:r>
              <w:rPr>
                <w:sz w:val="20"/>
              </w:rPr>
              <w:t>新乡市百通科贸有限公司</w:t>
            </w:r>
          </w:p>
        </w:tc>
        <w:tc>
          <w:tcPr>
            <w:tcW w:w="2520" w:type="dxa"/>
            <w:gridSpan w:val="2"/>
          </w:tcPr>
          <w:p w14:paraId="2AF4ADD9" w14:textId="77777777" w:rsidR="00880C03" w:rsidRDefault="00000000">
            <w:pPr>
              <w:pStyle w:val="TableParagraph"/>
              <w:spacing w:before="70"/>
              <w:ind w:left="840" w:right="820"/>
              <w:jc w:val="center"/>
              <w:rPr>
                <w:sz w:val="18"/>
              </w:rPr>
            </w:pPr>
            <w:r>
              <w:rPr>
                <w:sz w:val="18"/>
              </w:rPr>
              <w:t>失业保险</w:t>
            </w:r>
          </w:p>
        </w:tc>
        <w:tc>
          <w:tcPr>
            <w:tcW w:w="2600" w:type="dxa"/>
            <w:gridSpan w:val="3"/>
          </w:tcPr>
          <w:p w14:paraId="07BE229F" w14:textId="77777777" w:rsidR="00880C03" w:rsidRDefault="00000000">
            <w:pPr>
              <w:pStyle w:val="TableParagraph"/>
              <w:spacing w:before="50"/>
              <w:ind w:left="880" w:right="821"/>
              <w:jc w:val="center"/>
              <w:rPr>
                <w:sz w:val="20"/>
              </w:rPr>
            </w:pPr>
            <w:r>
              <w:rPr>
                <w:sz w:val="20"/>
              </w:rPr>
              <w:t xml:space="preserve">201609 </w:t>
            </w:r>
          </w:p>
        </w:tc>
        <w:tc>
          <w:tcPr>
            <w:tcW w:w="2520" w:type="dxa"/>
            <w:gridSpan w:val="3"/>
          </w:tcPr>
          <w:p w14:paraId="2442D780" w14:textId="77777777" w:rsidR="00880C03" w:rsidRDefault="00000000">
            <w:pPr>
              <w:pStyle w:val="TableParagraph"/>
              <w:spacing w:before="50"/>
              <w:ind w:left="880"/>
              <w:rPr>
                <w:sz w:val="20"/>
              </w:rPr>
            </w:pPr>
            <w:r>
              <w:rPr>
                <w:sz w:val="20"/>
              </w:rPr>
              <w:t xml:space="preserve">201611 </w:t>
            </w:r>
          </w:p>
        </w:tc>
      </w:tr>
      <w:tr w:rsidR="00880C03" w14:paraId="0A10D6E8" w14:textId="77777777">
        <w:trPr>
          <w:trHeight w:val="380"/>
        </w:trPr>
        <w:tc>
          <w:tcPr>
            <w:tcW w:w="3280" w:type="dxa"/>
            <w:gridSpan w:val="4"/>
          </w:tcPr>
          <w:p w14:paraId="6C62A8FB" w14:textId="77777777" w:rsidR="00880C03" w:rsidRDefault="00000000">
            <w:pPr>
              <w:pStyle w:val="TableParagraph"/>
              <w:spacing w:before="50"/>
              <w:ind w:left="140"/>
              <w:rPr>
                <w:sz w:val="20"/>
              </w:rPr>
            </w:pPr>
            <w:r>
              <w:rPr>
                <w:sz w:val="20"/>
              </w:rPr>
              <w:t>新乡市鸿源环保科技咨询有限公司</w:t>
            </w:r>
          </w:p>
        </w:tc>
        <w:tc>
          <w:tcPr>
            <w:tcW w:w="2520" w:type="dxa"/>
            <w:gridSpan w:val="2"/>
          </w:tcPr>
          <w:p w14:paraId="1FF98F6F" w14:textId="77777777" w:rsidR="00880C03" w:rsidRDefault="00000000">
            <w:pPr>
              <w:pStyle w:val="TableParagraph"/>
              <w:spacing w:before="70"/>
              <w:ind w:left="360"/>
              <w:rPr>
                <w:sz w:val="18"/>
              </w:rPr>
            </w:pPr>
            <w:r>
              <w:rPr>
                <w:sz w:val="18"/>
              </w:rPr>
              <w:t>企业职工基本养老保险</w:t>
            </w:r>
          </w:p>
        </w:tc>
        <w:tc>
          <w:tcPr>
            <w:tcW w:w="2600" w:type="dxa"/>
            <w:gridSpan w:val="3"/>
          </w:tcPr>
          <w:p w14:paraId="44005EAE" w14:textId="77777777" w:rsidR="00880C03" w:rsidRDefault="00000000">
            <w:pPr>
              <w:pStyle w:val="TableParagraph"/>
              <w:spacing w:before="50"/>
              <w:ind w:left="880" w:right="821"/>
              <w:jc w:val="center"/>
              <w:rPr>
                <w:sz w:val="20"/>
              </w:rPr>
            </w:pPr>
            <w:r>
              <w:rPr>
                <w:sz w:val="20"/>
              </w:rPr>
              <w:t xml:space="preserve">201612 </w:t>
            </w:r>
          </w:p>
        </w:tc>
        <w:tc>
          <w:tcPr>
            <w:tcW w:w="2520" w:type="dxa"/>
            <w:gridSpan w:val="3"/>
          </w:tcPr>
          <w:p w14:paraId="5D3D0C61" w14:textId="77777777" w:rsidR="00880C03" w:rsidRDefault="00000000">
            <w:pPr>
              <w:pStyle w:val="TableParagraph"/>
              <w:spacing w:before="50"/>
              <w:ind w:left="880"/>
              <w:rPr>
                <w:sz w:val="20"/>
              </w:rPr>
            </w:pPr>
            <w:r>
              <w:rPr>
                <w:sz w:val="20"/>
              </w:rPr>
              <w:t xml:space="preserve">201809 </w:t>
            </w:r>
          </w:p>
        </w:tc>
      </w:tr>
      <w:tr w:rsidR="00880C03" w14:paraId="5DCEA6C4" w14:textId="77777777">
        <w:trPr>
          <w:trHeight w:val="380"/>
        </w:trPr>
        <w:tc>
          <w:tcPr>
            <w:tcW w:w="3280" w:type="dxa"/>
            <w:gridSpan w:val="4"/>
          </w:tcPr>
          <w:p w14:paraId="43114AD0" w14:textId="77777777" w:rsidR="00880C03" w:rsidRDefault="00000000">
            <w:pPr>
              <w:pStyle w:val="TableParagraph"/>
              <w:spacing w:before="50"/>
              <w:ind w:left="140"/>
              <w:rPr>
                <w:sz w:val="20"/>
              </w:rPr>
            </w:pPr>
            <w:r>
              <w:rPr>
                <w:sz w:val="20"/>
              </w:rPr>
              <w:t>新乡市鸿源环保科技咨询有限公司</w:t>
            </w:r>
          </w:p>
        </w:tc>
        <w:tc>
          <w:tcPr>
            <w:tcW w:w="2520" w:type="dxa"/>
            <w:gridSpan w:val="2"/>
          </w:tcPr>
          <w:p w14:paraId="096FE0D0" w14:textId="77777777" w:rsidR="00880C03" w:rsidRDefault="00000000">
            <w:pPr>
              <w:pStyle w:val="TableParagraph"/>
              <w:spacing w:before="70"/>
              <w:ind w:left="840" w:right="820"/>
              <w:jc w:val="center"/>
              <w:rPr>
                <w:sz w:val="18"/>
              </w:rPr>
            </w:pPr>
            <w:r>
              <w:rPr>
                <w:sz w:val="18"/>
              </w:rPr>
              <w:t>失业保险</w:t>
            </w:r>
          </w:p>
        </w:tc>
        <w:tc>
          <w:tcPr>
            <w:tcW w:w="2600" w:type="dxa"/>
            <w:gridSpan w:val="3"/>
          </w:tcPr>
          <w:p w14:paraId="24103779" w14:textId="77777777" w:rsidR="00880C03" w:rsidRDefault="00000000">
            <w:pPr>
              <w:pStyle w:val="TableParagraph"/>
              <w:spacing w:before="50"/>
              <w:ind w:left="880" w:right="821"/>
              <w:jc w:val="center"/>
              <w:rPr>
                <w:sz w:val="20"/>
              </w:rPr>
            </w:pPr>
            <w:r>
              <w:rPr>
                <w:sz w:val="20"/>
              </w:rPr>
              <w:t xml:space="preserve">201612 </w:t>
            </w:r>
          </w:p>
        </w:tc>
        <w:tc>
          <w:tcPr>
            <w:tcW w:w="2520" w:type="dxa"/>
            <w:gridSpan w:val="3"/>
          </w:tcPr>
          <w:p w14:paraId="1D2CE15E" w14:textId="77777777" w:rsidR="00880C03" w:rsidRDefault="00000000">
            <w:pPr>
              <w:pStyle w:val="TableParagraph"/>
              <w:spacing w:before="50"/>
              <w:ind w:left="880"/>
              <w:rPr>
                <w:sz w:val="20"/>
              </w:rPr>
            </w:pPr>
            <w:r>
              <w:rPr>
                <w:sz w:val="20"/>
              </w:rPr>
              <w:t xml:space="preserve">201809 </w:t>
            </w:r>
          </w:p>
        </w:tc>
      </w:tr>
      <w:tr w:rsidR="00880C03" w14:paraId="548A35FE" w14:textId="77777777">
        <w:trPr>
          <w:trHeight w:val="380"/>
        </w:trPr>
        <w:tc>
          <w:tcPr>
            <w:tcW w:w="3280" w:type="dxa"/>
            <w:gridSpan w:val="4"/>
          </w:tcPr>
          <w:p w14:paraId="5BE0A251" w14:textId="77777777" w:rsidR="00880C03" w:rsidRDefault="00000000">
            <w:pPr>
              <w:pStyle w:val="TableParagraph"/>
              <w:spacing w:before="50"/>
              <w:ind w:left="440"/>
              <w:rPr>
                <w:sz w:val="20"/>
              </w:rPr>
            </w:pPr>
            <w:r>
              <w:rPr>
                <w:sz w:val="20"/>
              </w:rPr>
              <w:t>河南环科环保技术有限公司</w:t>
            </w:r>
          </w:p>
        </w:tc>
        <w:tc>
          <w:tcPr>
            <w:tcW w:w="2520" w:type="dxa"/>
            <w:gridSpan w:val="2"/>
          </w:tcPr>
          <w:p w14:paraId="53BFD398" w14:textId="77777777" w:rsidR="00880C03" w:rsidRDefault="00000000">
            <w:pPr>
              <w:pStyle w:val="TableParagraph"/>
              <w:spacing w:before="70"/>
              <w:ind w:left="360"/>
              <w:rPr>
                <w:sz w:val="18"/>
              </w:rPr>
            </w:pPr>
            <w:r>
              <w:rPr>
                <w:sz w:val="18"/>
              </w:rPr>
              <w:t>企业职工基本养老保险</w:t>
            </w:r>
          </w:p>
        </w:tc>
        <w:tc>
          <w:tcPr>
            <w:tcW w:w="2600" w:type="dxa"/>
            <w:gridSpan w:val="3"/>
          </w:tcPr>
          <w:p w14:paraId="012543B7" w14:textId="77777777" w:rsidR="00880C03" w:rsidRDefault="00000000">
            <w:pPr>
              <w:pStyle w:val="TableParagraph"/>
              <w:spacing w:before="50"/>
              <w:ind w:left="880" w:right="821"/>
              <w:jc w:val="center"/>
              <w:rPr>
                <w:sz w:val="20"/>
              </w:rPr>
            </w:pPr>
            <w:r>
              <w:rPr>
                <w:sz w:val="20"/>
              </w:rPr>
              <w:t xml:space="preserve">202203 </w:t>
            </w:r>
          </w:p>
        </w:tc>
        <w:tc>
          <w:tcPr>
            <w:tcW w:w="2520" w:type="dxa"/>
            <w:gridSpan w:val="3"/>
          </w:tcPr>
          <w:p w14:paraId="0DA380A0" w14:textId="77777777" w:rsidR="00880C03" w:rsidRDefault="00000000">
            <w:pPr>
              <w:pStyle w:val="TableParagraph"/>
              <w:spacing w:before="50"/>
              <w:ind w:right="24"/>
              <w:jc w:val="center"/>
              <w:rPr>
                <w:sz w:val="20"/>
              </w:rPr>
            </w:pPr>
            <w:r>
              <w:rPr>
                <w:w w:val="75"/>
                <w:sz w:val="20"/>
              </w:rPr>
              <w:t>-</w:t>
            </w:r>
          </w:p>
        </w:tc>
      </w:tr>
      <w:tr w:rsidR="00880C03" w14:paraId="17F99C24" w14:textId="77777777">
        <w:trPr>
          <w:trHeight w:val="380"/>
        </w:trPr>
        <w:tc>
          <w:tcPr>
            <w:tcW w:w="3280" w:type="dxa"/>
            <w:gridSpan w:val="4"/>
          </w:tcPr>
          <w:p w14:paraId="55463BA2" w14:textId="77777777" w:rsidR="00880C03" w:rsidRDefault="00000000">
            <w:pPr>
              <w:pStyle w:val="TableParagraph"/>
              <w:spacing w:before="50"/>
              <w:ind w:left="340"/>
              <w:rPr>
                <w:sz w:val="20"/>
              </w:rPr>
            </w:pPr>
            <w:r>
              <w:rPr>
                <w:sz w:val="20"/>
              </w:rPr>
              <w:t>新乡</w:t>
            </w:r>
            <w:proofErr w:type="gramStart"/>
            <w:r>
              <w:rPr>
                <w:sz w:val="20"/>
              </w:rPr>
              <w:t>市译洋环境</w:t>
            </w:r>
            <w:proofErr w:type="gramEnd"/>
            <w:r>
              <w:rPr>
                <w:sz w:val="20"/>
              </w:rPr>
              <w:t>技术有限公司</w:t>
            </w:r>
          </w:p>
        </w:tc>
        <w:tc>
          <w:tcPr>
            <w:tcW w:w="2520" w:type="dxa"/>
            <w:gridSpan w:val="2"/>
          </w:tcPr>
          <w:p w14:paraId="026A9CA8" w14:textId="77777777" w:rsidR="00880C03" w:rsidRDefault="00000000">
            <w:pPr>
              <w:pStyle w:val="TableParagraph"/>
              <w:spacing w:before="70"/>
              <w:ind w:left="360"/>
              <w:rPr>
                <w:sz w:val="18"/>
              </w:rPr>
            </w:pPr>
            <w:r>
              <w:rPr>
                <w:sz w:val="18"/>
              </w:rPr>
              <w:t>企业职工基本养老保险</w:t>
            </w:r>
          </w:p>
        </w:tc>
        <w:tc>
          <w:tcPr>
            <w:tcW w:w="2600" w:type="dxa"/>
            <w:gridSpan w:val="3"/>
          </w:tcPr>
          <w:p w14:paraId="4F089499" w14:textId="77777777" w:rsidR="00880C03" w:rsidRDefault="00000000">
            <w:pPr>
              <w:pStyle w:val="TableParagraph"/>
              <w:spacing w:before="50"/>
              <w:ind w:left="880" w:right="821"/>
              <w:jc w:val="center"/>
              <w:rPr>
                <w:sz w:val="20"/>
              </w:rPr>
            </w:pPr>
            <w:r>
              <w:rPr>
                <w:sz w:val="20"/>
              </w:rPr>
              <w:t xml:space="preserve">201909 </w:t>
            </w:r>
          </w:p>
        </w:tc>
        <w:tc>
          <w:tcPr>
            <w:tcW w:w="2520" w:type="dxa"/>
            <w:gridSpan w:val="3"/>
          </w:tcPr>
          <w:p w14:paraId="17399AF0" w14:textId="77777777" w:rsidR="00880C03" w:rsidRDefault="00000000">
            <w:pPr>
              <w:pStyle w:val="TableParagraph"/>
              <w:spacing w:before="50"/>
              <w:ind w:left="880"/>
              <w:rPr>
                <w:sz w:val="20"/>
              </w:rPr>
            </w:pPr>
            <w:r>
              <w:rPr>
                <w:sz w:val="20"/>
              </w:rPr>
              <w:t xml:space="preserve">202202 </w:t>
            </w:r>
          </w:p>
        </w:tc>
      </w:tr>
      <w:tr w:rsidR="00880C03" w14:paraId="093F020C" w14:textId="77777777">
        <w:trPr>
          <w:trHeight w:val="380"/>
        </w:trPr>
        <w:tc>
          <w:tcPr>
            <w:tcW w:w="3280" w:type="dxa"/>
            <w:gridSpan w:val="4"/>
          </w:tcPr>
          <w:p w14:paraId="5DE7D855" w14:textId="77777777" w:rsidR="00880C03" w:rsidRDefault="00000000">
            <w:pPr>
              <w:pStyle w:val="TableParagraph"/>
              <w:spacing w:before="50"/>
              <w:ind w:left="140"/>
              <w:rPr>
                <w:sz w:val="20"/>
              </w:rPr>
            </w:pPr>
            <w:r>
              <w:rPr>
                <w:sz w:val="20"/>
              </w:rPr>
              <w:t>新乡市鸿源环保科技咨询有限公司</w:t>
            </w:r>
          </w:p>
        </w:tc>
        <w:tc>
          <w:tcPr>
            <w:tcW w:w="2520" w:type="dxa"/>
            <w:gridSpan w:val="2"/>
          </w:tcPr>
          <w:p w14:paraId="22632B1E" w14:textId="77777777" w:rsidR="00880C03" w:rsidRDefault="00000000">
            <w:pPr>
              <w:pStyle w:val="TableParagraph"/>
              <w:spacing w:before="70"/>
              <w:ind w:left="360"/>
              <w:rPr>
                <w:sz w:val="18"/>
              </w:rPr>
            </w:pPr>
            <w:r>
              <w:rPr>
                <w:sz w:val="18"/>
              </w:rPr>
              <w:t>企业职工基本养老保险</w:t>
            </w:r>
          </w:p>
        </w:tc>
        <w:tc>
          <w:tcPr>
            <w:tcW w:w="2600" w:type="dxa"/>
            <w:gridSpan w:val="3"/>
          </w:tcPr>
          <w:p w14:paraId="5179E980" w14:textId="77777777" w:rsidR="00880C03" w:rsidRDefault="00000000">
            <w:pPr>
              <w:pStyle w:val="TableParagraph"/>
              <w:spacing w:before="50"/>
              <w:ind w:left="880" w:right="821"/>
              <w:jc w:val="center"/>
              <w:rPr>
                <w:sz w:val="20"/>
              </w:rPr>
            </w:pPr>
            <w:r>
              <w:rPr>
                <w:sz w:val="20"/>
              </w:rPr>
              <w:t xml:space="preserve">201901 </w:t>
            </w:r>
          </w:p>
        </w:tc>
        <w:tc>
          <w:tcPr>
            <w:tcW w:w="2520" w:type="dxa"/>
            <w:gridSpan w:val="3"/>
          </w:tcPr>
          <w:p w14:paraId="4CFFB7E7" w14:textId="77777777" w:rsidR="00880C03" w:rsidRDefault="00000000">
            <w:pPr>
              <w:pStyle w:val="TableParagraph"/>
              <w:spacing w:before="50"/>
              <w:ind w:left="880"/>
              <w:rPr>
                <w:sz w:val="20"/>
              </w:rPr>
            </w:pPr>
            <w:r>
              <w:rPr>
                <w:sz w:val="20"/>
              </w:rPr>
              <w:t xml:space="preserve">201908 </w:t>
            </w:r>
          </w:p>
        </w:tc>
      </w:tr>
      <w:tr w:rsidR="00880C03" w14:paraId="1A427B86" w14:textId="77777777">
        <w:trPr>
          <w:trHeight w:val="380"/>
        </w:trPr>
        <w:tc>
          <w:tcPr>
            <w:tcW w:w="3280" w:type="dxa"/>
            <w:gridSpan w:val="4"/>
          </w:tcPr>
          <w:p w14:paraId="513E33C4" w14:textId="77777777" w:rsidR="00880C03" w:rsidRDefault="00000000">
            <w:pPr>
              <w:pStyle w:val="TableParagraph"/>
              <w:spacing w:before="50"/>
              <w:ind w:left="140"/>
              <w:rPr>
                <w:sz w:val="20"/>
              </w:rPr>
            </w:pPr>
            <w:r>
              <w:rPr>
                <w:sz w:val="20"/>
              </w:rPr>
              <w:t>新乡市鸿源环保科技咨询有限公司</w:t>
            </w:r>
          </w:p>
        </w:tc>
        <w:tc>
          <w:tcPr>
            <w:tcW w:w="2520" w:type="dxa"/>
            <w:gridSpan w:val="2"/>
          </w:tcPr>
          <w:p w14:paraId="5A54C2E3" w14:textId="77777777" w:rsidR="00880C03" w:rsidRDefault="00000000">
            <w:pPr>
              <w:pStyle w:val="TableParagraph"/>
              <w:spacing w:before="70"/>
              <w:ind w:left="840" w:right="820"/>
              <w:jc w:val="center"/>
              <w:rPr>
                <w:sz w:val="18"/>
              </w:rPr>
            </w:pPr>
            <w:r>
              <w:rPr>
                <w:sz w:val="18"/>
              </w:rPr>
              <w:t>工伤保险</w:t>
            </w:r>
          </w:p>
        </w:tc>
        <w:tc>
          <w:tcPr>
            <w:tcW w:w="2600" w:type="dxa"/>
            <w:gridSpan w:val="3"/>
          </w:tcPr>
          <w:p w14:paraId="00C572C2" w14:textId="77777777" w:rsidR="00880C03" w:rsidRDefault="00000000">
            <w:pPr>
              <w:pStyle w:val="TableParagraph"/>
              <w:spacing w:before="50"/>
              <w:ind w:left="880" w:right="821"/>
              <w:jc w:val="center"/>
              <w:rPr>
                <w:sz w:val="20"/>
              </w:rPr>
            </w:pPr>
            <w:r>
              <w:rPr>
                <w:sz w:val="20"/>
              </w:rPr>
              <w:t xml:space="preserve">201901 </w:t>
            </w:r>
          </w:p>
        </w:tc>
        <w:tc>
          <w:tcPr>
            <w:tcW w:w="2520" w:type="dxa"/>
            <w:gridSpan w:val="3"/>
          </w:tcPr>
          <w:p w14:paraId="31D02C5B" w14:textId="77777777" w:rsidR="00880C03" w:rsidRDefault="00000000">
            <w:pPr>
              <w:pStyle w:val="TableParagraph"/>
              <w:spacing w:before="50"/>
              <w:ind w:left="880"/>
              <w:rPr>
                <w:sz w:val="20"/>
              </w:rPr>
            </w:pPr>
            <w:r>
              <w:rPr>
                <w:sz w:val="20"/>
              </w:rPr>
              <w:t xml:space="preserve">201908 </w:t>
            </w:r>
          </w:p>
        </w:tc>
      </w:tr>
      <w:tr w:rsidR="00880C03" w14:paraId="6F7082BC" w14:textId="77777777">
        <w:trPr>
          <w:trHeight w:val="380"/>
        </w:trPr>
        <w:tc>
          <w:tcPr>
            <w:tcW w:w="3280" w:type="dxa"/>
            <w:gridSpan w:val="4"/>
          </w:tcPr>
          <w:p w14:paraId="03898835" w14:textId="77777777" w:rsidR="00880C03" w:rsidRDefault="00000000">
            <w:pPr>
              <w:pStyle w:val="TableParagraph"/>
              <w:spacing w:before="50"/>
              <w:ind w:left="540"/>
              <w:rPr>
                <w:sz w:val="20"/>
              </w:rPr>
            </w:pPr>
            <w:r>
              <w:rPr>
                <w:sz w:val="20"/>
              </w:rPr>
              <w:t>新乡市百通科贸有限公司</w:t>
            </w:r>
          </w:p>
        </w:tc>
        <w:tc>
          <w:tcPr>
            <w:tcW w:w="2520" w:type="dxa"/>
            <w:gridSpan w:val="2"/>
          </w:tcPr>
          <w:p w14:paraId="4E3AFDC8" w14:textId="77777777" w:rsidR="00880C03" w:rsidRDefault="00000000">
            <w:pPr>
              <w:pStyle w:val="TableParagraph"/>
              <w:spacing w:before="70"/>
              <w:ind w:left="360"/>
              <w:rPr>
                <w:sz w:val="18"/>
              </w:rPr>
            </w:pPr>
            <w:r>
              <w:rPr>
                <w:sz w:val="18"/>
              </w:rPr>
              <w:t>企业职工基本养老保险</w:t>
            </w:r>
          </w:p>
        </w:tc>
        <w:tc>
          <w:tcPr>
            <w:tcW w:w="2600" w:type="dxa"/>
            <w:gridSpan w:val="3"/>
          </w:tcPr>
          <w:p w14:paraId="4826BD68" w14:textId="77777777" w:rsidR="00880C03" w:rsidRDefault="00000000">
            <w:pPr>
              <w:pStyle w:val="TableParagraph"/>
              <w:spacing w:before="50"/>
              <w:ind w:left="880" w:right="821"/>
              <w:jc w:val="center"/>
              <w:rPr>
                <w:sz w:val="20"/>
              </w:rPr>
            </w:pPr>
            <w:r>
              <w:rPr>
                <w:sz w:val="20"/>
              </w:rPr>
              <w:t xml:space="preserve">201609 </w:t>
            </w:r>
          </w:p>
        </w:tc>
        <w:tc>
          <w:tcPr>
            <w:tcW w:w="2520" w:type="dxa"/>
            <w:gridSpan w:val="3"/>
          </w:tcPr>
          <w:p w14:paraId="113D158D" w14:textId="77777777" w:rsidR="00880C03" w:rsidRDefault="00000000">
            <w:pPr>
              <w:pStyle w:val="TableParagraph"/>
              <w:spacing w:before="50"/>
              <w:ind w:left="880"/>
              <w:rPr>
                <w:sz w:val="20"/>
              </w:rPr>
            </w:pPr>
            <w:r>
              <w:rPr>
                <w:sz w:val="20"/>
              </w:rPr>
              <w:t xml:space="preserve">201611 </w:t>
            </w:r>
          </w:p>
        </w:tc>
      </w:tr>
      <w:tr w:rsidR="00880C03" w14:paraId="1F6F1665" w14:textId="77777777">
        <w:trPr>
          <w:trHeight w:val="380"/>
        </w:trPr>
        <w:tc>
          <w:tcPr>
            <w:tcW w:w="10920" w:type="dxa"/>
            <w:gridSpan w:val="12"/>
          </w:tcPr>
          <w:p w14:paraId="4A544F32" w14:textId="77777777" w:rsidR="00880C03" w:rsidRDefault="00000000">
            <w:pPr>
              <w:pStyle w:val="TableParagraph"/>
              <w:spacing w:before="50"/>
              <w:ind w:left="4840" w:right="4820"/>
              <w:jc w:val="center"/>
              <w:rPr>
                <w:sz w:val="20"/>
              </w:rPr>
            </w:pPr>
            <w:r>
              <w:rPr>
                <w:sz w:val="20"/>
              </w:rPr>
              <w:t>缴费明细情况</w:t>
            </w:r>
          </w:p>
        </w:tc>
      </w:tr>
      <w:tr w:rsidR="00880C03" w14:paraId="6D400FCC" w14:textId="77777777">
        <w:trPr>
          <w:trHeight w:val="380"/>
        </w:trPr>
        <w:tc>
          <w:tcPr>
            <w:tcW w:w="840" w:type="dxa"/>
            <w:vMerge w:val="restart"/>
          </w:tcPr>
          <w:p w14:paraId="03BAE362" w14:textId="77777777" w:rsidR="00880C03" w:rsidRDefault="00880C03">
            <w:pPr>
              <w:pStyle w:val="TableParagraph"/>
            </w:pPr>
          </w:p>
          <w:p w14:paraId="33B1CD0A" w14:textId="77777777" w:rsidR="00880C03" w:rsidRDefault="00880C03">
            <w:pPr>
              <w:pStyle w:val="TableParagraph"/>
              <w:spacing w:before="9"/>
              <w:rPr>
                <w:sz w:val="28"/>
              </w:rPr>
            </w:pPr>
          </w:p>
          <w:p w14:paraId="4713D971" w14:textId="77777777" w:rsidR="00880C03" w:rsidRDefault="00000000">
            <w:pPr>
              <w:pStyle w:val="TableParagraph"/>
              <w:ind w:left="220"/>
              <w:rPr>
                <w:sz w:val="20"/>
              </w:rPr>
            </w:pPr>
            <w:r>
              <w:rPr>
                <w:sz w:val="20"/>
              </w:rPr>
              <w:t>月份</w:t>
            </w:r>
          </w:p>
        </w:tc>
        <w:tc>
          <w:tcPr>
            <w:tcW w:w="3280" w:type="dxa"/>
            <w:gridSpan w:val="4"/>
          </w:tcPr>
          <w:p w14:paraId="5F89919A" w14:textId="77777777" w:rsidR="00880C03" w:rsidRDefault="00000000">
            <w:pPr>
              <w:pStyle w:val="TableParagraph"/>
              <w:spacing w:before="50"/>
              <w:ind w:left="1040"/>
              <w:rPr>
                <w:sz w:val="20"/>
              </w:rPr>
            </w:pPr>
            <w:r>
              <w:rPr>
                <w:sz w:val="20"/>
              </w:rPr>
              <w:t>基本养老保险</w:t>
            </w:r>
          </w:p>
        </w:tc>
        <w:tc>
          <w:tcPr>
            <w:tcW w:w="3440" w:type="dxa"/>
            <w:gridSpan w:val="3"/>
          </w:tcPr>
          <w:p w14:paraId="3BA39AB6" w14:textId="77777777" w:rsidR="00880C03" w:rsidRDefault="00000000">
            <w:pPr>
              <w:pStyle w:val="TableParagraph"/>
              <w:spacing w:before="70"/>
              <w:ind w:left="1340" w:right="1320"/>
              <w:jc w:val="center"/>
              <w:rPr>
                <w:sz w:val="18"/>
              </w:rPr>
            </w:pPr>
            <w:r>
              <w:rPr>
                <w:sz w:val="18"/>
              </w:rPr>
              <w:t>失业保险</w:t>
            </w:r>
          </w:p>
        </w:tc>
        <w:tc>
          <w:tcPr>
            <w:tcW w:w="3360" w:type="dxa"/>
            <w:gridSpan w:val="4"/>
          </w:tcPr>
          <w:p w14:paraId="0E7302D3" w14:textId="77777777" w:rsidR="00880C03" w:rsidRDefault="00000000">
            <w:pPr>
              <w:pStyle w:val="TableParagraph"/>
              <w:spacing w:before="50"/>
              <w:ind w:left="1260" w:right="1240"/>
              <w:jc w:val="center"/>
              <w:rPr>
                <w:sz w:val="20"/>
              </w:rPr>
            </w:pPr>
            <w:r>
              <w:rPr>
                <w:sz w:val="20"/>
              </w:rPr>
              <w:t>工伤保险</w:t>
            </w:r>
          </w:p>
        </w:tc>
      </w:tr>
      <w:tr w:rsidR="00880C03" w14:paraId="08E3F96E" w14:textId="77777777">
        <w:trPr>
          <w:trHeight w:val="380"/>
        </w:trPr>
        <w:tc>
          <w:tcPr>
            <w:tcW w:w="840" w:type="dxa"/>
            <w:vMerge/>
            <w:tcBorders>
              <w:top w:val="nil"/>
            </w:tcBorders>
          </w:tcPr>
          <w:p w14:paraId="4DAAF953" w14:textId="77777777" w:rsidR="00880C03" w:rsidRDefault="00880C03">
            <w:pPr>
              <w:rPr>
                <w:sz w:val="2"/>
                <w:szCs w:val="2"/>
              </w:rPr>
            </w:pPr>
          </w:p>
        </w:tc>
        <w:tc>
          <w:tcPr>
            <w:tcW w:w="1640" w:type="dxa"/>
            <w:gridSpan w:val="2"/>
          </w:tcPr>
          <w:p w14:paraId="332BB481" w14:textId="77777777" w:rsidR="00880C03" w:rsidRDefault="00000000">
            <w:pPr>
              <w:pStyle w:val="TableParagraph"/>
              <w:spacing w:before="50"/>
              <w:ind w:left="420"/>
              <w:rPr>
                <w:sz w:val="20"/>
              </w:rPr>
            </w:pPr>
            <w:r>
              <w:rPr>
                <w:sz w:val="20"/>
              </w:rPr>
              <w:t>参保时间</w:t>
            </w:r>
          </w:p>
        </w:tc>
        <w:tc>
          <w:tcPr>
            <w:tcW w:w="1640" w:type="dxa"/>
            <w:gridSpan w:val="2"/>
          </w:tcPr>
          <w:p w14:paraId="2EB87A0D" w14:textId="77777777" w:rsidR="00880C03" w:rsidRDefault="00000000">
            <w:pPr>
              <w:pStyle w:val="TableParagraph"/>
              <w:spacing w:before="50"/>
              <w:ind w:left="420"/>
              <w:rPr>
                <w:sz w:val="20"/>
              </w:rPr>
            </w:pPr>
            <w:r>
              <w:rPr>
                <w:sz w:val="20"/>
              </w:rPr>
              <w:t>缴费状态</w:t>
            </w:r>
          </w:p>
        </w:tc>
        <w:tc>
          <w:tcPr>
            <w:tcW w:w="1680" w:type="dxa"/>
          </w:tcPr>
          <w:p w14:paraId="762F1F9C" w14:textId="77777777" w:rsidR="00880C03" w:rsidRDefault="00000000">
            <w:pPr>
              <w:pStyle w:val="TableParagraph"/>
              <w:spacing w:before="70"/>
              <w:ind w:left="353" w:right="333"/>
              <w:jc w:val="center"/>
              <w:rPr>
                <w:sz w:val="18"/>
              </w:rPr>
            </w:pPr>
            <w:r>
              <w:rPr>
                <w:sz w:val="18"/>
              </w:rPr>
              <w:t>参保时间</w:t>
            </w:r>
          </w:p>
        </w:tc>
        <w:tc>
          <w:tcPr>
            <w:tcW w:w="1760" w:type="dxa"/>
            <w:gridSpan w:val="2"/>
          </w:tcPr>
          <w:p w14:paraId="08DC8A2D" w14:textId="77777777" w:rsidR="00880C03" w:rsidRDefault="00000000">
            <w:pPr>
              <w:pStyle w:val="TableParagraph"/>
              <w:spacing w:before="50"/>
              <w:ind w:left="480"/>
              <w:rPr>
                <w:sz w:val="20"/>
              </w:rPr>
            </w:pPr>
            <w:r>
              <w:rPr>
                <w:sz w:val="20"/>
              </w:rPr>
              <w:t>缴费状态</w:t>
            </w:r>
          </w:p>
        </w:tc>
        <w:tc>
          <w:tcPr>
            <w:tcW w:w="1680" w:type="dxa"/>
            <w:gridSpan w:val="2"/>
          </w:tcPr>
          <w:p w14:paraId="0FADA669" w14:textId="77777777" w:rsidR="00880C03" w:rsidRDefault="00000000">
            <w:pPr>
              <w:pStyle w:val="TableParagraph"/>
              <w:spacing w:before="50"/>
              <w:ind w:left="440"/>
              <w:rPr>
                <w:sz w:val="20"/>
              </w:rPr>
            </w:pPr>
            <w:r>
              <w:rPr>
                <w:sz w:val="20"/>
              </w:rPr>
              <w:t>参保时间</w:t>
            </w:r>
          </w:p>
        </w:tc>
        <w:tc>
          <w:tcPr>
            <w:tcW w:w="1680" w:type="dxa"/>
            <w:gridSpan w:val="2"/>
          </w:tcPr>
          <w:p w14:paraId="13D5B741" w14:textId="77777777" w:rsidR="00880C03" w:rsidRDefault="00000000">
            <w:pPr>
              <w:pStyle w:val="TableParagraph"/>
              <w:spacing w:before="50"/>
              <w:ind w:left="440"/>
              <w:rPr>
                <w:sz w:val="20"/>
              </w:rPr>
            </w:pPr>
            <w:r>
              <w:rPr>
                <w:sz w:val="20"/>
              </w:rPr>
              <w:t>缴费状态</w:t>
            </w:r>
          </w:p>
        </w:tc>
      </w:tr>
      <w:tr w:rsidR="00880C03" w14:paraId="222C6EE8" w14:textId="77777777">
        <w:trPr>
          <w:trHeight w:val="380"/>
        </w:trPr>
        <w:tc>
          <w:tcPr>
            <w:tcW w:w="840" w:type="dxa"/>
            <w:vMerge/>
            <w:tcBorders>
              <w:top w:val="nil"/>
            </w:tcBorders>
          </w:tcPr>
          <w:p w14:paraId="2CE4A902" w14:textId="77777777" w:rsidR="00880C03" w:rsidRDefault="00880C03">
            <w:pPr>
              <w:rPr>
                <w:sz w:val="2"/>
                <w:szCs w:val="2"/>
              </w:rPr>
            </w:pPr>
          </w:p>
        </w:tc>
        <w:tc>
          <w:tcPr>
            <w:tcW w:w="1640" w:type="dxa"/>
            <w:gridSpan w:val="2"/>
          </w:tcPr>
          <w:p w14:paraId="5B348678" w14:textId="77777777" w:rsidR="00880C03" w:rsidRDefault="00000000">
            <w:pPr>
              <w:pStyle w:val="TableParagraph"/>
              <w:spacing w:before="50"/>
              <w:ind w:left="200"/>
              <w:rPr>
                <w:sz w:val="20"/>
              </w:rPr>
            </w:pPr>
            <w:r>
              <w:rPr>
                <w:sz w:val="20"/>
              </w:rPr>
              <w:t xml:space="preserve">2011-10-01 </w:t>
            </w:r>
          </w:p>
        </w:tc>
        <w:tc>
          <w:tcPr>
            <w:tcW w:w="1640" w:type="dxa"/>
            <w:gridSpan w:val="2"/>
          </w:tcPr>
          <w:p w14:paraId="09179425" w14:textId="77777777" w:rsidR="00880C03" w:rsidRDefault="00000000">
            <w:pPr>
              <w:pStyle w:val="TableParagraph"/>
              <w:spacing w:before="50"/>
              <w:ind w:left="420"/>
              <w:rPr>
                <w:sz w:val="20"/>
              </w:rPr>
            </w:pPr>
            <w:r>
              <w:rPr>
                <w:sz w:val="20"/>
              </w:rPr>
              <w:t>参保缴费</w:t>
            </w:r>
          </w:p>
        </w:tc>
        <w:tc>
          <w:tcPr>
            <w:tcW w:w="1680" w:type="dxa"/>
          </w:tcPr>
          <w:p w14:paraId="689B0E27" w14:textId="77777777" w:rsidR="00880C03" w:rsidRDefault="00000000">
            <w:pPr>
              <w:pStyle w:val="TableParagraph"/>
              <w:spacing w:before="70"/>
              <w:ind w:left="387" w:right="333"/>
              <w:jc w:val="center"/>
              <w:rPr>
                <w:sz w:val="18"/>
              </w:rPr>
            </w:pPr>
            <w:r>
              <w:rPr>
                <w:sz w:val="18"/>
              </w:rPr>
              <w:t xml:space="preserve">2011-10-01 </w:t>
            </w:r>
          </w:p>
        </w:tc>
        <w:tc>
          <w:tcPr>
            <w:tcW w:w="1760" w:type="dxa"/>
            <w:gridSpan w:val="2"/>
          </w:tcPr>
          <w:p w14:paraId="1F7AEFA5" w14:textId="77777777" w:rsidR="00880C03" w:rsidRDefault="00000000">
            <w:pPr>
              <w:pStyle w:val="TableParagraph"/>
              <w:spacing w:before="50"/>
              <w:ind w:left="480"/>
              <w:rPr>
                <w:sz w:val="20"/>
              </w:rPr>
            </w:pPr>
            <w:r>
              <w:rPr>
                <w:sz w:val="20"/>
              </w:rPr>
              <w:t>参保缴费</w:t>
            </w:r>
          </w:p>
        </w:tc>
        <w:tc>
          <w:tcPr>
            <w:tcW w:w="1680" w:type="dxa"/>
            <w:gridSpan w:val="2"/>
          </w:tcPr>
          <w:p w14:paraId="4A4861FC" w14:textId="77777777" w:rsidR="00880C03" w:rsidRDefault="00000000">
            <w:pPr>
              <w:pStyle w:val="TableParagraph"/>
              <w:spacing w:before="50"/>
              <w:ind w:left="220"/>
              <w:rPr>
                <w:sz w:val="20"/>
              </w:rPr>
            </w:pPr>
            <w:r>
              <w:rPr>
                <w:sz w:val="20"/>
              </w:rPr>
              <w:t xml:space="preserve">2011-10-01 </w:t>
            </w:r>
          </w:p>
        </w:tc>
        <w:tc>
          <w:tcPr>
            <w:tcW w:w="1680" w:type="dxa"/>
            <w:gridSpan w:val="2"/>
          </w:tcPr>
          <w:p w14:paraId="55E3E09B" w14:textId="77777777" w:rsidR="00880C03" w:rsidRDefault="00000000">
            <w:pPr>
              <w:pStyle w:val="TableParagraph"/>
              <w:spacing w:before="50"/>
              <w:ind w:left="440"/>
              <w:rPr>
                <w:sz w:val="20"/>
              </w:rPr>
            </w:pPr>
            <w:r>
              <w:rPr>
                <w:sz w:val="20"/>
              </w:rPr>
              <w:t>参保缴费</w:t>
            </w:r>
          </w:p>
        </w:tc>
      </w:tr>
      <w:tr w:rsidR="00880C03" w14:paraId="3FD1EA59" w14:textId="77777777">
        <w:trPr>
          <w:trHeight w:val="380"/>
        </w:trPr>
        <w:tc>
          <w:tcPr>
            <w:tcW w:w="840" w:type="dxa"/>
            <w:vMerge/>
            <w:tcBorders>
              <w:top w:val="nil"/>
            </w:tcBorders>
          </w:tcPr>
          <w:p w14:paraId="1DA77088" w14:textId="77777777" w:rsidR="00880C03" w:rsidRDefault="00880C03">
            <w:pPr>
              <w:rPr>
                <w:sz w:val="2"/>
                <w:szCs w:val="2"/>
              </w:rPr>
            </w:pPr>
          </w:p>
        </w:tc>
        <w:tc>
          <w:tcPr>
            <w:tcW w:w="1640" w:type="dxa"/>
            <w:gridSpan w:val="2"/>
          </w:tcPr>
          <w:p w14:paraId="3B94D85D" w14:textId="77777777" w:rsidR="00880C03" w:rsidRDefault="00000000">
            <w:pPr>
              <w:pStyle w:val="TableParagraph"/>
              <w:spacing w:before="50"/>
              <w:ind w:left="420"/>
              <w:rPr>
                <w:sz w:val="20"/>
              </w:rPr>
            </w:pPr>
            <w:r>
              <w:rPr>
                <w:sz w:val="20"/>
              </w:rPr>
              <w:t>缴费基数</w:t>
            </w:r>
          </w:p>
        </w:tc>
        <w:tc>
          <w:tcPr>
            <w:tcW w:w="1640" w:type="dxa"/>
            <w:gridSpan w:val="2"/>
          </w:tcPr>
          <w:p w14:paraId="583D4226" w14:textId="77777777" w:rsidR="00880C03" w:rsidRDefault="00000000">
            <w:pPr>
              <w:pStyle w:val="TableParagraph"/>
              <w:spacing w:before="50"/>
              <w:ind w:left="420"/>
              <w:rPr>
                <w:sz w:val="20"/>
              </w:rPr>
            </w:pPr>
            <w:r>
              <w:rPr>
                <w:sz w:val="20"/>
              </w:rPr>
              <w:t>缴费情况</w:t>
            </w:r>
          </w:p>
        </w:tc>
        <w:tc>
          <w:tcPr>
            <w:tcW w:w="1680" w:type="dxa"/>
          </w:tcPr>
          <w:p w14:paraId="411F87E4" w14:textId="77777777" w:rsidR="00880C03" w:rsidRDefault="00000000">
            <w:pPr>
              <w:pStyle w:val="TableParagraph"/>
              <w:spacing w:before="70"/>
              <w:ind w:left="353" w:right="333"/>
              <w:jc w:val="center"/>
              <w:rPr>
                <w:sz w:val="18"/>
              </w:rPr>
            </w:pPr>
            <w:r>
              <w:rPr>
                <w:sz w:val="18"/>
              </w:rPr>
              <w:t>缴费基数</w:t>
            </w:r>
          </w:p>
        </w:tc>
        <w:tc>
          <w:tcPr>
            <w:tcW w:w="1760" w:type="dxa"/>
            <w:gridSpan w:val="2"/>
          </w:tcPr>
          <w:p w14:paraId="71AD18BB" w14:textId="77777777" w:rsidR="00880C03" w:rsidRDefault="00000000">
            <w:pPr>
              <w:pStyle w:val="TableParagraph"/>
              <w:spacing w:before="50"/>
              <w:ind w:left="480"/>
              <w:rPr>
                <w:sz w:val="20"/>
              </w:rPr>
            </w:pPr>
            <w:r>
              <w:rPr>
                <w:sz w:val="20"/>
              </w:rPr>
              <w:t>缴费情况</w:t>
            </w:r>
          </w:p>
        </w:tc>
        <w:tc>
          <w:tcPr>
            <w:tcW w:w="1680" w:type="dxa"/>
            <w:gridSpan w:val="2"/>
          </w:tcPr>
          <w:p w14:paraId="189AB526" w14:textId="77777777" w:rsidR="00880C03" w:rsidRDefault="00000000">
            <w:pPr>
              <w:pStyle w:val="TableParagraph"/>
              <w:spacing w:before="50"/>
              <w:ind w:left="440"/>
              <w:rPr>
                <w:sz w:val="20"/>
              </w:rPr>
            </w:pPr>
            <w:r>
              <w:rPr>
                <w:sz w:val="20"/>
              </w:rPr>
              <w:t>缴费基数</w:t>
            </w:r>
          </w:p>
        </w:tc>
        <w:tc>
          <w:tcPr>
            <w:tcW w:w="1680" w:type="dxa"/>
            <w:gridSpan w:val="2"/>
          </w:tcPr>
          <w:p w14:paraId="022425FC" w14:textId="77777777" w:rsidR="00880C03" w:rsidRDefault="00000000">
            <w:pPr>
              <w:pStyle w:val="TableParagraph"/>
              <w:spacing w:before="50"/>
              <w:ind w:left="440"/>
              <w:rPr>
                <w:sz w:val="20"/>
              </w:rPr>
            </w:pPr>
            <w:r>
              <w:rPr>
                <w:sz w:val="20"/>
              </w:rPr>
              <w:t>缴费情况</w:t>
            </w:r>
          </w:p>
        </w:tc>
      </w:tr>
      <w:tr w:rsidR="00880C03" w14:paraId="552D26A3" w14:textId="77777777">
        <w:trPr>
          <w:trHeight w:val="380"/>
        </w:trPr>
        <w:tc>
          <w:tcPr>
            <w:tcW w:w="840" w:type="dxa"/>
          </w:tcPr>
          <w:p w14:paraId="73181BD8" w14:textId="77777777" w:rsidR="00880C03" w:rsidRDefault="00000000">
            <w:pPr>
              <w:pStyle w:val="TableParagraph"/>
              <w:spacing w:before="50"/>
              <w:ind w:right="216"/>
              <w:jc w:val="right"/>
              <w:rPr>
                <w:sz w:val="20"/>
              </w:rPr>
            </w:pPr>
            <w:r>
              <w:rPr>
                <w:sz w:val="20"/>
              </w:rPr>
              <w:t xml:space="preserve">01 </w:t>
            </w:r>
          </w:p>
        </w:tc>
        <w:tc>
          <w:tcPr>
            <w:tcW w:w="1640" w:type="dxa"/>
            <w:gridSpan w:val="2"/>
          </w:tcPr>
          <w:p w14:paraId="7EF11132" w14:textId="77777777" w:rsidR="00880C03" w:rsidRDefault="00000000">
            <w:pPr>
              <w:pStyle w:val="TableParagraph"/>
              <w:spacing w:before="50"/>
              <w:ind w:left="560"/>
              <w:rPr>
                <w:sz w:val="20"/>
              </w:rPr>
            </w:pPr>
            <w:r>
              <w:rPr>
                <w:sz w:val="20"/>
              </w:rPr>
              <w:t xml:space="preserve">4727 </w:t>
            </w:r>
          </w:p>
        </w:tc>
        <w:tc>
          <w:tcPr>
            <w:tcW w:w="1640" w:type="dxa"/>
            <w:gridSpan w:val="2"/>
          </w:tcPr>
          <w:p w14:paraId="012DA261" w14:textId="77777777" w:rsidR="00880C03" w:rsidRDefault="00000000">
            <w:pPr>
              <w:pStyle w:val="TableParagraph"/>
              <w:spacing w:before="50"/>
              <w:ind w:left="20"/>
              <w:jc w:val="center"/>
              <w:rPr>
                <w:sz w:val="20"/>
              </w:rPr>
            </w:pPr>
            <w:r>
              <w:rPr>
                <w:sz w:val="20"/>
              </w:rPr>
              <w:t>●</w:t>
            </w:r>
          </w:p>
        </w:tc>
        <w:tc>
          <w:tcPr>
            <w:tcW w:w="1680" w:type="dxa"/>
          </w:tcPr>
          <w:p w14:paraId="4EBB166A" w14:textId="77777777" w:rsidR="00880C03" w:rsidRDefault="00000000">
            <w:pPr>
              <w:pStyle w:val="TableParagraph"/>
              <w:spacing w:before="70"/>
              <w:ind w:left="368" w:right="333"/>
              <w:jc w:val="center"/>
              <w:rPr>
                <w:sz w:val="18"/>
              </w:rPr>
            </w:pPr>
            <w:r>
              <w:rPr>
                <w:sz w:val="18"/>
              </w:rPr>
              <w:t xml:space="preserve">4727 </w:t>
            </w:r>
          </w:p>
        </w:tc>
        <w:tc>
          <w:tcPr>
            <w:tcW w:w="1760" w:type="dxa"/>
            <w:gridSpan w:val="2"/>
          </w:tcPr>
          <w:p w14:paraId="7A57BCAB" w14:textId="77777777" w:rsidR="00880C03" w:rsidRDefault="00000000">
            <w:pPr>
              <w:pStyle w:val="TableParagraph"/>
              <w:spacing w:before="50"/>
              <w:ind w:left="20"/>
              <w:jc w:val="center"/>
              <w:rPr>
                <w:sz w:val="20"/>
              </w:rPr>
            </w:pPr>
            <w:r>
              <w:rPr>
                <w:sz w:val="20"/>
              </w:rPr>
              <w:t>●</w:t>
            </w:r>
          </w:p>
        </w:tc>
        <w:tc>
          <w:tcPr>
            <w:tcW w:w="1680" w:type="dxa"/>
            <w:gridSpan w:val="2"/>
          </w:tcPr>
          <w:p w14:paraId="12EDE176" w14:textId="77777777" w:rsidR="00880C03" w:rsidRDefault="00000000">
            <w:pPr>
              <w:pStyle w:val="TableParagraph"/>
              <w:spacing w:before="50"/>
              <w:ind w:left="580"/>
              <w:rPr>
                <w:sz w:val="20"/>
              </w:rPr>
            </w:pPr>
            <w:r>
              <w:rPr>
                <w:sz w:val="20"/>
              </w:rPr>
              <w:t xml:space="preserve">4727 </w:t>
            </w:r>
          </w:p>
        </w:tc>
        <w:tc>
          <w:tcPr>
            <w:tcW w:w="1680" w:type="dxa"/>
            <w:gridSpan w:val="2"/>
          </w:tcPr>
          <w:p w14:paraId="4AEF30BA" w14:textId="77777777" w:rsidR="00880C03" w:rsidRDefault="00000000">
            <w:pPr>
              <w:pStyle w:val="TableParagraph"/>
              <w:spacing w:before="50"/>
              <w:ind w:right="24"/>
              <w:jc w:val="center"/>
              <w:rPr>
                <w:sz w:val="20"/>
              </w:rPr>
            </w:pPr>
            <w:r>
              <w:rPr>
                <w:w w:val="75"/>
                <w:sz w:val="20"/>
              </w:rPr>
              <w:t>-</w:t>
            </w:r>
          </w:p>
        </w:tc>
      </w:tr>
      <w:tr w:rsidR="00880C03" w14:paraId="317630F1" w14:textId="77777777">
        <w:trPr>
          <w:trHeight w:val="380"/>
        </w:trPr>
        <w:tc>
          <w:tcPr>
            <w:tcW w:w="840" w:type="dxa"/>
          </w:tcPr>
          <w:p w14:paraId="4030179A" w14:textId="77777777" w:rsidR="00880C03" w:rsidRDefault="00000000">
            <w:pPr>
              <w:pStyle w:val="TableParagraph"/>
              <w:spacing w:before="50"/>
              <w:ind w:right="216"/>
              <w:jc w:val="right"/>
              <w:rPr>
                <w:sz w:val="20"/>
              </w:rPr>
            </w:pPr>
            <w:r>
              <w:rPr>
                <w:sz w:val="20"/>
              </w:rPr>
              <w:t xml:space="preserve">02 </w:t>
            </w:r>
          </w:p>
        </w:tc>
        <w:tc>
          <w:tcPr>
            <w:tcW w:w="1640" w:type="dxa"/>
            <w:gridSpan w:val="2"/>
          </w:tcPr>
          <w:p w14:paraId="1006475D" w14:textId="77777777" w:rsidR="00880C03" w:rsidRDefault="00000000">
            <w:pPr>
              <w:pStyle w:val="TableParagraph"/>
              <w:spacing w:before="50"/>
              <w:ind w:left="560"/>
              <w:rPr>
                <w:sz w:val="20"/>
              </w:rPr>
            </w:pPr>
            <w:r>
              <w:rPr>
                <w:sz w:val="20"/>
              </w:rPr>
              <w:t xml:space="preserve">4727 </w:t>
            </w:r>
          </w:p>
        </w:tc>
        <w:tc>
          <w:tcPr>
            <w:tcW w:w="1640" w:type="dxa"/>
            <w:gridSpan w:val="2"/>
          </w:tcPr>
          <w:p w14:paraId="5BEC7B26" w14:textId="77777777" w:rsidR="00880C03" w:rsidRDefault="00000000">
            <w:pPr>
              <w:pStyle w:val="TableParagraph"/>
              <w:spacing w:before="50"/>
              <w:ind w:left="20"/>
              <w:jc w:val="center"/>
              <w:rPr>
                <w:sz w:val="20"/>
              </w:rPr>
            </w:pPr>
            <w:r>
              <w:rPr>
                <w:sz w:val="20"/>
              </w:rPr>
              <w:t>●</w:t>
            </w:r>
          </w:p>
        </w:tc>
        <w:tc>
          <w:tcPr>
            <w:tcW w:w="1680" w:type="dxa"/>
          </w:tcPr>
          <w:p w14:paraId="1A3D3BC5" w14:textId="77777777" w:rsidR="00880C03" w:rsidRDefault="00000000">
            <w:pPr>
              <w:pStyle w:val="TableParagraph"/>
              <w:spacing w:before="70"/>
              <w:ind w:left="368" w:right="333"/>
              <w:jc w:val="center"/>
              <w:rPr>
                <w:sz w:val="18"/>
              </w:rPr>
            </w:pPr>
            <w:r>
              <w:rPr>
                <w:sz w:val="18"/>
              </w:rPr>
              <w:t xml:space="preserve">4727 </w:t>
            </w:r>
          </w:p>
        </w:tc>
        <w:tc>
          <w:tcPr>
            <w:tcW w:w="1760" w:type="dxa"/>
            <w:gridSpan w:val="2"/>
          </w:tcPr>
          <w:p w14:paraId="3A2ABBAD" w14:textId="77777777" w:rsidR="00880C03" w:rsidRDefault="00000000">
            <w:pPr>
              <w:pStyle w:val="TableParagraph"/>
              <w:spacing w:before="50"/>
              <w:ind w:left="20"/>
              <w:jc w:val="center"/>
              <w:rPr>
                <w:sz w:val="20"/>
              </w:rPr>
            </w:pPr>
            <w:r>
              <w:rPr>
                <w:sz w:val="20"/>
              </w:rPr>
              <w:t>●</w:t>
            </w:r>
          </w:p>
        </w:tc>
        <w:tc>
          <w:tcPr>
            <w:tcW w:w="1680" w:type="dxa"/>
            <w:gridSpan w:val="2"/>
          </w:tcPr>
          <w:p w14:paraId="146E9DCA" w14:textId="77777777" w:rsidR="00880C03" w:rsidRDefault="00000000">
            <w:pPr>
              <w:pStyle w:val="TableParagraph"/>
              <w:spacing w:before="50"/>
              <w:ind w:left="580"/>
              <w:rPr>
                <w:sz w:val="20"/>
              </w:rPr>
            </w:pPr>
            <w:r>
              <w:rPr>
                <w:sz w:val="20"/>
              </w:rPr>
              <w:t xml:space="preserve">4727 </w:t>
            </w:r>
          </w:p>
        </w:tc>
        <w:tc>
          <w:tcPr>
            <w:tcW w:w="1680" w:type="dxa"/>
            <w:gridSpan w:val="2"/>
          </w:tcPr>
          <w:p w14:paraId="72A7FBDD" w14:textId="77777777" w:rsidR="00880C03" w:rsidRDefault="00000000">
            <w:pPr>
              <w:pStyle w:val="TableParagraph"/>
              <w:spacing w:before="50"/>
              <w:ind w:right="24"/>
              <w:jc w:val="center"/>
              <w:rPr>
                <w:sz w:val="20"/>
              </w:rPr>
            </w:pPr>
            <w:r>
              <w:rPr>
                <w:w w:val="75"/>
                <w:sz w:val="20"/>
              </w:rPr>
              <w:t>-</w:t>
            </w:r>
          </w:p>
        </w:tc>
      </w:tr>
      <w:tr w:rsidR="00880C03" w14:paraId="422550E9" w14:textId="77777777">
        <w:trPr>
          <w:trHeight w:val="380"/>
        </w:trPr>
        <w:tc>
          <w:tcPr>
            <w:tcW w:w="840" w:type="dxa"/>
          </w:tcPr>
          <w:p w14:paraId="1E405782" w14:textId="77777777" w:rsidR="00880C03" w:rsidRDefault="00000000">
            <w:pPr>
              <w:pStyle w:val="TableParagraph"/>
              <w:spacing w:before="50"/>
              <w:ind w:right="216"/>
              <w:jc w:val="right"/>
              <w:rPr>
                <w:sz w:val="20"/>
              </w:rPr>
            </w:pPr>
            <w:r>
              <w:rPr>
                <w:sz w:val="20"/>
              </w:rPr>
              <w:t xml:space="preserve">03 </w:t>
            </w:r>
          </w:p>
        </w:tc>
        <w:tc>
          <w:tcPr>
            <w:tcW w:w="1640" w:type="dxa"/>
            <w:gridSpan w:val="2"/>
          </w:tcPr>
          <w:p w14:paraId="2569D46B" w14:textId="77777777" w:rsidR="00880C03" w:rsidRDefault="00000000">
            <w:pPr>
              <w:pStyle w:val="TableParagraph"/>
              <w:spacing w:before="50"/>
              <w:ind w:left="560"/>
              <w:rPr>
                <w:sz w:val="20"/>
              </w:rPr>
            </w:pPr>
            <w:r>
              <w:rPr>
                <w:sz w:val="20"/>
              </w:rPr>
              <w:t xml:space="preserve">4727 </w:t>
            </w:r>
          </w:p>
        </w:tc>
        <w:tc>
          <w:tcPr>
            <w:tcW w:w="1640" w:type="dxa"/>
            <w:gridSpan w:val="2"/>
          </w:tcPr>
          <w:p w14:paraId="6806DD91" w14:textId="77777777" w:rsidR="00880C03" w:rsidRDefault="00000000">
            <w:pPr>
              <w:pStyle w:val="TableParagraph"/>
              <w:spacing w:before="50"/>
              <w:ind w:left="20"/>
              <w:jc w:val="center"/>
              <w:rPr>
                <w:sz w:val="20"/>
              </w:rPr>
            </w:pPr>
            <w:r>
              <w:rPr>
                <w:sz w:val="20"/>
              </w:rPr>
              <w:t>●</w:t>
            </w:r>
          </w:p>
        </w:tc>
        <w:tc>
          <w:tcPr>
            <w:tcW w:w="1680" w:type="dxa"/>
          </w:tcPr>
          <w:p w14:paraId="6A6EF591" w14:textId="77777777" w:rsidR="00880C03" w:rsidRDefault="00000000">
            <w:pPr>
              <w:pStyle w:val="TableParagraph"/>
              <w:spacing w:before="70"/>
              <w:ind w:left="368" w:right="333"/>
              <w:jc w:val="center"/>
              <w:rPr>
                <w:sz w:val="18"/>
              </w:rPr>
            </w:pPr>
            <w:r>
              <w:rPr>
                <w:sz w:val="18"/>
              </w:rPr>
              <w:t xml:space="preserve">4727 </w:t>
            </w:r>
          </w:p>
        </w:tc>
        <w:tc>
          <w:tcPr>
            <w:tcW w:w="1760" w:type="dxa"/>
            <w:gridSpan w:val="2"/>
          </w:tcPr>
          <w:p w14:paraId="3DCF991D" w14:textId="77777777" w:rsidR="00880C03" w:rsidRDefault="00000000">
            <w:pPr>
              <w:pStyle w:val="TableParagraph"/>
              <w:spacing w:before="50"/>
              <w:ind w:left="20"/>
              <w:jc w:val="center"/>
              <w:rPr>
                <w:sz w:val="20"/>
              </w:rPr>
            </w:pPr>
            <w:r>
              <w:rPr>
                <w:sz w:val="20"/>
              </w:rPr>
              <w:t>●</w:t>
            </w:r>
          </w:p>
        </w:tc>
        <w:tc>
          <w:tcPr>
            <w:tcW w:w="1680" w:type="dxa"/>
            <w:gridSpan w:val="2"/>
          </w:tcPr>
          <w:p w14:paraId="6031B46A" w14:textId="77777777" w:rsidR="00880C03" w:rsidRDefault="00000000">
            <w:pPr>
              <w:pStyle w:val="TableParagraph"/>
              <w:spacing w:before="50"/>
              <w:ind w:left="580"/>
              <w:rPr>
                <w:sz w:val="20"/>
              </w:rPr>
            </w:pPr>
            <w:r>
              <w:rPr>
                <w:sz w:val="20"/>
              </w:rPr>
              <w:t xml:space="preserve">4727 </w:t>
            </w:r>
          </w:p>
        </w:tc>
        <w:tc>
          <w:tcPr>
            <w:tcW w:w="1680" w:type="dxa"/>
            <w:gridSpan w:val="2"/>
          </w:tcPr>
          <w:p w14:paraId="6DE34044" w14:textId="77777777" w:rsidR="00880C03" w:rsidRDefault="00000000">
            <w:pPr>
              <w:pStyle w:val="TableParagraph"/>
              <w:spacing w:before="50"/>
              <w:ind w:right="24"/>
              <w:jc w:val="center"/>
              <w:rPr>
                <w:sz w:val="20"/>
              </w:rPr>
            </w:pPr>
            <w:r>
              <w:rPr>
                <w:w w:val="75"/>
                <w:sz w:val="20"/>
              </w:rPr>
              <w:t>-</w:t>
            </w:r>
          </w:p>
        </w:tc>
      </w:tr>
      <w:tr w:rsidR="00880C03" w14:paraId="42D8846B" w14:textId="77777777">
        <w:trPr>
          <w:trHeight w:val="380"/>
        </w:trPr>
        <w:tc>
          <w:tcPr>
            <w:tcW w:w="840" w:type="dxa"/>
          </w:tcPr>
          <w:p w14:paraId="2C9DDD2D" w14:textId="77777777" w:rsidR="00880C03" w:rsidRDefault="00000000">
            <w:pPr>
              <w:pStyle w:val="TableParagraph"/>
              <w:spacing w:before="50"/>
              <w:ind w:right="216"/>
              <w:jc w:val="right"/>
              <w:rPr>
                <w:sz w:val="20"/>
              </w:rPr>
            </w:pPr>
            <w:r>
              <w:rPr>
                <w:sz w:val="20"/>
              </w:rPr>
              <w:t xml:space="preserve">04 </w:t>
            </w:r>
          </w:p>
        </w:tc>
        <w:tc>
          <w:tcPr>
            <w:tcW w:w="1640" w:type="dxa"/>
            <w:gridSpan w:val="2"/>
          </w:tcPr>
          <w:p w14:paraId="3F3ADBB8" w14:textId="77777777" w:rsidR="00880C03" w:rsidRDefault="00880C03">
            <w:pPr>
              <w:pStyle w:val="TableParagraph"/>
              <w:rPr>
                <w:rFonts w:ascii="Times New Roman"/>
                <w:sz w:val="18"/>
              </w:rPr>
            </w:pPr>
          </w:p>
        </w:tc>
        <w:tc>
          <w:tcPr>
            <w:tcW w:w="1640" w:type="dxa"/>
            <w:gridSpan w:val="2"/>
          </w:tcPr>
          <w:p w14:paraId="500BE98D" w14:textId="77777777" w:rsidR="00880C03" w:rsidRDefault="00000000">
            <w:pPr>
              <w:pStyle w:val="TableParagraph"/>
              <w:spacing w:before="50"/>
              <w:ind w:right="24"/>
              <w:jc w:val="center"/>
              <w:rPr>
                <w:sz w:val="20"/>
              </w:rPr>
            </w:pPr>
            <w:r>
              <w:rPr>
                <w:w w:val="75"/>
                <w:sz w:val="20"/>
              </w:rPr>
              <w:t>-</w:t>
            </w:r>
          </w:p>
        </w:tc>
        <w:tc>
          <w:tcPr>
            <w:tcW w:w="1680" w:type="dxa"/>
          </w:tcPr>
          <w:p w14:paraId="740B998A" w14:textId="77777777" w:rsidR="00880C03" w:rsidRDefault="00880C03">
            <w:pPr>
              <w:pStyle w:val="TableParagraph"/>
              <w:rPr>
                <w:rFonts w:ascii="Times New Roman"/>
                <w:sz w:val="18"/>
              </w:rPr>
            </w:pPr>
          </w:p>
        </w:tc>
        <w:tc>
          <w:tcPr>
            <w:tcW w:w="1760" w:type="dxa"/>
            <w:gridSpan w:val="2"/>
          </w:tcPr>
          <w:p w14:paraId="7C0E42BB" w14:textId="77777777" w:rsidR="00880C03" w:rsidRDefault="00000000">
            <w:pPr>
              <w:pStyle w:val="TableParagraph"/>
              <w:spacing w:before="50"/>
              <w:ind w:right="24"/>
              <w:jc w:val="center"/>
              <w:rPr>
                <w:sz w:val="20"/>
              </w:rPr>
            </w:pPr>
            <w:r>
              <w:rPr>
                <w:w w:val="75"/>
                <w:sz w:val="20"/>
              </w:rPr>
              <w:t>-</w:t>
            </w:r>
          </w:p>
        </w:tc>
        <w:tc>
          <w:tcPr>
            <w:tcW w:w="1680" w:type="dxa"/>
            <w:gridSpan w:val="2"/>
          </w:tcPr>
          <w:p w14:paraId="4A230D06" w14:textId="77777777" w:rsidR="00880C03" w:rsidRDefault="00880C03">
            <w:pPr>
              <w:pStyle w:val="TableParagraph"/>
              <w:rPr>
                <w:rFonts w:ascii="Times New Roman"/>
                <w:sz w:val="18"/>
              </w:rPr>
            </w:pPr>
          </w:p>
        </w:tc>
        <w:tc>
          <w:tcPr>
            <w:tcW w:w="1680" w:type="dxa"/>
            <w:gridSpan w:val="2"/>
          </w:tcPr>
          <w:p w14:paraId="3DB77A38" w14:textId="77777777" w:rsidR="00880C03" w:rsidRDefault="00000000">
            <w:pPr>
              <w:pStyle w:val="TableParagraph"/>
              <w:spacing w:before="50"/>
              <w:ind w:right="24"/>
              <w:jc w:val="center"/>
              <w:rPr>
                <w:sz w:val="20"/>
              </w:rPr>
            </w:pPr>
            <w:r>
              <w:rPr>
                <w:w w:val="75"/>
                <w:sz w:val="20"/>
              </w:rPr>
              <w:t>-</w:t>
            </w:r>
          </w:p>
        </w:tc>
      </w:tr>
      <w:tr w:rsidR="00880C03" w14:paraId="12432BBA" w14:textId="77777777">
        <w:trPr>
          <w:trHeight w:val="380"/>
        </w:trPr>
        <w:tc>
          <w:tcPr>
            <w:tcW w:w="840" w:type="dxa"/>
          </w:tcPr>
          <w:p w14:paraId="075CE10E" w14:textId="77777777" w:rsidR="00880C03" w:rsidRDefault="00000000">
            <w:pPr>
              <w:pStyle w:val="TableParagraph"/>
              <w:spacing w:before="50"/>
              <w:ind w:right="216"/>
              <w:jc w:val="right"/>
              <w:rPr>
                <w:sz w:val="20"/>
              </w:rPr>
            </w:pPr>
            <w:r>
              <w:rPr>
                <w:sz w:val="20"/>
              </w:rPr>
              <w:t xml:space="preserve">05 </w:t>
            </w:r>
          </w:p>
        </w:tc>
        <w:tc>
          <w:tcPr>
            <w:tcW w:w="1640" w:type="dxa"/>
            <w:gridSpan w:val="2"/>
          </w:tcPr>
          <w:p w14:paraId="113283F2" w14:textId="77777777" w:rsidR="00880C03" w:rsidRDefault="00880C03">
            <w:pPr>
              <w:pStyle w:val="TableParagraph"/>
              <w:rPr>
                <w:rFonts w:ascii="Times New Roman"/>
                <w:sz w:val="18"/>
              </w:rPr>
            </w:pPr>
          </w:p>
        </w:tc>
        <w:tc>
          <w:tcPr>
            <w:tcW w:w="1640" w:type="dxa"/>
            <w:gridSpan w:val="2"/>
          </w:tcPr>
          <w:p w14:paraId="59FC94AF" w14:textId="77777777" w:rsidR="00880C03" w:rsidRDefault="00000000">
            <w:pPr>
              <w:pStyle w:val="TableParagraph"/>
              <w:spacing w:before="50"/>
              <w:ind w:right="24"/>
              <w:jc w:val="center"/>
              <w:rPr>
                <w:sz w:val="20"/>
              </w:rPr>
            </w:pPr>
            <w:r>
              <w:rPr>
                <w:w w:val="75"/>
                <w:sz w:val="20"/>
              </w:rPr>
              <w:t>-</w:t>
            </w:r>
          </w:p>
        </w:tc>
        <w:tc>
          <w:tcPr>
            <w:tcW w:w="1680" w:type="dxa"/>
          </w:tcPr>
          <w:p w14:paraId="49E0D923" w14:textId="77777777" w:rsidR="00880C03" w:rsidRDefault="00880C03">
            <w:pPr>
              <w:pStyle w:val="TableParagraph"/>
              <w:rPr>
                <w:rFonts w:ascii="Times New Roman"/>
                <w:sz w:val="18"/>
              </w:rPr>
            </w:pPr>
          </w:p>
        </w:tc>
        <w:tc>
          <w:tcPr>
            <w:tcW w:w="1760" w:type="dxa"/>
            <w:gridSpan w:val="2"/>
          </w:tcPr>
          <w:p w14:paraId="51F6EC34" w14:textId="77777777" w:rsidR="00880C03" w:rsidRDefault="00000000">
            <w:pPr>
              <w:pStyle w:val="TableParagraph"/>
              <w:spacing w:before="50"/>
              <w:ind w:right="24"/>
              <w:jc w:val="center"/>
              <w:rPr>
                <w:sz w:val="20"/>
              </w:rPr>
            </w:pPr>
            <w:r>
              <w:rPr>
                <w:w w:val="75"/>
                <w:sz w:val="20"/>
              </w:rPr>
              <w:t>-</w:t>
            </w:r>
          </w:p>
        </w:tc>
        <w:tc>
          <w:tcPr>
            <w:tcW w:w="1680" w:type="dxa"/>
            <w:gridSpan w:val="2"/>
          </w:tcPr>
          <w:p w14:paraId="08D07497" w14:textId="77777777" w:rsidR="00880C03" w:rsidRDefault="00880C03">
            <w:pPr>
              <w:pStyle w:val="TableParagraph"/>
              <w:rPr>
                <w:rFonts w:ascii="Times New Roman"/>
                <w:sz w:val="18"/>
              </w:rPr>
            </w:pPr>
          </w:p>
        </w:tc>
        <w:tc>
          <w:tcPr>
            <w:tcW w:w="1680" w:type="dxa"/>
            <w:gridSpan w:val="2"/>
          </w:tcPr>
          <w:p w14:paraId="40157556" w14:textId="77777777" w:rsidR="00880C03" w:rsidRDefault="00000000">
            <w:pPr>
              <w:pStyle w:val="TableParagraph"/>
              <w:spacing w:before="50"/>
              <w:ind w:right="24"/>
              <w:jc w:val="center"/>
              <w:rPr>
                <w:sz w:val="20"/>
              </w:rPr>
            </w:pPr>
            <w:r>
              <w:rPr>
                <w:w w:val="75"/>
                <w:sz w:val="20"/>
              </w:rPr>
              <w:t>-</w:t>
            </w:r>
          </w:p>
        </w:tc>
      </w:tr>
      <w:tr w:rsidR="00880C03" w14:paraId="6A9FC969" w14:textId="77777777">
        <w:trPr>
          <w:trHeight w:val="380"/>
        </w:trPr>
        <w:tc>
          <w:tcPr>
            <w:tcW w:w="840" w:type="dxa"/>
          </w:tcPr>
          <w:p w14:paraId="35F13CFD" w14:textId="77777777" w:rsidR="00880C03" w:rsidRDefault="00000000">
            <w:pPr>
              <w:pStyle w:val="TableParagraph"/>
              <w:spacing w:before="50"/>
              <w:ind w:right="216"/>
              <w:jc w:val="right"/>
              <w:rPr>
                <w:sz w:val="20"/>
              </w:rPr>
            </w:pPr>
            <w:r>
              <w:rPr>
                <w:sz w:val="20"/>
              </w:rPr>
              <w:t xml:space="preserve">06 </w:t>
            </w:r>
          </w:p>
        </w:tc>
        <w:tc>
          <w:tcPr>
            <w:tcW w:w="1640" w:type="dxa"/>
            <w:gridSpan w:val="2"/>
          </w:tcPr>
          <w:p w14:paraId="02BD7527" w14:textId="77777777" w:rsidR="00880C03" w:rsidRDefault="00880C03">
            <w:pPr>
              <w:pStyle w:val="TableParagraph"/>
              <w:rPr>
                <w:rFonts w:ascii="Times New Roman"/>
                <w:sz w:val="18"/>
              </w:rPr>
            </w:pPr>
          </w:p>
        </w:tc>
        <w:tc>
          <w:tcPr>
            <w:tcW w:w="1640" w:type="dxa"/>
            <w:gridSpan w:val="2"/>
          </w:tcPr>
          <w:p w14:paraId="39441855" w14:textId="77777777" w:rsidR="00880C03" w:rsidRDefault="00000000">
            <w:pPr>
              <w:pStyle w:val="TableParagraph"/>
              <w:spacing w:before="50"/>
              <w:ind w:right="24"/>
              <w:jc w:val="center"/>
              <w:rPr>
                <w:sz w:val="20"/>
              </w:rPr>
            </w:pPr>
            <w:r>
              <w:rPr>
                <w:w w:val="75"/>
                <w:sz w:val="20"/>
              </w:rPr>
              <w:t>-</w:t>
            </w:r>
          </w:p>
        </w:tc>
        <w:tc>
          <w:tcPr>
            <w:tcW w:w="1680" w:type="dxa"/>
          </w:tcPr>
          <w:p w14:paraId="04665372" w14:textId="77777777" w:rsidR="00880C03" w:rsidRDefault="00880C03">
            <w:pPr>
              <w:pStyle w:val="TableParagraph"/>
              <w:rPr>
                <w:rFonts w:ascii="Times New Roman"/>
                <w:sz w:val="18"/>
              </w:rPr>
            </w:pPr>
          </w:p>
        </w:tc>
        <w:tc>
          <w:tcPr>
            <w:tcW w:w="1760" w:type="dxa"/>
            <w:gridSpan w:val="2"/>
          </w:tcPr>
          <w:p w14:paraId="649BE95E" w14:textId="77777777" w:rsidR="00880C03" w:rsidRDefault="00000000">
            <w:pPr>
              <w:pStyle w:val="TableParagraph"/>
              <w:spacing w:before="50"/>
              <w:ind w:right="24"/>
              <w:jc w:val="center"/>
              <w:rPr>
                <w:sz w:val="20"/>
              </w:rPr>
            </w:pPr>
            <w:r>
              <w:rPr>
                <w:w w:val="75"/>
                <w:sz w:val="20"/>
              </w:rPr>
              <w:t>-</w:t>
            </w:r>
          </w:p>
        </w:tc>
        <w:tc>
          <w:tcPr>
            <w:tcW w:w="1680" w:type="dxa"/>
            <w:gridSpan w:val="2"/>
          </w:tcPr>
          <w:p w14:paraId="4C54BAC0" w14:textId="77777777" w:rsidR="00880C03" w:rsidRDefault="00880C03">
            <w:pPr>
              <w:pStyle w:val="TableParagraph"/>
              <w:rPr>
                <w:rFonts w:ascii="Times New Roman"/>
                <w:sz w:val="18"/>
              </w:rPr>
            </w:pPr>
          </w:p>
        </w:tc>
        <w:tc>
          <w:tcPr>
            <w:tcW w:w="1680" w:type="dxa"/>
            <w:gridSpan w:val="2"/>
          </w:tcPr>
          <w:p w14:paraId="698D3E66" w14:textId="77777777" w:rsidR="00880C03" w:rsidRDefault="00000000">
            <w:pPr>
              <w:pStyle w:val="TableParagraph"/>
              <w:spacing w:before="50"/>
              <w:ind w:right="24"/>
              <w:jc w:val="center"/>
              <w:rPr>
                <w:sz w:val="20"/>
              </w:rPr>
            </w:pPr>
            <w:r>
              <w:rPr>
                <w:w w:val="75"/>
                <w:sz w:val="20"/>
              </w:rPr>
              <w:t>-</w:t>
            </w:r>
          </w:p>
        </w:tc>
      </w:tr>
    </w:tbl>
    <w:p w14:paraId="0EFEB2BD" w14:textId="77777777" w:rsidR="00880C03" w:rsidRDefault="00880C03">
      <w:pPr>
        <w:jc w:val="center"/>
        <w:rPr>
          <w:sz w:val="20"/>
        </w:rPr>
        <w:sectPr w:rsidR="00880C03">
          <w:pgSz w:w="11900" w:h="16820"/>
          <w:pgMar w:top="0" w:right="140" w:bottom="280" w:left="500" w:header="720" w:footer="720" w:gutter="0"/>
          <w:cols w:space="720"/>
        </w:sectPr>
      </w:pPr>
    </w:p>
    <w:p w14:paraId="5C1BBE39" w14:textId="77777777" w:rsidR="00880C03" w:rsidRDefault="00000000">
      <w:pPr>
        <w:spacing w:before="40" w:after="25"/>
        <w:ind w:left="100"/>
        <w:rPr>
          <w:sz w:val="16"/>
        </w:rPr>
      </w:pPr>
      <w:r>
        <w:lastRenderedPageBreak/>
        <w:pict w14:anchorId="5E98D19C">
          <v:shapetype id="_x0000_t202" coordsize="21600,21600" o:spt="202" path="m,l,21600r21600,l21600,xe">
            <v:stroke joinstyle="miter"/>
            <v:path gradientshapeok="t" o:connecttype="rect"/>
          </v:shapetype>
          <v:shape id="_x0000_s2228" type="#_x0000_t202" style="position:absolute;left:0;text-align:left;margin-left:50pt;margin-top:18.4pt;width:16.1pt;height:51.45pt;z-index:-20736000;mso-position-horizontal-relative:page" filled="f" stroked="f">
            <v:textbox inset="0,0,0,0">
              <w:txbxContent>
                <w:p w14:paraId="3863BB48" w14:textId="77777777" w:rsidR="00880C03" w:rsidRDefault="00000000">
                  <w:pPr>
                    <w:spacing w:line="228" w:lineRule="exact"/>
                    <w:rPr>
                      <w:sz w:val="20"/>
                    </w:rPr>
                  </w:pPr>
                  <w:r>
                    <w:rPr>
                      <w:spacing w:val="34"/>
                      <w:sz w:val="20"/>
                    </w:rPr>
                    <w:t>07</w:t>
                  </w:r>
                  <w:r>
                    <w:rPr>
                      <w:spacing w:val="-32"/>
                      <w:sz w:val="20"/>
                    </w:rPr>
                    <w:t xml:space="preserve"> </w:t>
                  </w:r>
                </w:p>
                <w:p w14:paraId="65148714" w14:textId="77777777" w:rsidR="00880C03" w:rsidRDefault="00000000">
                  <w:pPr>
                    <w:spacing w:before="143"/>
                    <w:rPr>
                      <w:sz w:val="20"/>
                    </w:rPr>
                  </w:pPr>
                  <w:r>
                    <w:rPr>
                      <w:spacing w:val="34"/>
                      <w:sz w:val="20"/>
                    </w:rPr>
                    <w:t>08</w:t>
                  </w:r>
                  <w:r>
                    <w:rPr>
                      <w:spacing w:val="-32"/>
                      <w:sz w:val="20"/>
                    </w:rPr>
                    <w:t xml:space="preserve"> </w:t>
                  </w:r>
                </w:p>
                <w:p w14:paraId="5F8F06DF" w14:textId="77777777" w:rsidR="00880C03" w:rsidRDefault="00000000">
                  <w:pPr>
                    <w:spacing w:before="144"/>
                    <w:rPr>
                      <w:sz w:val="20"/>
                    </w:rPr>
                  </w:pPr>
                  <w:r>
                    <w:rPr>
                      <w:spacing w:val="34"/>
                      <w:sz w:val="20"/>
                    </w:rPr>
                    <w:t>09</w:t>
                  </w:r>
                  <w:r>
                    <w:rPr>
                      <w:spacing w:val="-32"/>
                      <w:sz w:val="20"/>
                    </w:rPr>
                    <w:t xml:space="preserve"> </w:t>
                  </w:r>
                </w:p>
              </w:txbxContent>
            </v:textbox>
            <w10:wrap anchorx="page"/>
          </v:shape>
        </w:pict>
      </w:r>
      <w:r>
        <w:rPr>
          <w:noProof/>
        </w:rPr>
        <w:drawing>
          <wp:anchor distT="0" distB="0" distL="0" distR="0" simplePos="0" relativeHeight="15731200" behindDoc="0" locked="0" layoutInCell="1" allowOverlap="1" wp14:anchorId="27AE2F28" wp14:editId="6053D112">
            <wp:simplePos x="0" y="0"/>
            <wp:positionH relativeFrom="page">
              <wp:posOffset>381000</wp:posOffset>
            </wp:positionH>
            <wp:positionV relativeFrom="paragraph">
              <wp:posOffset>190500</wp:posOffset>
            </wp:positionV>
            <wp:extent cx="762000" cy="762000"/>
            <wp:effectExtent l="0" t="0" r="0" b="0"/>
            <wp:wrapNone/>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stretch>
                      <a:fillRect/>
                    </a:stretch>
                  </pic:blipFill>
                  <pic:spPr>
                    <a:xfrm>
                      <a:off x="0" y="0"/>
                      <a:ext cx="762000" cy="762000"/>
                    </a:xfrm>
                    <a:prstGeom prst="rect">
                      <a:avLst/>
                    </a:prstGeom>
                  </pic:spPr>
                </pic:pic>
              </a:graphicData>
            </a:graphic>
          </wp:anchor>
        </w:drawing>
      </w:r>
      <w:r>
        <w:rPr>
          <w:sz w:val="16"/>
        </w:rPr>
        <w:t>表单验证号码338b92a112d94cb6a77a23f5a8db016e</w:t>
      </w:r>
    </w:p>
    <w:tbl>
      <w:tblPr>
        <w:tblStyle w:val="TableNormal"/>
        <w:tblW w:w="0" w:type="auto"/>
        <w:tblInd w:w="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40"/>
        <w:gridCol w:w="1640"/>
        <w:gridCol w:w="1640"/>
        <w:gridCol w:w="1680"/>
        <w:gridCol w:w="1760"/>
        <w:gridCol w:w="1680"/>
        <w:gridCol w:w="1680"/>
      </w:tblGrid>
      <w:tr w:rsidR="00880C03" w14:paraId="34AFC295" w14:textId="77777777">
        <w:trPr>
          <w:trHeight w:val="380"/>
        </w:trPr>
        <w:tc>
          <w:tcPr>
            <w:tcW w:w="840" w:type="dxa"/>
          </w:tcPr>
          <w:p w14:paraId="2F5D6813" w14:textId="77777777" w:rsidR="00880C03" w:rsidRDefault="00880C03">
            <w:pPr>
              <w:pStyle w:val="TableParagraph"/>
              <w:rPr>
                <w:rFonts w:ascii="Times New Roman"/>
                <w:sz w:val="18"/>
              </w:rPr>
            </w:pPr>
          </w:p>
        </w:tc>
        <w:tc>
          <w:tcPr>
            <w:tcW w:w="1640" w:type="dxa"/>
          </w:tcPr>
          <w:p w14:paraId="2D6E72CD" w14:textId="77777777" w:rsidR="00880C03" w:rsidRDefault="00880C03">
            <w:pPr>
              <w:pStyle w:val="TableParagraph"/>
              <w:rPr>
                <w:rFonts w:ascii="Times New Roman"/>
                <w:sz w:val="18"/>
              </w:rPr>
            </w:pPr>
          </w:p>
        </w:tc>
        <w:tc>
          <w:tcPr>
            <w:tcW w:w="1640" w:type="dxa"/>
          </w:tcPr>
          <w:p w14:paraId="0136EA68" w14:textId="77777777" w:rsidR="00880C03" w:rsidRDefault="00000000">
            <w:pPr>
              <w:pStyle w:val="TableParagraph"/>
              <w:spacing w:before="50"/>
              <w:ind w:left="760"/>
              <w:rPr>
                <w:sz w:val="20"/>
              </w:rPr>
            </w:pPr>
            <w:r>
              <w:rPr>
                <w:w w:val="75"/>
                <w:sz w:val="20"/>
              </w:rPr>
              <w:t>-</w:t>
            </w:r>
          </w:p>
        </w:tc>
        <w:tc>
          <w:tcPr>
            <w:tcW w:w="1680" w:type="dxa"/>
          </w:tcPr>
          <w:p w14:paraId="32CB59A5" w14:textId="77777777" w:rsidR="00880C03" w:rsidRDefault="00880C03">
            <w:pPr>
              <w:pStyle w:val="TableParagraph"/>
              <w:rPr>
                <w:rFonts w:ascii="Times New Roman"/>
                <w:sz w:val="18"/>
              </w:rPr>
            </w:pPr>
          </w:p>
        </w:tc>
        <w:tc>
          <w:tcPr>
            <w:tcW w:w="1760" w:type="dxa"/>
          </w:tcPr>
          <w:p w14:paraId="3E3ADBD2" w14:textId="77777777" w:rsidR="00880C03" w:rsidRDefault="00000000">
            <w:pPr>
              <w:pStyle w:val="TableParagraph"/>
              <w:spacing w:before="50"/>
              <w:ind w:left="820"/>
              <w:rPr>
                <w:sz w:val="20"/>
              </w:rPr>
            </w:pPr>
            <w:r>
              <w:rPr>
                <w:w w:val="75"/>
                <w:sz w:val="20"/>
              </w:rPr>
              <w:t>-</w:t>
            </w:r>
          </w:p>
        </w:tc>
        <w:tc>
          <w:tcPr>
            <w:tcW w:w="1680" w:type="dxa"/>
          </w:tcPr>
          <w:p w14:paraId="730FD433" w14:textId="77777777" w:rsidR="00880C03" w:rsidRDefault="00880C03">
            <w:pPr>
              <w:pStyle w:val="TableParagraph"/>
              <w:rPr>
                <w:rFonts w:ascii="Times New Roman"/>
                <w:sz w:val="18"/>
              </w:rPr>
            </w:pPr>
          </w:p>
        </w:tc>
        <w:tc>
          <w:tcPr>
            <w:tcW w:w="1680" w:type="dxa"/>
          </w:tcPr>
          <w:p w14:paraId="414CA702" w14:textId="77777777" w:rsidR="00880C03" w:rsidRDefault="00000000">
            <w:pPr>
              <w:pStyle w:val="TableParagraph"/>
              <w:spacing w:before="50"/>
              <w:ind w:left="780"/>
              <w:rPr>
                <w:sz w:val="20"/>
              </w:rPr>
            </w:pPr>
            <w:r>
              <w:rPr>
                <w:w w:val="75"/>
                <w:sz w:val="20"/>
              </w:rPr>
              <w:t>-</w:t>
            </w:r>
          </w:p>
        </w:tc>
      </w:tr>
      <w:tr w:rsidR="00880C03" w14:paraId="4B4840FF" w14:textId="77777777">
        <w:trPr>
          <w:trHeight w:val="380"/>
        </w:trPr>
        <w:tc>
          <w:tcPr>
            <w:tcW w:w="840" w:type="dxa"/>
          </w:tcPr>
          <w:p w14:paraId="55C89336" w14:textId="77777777" w:rsidR="00880C03" w:rsidRDefault="00880C03">
            <w:pPr>
              <w:pStyle w:val="TableParagraph"/>
              <w:rPr>
                <w:rFonts w:ascii="Times New Roman"/>
                <w:sz w:val="18"/>
              </w:rPr>
            </w:pPr>
          </w:p>
        </w:tc>
        <w:tc>
          <w:tcPr>
            <w:tcW w:w="1640" w:type="dxa"/>
          </w:tcPr>
          <w:p w14:paraId="0AC46A98" w14:textId="77777777" w:rsidR="00880C03" w:rsidRDefault="00880C03">
            <w:pPr>
              <w:pStyle w:val="TableParagraph"/>
              <w:rPr>
                <w:rFonts w:ascii="Times New Roman"/>
                <w:sz w:val="18"/>
              </w:rPr>
            </w:pPr>
          </w:p>
        </w:tc>
        <w:tc>
          <w:tcPr>
            <w:tcW w:w="1640" w:type="dxa"/>
          </w:tcPr>
          <w:p w14:paraId="2C39F2E1" w14:textId="77777777" w:rsidR="00880C03" w:rsidRDefault="00000000">
            <w:pPr>
              <w:pStyle w:val="TableParagraph"/>
              <w:spacing w:before="50"/>
              <w:ind w:left="760"/>
              <w:rPr>
                <w:sz w:val="20"/>
              </w:rPr>
            </w:pPr>
            <w:r>
              <w:rPr>
                <w:w w:val="75"/>
                <w:sz w:val="20"/>
              </w:rPr>
              <w:t>-</w:t>
            </w:r>
          </w:p>
        </w:tc>
        <w:tc>
          <w:tcPr>
            <w:tcW w:w="1680" w:type="dxa"/>
          </w:tcPr>
          <w:p w14:paraId="46277B47" w14:textId="77777777" w:rsidR="00880C03" w:rsidRDefault="00880C03">
            <w:pPr>
              <w:pStyle w:val="TableParagraph"/>
              <w:rPr>
                <w:rFonts w:ascii="Times New Roman"/>
                <w:sz w:val="18"/>
              </w:rPr>
            </w:pPr>
          </w:p>
        </w:tc>
        <w:tc>
          <w:tcPr>
            <w:tcW w:w="1760" w:type="dxa"/>
          </w:tcPr>
          <w:p w14:paraId="73B12EF4" w14:textId="77777777" w:rsidR="00880C03" w:rsidRDefault="00000000">
            <w:pPr>
              <w:pStyle w:val="TableParagraph"/>
              <w:spacing w:before="50"/>
              <w:ind w:left="820"/>
              <w:rPr>
                <w:sz w:val="20"/>
              </w:rPr>
            </w:pPr>
            <w:r>
              <w:rPr>
                <w:w w:val="75"/>
                <w:sz w:val="20"/>
              </w:rPr>
              <w:t>-</w:t>
            </w:r>
          </w:p>
        </w:tc>
        <w:tc>
          <w:tcPr>
            <w:tcW w:w="1680" w:type="dxa"/>
          </w:tcPr>
          <w:p w14:paraId="6F633083" w14:textId="77777777" w:rsidR="00880C03" w:rsidRDefault="00880C03">
            <w:pPr>
              <w:pStyle w:val="TableParagraph"/>
              <w:rPr>
                <w:rFonts w:ascii="Times New Roman"/>
                <w:sz w:val="18"/>
              </w:rPr>
            </w:pPr>
          </w:p>
        </w:tc>
        <w:tc>
          <w:tcPr>
            <w:tcW w:w="1680" w:type="dxa"/>
          </w:tcPr>
          <w:p w14:paraId="4B4904C1" w14:textId="77777777" w:rsidR="00880C03" w:rsidRDefault="00000000">
            <w:pPr>
              <w:pStyle w:val="TableParagraph"/>
              <w:spacing w:before="50"/>
              <w:ind w:left="780"/>
              <w:rPr>
                <w:sz w:val="20"/>
              </w:rPr>
            </w:pPr>
            <w:r>
              <w:rPr>
                <w:w w:val="75"/>
                <w:sz w:val="20"/>
              </w:rPr>
              <w:t>-</w:t>
            </w:r>
          </w:p>
        </w:tc>
      </w:tr>
      <w:tr w:rsidR="00880C03" w14:paraId="5B4D7806" w14:textId="77777777">
        <w:trPr>
          <w:trHeight w:val="380"/>
        </w:trPr>
        <w:tc>
          <w:tcPr>
            <w:tcW w:w="840" w:type="dxa"/>
          </w:tcPr>
          <w:p w14:paraId="2DF24B28" w14:textId="77777777" w:rsidR="00880C03" w:rsidRDefault="00880C03">
            <w:pPr>
              <w:pStyle w:val="TableParagraph"/>
              <w:rPr>
                <w:rFonts w:ascii="Times New Roman"/>
                <w:sz w:val="18"/>
              </w:rPr>
            </w:pPr>
          </w:p>
        </w:tc>
        <w:tc>
          <w:tcPr>
            <w:tcW w:w="1640" w:type="dxa"/>
          </w:tcPr>
          <w:p w14:paraId="433A132D" w14:textId="77777777" w:rsidR="00880C03" w:rsidRDefault="00880C03">
            <w:pPr>
              <w:pStyle w:val="TableParagraph"/>
              <w:rPr>
                <w:rFonts w:ascii="Times New Roman"/>
                <w:sz w:val="18"/>
              </w:rPr>
            </w:pPr>
          </w:p>
        </w:tc>
        <w:tc>
          <w:tcPr>
            <w:tcW w:w="1640" w:type="dxa"/>
          </w:tcPr>
          <w:p w14:paraId="25FE706D" w14:textId="77777777" w:rsidR="00880C03" w:rsidRDefault="00000000">
            <w:pPr>
              <w:pStyle w:val="TableParagraph"/>
              <w:spacing w:before="50"/>
              <w:ind w:left="760"/>
              <w:rPr>
                <w:sz w:val="20"/>
              </w:rPr>
            </w:pPr>
            <w:r>
              <w:rPr>
                <w:w w:val="75"/>
                <w:sz w:val="20"/>
              </w:rPr>
              <w:t>-</w:t>
            </w:r>
          </w:p>
        </w:tc>
        <w:tc>
          <w:tcPr>
            <w:tcW w:w="1680" w:type="dxa"/>
          </w:tcPr>
          <w:p w14:paraId="2D2BDF97" w14:textId="77777777" w:rsidR="00880C03" w:rsidRDefault="00880C03">
            <w:pPr>
              <w:pStyle w:val="TableParagraph"/>
              <w:rPr>
                <w:rFonts w:ascii="Times New Roman"/>
                <w:sz w:val="18"/>
              </w:rPr>
            </w:pPr>
          </w:p>
        </w:tc>
        <w:tc>
          <w:tcPr>
            <w:tcW w:w="1760" w:type="dxa"/>
          </w:tcPr>
          <w:p w14:paraId="072D5D1B" w14:textId="77777777" w:rsidR="00880C03" w:rsidRDefault="00000000">
            <w:pPr>
              <w:pStyle w:val="TableParagraph"/>
              <w:spacing w:before="50"/>
              <w:ind w:left="820"/>
              <w:rPr>
                <w:sz w:val="20"/>
              </w:rPr>
            </w:pPr>
            <w:r>
              <w:rPr>
                <w:w w:val="75"/>
                <w:sz w:val="20"/>
              </w:rPr>
              <w:t>-</w:t>
            </w:r>
          </w:p>
        </w:tc>
        <w:tc>
          <w:tcPr>
            <w:tcW w:w="1680" w:type="dxa"/>
          </w:tcPr>
          <w:p w14:paraId="72597F97" w14:textId="77777777" w:rsidR="00880C03" w:rsidRDefault="00880C03">
            <w:pPr>
              <w:pStyle w:val="TableParagraph"/>
              <w:rPr>
                <w:rFonts w:ascii="Times New Roman"/>
                <w:sz w:val="18"/>
              </w:rPr>
            </w:pPr>
          </w:p>
        </w:tc>
        <w:tc>
          <w:tcPr>
            <w:tcW w:w="1680" w:type="dxa"/>
          </w:tcPr>
          <w:p w14:paraId="6E80B931" w14:textId="77777777" w:rsidR="00880C03" w:rsidRDefault="00000000">
            <w:pPr>
              <w:pStyle w:val="TableParagraph"/>
              <w:spacing w:before="50"/>
              <w:ind w:left="780"/>
              <w:rPr>
                <w:sz w:val="20"/>
              </w:rPr>
            </w:pPr>
            <w:r>
              <w:rPr>
                <w:w w:val="75"/>
                <w:sz w:val="20"/>
              </w:rPr>
              <w:t>-</w:t>
            </w:r>
          </w:p>
        </w:tc>
      </w:tr>
      <w:tr w:rsidR="00880C03" w14:paraId="12969F96" w14:textId="77777777">
        <w:trPr>
          <w:trHeight w:val="380"/>
        </w:trPr>
        <w:tc>
          <w:tcPr>
            <w:tcW w:w="840" w:type="dxa"/>
          </w:tcPr>
          <w:p w14:paraId="46025552" w14:textId="77777777" w:rsidR="00880C03" w:rsidRDefault="00000000">
            <w:pPr>
              <w:pStyle w:val="TableParagraph"/>
              <w:spacing w:before="50"/>
              <w:ind w:right="216"/>
              <w:jc w:val="right"/>
              <w:rPr>
                <w:sz w:val="20"/>
              </w:rPr>
            </w:pPr>
            <w:r>
              <w:rPr>
                <w:sz w:val="20"/>
              </w:rPr>
              <w:t xml:space="preserve">10 </w:t>
            </w:r>
          </w:p>
        </w:tc>
        <w:tc>
          <w:tcPr>
            <w:tcW w:w="1640" w:type="dxa"/>
          </w:tcPr>
          <w:p w14:paraId="62900E24" w14:textId="77777777" w:rsidR="00880C03" w:rsidRDefault="00880C03">
            <w:pPr>
              <w:pStyle w:val="TableParagraph"/>
              <w:rPr>
                <w:rFonts w:ascii="Times New Roman"/>
                <w:sz w:val="18"/>
              </w:rPr>
            </w:pPr>
          </w:p>
        </w:tc>
        <w:tc>
          <w:tcPr>
            <w:tcW w:w="1640" w:type="dxa"/>
          </w:tcPr>
          <w:p w14:paraId="4B7B75BC" w14:textId="77777777" w:rsidR="00880C03" w:rsidRDefault="00000000">
            <w:pPr>
              <w:pStyle w:val="TableParagraph"/>
              <w:spacing w:before="50"/>
              <w:ind w:left="760"/>
              <w:rPr>
                <w:sz w:val="20"/>
              </w:rPr>
            </w:pPr>
            <w:r>
              <w:rPr>
                <w:w w:val="75"/>
                <w:sz w:val="20"/>
              </w:rPr>
              <w:t>-</w:t>
            </w:r>
          </w:p>
        </w:tc>
        <w:tc>
          <w:tcPr>
            <w:tcW w:w="1680" w:type="dxa"/>
          </w:tcPr>
          <w:p w14:paraId="5A609466" w14:textId="77777777" w:rsidR="00880C03" w:rsidRDefault="00880C03">
            <w:pPr>
              <w:pStyle w:val="TableParagraph"/>
              <w:rPr>
                <w:rFonts w:ascii="Times New Roman"/>
                <w:sz w:val="18"/>
              </w:rPr>
            </w:pPr>
          </w:p>
        </w:tc>
        <w:tc>
          <w:tcPr>
            <w:tcW w:w="1760" w:type="dxa"/>
          </w:tcPr>
          <w:p w14:paraId="4629E47F" w14:textId="77777777" w:rsidR="00880C03" w:rsidRDefault="00000000">
            <w:pPr>
              <w:pStyle w:val="TableParagraph"/>
              <w:spacing w:before="50"/>
              <w:ind w:left="820"/>
              <w:rPr>
                <w:sz w:val="20"/>
              </w:rPr>
            </w:pPr>
            <w:r>
              <w:rPr>
                <w:w w:val="75"/>
                <w:sz w:val="20"/>
              </w:rPr>
              <w:t>-</w:t>
            </w:r>
          </w:p>
        </w:tc>
        <w:tc>
          <w:tcPr>
            <w:tcW w:w="1680" w:type="dxa"/>
          </w:tcPr>
          <w:p w14:paraId="502FB500" w14:textId="77777777" w:rsidR="00880C03" w:rsidRDefault="00880C03">
            <w:pPr>
              <w:pStyle w:val="TableParagraph"/>
              <w:rPr>
                <w:rFonts w:ascii="Times New Roman"/>
                <w:sz w:val="18"/>
              </w:rPr>
            </w:pPr>
          </w:p>
        </w:tc>
        <w:tc>
          <w:tcPr>
            <w:tcW w:w="1680" w:type="dxa"/>
          </w:tcPr>
          <w:p w14:paraId="513FAB2C" w14:textId="77777777" w:rsidR="00880C03" w:rsidRDefault="00000000">
            <w:pPr>
              <w:pStyle w:val="TableParagraph"/>
              <w:spacing w:before="50"/>
              <w:ind w:left="780"/>
              <w:rPr>
                <w:sz w:val="20"/>
              </w:rPr>
            </w:pPr>
            <w:r>
              <w:rPr>
                <w:w w:val="75"/>
                <w:sz w:val="20"/>
              </w:rPr>
              <w:t>-</w:t>
            </w:r>
          </w:p>
        </w:tc>
      </w:tr>
      <w:tr w:rsidR="00880C03" w14:paraId="4EC5B75F" w14:textId="77777777">
        <w:trPr>
          <w:trHeight w:val="380"/>
        </w:trPr>
        <w:tc>
          <w:tcPr>
            <w:tcW w:w="840" w:type="dxa"/>
          </w:tcPr>
          <w:p w14:paraId="377506D9" w14:textId="77777777" w:rsidR="00880C03" w:rsidRDefault="00000000">
            <w:pPr>
              <w:pStyle w:val="TableParagraph"/>
              <w:spacing w:before="50"/>
              <w:ind w:right="216"/>
              <w:jc w:val="right"/>
              <w:rPr>
                <w:sz w:val="20"/>
              </w:rPr>
            </w:pPr>
            <w:r>
              <w:rPr>
                <w:sz w:val="20"/>
              </w:rPr>
              <w:t xml:space="preserve">11 </w:t>
            </w:r>
          </w:p>
        </w:tc>
        <w:tc>
          <w:tcPr>
            <w:tcW w:w="1640" w:type="dxa"/>
          </w:tcPr>
          <w:p w14:paraId="1F948601" w14:textId="77777777" w:rsidR="00880C03" w:rsidRDefault="00880C03">
            <w:pPr>
              <w:pStyle w:val="TableParagraph"/>
              <w:rPr>
                <w:rFonts w:ascii="Times New Roman"/>
                <w:sz w:val="18"/>
              </w:rPr>
            </w:pPr>
          </w:p>
        </w:tc>
        <w:tc>
          <w:tcPr>
            <w:tcW w:w="1640" w:type="dxa"/>
          </w:tcPr>
          <w:p w14:paraId="1FE59FAB" w14:textId="77777777" w:rsidR="00880C03" w:rsidRDefault="00000000">
            <w:pPr>
              <w:pStyle w:val="TableParagraph"/>
              <w:spacing w:before="50"/>
              <w:ind w:left="760"/>
              <w:rPr>
                <w:sz w:val="20"/>
              </w:rPr>
            </w:pPr>
            <w:r>
              <w:rPr>
                <w:w w:val="75"/>
                <w:sz w:val="20"/>
              </w:rPr>
              <w:t>-</w:t>
            </w:r>
          </w:p>
        </w:tc>
        <w:tc>
          <w:tcPr>
            <w:tcW w:w="1680" w:type="dxa"/>
          </w:tcPr>
          <w:p w14:paraId="472B2BA7" w14:textId="77777777" w:rsidR="00880C03" w:rsidRDefault="00880C03">
            <w:pPr>
              <w:pStyle w:val="TableParagraph"/>
              <w:rPr>
                <w:rFonts w:ascii="Times New Roman"/>
                <w:sz w:val="18"/>
              </w:rPr>
            </w:pPr>
          </w:p>
        </w:tc>
        <w:tc>
          <w:tcPr>
            <w:tcW w:w="1760" w:type="dxa"/>
          </w:tcPr>
          <w:p w14:paraId="5E3678E9" w14:textId="77777777" w:rsidR="00880C03" w:rsidRDefault="00000000">
            <w:pPr>
              <w:pStyle w:val="TableParagraph"/>
              <w:spacing w:before="50"/>
              <w:ind w:left="820"/>
              <w:rPr>
                <w:sz w:val="20"/>
              </w:rPr>
            </w:pPr>
            <w:r>
              <w:rPr>
                <w:w w:val="75"/>
                <w:sz w:val="20"/>
              </w:rPr>
              <w:t>-</w:t>
            </w:r>
          </w:p>
        </w:tc>
        <w:tc>
          <w:tcPr>
            <w:tcW w:w="1680" w:type="dxa"/>
          </w:tcPr>
          <w:p w14:paraId="6AC97B47" w14:textId="77777777" w:rsidR="00880C03" w:rsidRDefault="00880C03">
            <w:pPr>
              <w:pStyle w:val="TableParagraph"/>
              <w:rPr>
                <w:rFonts w:ascii="Times New Roman"/>
                <w:sz w:val="18"/>
              </w:rPr>
            </w:pPr>
          </w:p>
        </w:tc>
        <w:tc>
          <w:tcPr>
            <w:tcW w:w="1680" w:type="dxa"/>
          </w:tcPr>
          <w:p w14:paraId="4E8B3D91" w14:textId="77777777" w:rsidR="00880C03" w:rsidRDefault="00000000">
            <w:pPr>
              <w:pStyle w:val="TableParagraph"/>
              <w:spacing w:before="50"/>
              <w:ind w:left="780"/>
              <w:rPr>
                <w:sz w:val="20"/>
              </w:rPr>
            </w:pPr>
            <w:r>
              <w:rPr>
                <w:w w:val="75"/>
                <w:sz w:val="20"/>
              </w:rPr>
              <w:t>-</w:t>
            </w:r>
          </w:p>
        </w:tc>
      </w:tr>
      <w:tr w:rsidR="00880C03" w14:paraId="6170B904" w14:textId="77777777">
        <w:trPr>
          <w:trHeight w:val="380"/>
        </w:trPr>
        <w:tc>
          <w:tcPr>
            <w:tcW w:w="840" w:type="dxa"/>
          </w:tcPr>
          <w:p w14:paraId="12188D3C" w14:textId="77777777" w:rsidR="00880C03" w:rsidRDefault="00000000">
            <w:pPr>
              <w:pStyle w:val="TableParagraph"/>
              <w:spacing w:before="50"/>
              <w:ind w:right="216"/>
              <w:jc w:val="right"/>
              <w:rPr>
                <w:sz w:val="20"/>
              </w:rPr>
            </w:pPr>
            <w:r>
              <w:rPr>
                <w:sz w:val="20"/>
              </w:rPr>
              <w:t xml:space="preserve">12 </w:t>
            </w:r>
          </w:p>
        </w:tc>
        <w:tc>
          <w:tcPr>
            <w:tcW w:w="1640" w:type="dxa"/>
          </w:tcPr>
          <w:p w14:paraId="52EEE27B" w14:textId="77777777" w:rsidR="00880C03" w:rsidRDefault="00880C03">
            <w:pPr>
              <w:pStyle w:val="TableParagraph"/>
              <w:rPr>
                <w:rFonts w:ascii="Times New Roman"/>
                <w:sz w:val="18"/>
              </w:rPr>
            </w:pPr>
          </w:p>
        </w:tc>
        <w:tc>
          <w:tcPr>
            <w:tcW w:w="1640" w:type="dxa"/>
          </w:tcPr>
          <w:p w14:paraId="31735E8D" w14:textId="77777777" w:rsidR="00880C03" w:rsidRDefault="00000000">
            <w:pPr>
              <w:pStyle w:val="TableParagraph"/>
              <w:spacing w:before="50"/>
              <w:ind w:left="760"/>
              <w:rPr>
                <w:sz w:val="20"/>
              </w:rPr>
            </w:pPr>
            <w:r>
              <w:rPr>
                <w:w w:val="75"/>
                <w:sz w:val="20"/>
              </w:rPr>
              <w:t>-</w:t>
            </w:r>
          </w:p>
        </w:tc>
        <w:tc>
          <w:tcPr>
            <w:tcW w:w="1680" w:type="dxa"/>
          </w:tcPr>
          <w:p w14:paraId="31FF2735" w14:textId="77777777" w:rsidR="00880C03" w:rsidRDefault="00880C03">
            <w:pPr>
              <w:pStyle w:val="TableParagraph"/>
              <w:rPr>
                <w:rFonts w:ascii="Times New Roman"/>
                <w:sz w:val="18"/>
              </w:rPr>
            </w:pPr>
          </w:p>
        </w:tc>
        <w:tc>
          <w:tcPr>
            <w:tcW w:w="1760" w:type="dxa"/>
          </w:tcPr>
          <w:p w14:paraId="248FE9E2" w14:textId="77777777" w:rsidR="00880C03" w:rsidRDefault="00000000">
            <w:pPr>
              <w:pStyle w:val="TableParagraph"/>
              <w:spacing w:before="50"/>
              <w:ind w:left="820"/>
              <w:rPr>
                <w:sz w:val="20"/>
              </w:rPr>
            </w:pPr>
            <w:r>
              <w:rPr>
                <w:w w:val="75"/>
                <w:sz w:val="20"/>
              </w:rPr>
              <w:t>-</w:t>
            </w:r>
          </w:p>
        </w:tc>
        <w:tc>
          <w:tcPr>
            <w:tcW w:w="1680" w:type="dxa"/>
          </w:tcPr>
          <w:p w14:paraId="400C3D79" w14:textId="77777777" w:rsidR="00880C03" w:rsidRDefault="00880C03">
            <w:pPr>
              <w:pStyle w:val="TableParagraph"/>
              <w:rPr>
                <w:rFonts w:ascii="Times New Roman"/>
                <w:sz w:val="18"/>
              </w:rPr>
            </w:pPr>
          </w:p>
        </w:tc>
        <w:tc>
          <w:tcPr>
            <w:tcW w:w="1680" w:type="dxa"/>
          </w:tcPr>
          <w:p w14:paraId="309F118A" w14:textId="77777777" w:rsidR="00880C03" w:rsidRDefault="00000000">
            <w:pPr>
              <w:pStyle w:val="TableParagraph"/>
              <w:spacing w:before="50"/>
              <w:ind w:left="780"/>
              <w:rPr>
                <w:sz w:val="20"/>
              </w:rPr>
            </w:pPr>
            <w:r>
              <w:rPr>
                <w:w w:val="75"/>
                <w:sz w:val="20"/>
              </w:rPr>
              <w:t>-</w:t>
            </w:r>
          </w:p>
        </w:tc>
      </w:tr>
      <w:tr w:rsidR="00880C03" w14:paraId="0752A64D" w14:textId="77777777">
        <w:trPr>
          <w:trHeight w:val="2940"/>
        </w:trPr>
        <w:tc>
          <w:tcPr>
            <w:tcW w:w="10920" w:type="dxa"/>
            <w:gridSpan w:val="7"/>
          </w:tcPr>
          <w:p w14:paraId="3C76BF25" w14:textId="77777777" w:rsidR="00880C03" w:rsidRDefault="00000000">
            <w:pPr>
              <w:pStyle w:val="TableParagraph"/>
              <w:spacing w:line="261" w:lineRule="auto"/>
              <w:ind w:left="86" w:right="2443" w:hanging="87"/>
              <w:rPr>
                <w:sz w:val="20"/>
              </w:rPr>
            </w:pPr>
            <w:r>
              <w:rPr>
                <w:sz w:val="20"/>
              </w:rPr>
              <w:t>说明：                                                                              1、</w:t>
            </w:r>
            <w:proofErr w:type="gramStart"/>
            <w:r>
              <w:rPr>
                <w:sz w:val="20"/>
              </w:rPr>
              <w:t>本证明</w:t>
            </w:r>
            <w:proofErr w:type="gramEnd"/>
            <w:r>
              <w:rPr>
                <w:sz w:val="20"/>
              </w:rPr>
              <w:t>的信息，仅证明参保情况及在本年内缴费情况，</w:t>
            </w:r>
            <w:proofErr w:type="gramStart"/>
            <w:r>
              <w:rPr>
                <w:sz w:val="20"/>
              </w:rPr>
              <w:t>本证明自打印</w:t>
            </w:r>
            <w:proofErr w:type="gramEnd"/>
            <w:r>
              <w:rPr>
                <w:sz w:val="20"/>
              </w:rPr>
              <w:t>之日起三个月内有效。</w:t>
            </w:r>
          </w:p>
          <w:p w14:paraId="328FCF7A" w14:textId="77777777" w:rsidR="00880C03" w:rsidRDefault="00000000">
            <w:pPr>
              <w:pStyle w:val="TableParagraph"/>
              <w:ind w:left="93"/>
              <w:rPr>
                <w:sz w:val="20"/>
              </w:rPr>
            </w:pPr>
            <w:r>
              <w:rPr>
                <w:sz w:val="20"/>
              </w:rPr>
              <w:t>2、扫描</w:t>
            </w:r>
            <w:proofErr w:type="gramStart"/>
            <w:r>
              <w:rPr>
                <w:sz w:val="20"/>
              </w:rPr>
              <w:t>二维码验证</w:t>
            </w:r>
            <w:proofErr w:type="gramEnd"/>
            <w:r>
              <w:rPr>
                <w:sz w:val="20"/>
              </w:rPr>
              <w:t>表单真伪。</w:t>
            </w:r>
          </w:p>
          <w:p w14:paraId="52173769" w14:textId="77777777" w:rsidR="00880C03" w:rsidRDefault="00000000">
            <w:pPr>
              <w:pStyle w:val="TableParagraph"/>
              <w:spacing w:before="15"/>
              <w:ind w:left="87"/>
              <w:rPr>
                <w:sz w:val="20"/>
              </w:rPr>
            </w:pPr>
            <w:r>
              <w:rPr>
                <w:sz w:val="20"/>
              </w:rPr>
              <w:t>3、●表示已经实缴，△表示欠费，○表示外地转入，-表示未制定计划。</w:t>
            </w:r>
          </w:p>
          <w:p w14:paraId="5FB5AAE8" w14:textId="77777777" w:rsidR="00880C03" w:rsidRDefault="00000000">
            <w:pPr>
              <w:pStyle w:val="TableParagraph"/>
              <w:spacing w:before="24"/>
              <w:ind w:left="89"/>
              <w:rPr>
                <w:sz w:val="20"/>
              </w:rPr>
            </w:pPr>
            <w:r>
              <w:rPr>
                <w:spacing w:val="3"/>
                <w:w w:val="95"/>
                <w:sz w:val="20"/>
              </w:rPr>
              <w:t>4、工伤保险个人</w:t>
            </w:r>
            <w:proofErr w:type="gramStart"/>
            <w:r>
              <w:rPr>
                <w:spacing w:val="3"/>
                <w:w w:val="95"/>
                <w:sz w:val="20"/>
              </w:rPr>
              <w:t>不</w:t>
            </w:r>
            <w:proofErr w:type="gramEnd"/>
            <w:r>
              <w:rPr>
                <w:spacing w:val="3"/>
                <w:w w:val="95"/>
                <w:sz w:val="20"/>
              </w:rPr>
              <w:t>缴费，如果工伤保险基数正常显示，-表示正常参保。</w:t>
            </w:r>
          </w:p>
          <w:p w14:paraId="576A7879" w14:textId="77777777" w:rsidR="00880C03" w:rsidRDefault="00000000">
            <w:pPr>
              <w:pStyle w:val="TableParagraph"/>
              <w:spacing w:before="23"/>
              <w:ind w:left="87"/>
              <w:rPr>
                <w:sz w:val="20"/>
              </w:rPr>
            </w:pPr>
            <w:r>
              <w:rPr>
                <w:sz w:val="20"/>
              </w:rPr>
              <w:t>5、</w:t>
            </w:r>
            <w:proofErr w:type="gramStart"/>
            <w:r>
              <w:rPr>
                <w:sz w:val="20"/>
              </w:rPr>
              <w:t>若参保对象</w:t>
            </w:r>
            <w:proofErr w:type="gramEnd"/>
            <w:r>
              <w:rPr>
                <w:sz w:val="20"/>
              </w:rPr>
              <w:t>存在</w:t>
            </w:r>
            <w:proofErr w:type="gramStart"/>
            <w:r>
              <w:rPr>
                <w:sz w:val="20"/>
              </w:rPr>
              <w:t>在</w:t>
            </w:r>
            <w:proofErr w:type="gramEnd"/>
            <w:r>
              <w:rPr>
                <w:sz w:val="20"/>
              </w:rPr>
              <w:t>多个单位参保时，以参加养老保险所在单位为准。</w:t>
            </w:r>
          </w:p>
          <w:p w14:paraId="2A9C8CE7" w14:textId="77777777" w:rsidR="00880C03" w:rsidRDefault="00880C03">
            <w:pPr>
              <w:pStyle w:val="TableParagraph"/>
            </w:pPr>
          </w:p>
          <w:p w14:paraId="52D656AE" w14:textId="77777777" w:rsidR="00880C03" w:rsidRDefault="00880C03">
            <w:pPr>
              <w:pStyle w:val="TableParagraph"/>
            </w:pPr>
          </w:p>
          <w:p w14:paraId="03C8261C" w14:textId="77777777" w:rsidR="00880C03" w:rsidRDefault="00880C03">
            <w:pPr>
              <w:pStyle w:val="TableParagraph"/>
            </w:pPr>
          </w:p>
          <w:p w14:paraId="306AABEE" w14:textId="77777777" w:rsidR="00880C03" w:rsidRDefault="00000000">
            <w:pPr>
              <w:pStyle w:val="TableParagraph"/>
              <w:spacing w:before="178" w:line="250" w:lineRule="exact"/>
              <w:ind w:right="247"/>
              <w:jc w:val="right"/>
            </w:pPr>
            <w:r>
              <w:rPr>
                <w:position w:val="2"/>
                <w:sz w:val="20"/>
              </w:rPr>
              <w:t>打印时间：</w:t>
            </w:r>
            <w:r>
              <w:t xml:space="preserve">2024-04-01 </w:t>
            </w:r>
          </w:p>
        </w:tc>
      </w:tr>
    </w:tbl>
    <w:p w14:paraId="08C28D7A" w14:textId="77777777" w:rsidR="00880C03" w:rsidRDefault="00880C03">
      <w:pPr>
        <w:spacing w:line="250" w:lineRule="exact"/>
        <w:jc w:val="right"/>
        <w:sectPr w:rsidR="00880C03">
          <w:pgSz w:w="11900" w:h="16820"/>
          <w:pgMar w:top="0" w:right="140" w:bottom="280" w:left="500" w:header="720" w:footer="720" w:gutter="0"/>
          <w:cols w:space="720"/>
        </w:sectPr>
      </w:pPr>
    </w:p>
    <w:p w14:paraId="2ABA28F6" w14:textId="77777777" w:rsidR="00880C03" w:rsidRDefault="00000000">
      <w:pPr>
        <w:pStyle w:val="a3"/>
        <w:spacing w:before="7"/>
        <w:rPr>
          <w:sz w:val="15"/>
        </w:rPr>
      </w:pPr>
      <w:r>
        <w:lastRenderedPageBreak/>
        <w:pict w14:anchorId="0A887A95">
          <v:group id="_x0000_s2209" style="position:absolute;margin-left:1.45pt;margin-top:.2pt;width:840.6pt;height:595.45pt;z-index:-20734976;mso-position-horizontal-relative:page;mso-position-vertical-relative:page" coordorigin="29,4" coordsize="16812,11909">
            <v:shape id="_x0000_s2227" type="#_x0000_t75" style="position:absolute;left:28;top:3;width:16812;height:11909">
              <v:imagedata r:id="rId14" o:title=""/>
            </v:shape>
            <v:shape id="_x0000_s2226" type="#_x0000_t75" style="position:absolute;left:3124;top:3862;width:11340;height:6250">
              <v:imagedata r:id="rId15" o:title=""/>
            </v:shape>
            <v:shape id="_x0000_s2225" type="#_x0000_t75" style="position:absolute;left:11995;top:3056;width:1282;height:1289">
              <v:imagedata r:id="rId16" o:title=""/>
            </v:shape>
            <v:shape id="_x0000_s2224" type="#_x0000_t75" style="position:absolute;left:1454;top:5014;width:4680;height:2096">
              <v:imagedata r:id="rId17" o:title=""/>
            </v:shape>
            <v:shape id="_x0000_s2223" type="#_x0000_t75" style="position:absolute;left:7329;top:11120;width:3608;height:418">
              <v:imagedata r:id="rId18" o:title=""/>
            </v:shape>
            <v:shape id="_x0000_s2222" type="#_x0000_t75" style="position:absolute;left:1454;top:3056;width:2592;height:504">
              <v:imagedata r:id="rId19" o:title=""/>
            </v:shape>
            <v:shape id="_x0000_s2221" type="#_x0000_t75" style="position:absolute;left:12744;top:8298;width:2160;height:2060">
              <v:imagedata r:id="rId20" o:title=""/>
            </v:shape>
            <v:shape id="_x0000_s2220" type="#_x0000_t75" style="position:absolute;left:532;top:11062;width:5048;height:684">
              <v:imagedata r:id="rId21" o:title=""/>
            </v:shape>
            <v:shape id="_x0000_s2219" type="#_x0000_t75" style="position:absolute;left:13435;top:3114;width:1210;height:1160">
              <v:imagedata r:id="rId22" o:title=""/>
            </v:shape>
            <v:shape id="_x0000_s2218" type="#_x0000_t75" style="position:absolute;left:2606;top:5014;width:3420;height:288">
              <v:imagedata r:id="rId23" o:title=""/>
            </v:shape>
            <v:shape id="_x0000_s2217" type="#_x0000_t75" style="position:absolute;left:9633;top:2710;width:800;height:908">
              <v:imagedata r:id="rId24" o:title=""/>
            </v:shape>
            <v:shape id="_x0000_s2216" type="#_x0000_t75" style="position:absolute;left:13262;top:11062;width:2355;height:231">
              <v:imagedata r:id="rId25" o:title=""/>
            </v:shape>
            <v:shape id="_x0000_s2215" type="#_x0000_t75" style="position:absolute;left:6235;top:6800;width:2355;height:2096">
              <v:imagedata r:id="rId26" o:title=""/>
            </v:shape>
            <v:shape id="_x0000_s2214" type="#_x0000_t75" style="position:absolute;left:13262;top:10141;width:1167;height:310">
              <v:imagedata r:id="rId27" o:title=""/>
            </v:shape>
            <v:shape id="_x0000_s2213" type="#_x0000_t75" style="position:absolute;left:6062;top:3056;width:533;height:231">
              <v:imagedata r:id="rId28" o:title=""/>
            </v:shape>
            <v:shape id="_x0000_s2212" type="#_x0000_t75" style="position:absolute;left:7675;top:1558;width:1282;height:821">
              <v:imagedata r:id="rId29" o:title=""/>
            </v:shape>
            <v:shape id="_x0000_s2211" type="#_x0000_t75" style="position:absolute;left:3470;top:7261;width:2304;height:1628">
              <v:imagedata r:id="rId30" o:title=""/>
            </v:shape>
            <v:shape id="_x0000_s2210" type="#_x0000_t75" style="position:absolute;left:6177;top:2883;width:339;height:598">
              <v:imagedata r:id="rId31" o:title=""/>
            </v:shape>
            <w10:wrap anchorx="page" anchory="page"/>
          </v:group>
        </w:pict>
      </w:r>
      <w:bookmarkStart w:id="6" w:name="6营业执造.pdf"/>
      <w:bookmarkEnd w:id="6"/>
    </w:p>
    <w:p w14:paraId="42C21C37" w14:textId="77777777" w:rsidR="00880C03" w:rsidRDefault="00880C03">
      <w:pPr>
        <w:rPr>
          <w:sz w:val="15"/>
        </w:rPr>
        <w:sectPr w:rsidR="00880C03">
          <w:pgSz w:w="16840" w:h="11920" w:orient="landscape"/>
          <w:pgMar w:top="1120" w:right="2420" w:bottom="280" w:left="2420" w:header="720" w:footer="720" w:gutter="0"/>
          <w:cols w:space="720"/>
        </w:sectPr>
      </w:pPr>
    </w:p>
    <w:p w14:paraId="2BC14253" w14:textId="77777777" w:rsidR="00880C03" w:rsidRDefault="00000000">
      <w:pPr>
        <w:pStyle w:val="3"/>
        <w:spacing w:before="106"/>
        <w:ind w:left="3435" w:right="3435"/>
        <w:jc w:val="center"/>
      </w:pPr>
      <w:bookmarkStart w:id="7" w:name="7源丰钙业报告__.pdf"/>
      <w:bookmarkEnd w:id="7"/>
      <w:r>
        <w:lastRenderedPageBreak/>
        <w:t>一、建设项目基本情况</w:t>
      </w:r>
    </w:p>
    <w:p w14:paraId="301A238C" w14:textId="77777777" w:rsidR="00880C03" w:rsidRDefault="00880C03">
      <w:pPr>
        <w:pStyle w:val="a3"/>
        <w:spacing w:after="1"/>
        <w:rPr>
          <w:rFonts w:ascii="黑体"/>
          <w:sz w:val="22"/>
        </w:rPr>
      </w:pP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72"/>
        <w:gridCol w:w="108"/>
        <w:gridCol w:w="1061"/>
        <w:gridCol w:w="804"/>
        <w:gridCol w:w="2333"/>
        <w:gridCol w:w="1046"/>
        <w:gridCol w:w="2739"/>
      </w:tblGrid>
      <w:tr w:rsidR="00880C03" w14:paraId="2A1557C4" w14:textId="77777777">
        <w:trPr>
          <w:trHeight w:val="512"/>
        </w:trPr>
        <w:tc>
          <w:tcPr>
            <w:tcW w:w="1572" w:type="dxa"/>
            <w:tcBorders>
              <w:bottom w:val="single" w:sz="4" w:space="0" w:color="000000"/>
              <w:right w:val="single" w:sz="4" w:space="0" w:color="000000"/>
            </w:tcBorders>
          </w:tcPr>
          <w:p w14:paraId="75D290F1" w14:textId="77777777" w:rsidR="00880C03" w:rsidRDefault="00000000">
            <w:pPr>
              <w:pStyle w:val="TableParagraph"/>
              <w:spacing w:before="128"/>
              <w:ind w:left="18" w:right="1"/>
              <w:jc w:val="center"/>
              <w:rPr>
                <w:sz w:val="21"/>
              </w:rPr>
            </w:pPr>
            <w:r>
              <w:rPr>
                <w:sz w:val="21"/>
              </w:rPr>
              <w:t>建设项目名称</w:t>
            </w:r>
          </w:p>
        </w:tc>
        <w:tc>
          <w:tcPr>
            <w:tcW w:w="8091" w:type="dxa"/>
            <w:gridSpan w:val="6"/>
            <w:tcBorders>
              <w:left w:val="single" w:sz="4" w:space="0" w:color="000000"/>
              <w:bottom w:val="single" w:sz="4" w:space="0" w:color="000000"/>
            </w:tcBorders>
          </w:tcPr>
          <w:p w14:paraId="2A0F5AA6" w14:textId="77777777" w:rsidR="00880C03" w:rsidRDefault="00000000">
            <w:pPr>
              <w:pStyle w:val="TableParagraph"/>
              <w:spacing w:before="128"/>
              <w:ind w:left="1817" w:right="1789"/>
              <w:jc w:val="center"/>
              <w:rPr>
                <w:sz w:val="21"/>
              </w:rPr>
            </w:pPr>
            <w:r>
              <w:rPr>
                <w:sz w:val="21"/>
              </w:rPr>
              <w:t>新乡市</w:t>
            </w:r>
            <w:proofErr w:type="gramStart"/>
            <w:r>
              <w:rPr>
                <w:sz w:val="21"/>
              </w:rPr>
              <w:t>源丰钙业</w:t>
            </w:r>
            <w:proofErr w:type="gramEnd"/>
            <w:r>
              <w:rPr>
                <w:sz w:val="21"/>
              </w:rPr>
              <w:t>生产线技术改造项目</w:t>
            </w:r>
          </w:p>
        </w:tc>
      </w:tr>
      <w:tr w:rsidR="00880C03" w14:paraId="427F092C" w14:textId="77777777">
        <w:trPr>
          <w:trHeight w:val="513"/>
        </w:trPr>
        <w:tc>
          <w:tcPr>
            <w:tcW w:w="1572" w:type="dxa"/>
            <w:tcBorders>
              <w:top w:val="single" w:sz="4" w:space="0" w:color="000000"/>
              <w:bottom w:val="single" w:sz="4" w:space="0" w:color="000000"/>
              <w:right w:val="single" w:sz="4" w:space="0" w:color="000000"/>
            </w:tcBorders>
          </w:tcPr>
          <w:p w14:paraId="0FD4BC4B" w14:textId="77777777" w:rsidR="00880C03" w:rsidRDefault="00000000">
            <w:pPr>
              <w:pStyle w:val="TableParagraph"/>
              <w:spacing w:before="128"/>
              <w:ind w:left="21" w:right="1"/>
              <w:jc w:val="center"/>
              <w:rPr>
                <w:sz w:val="21"/>
              </w:rPr>
            </w:pPr>
            <w:r>
              <w:rPr>
                <w:sz w:val="21"/>
              </w:rPr>
              <w:t>项目代码</w:t>
            </w:r>
          </w:p>
        </w:tc>
        <w:tc>
          <w:tcPr>
            <w:tcW w:w="8091" w:type="dxa"/>
            <w:gridSpan w:val="6"/>
            <w:tcBorders>
              <w:top w:val="single" w:sz="4" w:space="0" w:color="000000"/>
              <w:left w:val="single" w:sz="4" w:space="0" w:color="000000"/>
              <w:bottom w:val="single" w:sz="4" w:space="0" w:color="000000"/>
            </w:tcBorders>
          </w:tcPr>
          <w:p w14:paraId="6F4844A9" w14:textId="77777777" w:rsidR="00880C03" w:rsidRDefault="00000000">
            <w:pPr>
              <w:pStyle w:val="TableParagraph"/>
              <w:spacing w:before="142"/>
              <w:ind w:left="1817" w:right="1791"/>
              <w:jc w:val="center"/>
              <w:rPr>
                <w:rFonts w:ascii="Times New Roman"/>
                <w:sz w:val="21"/>
              </w:rPr>
            </w:pPr>
            <w:r>
              <w:rPr>
                <w:rFonts w:ascii="Times New Roman"/>
                <w:sz w:val="21"/>
              </w:rPr>
              <w:t>2402-410704-04-02-264161</w:t>
            </w:r>
          </w:p>
        </w:tc>
      </w:tr>
      <w:tr w:rsidR="00880C03" w14:paraId="29EBD6B0" w14:textId="77777777">
        <w:trPr>
          <w:trHeight w:val="510"/>
        </w:trPr>
        <w:tc>
          <w:tcPr>
            <w:tcW w:w="1572" w:type="dxa"/>
            <w:tcBorders>
              <w:top w:val="single" w:sz="4" w:space="0" w:color="000000"/>
              <w:bottom w:val="single" w:sz="4" w:space="0" w:color="000000"/>
              <w:right w:val="single" w:sz="4" w:space="0" w:color="000000"/>
            </w:tcBorders>
          </w:tcPr>
          <w:p w14:paraId="1E8FA78A" w14:textId="77777777" w:rsidR="00880C03" w:rsidRDefault="00000000">
            <w:pPr>
              <w:pStyle w:val="TableParagraph"/>
              <w:spacing w:before="128"/>
              <w:ind w:left="17" w:right="1"/>
              <w:jc w:val="center"/>
              <w:rPr>
                <w:sz w:val="21"/>
              </w:rPr>
            </w:pPr>
            <w:r>
              <w:rPr>
                <w:sz w:val="21"/>
              </w:rPr>
              <w:t>建设单位联系人</w:t>
            </w:r>
          </w:p>
        </w:tc>
        <w:tc>
          <w:tcPr>
            <w:tcW w:w="1973" w:type="dxa"/>
            <w:gridSpan w:val="3"/>
            <w:tcBorders>
              <w:top w:val="single" w:sz="4" w:space="0" w:color="000000"/>
              <w:left w:val="single" w:sz="4" w:space="0" w:color="000000"/>
              <w:bottom w:val="single" w:sz="4" w:space="0" w:color="000000"/>
              <w:right w:val="single" w:sz="4" w:space="0" w:color="000000"/>
            </w:tcBorders>
          </w:tcPr>
          <w:p w14:paraId="081B28B6" w14:textId="77777777" w:rsidR="00880C03" w:rsidRDefault="00000000">
            <w:pPr>
              <w:pStyle w:val="TableParagraph"/>
              <w:spacing w:before="128"/>
              <w:ind w:left="676"/>
              <w:rPr>
                <w:sz w:val="21"/>
              </w:rPr>
            </w:pPr>
            <w:r>
              <w:rPr>
                <w:sz w:val="21"/>
              </w:rPr>
              <w:t>文天新</w:t>
            </w:r>
          </w:p>
        </w:tc>
        <w:tc>
          <w:tcPr>
            <w:tcW w:w="2333" w:type="dxa"/>
            <w:tcBorders>
              <w:top w:val="single" w:sz="4" w:space="0" w:color="000000"/>
              <w:left w:val="single" w:sz="4" w:space="0" w:color="000000"/>
              <w:bottom w:val="single" w:sz="4" w:space="0" w:color="000000"/>
              <w:right w:val="single" w:sz="4" w:space="0" w:color="000000"/>
            </w:tcBorders>
          </w:tcPr>
          <w:p w14:paraId="14F57DD9" w14:textId="77777777" w:rsidR="00880C03" w:rsidRDefault="00000000">
            <w:pPr>
              <w:pStyle w:val="TableParagraph"/>
              <w:spacing w:before="128"/>
              <w:ind w:left="313" w:right="290"/>
              <w:jc w:val="center"/>
              <w:rPr>
                <w:sz w:val="21"/>
              </w:rPr>
            </w:pPr>
            <w:r>
              <w:rPr>
                <w:sz w:val="21"/>
              </w:rPr>
              <w:t>联系方式</w:t>
            </w:r>
          </w:p>
        </w:tc>
        <w:tc>
          <w:tcPr>
            <w:tcW w:w="3785" w:type="dxa"/>
            <w:gridSpan w:val="2"/>
            <w:tcBorders>
              <w:top w:val="single" w:sz="4" w:space="0" w:color="000000"/>
              <w:left w:val="single" w:sz="4" w:space="0" w:color="000000"/>
              <w:bottom w:val="single" w:sz="4" w:space="0" w:color="000000"/>
            </w:tcBorders>
          </w:tcPr>
          <w:p w14:paraId="28E9BC5C" w14:textId="77777777" w:rsidR="00880C03" w:rsidRDefault="00000000">
            <w:pPr>
              <w:pStyle w:val="TableParagraph"/>
              <w:spacing w:before="142"/>
              <w:ind w:left="1301" w:right="1273"/>
              <w:jc w:val="center"/>
              <w:rPr>
                <w:rFonts w:ascii="Times New Roman"/>
                <w:sz w:val="21"/>
              </w:rPr>
            </w:pPr>
            <w:r>
              <w:rPr>
                <w:rFonts w:ascii="Times New Roman"/>
                <w:sz w:val="21"/>
              </w:rPr>
              <w:t>13503805716</w:t>
            </w:r>
          </w:p>
        </w:tc>
      </w:tr>
      <w:tr w:rsidR="00880C03" w14:paraId="19277D67" w14:textId="77777777">
        <w:trPr>
          <w:trHeight w:val="513"/>
        </w:trPr>
        <w:tc>
          <w:tcPr>
            <w:tcW w:w="1572" w:type="dxa"/>
            <w:tcBorders>
              <w:top w:val="single" w:sz="4" w:space="0" w:color="000000"/>
              <w:bottom w:val="single" w:sz="4" w:space="0" w:color="000000"/>
              <w:right w:val="single" w:sz="4" w:space="0" w:color="000000"/>
            </w:tcBorders>
          </w:tcPr>
          <w:p w14:paraId="5797D96E" w14:textId="77777777" w:rsidR="00880C03" w:rsidRDefault="00000000">
            <w:pPr>
              <w:pStyle w:val="TableParagraph"/>
              <w:spacing w:before="130"/>
              <w:ind w:left="21" w:right="1"/>
              <w:jc w:val="center"/>
              <w:rPr>
                <w:sz w:val="21"/>
              </w:rPr>
            </w:pPr>
            <w:r>
              <w:rPr>
                <w:sz w:val="21"/>
              </w:rPr>
              <w:t>法人代表</w:t>
            </w:r>
          </w:p>
        </w:tc>
        <w:tc>
          <w:tcPr>
            <w:tcW w:w="8091" w:type="dxa"/>
            <w:gridSpan w:val="6"/>
            <w:tcBorders>
              <w:top w:val="single" w:sz="4" w:space="0" w:color="000000"/>
              <w:left w:val="single" w:sz="4" w:space="0" w:color="000000"/>
              <w:bottom w:val="single" w:sz="4" w:space="0" w:color="000000"/>
            </w:tcBorders>
          </w:tcPr>
          <w:p w14:paraId="777D3357" w14:textId="77777777" w:rsidR="00880C03" w:rsidRDefault="00000000">
            <w:pPr>
              <w:pStyle w:val="TableParagraph"/>
              <w:spacing w:before="130"/>
              <w:ind w:left="1814" w:right="1791"/>
              <w:jc w:val="center"/>
              <w:rPr>
                <w:rFonts w:ascii="Times New Roman" w:eastAsia="Times New Roman"/>
                <w:sz w:val="21"/>
              </w:rPr>
            </w:pPr>
            <w:r>
              <w:rPr>
                <w:sz w:val="21"/>
              </w:rPr>
              <w:t xml:space="preserve">张振智 </w:t>
            </w:r>
            <w:r>
              <w:rPr>
                <w:rFonts w:ascii="Times New Roman" w:eastAsia="Times New Roman"/>
                <w:sz w:val="21"/>
              </w:rPr>
              <w:t>410704196603230516</w:t>
            </w:r>
          </w:p>
        </w:tc>
      </w:tr>
      <w:tr w:rsidR="00880C03" w14:paraId="757CA320" w14:textId="77777777">
        <w:trPr>
          <w:trHeight w:val="513"/>
        </w:trPr>
        <w:tc>
          <w:tcPr>
            <w:tcW w:w="1572" w:type="dxa"/>
            <w:tcBorders>
              <w:top w:val="single" w:sz="4" w:space="0" w:color="000000"/>
              <w:bottom w:val="single" w:sz="4" w:space="0" w:color="000000"/>
              <w:right w:val="single" w:sz="4" w:space="0" w:color="000000"/>
            </w:tcBorders>
          </w:tcPr>
          <w:p w14:paraId="1B02A85E" w14:textId="77777777" w:rsidR="00880C03" w:rsidRDefault="00000000">
            <w:pPr>
              <w:pStyle w:val="TableParagraph"/>
              <w:spacing w:before="130"/>
              <w:ind w:left="21" w:right="1"/>
              <w:jc w:val="center"/>
              <w:rPr>
                <w:sz w:val="21"/>
              </w:rPr>
            </w:pPr>
            <w:r>
              <w:rPr>
                <w:sz w:val="21"/>
              </w:rPr>
              <w:t>建设地点</w:t>
            </w:r>
          </w:p>
        </w:tc>
        <w:tc>
          <w:tcPr>
            <w:tcW w:w="8091" w:type="dxa"/>
            <w:gridSpan w:val="6"/>
            <w:tcBorders>
              <w:top w:val="single" w:sz="4" w:space="0" w:color="000000"/>
              <w:left w:val="single" w:sz="4" w:space="0" w:color="000000"/>
              <w:bottom w:val="single" w:sz="4" w:space="0" w:color="000000"/>
            </w:tcBorders>
          </w:tcPr>
          <w:p w14:paraId="5001F0B8" w14:textId="77777777" w:rsidR="00880C03" w:rsidRDefault="00000000">
            <w:pPr>
              <w:pStyle w:val="TableParagraph"/>
              <w:spacing w:before="130"/>
              <w:ind w:left="1817" w:right="1789"/>
              <w:jc w:val="center"/>
              <w:rPr>
                <w:sz w:val="21"/>
              </w:rPr>
            </w:pPr>
            <w:r>
              <w:rPr>
                <w:sz w:val="21"/>
              </w:rPr>
              <w:t>新乡</w:t>
            </w:r>
            <w:proofErr w:type="gramStart"/>
            <w:r>
              <w:rPr>
                <w:sz w:val="21"/>
              </w:rPr>
              <w:t>市凤泉区</w:t>
            </w:r>
            <w:proofErr w:type="gramEnd"/>
            <w:r>
              <w:rPr>
                <w:sz w:val="21"/>
              </w:rPr>
              <w:t>宝山路东段</w:t>
            </w:r>
          </w:p>
        </w:tc>
      </w:tr>
      <w:tr w:rsidR="00880C03" w14:paraId="6FE4F474" w14:textId="77777777">
        <w:trPr>
          <w:trHeight w:val="565"/>
        </w:trPr>
        <w:tc>
          <w:tcPr>
            <w:tcW w:w="1572" w:type="dxa"/>
            <w:tcBorders>
              <w:top w:val="single" w:sz="4" w:space="0" w:color="000000"/>
              <w:bottom w:val="single" w:sz="4" w:space="0" w:color="000000"/>
              <w:right w:val="single" w:sz="4" w:space="0" w:color="000000"/>
            </w:tcBorders>
          </w:tcPr>
          <w:p w14:paraId="498AEC20" w14:textId="77777777" w:rsidR="00880C03" w:rsidRDefault="00000000">
            <w:pPr>
              <w:pStyle w:val="TableParagraph"/>
              <w:spacing w:before="157"/>
              <w:ind w:left="21" w:right="1"/>
              <w:jc w:val="center"/>
              <w:rPr>
                <w:sz w:val="21"/>
              </w:rPr>
            </w:pPr>
            <w:r>
              <w:rPr>
                <w:sz w:val="21"/>
              </w:rPr>
              <w:t>地理坐标</w:t>
            </w:r>
          </w:p>
        </w:tc>
        <w:tc>
          <w:tcPr>
            <w:tcW w:w="8091" w:type="dxa"/>
            <w:gridSpan w:val="6"/>
            <w:tcBorders>
              <w:top w:val="single" w:sz="4" w:space="0" w:color="000000"/>
              <w:left w:val="single" w:sz="4" w:space="0" w:color="000000"/>
              <w:bottom w:val="single" w:sz="4" w:space="0" w:color="000000"/>
            </w:tcBorders>
          </w:tcPr>
          <w:p w14:paraId="719157DF" w14:textId="77777777" w:rsidR="00880C03" w:rsidRDefault="00000000">
            <w:pPr>
              <w:pStyle w:val="TableParagraph"/>
              <w:spacing w:before="157"/>
              <w:ind w:left="1817" w:right="1791"/>
              <w:jc w:val="center"/>
              <w:rPr>
                <w:sz w:val="21"/>
              </w:rPr>
            </w:pPr>
            <w:r>
              <w:rPr>
                <w:sz w:val="21"/>
              </w:rPr>
              <w:t>（</w:t>
            </w:r>
            <w:r>
              <w:rPr>
                <w:rFonts w:ascii="Times New Roman" w:eastAsia="Times New Roman"/>
                <w:sz w:val="21"/>
                <w:u w:val="single"/>
              </w:rPr>
              <w:t xml:space="preserve"> </w:t>
            </w:r>
            <w:r>
              <w:rPr>
                <w:rFonts w:ascii="Times New Roman" w:eastAsia="Times New Roman"/>
                <w:spacing w:val="-4"/>
                <w:sz w:val="21"/>
                <w:u w:val="single"/>
              </w:rPr>
              <w:t xml:space="preserve">113 </w:t>
            </w:r>
            <w:r>
              <w:rPr>
                <w:spacing w:val="-26"/>
                <w:sz w:val="21"/>
              </w:rPr>
              <w:t xml:space="preserve">度 </w:t>
            </w:r>
            <w:r>
              <w:rPr>
                <w:rFonts w:ascii="Times New Roman" w:eastAsia="Times New Roman"/>
                <w:sz w:val="21"/>
                <w:u w:val="single"/>
              </w:rPr>
              <w:t>56</w:t>
            </w:r>
            <w:r>
              <w:rPr>
                <w:rFonts w:ascii="Times New Roman" w:eastAsia="Times New Roman"/>
                <w:sz w:val="21"/>
              </w:rPr>
              <w:t xml:space="preserve"> </w:t>
            </w:r>
            <w:r>
              <w:rPr>
                <w:spacing w:val="-27"/>
                <w:sz w:val="21"/>
              </w:rPr>
              <w:t xml:space="preserve">分 </w:t>
            </w:r>
            <w:r>
              <w:rPr>
                <w:rFonts w:ascii="Times New Roman" w:eastAsia="Times New Roman"/>
                <w:sz w:val="21"/>
                <w:u w:val="single"/>
              </w:rPr>
              <w:t xml:space="preserve">1.617 </w:t>
            </w:r>
            <w:r>
              <w:rPr>
                <w:spacing w:val="-2"/>
                <w:sz w:val="21"/>
              </w:rPr>
              <w:t>秒，</w:t>
            </w:r>
            <w:r>
              <w:rPr>
                <w:rFonts w:ascii="Times New Roman" w:eastAsia="Times New Roman"/>
                <w:spacing w:val="-2"/>
                <w:sz w:val="21"/>
                <w:u w:val="single"/>
              </w:rPr>
              <w:t xml:space="preserve"> </w:t>
            </w:r>
            <w:r>
              <w:rPr>
                <w:rFonts w:ascii="Times New Roman" w:eastAsia="Times New Roman"/>
                <w:sz w:val="21"/>
                <w:u w:val="single"/>
              </w:rPr>
              <w:t>35</w:t>
            </w:r>
            <w:r>
              <w:rPr>
                <w:rFonts w:ascii="Times New Roman" w:eastAsia="Times New Roman"/>
                <w:spacing w:val="51"/>
                <w:sz w:val="21"/>
                <w:u w:val="single"/>
              </w:rPr>
              <w:t xml:space="preserve"> </w:t>
            </w:r>
            <w:r>
              <w:rPr>
                <w:spacing w:val="-27"/>
                <w:sz w:val="21"/>
              </w:rPr>
              <w:t xml:space="preserve">度 </w:t>
            </w:r>
            <w:r>
              <w:rPr>
                <w:rFonts w:ascii="Times New Roman" w:eastAsia="Times New Roman"/>
                <w:sz w:val="21"/>
                <w:u w:val="single"/>
              </w:rPr>
              <w:t xml:space="preserve">24 </w:t>
            </w:r>
            <w:r>
              <w:rPr>
                <w:spacing w:val="-28"/>
                <w:sz w:val="21"/>
              </w:rPr>
              <w:t xml:space="preserve">分 </w:t>
            </w:r>
            <w:r>
              <w:rPr>
                <w:rFonts w:ascii="Times New Roman" w:eastAsia="Times New Roman"/>
                <w:sz w:val="21"/>
                <w:u w:val="single"/>
              </w:rPr>
              <w:t xml:space="preserve">3.841 </w:t>
            </w:r>
            <w:r>
              <w:rPr>
                <w:spacing w:val="-3"/>
                <w:sz w:val="21"/>
              </w:rPr>
              <w:t>秒）</w:t>
            </w:r>
          </w:p>
        </w:tc>
      </w:tr>
      <w:tr w:rsidR="00880C03" w14:paraId="5F37281C" w14:textId="77777777">
        <w:trPr>
          <w:trHeight w:val="578"/>
        </w:trPr>
        <w:tc>
          <w:tcPr>
            <w:tcW w:w="1572" w:type="dxa"/>
            <w:tcBorders>
              <w:top w:val="single" w:sz="4" w:space="0" w:color="000000"/>
              <w:bottom w:val="single" w:sz="4" w:space="0" w:color="000000"/>
              <w:right w:val="single" w:sz="4" w:space="0" w:color="000000"/>
            </w:tcBorders>
          </w:tcPr>
          <w:p w14:paraId="3D82FC74" w14:textId="77777777" w:rsidR="00880C03" w:rsidRDefault="00000000">
            <w:pPr>
              <w:pStyle w:val="TableParagraph"/>
              <w:spacing w:before="18" w:line="270" w:lineRule="atLeast"/>
              <w:ind w:left="367" w:right="345"/>
              <w:rPr>
                <w:sz w:val="21"/>
              </w:rPr>
            </w:pPr>
            <w:r>
              <w:rPr>
                <w:sz w:val="21"/>
              </w:rPr>
              <w:t>国民经济行业类别</w:t>
            </w:r>
          </w:p>
        </w:tc>
        <w:tc>
          <w:tcPr>
            <w:tcW w:w="1973" w:type="dxa"/>
            <w:gridSpan w:val="3"/>
            <w:tcBorders>
              <w:top w:val="single" w:sz="4" w:space="0" w:color="000000"/>
              <w:left w:val="single" w:sz="4" w:space="0" w:color="000000"/>
              <w:bottom w:val="single" w:sz="4" w:space="0" w:color="000000"/>
              <w:right w:val="single" w:sz="4" w:space="0" w:color="000000"/>
            </w:tcBorders>
          </w:tcPr>
          <w:p w14:paraId="651BC0C9" w14:textId="77777777" w:rsidR="00880C03" w:rsidRDefault="00000000">
            <w:pPr>
              <w:pStyle w:val="TableParagraph"/>
              <w:spacing w:before="18" w:line="270" w:lineRule="atLeast"/>
              <w:ind w:left="888" w:right="28" w:hanging="831"/>
              <w:rPr>
                <w:sz w:val="21"/>
              </w:rPr>
            </w:pPr>
            <w:r>
              <w:rPr>
                <w:rFonts w:ascii="Times New Roman" w:eastAsia="Times New Roman"/>
                <w:sz w:val="21"/>
              </w:rPr>
              <w:t xml:space="preserve">C3012 </w:t>
            </w:r>
            <w:r>
              <w:rPr>
                <w:sz w:val="21"/>
              </w:rPr>
              <w:t>石灰和石膏制造</w:t>
            </w:r>
          </w:p>
        </w:tc>
        <w:tc>
          <w:tcPr>
            <w:tcW w:w="2333" w:type="dxa"/>
            <w:tcBorders>
              <w:top w:val="single" w:sz="4" w:space="0" w:color="000000"/>
              <w:left w:val="single" w:sz="4" w:space="0" w:color="000000"/>
              <w:bottom w:val="single" w:sz="4" w:space="0" w:color="000000"/>
              <w:right w:val="single" w:sz="4" w:space="0" w:color="000000"/>
            </w:tcBorders>
          </w:tcPr>
          <w:p w14:paraId="74BFC645" w14:textId="77777777" w:rsidR="00880C03" w:rsidRDefault="00000000">
            <w:pPr>
              <w:pStyle w:val="TableParagraph"/>
              <w:spacing w:before="162"/>
              <w:ind w:left="313" w:right="290"/>
              <w:jc w:val="center"/>
              <w:rPr>
                <w:sz w:val="21"/>
              </w:rPr>
            </w:pPr>
            <w:r>
              <w:rPr>
                <w:sz w:val="21"/>
              </w:rPr>
              <w:t>建设项目行业类别</w:t>
            </w:r>
          </w:p>
        </w:tc>
        <w:tc>
          <w:tcPr>
            <w:tcW w:w="3785" w:type="dxa"/>
            <w:gridSpan w:val="2"/>
            <w:tcBorders>
              <w:top w:val="single" w:sz="4" w:space="0" w:color="000000"/>
              <w:left w:val="single" w:sz="4" w:space="0" w:color="000000"/>
              <w:bottom w:val="single" w:sz="4" w:space="0" w:color="000000"/>
            </w:tcBorders>
          </w:tcPr>
          <w:p w14:paraId="7C262A71" w14:textId="77777777" w:rsidR="00880C03" w:rsidRDefault="00000000">
            <w:pPr>
              <w:pStyle w:val="TableParagraph"/>
              <w:spacing w:before="18" w:line="270" w:lineRule="atLeast"/>
              <w:ind w:left="1083" w:right="-29" w:hanging="1071"/>
              <w:rPr>
                <w:rFonts w:ascii="Times New Roman" w:eastAsia="Times New Roman"/>
                <w:sz w:val="21"/>
              </w:rPr>
            </w:pPr>
            <w:r>
              <w:rPr>
                <w:spacing w:val="-9"/>
                <w:sz w:val="21"/>
              </w:rPr>
              <w:t xml:space="preserve">二十七、非金属矿物制品业 </w:t>
            </w:r>
            <w:r>
              <w:rPr>
                <w:rFonts w:ascii="Times New Roman" w:eastAsia="Times New Roman"/>
                <w:spacing w:val="-8"/>
                <w:sz w:val="21"/>
              </w:rPr>
              <w:t>30</w:t>
            </w:r>
            <w:r>
              <w:rPr>
                <w:spacing w:val="-8"/>
                <w:sz w:val="21"/>
              </w:rPr>
              <w:t>：水泥、石</w:t>
            </w:r>
            <w:r>
              <w:rPr>
                <w:spacing w:val="-12"/>
                <w:sz w:val="21"/>
              </w:rPr>
              <w:t xml:space="preserve">灰和石膏制造 </w:t>
            </w:r>
            <w:r>
              <w:rPr>
                <w:rFonts w:ascii="Times New Roman" w:eastAsia="Times New Roman"/>
                <w:sz w:val="21"/>
              </w:rPr>
              <w:t>301</w:t>
            </w:r>
          </w:p>
        </w:tc>
      </w:tr>
      <w:tr w:rsidR="00880C03" w14:paraId="7F6A697F" w14:textId="77777777">
        <w:trPr>
          <w:trHeight w:val="1235"/>
        </w:trPr>
        <w:tc>
          <w:tcPr>
            <w:tcW w:w="1572" w:type="dxa"/>
            <w:tcBorders>
              <w:top w:val="single" w:sz="4" w:space="0" w:color="000000"/>
              <w:bottom w:val="single" w:sz="4" w:space="0" w:color="000000"/>
              <w:right w:val="single" w:sz="4" w:space="0" w:color="000000"/>
            </w:tcBorders>
          </w:tcPr>
          <w:p w14:paraId="620AAC23" w14:textId="77777777" w:rsidR="00880C03" w:rsidRDefault="00880C03">
            <w:pPr>
              <w:pStyle w:val="TableParagraph"/>
              <w:rPr>
                <w:rFonts w:ascii="黑体"/>
                <w:sz w:val="20"/>
              </w:rPr>
            </w:pPr>
          </w:p>
          <w:p w14:paraId="4E7A9F1E" w14:textId="77777777" w:rsidR="00880C03" w:rsidRDefault="00880C03">
            <w:pPr>
              <w:pStyle w:val="TableParagraph"/>
              <w:spacing w:before="3"/>
              <w:rPr>
                <w:rFonts w:ascii="黑体"/>
                <w:sz w:val="18"/>
              </w:rPr>
            </w:pPr>
          </w:p>
          <w:p w14:paraId="51372B06" w14:textId="77777777" w:rsidR="00880C03" w:rsidRDefault="00000000">
            <w:pPr>
              <w:pStyle w:val="TableParagraph"/>
              <w:ind w:left="21" w:right="1"/>
              <w:jc w:val="center"/>
              <w:rPr>
                <w:sz w:val="21"/>
              </w:rPr>
            </w:pPr>
            <w:r>
              <w:rPr>
                <w:sz w:val="21"/>
              </w:rPr>
              <w:t>建设性质</w:t>
            </w:r>
          </w:p>
        </w:tc>
        <w:tc>
          <w:tcPr>
            <w:tcW w:w="1973" w:type="dxa"/>
            <w:gridSpan w:val="3"/>
            <w:tcBorders>
              <w:top w:val="single" w:sz="4" w:space="0" w:color="000000"/>
              <w:left w:val="single" w:sz="4" w:space="0" w:color="000000"/>
              <w:bottom w:val="single" w:sz="4" w:space="0" w:color="000000"/>
              <w:right w:val="single" w:sz="4" w:space="0" w:color="000000"/>
            </w:tcBorders>
          </w:tcPr>
          <w:p w14:paraId="4C7A58F3" w14:textId="77777777" w:rsidR="00880C03" w:rsidRDefault="00000000">
            <w:pPr>
              <w:pStyle w:val="TableParagraph"/>
              <w:spacing w:before="58"/>
              <w:ind w:left="12"/>
              <w:rPr>
                <w:sz w:val="21"/>
              </w:rPr>
            </w:pPr>
            <w:r>
              <w:rPr>
                <w:rFonts w:ascii="Times New Roman" w:eastAsia="Times New Roman" w:hAnsi="Times New Roman"/>
                <w:sz w:val="21"/>
              </w:rPr>
              <w:t>□</w:t>
            </w:r>
            <w:r>
              <w:rPr>
                <w:sz w:val="21"/>
              </w:rPr>
              <w:t>新建（迁建）</w:t>
            </w:r>
          </w:p>
          <w:p w14:paraId="0CB33EF8" w14:textId="77777777" w:rsidR="00880C03" w:rsidRDefault="00000000">
            <w:pPr>
              <w:pStyle w:val="TableParagraph"/>
              <w:spacing w:before="1"/>
              <w:ind w:left="12"/>
              <w:rPr>
                <w:sz w:val="21"/>
              </w:rPr>
            </w:pPr>
            <w:r>
              <w:rPr>
                <w:rFonts w:ascii="Segoe UI Symbol" w:eastAsia="Segoe UI Symbol" w:hAnsi="Segoe UI Symbol"/>
                <w:spacing w:val="-1"/>
                <w:sz w:val="24"/>
              </w:rPr>
              <w:t>☑</w:t>
            </w:r>
            <w:r>
              <w:rPr>
                <w:sz w:val="21"/>
              </w:rPr>
              <w:t>改建</w:t>
            </w:r>
          </w:p>
          <w:p w14:paraId="538357A8" w14:textId="77777777" w:rsidR="00880C03" w:rsidRDefault="00000000">
            <w:pPr>
              <w:pStyle w:val="TableParagraph"/>
              <w:spacing w:before="4"/>
              <w:ind w:left="12"/>
              <w:rPr>
                <w:sz w:val="21"/>
              </w:rPr>
            </w:pPr>
            <w:r>
              <w:rPr>
                <w:rFonts w:ascii="Times New Roman" w:eastAsia="Times New Roman" w:hAnsi="Times New Roman"/>
                <w:spacing w:val="-1"/>
                <w:sz w:val="21"/>
              </w:rPr>
              <w:t>□</w:t>
            </w:r>
            <w:r>
              <w:rPr>
                <w:sz w:val="21"/>
              </w:rPr>
              <w:t>扩建</w:t>
            </w:r>
          </w:p>
          <w:p w14:paraId="70C69E45" w14:textId="77777777" w:rsidR="00880C03" w:rsidRDefault="00000000">
            <w:pPr>
              <w:pStyle w:val="TableParagraph"/>
              <w:spacing w:before="2"/>
              <w:ind w:left="12"/>
              <w:rPr>
                <w:sz w:val="21"/>
              </w:rPr>
            </w:pPr>
            <w:r>
              <w:rPr>
                <w:rFonts w:ascii="Times New Roman" w:eastAsia="Times New Roman" w:hAnsi="Times New Roman"/>
                <w:sz w:val="21"/>
              </w:rPr>
              <w:t>□</w:t>
            </w:r>
            <w:r>
              <w:rPr>
                <w:sz w:val="21"/>
              </w:rPr>
              <w:t>技术改造</w:t>
            </w:r>
          </w:p>
        </w:tc>
        <w:tc>
          <w:tcPr>
            <w:tcW w:w="2333" w:type="dxa"/>
            <w:tcBorders>
              <w:top w:val="single" w:sz="4" w:space="0" w:color="000000"/>
              <w:left w:val="single" w:sz="4" w:space="0" w:color="000000"/>
              <w:bottom w:val="single" w:sz="4" w:space="0" w:color="000000"/>
              <w:right w:val="single" w:sz="4" w:space="0" w:color="000000"/>
            </w:tcBorders>
          </w:tcPr>
          <w:p w14:paraId="0EB2BFE5" w14:textId="77777777" w:rsidR="00880C03" w:rsidRDefault="00880C03">
            <w:pPr>
              <w:pStyle w:val="TableParagraph"/>
              <w:spacing w:before="7"/>
              <w:rPr>
                <w:rFonts w:ascii="黑体"/>
                <w:sz w:val="27"/>
              </w:rPr>
            </w:pPr>
          </w:p>
          <w:p w14:paraId="7A786D5C" w14:textId="77777777" w:rsidR="00880C03" w:rsidRDefault="00000000">
            <w:pPr>
              <w:pStyle w:val="TableParagraph"/>
              <w:spacing w:before="1" w:line="244" w:lineRule="auto"/>
              <w:ind w:left="751" w:right="726"/>
              <w:rPr>
                <w:sz w:val="21"/>
              </w:rPr>
            </w:pPr>
            <w:r>
              <w:rPr>
                <w:sz w:val="21"/>
              </w:rPr>
              <w:t>建设项目申报情形</w:t>
            </w:r>
          </w:p>
        </w:tc>
        <w:tc>
          <w:tcPr>
            <w:tcW w:w="3785" w:type="dxa"/>
            <w:gridSpan w:val="2"/>
            <w:tcBorders>
              <w:top w:val="single" w:sz="4" w:space="0" w:color="000000"/>
              <w:left w:val="single" w:sz="4" w:space="0" w:color="000000"/>
              <w:bottom w:val="single" w:sz="4" w:space="0" w:color="000000"/>
            </w:tcBorders>
          </w:tcPr>
          <w:p w14:paraId="790852F6" w14:textId="77777777" w:rsidR="00880C03" w:rsidRDefault="00000000">
            <w:pPr>
              <w:pStyle w:val="TableParagraph"/>
              <w:spacing w:before="57"/>
              <w:ind w:left="12"/>
              <w:rPr>
                <w:sz w:val="21"/>
              </w:rPr>
            </w:pPr>
            <w:r>
              <w:rPr>
                <w:rFonts w:ascii="Segoe UI Symbol" w:eastAsia="Segoe UI Symbol" w:hAnsi="Segoe UI Symbol"/>
                <w:sz w:val="24"/>
              </w:rPr>
              <w:t>☑</w:t>
            </w:r>
            <w:r>
              <w:rPr>
                <w:sz w:val="21"/>
              </w:rPr>
              <w:t>首次申报项目</w:t>
            </w:r>
          </w:p>
          <w:p w14:paraId="4F63A0FA" w14:textId="77777777" w:rsidR="00880C03" w:rsidRDefault="00000000">
            <w:pPr>
              <w:pStyle w:val="TableParagraph"/>
              <w:spacing w:before="1"/>
              <w:ind w:left="12"/>
              <w:rPr>
                <w:sz w:val="21"/>
              </w:rPr>
            </w:pPr>
            <w:r>
              <w:rPr>
                <w:rFonts w:ascii="Times New Roman" w:eastAsia="Times New Roman" w:hAnsi="Times New Roman"/>
                <w:sz w:val="21"/>
              </w:rPr>
              <w:t>□</w:t>
            </w:r>
            <w:r>
              <w:rPr>
                <w:sz w:val="21"/>
              </w:rPr>
              <w:t>不予批准后再次申报项目</w:t>
            </w:r>
          </w:p>
          <w:p w14:paraId="3C23692B" w14:textId="77777777" w:rsidR="00880C03" w:rsidRDefault="00000000">
            <w:pPr>
              <w:pStyle w:val="TableParagraph"/>
              <w:spacing w:before="5"/>
              <w:ind w:left="12"/>
              <w:rPr>
                <w:sz w:val="21"/>
              </w:rPr>
            </w:pPr>
            <w:r>
              <w:rPr>
                <w:rFonts w:ascii="Times New Roman" w:eastAsia="Times New Roman" w:hAnsi="Times New Roman"/>
                <w:sz w:val="21"/>
              </w:rPr>
              <w:t>□</w:t>
            </w:r>
            <w:r>
              <w:rPr>
                <w:sz w:val="21"/>
              </w:rPr>
              <w:t>超五年重新审核项目</w:t>
            </w:r>
          </w:p>
          <w:p w14:paraId="35866200" w14:textId="77777777" w:rsidR="00880C03" w:rsidRDefault="00000000">
            <w:pPr>
              <w:pStyle w:val="TableParagraph"/>
              <w:spacing w:before="2"/>
              <w:ind w:left="12"/>
              <w:rPr>
                <w:sz w:val="21"/>
              </w:rPr>
            </w:pPr>
            <w:r>
              <w:rPr>
                <w:rFonts w:ascii="Times New Roman" w:eastAsia="Times New Roman" w:hAnsi="Times New Roman"/>
                <w:sz w:val="21"/>
              </w:rPr>
              <w:t>□</w:t>
            </w:r>
            <w:r>
              <w:rPr>
                <w:sz w:val="21"/>
              </w:rPr>
              <w:t>重大变动重新报批项目</w:t>
            </w:r>
          </w:p>
        </w:tc>
      </w:tr>
      <w:tr w:rsidR="00880C03" w14:paraId="44DA72ED" w14:textId="77777777">
        <w:trPr>
          <w:trHeight w:val="865"/>
        </w:trPr>
        <w:tc>
          <w:tcPr>
            <w:tcW w:w="1572" w:type="dxa"/>
            <w:tcBorders>
              <w:top w:val="single" w:sz="4" w:space="0" w:color="000000"/>
              <w:bottom w:val="single" w:sz="4" w:space="0" w:color="000000"/>
              <w:right w:val="single" w:sz="4" w:space="0" w:color="000000"/>
            </w:tcBorders>
          </w:tcPr>
          <w:p w14:paraId="305E22A0" w14:textId="77777777" w:rsidR="00880C03" w:rsidRDefault="00000000">
            <w:pPr>
              <w:pStyle w:val="TableParagraph"/>
              <w:spacing w:before="33" w:line="270" w:lineRule="atLeast"/>
              <w:ind w:left="21" w:right="1"/>
              <w:jc w:val="center"/>
              <w:rPr>
                <w:sz w:val="21"/>
              </w:rPr>
            </w:pPr>
            <w:r>
              <w:rPr>
                <w:sz w:val="21"/>
              </w:rPr>
              <w:t>项目审批（核准</w:t>
            </w:r>
            <w:r>
              <w:rPr>
                <w:rFonts w:ascii="Times New Roman" w:eastAsia="Times New Roman"/>
                <w:sz w:val="21"/>
              </w:rPr>
              <w:t xml:space="preserve">/ </w:t>
            </w:r>
            <w:r>
              <w:rPr>
                <w:sz w:val="21"/>
              </w:rPr>
              <w:t>备案）部门（选填）</w:t>
            </w:r>
          </w:p>
        </w:tc>
        <w:tc>
          <w:tcPr>
            <w:tcW w:w="1973" w:type="dxa"/>
            <w:gridSpan w:val="3"/>
            <w:tcBorders>
              <w:top w:val="single" w:sz="4" w:space="0" w:color="000000"/>
              <w:left w:val="single" w:sz="4" w:space="0" w:color="000000"/>
              <w:bottom w:val="single" w:sz="4" w:space="0" w:color="000000"/>
              <w:right w:val="single" w:sz="4" w:space="0" w:color="000000"/>
            </w:tcBorders>
          </w:tcPr>
          <w:p w14:paraId="266326C6" w14:textId="77777777" w:rsidR="00880C03" w:rsidRDefault="00000000">
            <w:pPr>
              <w:pStyle w:val="TableParagraph"/>
              <w:spacing w:before="169" w:line="244" w:lineRule="auto"/>
              <w:ind w:left="782" w:right="18" w:hanging="735"/>
              <w:rPr>
                <w:sz w:val="21"/>
              </w:rPr>
            </w:pPr>
            <w:proofErr w:type="gramStart"/>
            <w:r>
              <w:rPr>
                <w:sz w:val="21"/>
              </w:rPr>
              <w:t>凤泉区</w:t>
            </w:r>
            <w:proofErr w:type="gramEnd"/>
            <w:r>
              <w:rPr>
                <w:sz w:val="21"/>
              </w:rPr>
              <w:t>发展和改革委员会</w:t>
            </w:r>
          </w:p>
        </w:tc>
        <w:tc>
          <w:tcPr>
            <w:tcW w:w="2333" w:type="dxa"/>
            <w:tcBorders>
              <w:top w:val="single" w:sz="4" w:space="0" w:color="000000"/>
              <w:left w:val="single" w:sz="4" w:space="0" w:color="000000"/>
              <w:bottom w:val="single" w:sz="4" w:space="0" w:color="000000"/>
              <w:right w:val="single" w:sz="4" w:space="0" w:color="000000"/>
            </w:tcBorders>
          </w:tcPr>
          <w:p w14:paraId="44D33AD1" w14:textId="77777777" w:rsidR="00880C03" w:rsidRDefault="00000000">
            <w:pPr>
              <w:pStyle w:val="TableParagraph"/>
              <w:spacing w:before="169" w:line="244" w:lineRule="auto"/>
              <w:ind w:left="226" w:right="200" w:firstLine="180"/>
              <w:rPr>
                <w:sz w:val="21"/>
              </w:rPr>
            </w:pPr>
            <w:r>
              <w:rPr>
                <w:sz w:val="21"/>
              </w:rPr>
              <w:t>项目审批（核准</w:t>
            </w:r>
            <w:r>
              <w:rPr>
                <w:rFonts w:ascii="Times New Roman" w:eastAsia="Times New Roman"/>
                <w:sz w:val="21"/>
              </w:rPr>
              <w:t xml:space="preserve">/ </w:t>
            </w:r>
            <w:r>
              <w:rPr>
                <w:sz w:val="21"/>
              </w:rPr>
              <w:t>备案）文号（选填）</w:t>
            </w:r>
          </w:p>
        </w:tc>
        <w:tc>
          <w:tcPr>
            <w:tcW w:w="3785" w:type="dxa"/>
            <w:gridSpan w:val="2"/>
            <w:tcBorders>
              <w:top w:val="single" w:sz="4" w:space="0" w:color="000000"/>
              <w:left w:val="single" w:sz="4" w:space="0" w:color="000000"/>
              <w:bottom w:val="single" w:sz="4" w:space="0" w:color="000000"/>
            </w:tcBorders>
          </w:tcPr>
          <w:p w14:paraId="7684494D" w14:textId="77777777" w:rsidR="00880C03" w:rsidRDefault="00880C03">
            <w:pPr>
              <w:pStyle w:val="TableParagraph"/>
              <w:spacing w:before="12"/>
              <w:rPr>
                <w:rFonts w:ascii="黑体"/>
                <w:sz w:val="24"/>
              </w:rPr>
            </w:pPr>
          </w:p>
          <w:p w14:paraId="4BFD05F5" w14:textId="77777777" w:rsidR="00880C03" w:rsidRDefault="00000000">
            <w:pPr>
              <w:pStyle w:val="TableParagraph"/>
              <w:ind w:left="24"/>
              <w:jc w:val="center"/>
              <w:rPr>
                <w:rFonts w:ascii="Times New Roman"/>
                <w:sz w:val="21"/>
              </w:rPr>
            </w:pPr>
            <w:r>
              <w:rPr>
                <w:rFonts w:ascii="Times New Roman"/>
                <w:sz w:val="21"/>
              </w:rPr>
              <w:t>/</w:t>
            </w:r>
          </w:p>
        </w:tc>
      </w:tr>
      <w:tr w:rsidR="00880C03" w14:paraId="4F46C0B7" w14:textId="77777777">
        <w:trPr>
          <w:trHeight w:val="513"/>
        </w:trPr>
        <w:tc>
          <w:tcPr>
            <w:tcW w:w="1572" w:type="dxa"/>
            <w:tcBorders>
              <w:top w:val="single" w:sz="4" w:space="0" w:color="000000"/>
              <w:bottom w:val="single" w:sz="4" w:space="0" w:color="000000"/>
              <w:right w:val="single" w:sz="4" w:space="0" w:color="000000"/>
            </w:tcBorders>
          </w:tcPr>
          <w:p w14:paraId="0B77CFA8" w14:textId="77777777" w:rsidR="00880C03" w:rsidRDefault="00000000">
            <w:pPr>
              <w:pStyle w:val="TableParagraph"/>
              <w:spacing w:before="130"/>
              <w:ind w:left="17" w:right="1"/>
              <w:jc w:val="center"/>
              <w:rPr>
                <w:sz w:val="21"/>
              </w:rPr>
            </w:pPr>
            <w:r>
              <w:rPr>
                <w:sz w:val="21"/>
              </w:rPr>
              <w:t>总投资（万元）</w:t>
            </w:r>
          </w:p>
        </w:tc>
        <w:tc>
          <w:tcPr>
            <w:tcW w:w="1973" w:type="dxa"/>
            <w:gridSpan w:val="3"/>
            <w:tcBorders>
              <w:top w:val="single" w:sz="4" w:space="0" w:color="000000"/>
              <w:left w:val="single" w:sz="4" w:space="0" w:color="000000"/>
              <w:bottom w:val="single" w:sz="4" w:space="0" w:color="000000"/>
              <w:right w:val="single" w:sz="4" w:space="0" w:color="000000"/>
            </w:tcBorders>
          </w:tcPr>
          <w:p w14:paraId="0E66268B" w14:textId="77777777" w:rsidR="00880C03" w:rsidRDefault="00000000">
            <w:pPr>
              <w:pStyle w:val="TableParagraph"/>
              <w:spacing w:before="130"/>
              <w:ind w:left="153"/>
              <w:rPr>
                <w:sz w:val="21"/>
              </w:rPr>
            </w:pPr>
            <w:r>
              <w:rPr>
                <w:rFonts w:ascii="Times New Roman" w:eastAsia="Times New Roman"/>
                <w:sz w:val="21"/>
              </w:rPr>
              <w:t>300</w:t>
            </w:r>
            <w:r>
              <w:rPr>
                <w:sz w:val="21"/>
              </w:rPr>
              <w:t xml:space="preserve">（利税 </w:t>
            </w:r>
            <w:r>
              <w:rPr>
                <w:rFonts w:ascii="Times New Roman" w:eastAsia="Times New Roman"/>
                <w:sz w:val="21"/>
              </w:rPr>
              <w:t xml:space="preserve">30 </w:t>
            </w:r>
            <w:r>
              <w:rPr>
                <w:sz w:val="21"/>
              </w:rPr>
              <w:t>万）</w:t>
            </w:r>
          </w:p>
        </w:tc>
        <w:tc>
          <w:tcPr>
            <w:tcW w:w="2333" w:type="dxa"/>
            <w:tcBorders>
              <w:top w:val="single" w:sz="4" w:space="0" w:color="000000"/>
              <w:left w:val="single" w:sz="4" w:space="0" w:color="000000"/>
              <w:bottom w:val="single" w:sz="4" w:space="0" w:color="000000"/>
              <w:right w:val="single" w:sz="4" w:space="0" w:color="000000"/>
            </w:tcBorders>
          </w:tcPr>
          <w:p w14:paraId="7FE1530C" w14:textId="77777777" w:rsidR="00880C03" w:rsidRDefault="00000000">
            <w:pPr>
              <w:pStyle w:val="TableParagraph"/>
              <w:spacing w:before="130"/>
              <w:ind w:left="313" w:right="290"/>
              <w:jc w:val="center"/>
              <w:rPr>
                <w:sz w:val="21"/>
              </w:rPr>
            </w:pPr>
            <w:r>
              <w:rPr>
                <w:sz w:val="21"/>
              </w:rPr>
              <w:t>环保投资（万元）</w:t>
            </w:r>
          </w:p>
        </w:tc>
        <w:tc>
          <w:tcPr>
            <w:tcW w:w="3785" w:type="dxa"/>
            <w:gridSpan w:val="2"/>
            <w:tcBorders>
              <w:top w:val="single" w:sz="4" w:space="0" w:color="000000"/>
              <w:left w:val="single" w:sz="4" w:space="0" w:color="000000"/>
              <w:bottom w:val="single" w:sz="4" w:space="0" w:color="000000"/>
            </w:tcBorders>
          </w:tcPr>
          <w:p w14:paraId="023BE82D" w14:textId="77777777" w:rsidR="00880C03" w:rsidRDefault="00000000">
            <w:pPr>
              <w:pStyle w:val="TableParagraph"/>
              <w:spacing w:before="144"/>
              <w:ind w:left="1296" w:right="1273"/>
              <w:jc w:val="center"/>
              <w:rPr>
                <w:rFonts w:ascii="Times New Roman"/>
                <w:sz w:val="21"/>
              </w:rPr>
            </w:pPr>
            <w:r>
              <w:rPr>
                <w:rFonts w:ascii="Times New Roman"/>
                <w:sz w:val="21"/>
              </w:rPr>
              <w:t>10</w:t>
            </w:r>
          </w:p>
        </w:tc>
      </w:tr>
      <w:tr w:rsidR="00880C03" w14:paraId="3DACF258" w14:textId="77777777">
        <w:trPr>
          <w:trHeight w:val="561"/>
        </w:trPr>
        <w:tc>
          <w:tcPr>
            <w:tcW w:w="1572" w:type="dxa"/>
            <w:tcBorders>
              <w:top w:val="single" w:sz="4" w:space="0" w:color="000000"/>
              <w:bottom w:val="single" w:sz="4" w:space="0" w:color="000000"/>
              <w:right w:val="single" w:sz="4" w:space="0" w:color="000000"/>
            </w:tcBorders>
          </w:tcPr>
          <w:p w14:paraId="685C196D" w14:textId="77777777" w:rsidR="00880C03" w:rsidRDefault="00000000">
            <w:pPr>
              <w:pStyle w:val="TableParagraph"/>
              <w:spacing w:before="18"/>
              <w:ind w:left="18" w:right="1"/>
              <w:jc w:val="center"/>
              <w:rPr>
                <w:sz w:val="21"/>
              </w:rPr>
            </w:pPr>
            <w:r>
              <w:rPr>
                <w:sz w:val="21"/>
              </w:rPr>
              <w:t>环保投资占比</w:t>
            </w:r>
          </w:p>
          <w:p w14:paraId="30485F7D" w14:textId="77777777" w:rsidR="00880C03" w:rsidRDefault="00000000">
            <w:pPr>
              <w:pStyle w:val="TableParagraph"/>
              <w:spacing w:before="2" w:line="252" w:lineRule="exact"/>
              <w:ind w:left="20" w:right="1"/>
              <w:jc w:val="center"/>
              <w:rPr>
                <w:sz w:val="21"/>
              </w:rPr>
            </w:pPr>
            <w:r>
              <w:rPr>
                <w:sz w:val="21"/>
              </w:rPr>
              <w:t>（</w:t>
            </w:r>
            <w:r>
              <w:rPr>
                <w:rFonts w:ascii="Times New Roman" w:eastAsia="Times New Roman"/>
                <w:sz w:val="21"/>
              </w:rPr>
              <w:t>%</w:t>
            </w:r>
            <w:r>
              <w:rPr>
                <w:sz w:val="21"/>
              </w:rPr>
              <w:t>）</w:t>
            </w:r>
          </w:p>
        </w:tc>
        <w:tc>
          <w:tcPr>
            <w:tcW w:w="1973" w:type="dxa"/>
            <w:gridSpan w:val="3"/>
            <w:tcBorders>
              <w:top w:val="single" w:sz="4" w:space="0" w:color="000000"/>
              <w:left w:val="single" w:sz="4" w:space="0" w:color="000000"/>
              <w:bottom w:val="single" w:sz="4" w:space="0" w:color="000000"/>
              <w:right w:val="single" w:sz="4" w:space="0" w:color="000000"/>
            </w:tcBorders>
          </w:tcPr>
          <w:p w14:paraId="6383FFAC" w14:textId="77777777" w:rsidR="00880C03" w:rsidRDefault="00000000">
            <w:pPr>
              <w:pStyle w:val="TableParagraph"/>
              <w:spacing w:before="168"/>
              <w:ind w:left="756" w:right="729"/>
              <w:jc w:val="center"/>
              <w:rPr>
                <w:rFonts w:ascii="Times New Roman"/>
                <w:sz w:val="21"/>
              </w:rPr>
            </w:pPr>
            <w:r>
              <w:rPr>
                <w:rFonts w:ascii="Times New Roman"/>
                <w:sz w:val="21"/>
              </w:rPr>
              <w:t>3.3%</w:t>
            </w:r>
          </w:p>
        </w:tc>
        <w:tc>
          <w:tcPr>
            <w:tcW w:w="2333" w:type="dxa"/>
            <w:tcBorders>
              <w:top w:val="single" w:sz="4" w:space="0" w:color="000000"/>
              <w:left w:val="single" w:sz="4" w:space="0" w:color="000000"/>
              <w:bottom w:val="single" w:sz="4" w:space="0" w:color="000000"/>
              <w:right w:val="single" w:sz="4" w:space="0" w:color="000000"/>
            </w:tcBorders>
          </w:tcPr>
          <w:p w14:paraId="59F44B57" w14:textId="77777777" w:rsidR="00880C03" w:rsidRDefault="00000000">
            <w:pPr>
              <w:pStyle w:val="TableParagraph"/>
              <w:spacing w:before="154"/>
              <w:ind w:left="313" w:right="290"/>
              <w:jc w:val="center"/>
              <w:rPr>
                <w:sz w:val="21"/>
              </w:rPr>
            </w:pPr>
            <w:r>
              <w:rPr>
                <w:sz w:val="21"/>
              </w:rPr>
              <w:t>施工工期</w:t>
            </w:r>
          </w:p>
        </w:tc>
        <w:tc>
          <w:tcPr>
            <w:tcW w:w="3785" w:type="dxa"/>
            <w:gridSpan w:val="2"/>
            <w:tcBorders>
              <w:top w:val="single" w:sz="4" w:space="0" w:color="000000"/>
              <w:left w:val="single" w:sz="4" w:space="0" w:color="000000"/>
              <w:bottom w:val="single" w:sz="4" w:space="0" w:color="000000"/>
            </w:tcBorders>
          </w:tcPr>
          <w:p w14:paraId="0BFB2AFD" w14:textId="77777777" w:rsidR="00880C03" w:rsidRDefault="00000000">
            <w:pPr>
              <w:pStyle w:val="TableParagraph"/>
              <w:spacing w:before="154"/>
              <w:ind w:left="759"/>
              <w:rPr>
                <w:sz w:val="21"/>
              </w:rPr>
            </w:pPr>
            <w:r>
              <w:rPr>
                <w:rFonts w:ascii="Times New Roman" w:eastAsia="Times New Roman"/>
                <w:sz w:val="21"/>
              </w:rPr>
              <w:t xml:space="preserve">2024 </w:t>
            </w:r>
            <w:r>
              <w:rPr>
                <w:sz w:val="21"/>
              </w:rPr>
              <w:t xml:space="preserve">年 </w:t>
            </w:r>
            <w:r>
              <w:rPr>
                <w:rFonts w:ascii="Times New Roman" w:eastAsia="Times New Roman"/>
                <w:sz w:val="21"/>
              </w:rPr>
              <w:t xml:space="preserve">7 </w:t>
            </w:r>
            <w:r>
              <w:rPr>
                <w:sz w:val="21"/>
              </w:rPr>
              <w:t>月</w:t>
            </w:r>
            <w:r>
              <w:rPr>
                <w:rFonts w:ascii="Times New Roman" w:eastAsia="Times New Roman"/>
                <w:sz w:val="21"/>
              </w:rPr>
              <w:t xml:space="preserve">-2024 </w:t>
            </w:r>
            <w:r>
              <w:rPr>
                <w:sz w:val="21"/>
              </w:rPr>
              <w:t xml:space="preserve">年 </w:t>
            </w:r>
            <w:r>
              <w:rPr>
                <w:rFonts w:ascii="Times New Roman" w:eastAsia="Times New Roman"/>
                <w:sz w:val="21"/>
              </w:rPr>
              <w:t xml:space="preserve">8 </w:t>
            </w:r>
            <w:r>
              <w:rPr>
                <w:sz w:val="21"/>
              </w:rPr>
              <w:t>月</w:t>
            </w:r>
          </w:p>
        </w:tc>
      </w:tr>
      <w:tr w:rsidR="00880C03" w14:paraId="2B6C99E2" w14:textId="77777777">
        <w:trPr>
          <w:trHeight w:val="607"/>
        </w:trPr>
        <w:tc>
          <w:tcPr>
            <w:tcW w:w="1572" w:type="dxa"/>
            <w:tcBorders>
              <w:top w:val="single" w:sz="4" w:space="0" w:color="000000"/>
              <w:bottom w:val="single" w:sz="4" w:space="0" w:color="000000"/>
              <w:right w:val="single" w:sz="4" w:space="0" w:color="000000"/>
            </w:tcBorders>
          </w:tcPr>
          <w:p w14:paraId="2ED9E9EB" w14:textId="77777777" w:rsidR="00880C03" w:rsidRDefault="00000000">
            <w:pPr>
              <w:pStyle w:val="TableParagraph"/>
              <w:spacing w:before="176"/>
              <w:ind w:left="18" w:right="1"/>
              <w:jc w:val="center"/>
              <w:rPr>
                <w:sz w:val="21"/>
              </w:rPr>
            </w:pPr>
            <w:r>
              <w:rPr>
                <w:sz w:val="21"/>
              </w:rPr>
              <w:t>是否开工建设</w:t>
            </w:r>
          </w:p>
        </w:tc>
        <w:tc>
          <w:tcPr>
            <w:tcW w:w="1973" w:type="dxa"/>
            <w:gridSpan w:val="3"/>
            <w:tcBorders>
              <w:top w:val="single" w:sz="4" w:space="0" w:color="000000"/>
              <w:left w:val="single" w:sz="4" w:space="0" w:color="000000"/>
              <w:bottom w:val="single" w:sz="4" w:space="0" w:color="000000"/>
              <w:right w:val="single" w:sz="4" w:space="0" w:color="000000"/>
            </w:tcBorders>
          </w:tcPr>
          <w:p w14:paraId="78EFAEF0" w14:textId="77777777" w:rsidR="00880C03" w:rsidRDefault="00000000">
            <w:pPr>
              <w:pStyle w:val="TableParagraph"/>
              <w:spacing w:before="17"/>
              <w:ind w:left="12"/>
              <w:rPr>
                <w:sz w:val="21"/>
              </w:rPr>
            </w:pPr>
            <w:r>
              <w:rPr>
                <w:rFonts w:ascii="Segoe UI Symbol" w:eastAsia="Segoe UI Symbol" w:hAnsi="Segoe UI Symbol"/>
                <w:sz w:val="24"/>
              </w:rPr>
              <w:t>☑</w:t>
            </w:r>
            <w:r>
              <w:rPr>
                <w:sz w:val="21"/>
              </w:rPr>
              <w:t>否</w:t>
            </w:r>
          </w:p>
          <w:p w14:paraId="1E1733D6" w14:textId="77777777" w:rsidR="00880C03" w:rsidRDefault="00000000">
            <w:pPr>
              <w:pStyle w:val="TableParagraph"/>
              <w:spacing w:before="1" w:line="250" w:lineRule="exact"/>
              <w:ind w:left="12"/>
              <w:rPr>
                <w:sz w:val="21"/>
              </w:rPr>
            </w:pPr>
            <w:r>
              <w:rPr>
                <w:rFonts w:ascii="Times New Roman" w:eastAsia="Times New Roman" w:hAnsi="Times New Roman"/>
                <w:sz w:val="21"/>
              </w:rPr>
              <w:t>□</w:t>
            </w:r>
            <w:r>
              <w:rPr>
                <w:sz w:val="21"/>
              </w:rPr>
              <w:t>是：</w:t>
            </w:r>
          </w:p>
        </w:tc>
        <w:tc>
          <w:tcPr>
            <w:tcW w:w="2333" w:type="dxa"/>
            <w:tcBorders>
              <w:top w:val="single" w:sz="4" w:space="0" w:color="000000"/>
              <w:left w:val="single" w:sz="4" w:space="0" w:color="000000"/>
              <w:bottom w:val="single" w:sz="4" w:space="0" w:color="000000"/>
              <w:right w:val="single" w:sz="4" w:space="0" w:color="000000"/>
            </w:tcBorders>
          </w:tcPr>
          <w:p w14:paraId="7B2C5BF3" w14:textId="77777777" w:rsidR="00880C03" w:rsidRDefault="00000000">
            <w:pPr>
              <w:pStyle w:val="TableParagraph"/>
              <w:spacing w:before="39" w:line="270" w:lineRule="atLeast"/>
              <w:ind w:left="665" w:right="473" w:hanging="87"/>
              <w:rPr>
                <w:sz w:val="21"/>
              </w:rPr>
            </w:pPr>
            <w:r>
              <w:rPr>
                <w:sz w:val="21"/>
              </w:rPr>
              <w:t>用地（用海） 面积（</w:t>
            </w:r>
            <w:r>
              <w:rPr>
                <w:rFonts w:ascii="Times New Roman" w:eastAsia="Times New Roman"/>
                <w:sz w:val="21"/>
              </w:rPr>
              <w:t>m</w:t>
            </w:r>
            <w:r>
              <w:rPr>
                <w:rFonts w:ascii="Times New Roman" w:eastAsia="Times New Roman"/>
                <w:position w:val="7"/>
                <w:sz w:val="14"/>
              </w:rPr>
              <w:t>2</w:t>
            </w:r>
            <w:r>
              <w:rPr>
                <w:sz w:val="21"/>
              </w:rPr>
              <w:t>）</w:t>
            </w:r>
          </w:p>
        </w:tc>
        <w:tc>
          <w:tcPr>
            <w:tcW w:w="3785" w:type="dxa"/>
            <w:gridSpan w:val="2"/>
            <w:tcBorders>
              <w:top w:val="single" w:sz="4" w:space="0" w:color="000000"/>
              <w:left w:val="single" w:sz="4" w:space="0" w:color="000000"/>
              <w:bottom w:val="single" w:sz="4" w:space="0" w:color="000000"/>
            </w:tcBorders>
          </w:tcPr>
          <w:p w14:paraId="6FD076DB" w14:textId="77777777" w:rsidR="00880C03" w:rsidRDefault="00000000">
            <w:pPr>
              <w:pStyle w:val="TableParagraph"/>
              <w:spacing w:before="190"/>
              <w:ind w:left="1301" w:right="1273"/>
              <w:jc w:val="center"/>
              <w:rPr>
                <w:rFonts w:ascii="Times New Roman"/>
                <w:sz w:val="21"/>
              </w:rPr>
            </w:pPr>
            <w:r>
              <w:rPr>
                <w:rFonts w:ascii="Times New Roman"/>
                <w:sz w:val="21"/>
              </w:rPr>
              <w:t>300</w:t>
            </w:r>
          </w:p>
        </w:tc>
      </w:tr>
      <w:tr w:rsidR="00880C03" w14:paraId="719A75C1" w14:textId="77777777">
        <w:trPr>
          <w:trHeight w:val="460"/>
        </w:trPr>
        <w:tc>
          <w:tcPr>
            <w:tcW w:w="1572" w:type="dxa"/>
            <w:vMerge w:val="restart"/>
            <w:tcBorders>
              <w:top w:val="single" w:sz="4" w:space="0" w:color="000000"/>
              <w:right w:val="single" w:sz="4" w:space="0" w:color="000000"/>
            </w:tcBorders>
          </w:tcPr>
          <w:p w14:paraId="0058435B" w14:textId="77777777" w:rsidR="00880C03" w:rsidRDefault="00880C03">
            <w:pPr>
              <w:pStyle w:val="TableParagraph"/>
              <w:rPr>
                <w:rFonts w:ascii="黑体"/>
                <w:sz w:val="20"/>
              </w:rPr>
            </w:pPr>
          </w:p>
          <w:p w14:paraId="551C9BC6" w14:textId="77777777" w:rsidR="00880C03" w:rsidRDefault="00880C03">
            <w:pPr>
              <w:pStyle w:val="TableParagraph"/>
              <w:rPr>
                <w:rFonts w:ascii="黑体"/>
                <w:sz w:val="20"/>
              </w:rPr>
            </w:pPr>
          </w:p>
          <w:p w14:paraId="4590F118" w14:textId="77777777" w:rsidR="00880C03" w:rsidRDefault="00880C03">
            <w:pPr>
              <w:pStyle w:val="TableParagraph"/>
              <w:rPr>
                <w:rFonts w:ascii="黑体"/>
                <w:sz w:val="20"/>
              </w:rPr>
            </w:pPr>
          </w:p>
          <w:p w14:paraId="647DF8BD" w14:textId="77777777" w:rsidR="00880C03" w:rsidRDefault="00880C03">
            <w:pPr>
              <w:pStyle w:val="TableParagraph"/>
              <w:rPr>
                <w:rFonts w:ascii="黑体"/>
                <w:sz w:val="20"/>
              </w:rPr>
            </w:pPr>
          </w:p>
          <w:p w14:paraId="4FBC4E64" w14:textId="77777777" w:rsidR="00880C03" w:rsidRDefault="00880C03">
            <w:pPr>
              <w:pStyle w:val="TableParagraph"/>
              <w:rPr>
                <w:rFonts w:ascii="黑体"/>
                <w:sz w:val="20"/>
              </w:rPr>
            </w:pPr>
          </w:p>
          <w:p w14:paraId="0618231B" w14:textId="77777777" w:rsidR="00880C03" w:rsidRDefault="00880C03">
            <w:pPr>
              <w:pStyle w:val="TableParagraph"/>
              <w:rPr>
                <w:rFonts w:ascii="黑体"/>
                <w:sz w:val="20"/>
              </w:rPr>
            </w:pPr>
          </w:p>
          <w:p w14:paraId="67076EF0" w14:textId="77777777" w:rsidR="00880C03" w:rsidRDefault="00880C03">
            <w:pPr>
              <w:pStyle w:val="TableParagraph"/>
              <w:rPr>
                <w:rFonts w:ascii="黑体"/>
                <w:sz w:val="20"/>
              </w:rPr>
            </w:pPr>
          </w:p>
          <w:p w14:paraId="2337ECDE" w14:textId="77777777" w:rsidR="00880C03" w:rsidRDefault="00880C03">
            <w:pPr>
              <w:pStyle w:val="TableParagraph"/>
              <w:spacing w:before="7"/>
              <w:rPr>
                <w:rFonts w:ascii="黑体"/>
                <w:sz w:val="29"/>
              </w:rPr>
            </w:pPr>
          </w:p>
          <w:p w14:paraId="3386C7E8" w14:textId="77777777" w:rsidR="00880C03" w:rsidRDefault="00000000">
            <w:pPr>
              <w:pStyle w:val="TableParagraph"/>
              <w:spacing w:line="244" w:lineRule="auto"/>
              <w:ind w:left="576" w:right="136" w:hanging="420"/>
              <w:rPr>
                <w:sz w:val="21"/>
              </w:rPr>
            </w:pPr>
            <w:r>
              <w:rPr>
                <w:sz w:val="21"/>
              </w:rPr>
              <w:t>专项评价设置情况</w:t>
            </w:r>
          </w:p>
        </w:tc>
        <w:tc>
          <w:tcPr>
            <w:tcW w:w="108" w:type="dxa"/>
            <w:vMerge w:val="restart"/>
            <w:tcBorders>
              <w:top w:val="single" w:sz="4" w:space="0" w:color="000000"/>
              <w:left w:val="single" w:sz="4" w:space="0" w:color="000000"/>
              <w:right w:val="nil"/>
            </w:tcBorders>
          </w:tcPr>
          <w:p w14:paraId="54AFDF27" w14:textId="77777777" w:rsidR="00880C03" w:rsidRDefault="00880C03">
            <w:pPr>
              <w:pStyle w:val="TableParagraph"/>
              <w:rPr>
                <w:rFonts w:ascii="Times New Roman"/>
                <w:sz w:val="20"/>
              </w:rPr>
            </w:pPr>
          </w:p>
        </w:tc>
        <w:tc>
          <w:tcPr>
            <w:tcW w:w="7983" w:type="dxa"/>
            <w:gridSpan w:val="5"/>
            <w:tcBorders>
              <w:top w:val="single" w:sz="4" w:space="0" w:color="000000"/>
              <w:left w:val="nil"/>
            </w:tcBorders>
          </w:tcPr>
          <w:p w14:paraId="7A10CD21" w14:textId="77777777" w:rsidR="00880C03" w:rsidRDefault="00000000">
            <w:pPr>
              <w:pStyle w:val="TableParagraph"/>
              <w:tabs>
                <w:tab w:val="left" w:pos="1810"/>
              </w:tabs>
              <w:spacing w:before="129"/>
              <w:ind w:left="490"/>
              <w:rPr>
                <w:rFonts w:ascii="黑体" w:eastAsia="黑体"/>
                <w:sz w:val="24"/>
              </w:rPr>
            </w:pPr>
            <w:r>
              <w:rPr>
                <w:rFonts w:ascii="黑体" w:eastAsia="黑体" w:hint="eastAsia"/>
                <w:sz w:val="24"/>
              </w:rPr>
              <w:t>表</w:t>
            </w:r>
            <w:r>
              <w:rPr>
                <w:rFonts w:ascii="Times New Roman" w:eastAsia="Times New Roman"/>
                <w:sz w:val="24"/>
              </w:rPr>
              <w:t>1</w:t>
            </w:r>
            <w:r>
              <w:rPr>
                <w:rFonts w:ascii="Times New Roman" w:eastAsia="Times New Roman"/>
                <w:sz w:val="24"/>
              </w:rPr>
              <w:tab/>
            </w:r>
            <w:r>
              <w:rPr>
                <w:rFonts w:ascii="黑体" w:eastAsia="黑体" w:hint="eastAsia"/>
                <w:sz w:val="24"/>
              </w:rPr>
              <w:t>与专项评价设置原则对比一览表</w:t>
            </w:r>
          </w:p>
        </w:tc>
      </w:tr>
      <w:tr w:rsidR="00880C03" w14:paraId="6437987D" w14:textId="77777777">
        <w:trPr>
          <w:trHeight w:val="539"/>
        </w:trPr>
        <w:tc>
          <w:tcPr>
            <w:tcW w:w="1572" w:type="dxa"/>
            <w:vMerge/>
            <w:tcBorders>
              <w:top w:val="nil"/>
              <w:right w:val="single" w:sz="4" w:space="0" w:color="000000"/>
            </w:tcBorders>
          </w:tcPr>
          <w:p w14:paraId="4DA4563D" w14:textId="77777777" w:rsidR="00880C03" w:rsidRDefault="00880C03">
            <w:pPr>
              <w:rPr>
                <w:sz w:val="2"/>
                <w:szCs w:val="2"/>
              </w:rPr>
            </w:pPr>
          </w:p>
        </w:tc>
        <w:tc>
          <w:tcPr>
            <w:tcW w:w="108" w:type="dxa"/>
            <w:vMerge/>
            <w:tcBorders>
              <w:top w:val="nil"/>
              <w:left w:val="single" w:sz="4" w:space="0" w:color="000000"/>
              <w:right w:val="nil"/>
            </w:tcBorders>
          </w:tcPr>
          <w:p w14:paraId="348D3602" w14:textId="77777777" w:rsidR="00880C03" w:rsidRDefault="00880C03">
            <w:pPr>
              <w:rPr>
                <w:sz w:val="2"/>
                <w:szCs w:val="2"/>
              </w:rPr>
            </w:pPr>
          </w:p>
        </w:tc>
        <w:tc>
          <w:tcPr>
            <w:tcW w:w="1061" w:type="dxa"/>
            <w:tcBorders>
              <w:left w:val="nil"/>
              <w:bottom w:val="single" w:sz="4" w:space="0" w:color="000000"/>
              <w:right w:val="single" w:sz="4" w:space="0" w:color="000000"/>
            </w:tcBorders>
          </w:tcPr>
          <w:p w14:paraId="285DA805" w14:textId="77777777" w:rsidR="00880C03" w:rsidRDefault="00000000">
            <w:pPr>
              <w:pStyle w:val="TableParagraph"/>
              <w:spacing w:before="1"/>
              <w:ind w:left="98" w:right="74"/>
              <w:jc w:val="center"/>
              <w:rPr>
                <w:b/>
                <w:sz w:val="21"/>
              </w:rPr>
            </w:pPr>
            <w:r>
              <w:rPr>
                <w:b/>
                <w:sz w:val="21"/>
              </w:rPr>
              <w:t>专项评价</w:t>
            </w:r>
          </w:p>
          <w:p w14:paraId="2C03919F" w14:textId="77777777" w:rsidR="00880C03" w:rsidRDefault="00000000">
            <w:pPr>
              <w:pStyle w:val="TableParagraph"/>
              <w:spacing w:before="4" w:line="245" w:lineRule="exact"/>
              <w:ind w:left="98" w:right="74"/>
              <w:jc w:val="center"/>
              <w:rPr>
                <w:b/>
                <w:sz w:val="21"/>
              </w:rPr>
            </w:pPr>
            <w:r>
              <w:rPr>
                <w:b/>
                <w:sz w:val="21"/>
              </w:rPr>
              <w:t>的类别</w:t>
            </w:r>
          </w:p>
        </w:tc>
        <w:tc>
          <w:tcPr>
            <w:tcW w:w="4183" w:type="dxa"/>
            <w:gridSpan w:val="3"/>
            <w:tcBorders>
              <w:left w:val="single" w:sz="4" w:space="0" w:color="000000"/>
              <w:bottom w:val="single" w:sz="4" w:space="0" w:color="000000"/>
              <w:right w:val="single" w:sz="4" w:space="0" w:color="000000"/>
            </w:tcBorders>
          </w:tcPr>
          <w:p w14:paraId="1FF65762" w14:textId="77777777" w:rsidR="00880C03" w:rsidRDefault="00000000">
            <w:pPr>
              <w:pStyle w:val="TableParagraph"/>
              <w:spacing w:before="137"/>
              <w:ind w:left="1656" w:right="1633"/>
              <w:jc w:val="center"/>
              <w:rPr>
                <w:b/>
                <w:sz w:val="21"/>
              </w:rPr>
            </w:pPr>
            <w:r>
              <w:rPr>
                <w:b/>
                <w:sz w:val="21"/>
              </w:rPr>
              <w:t>设置原则</w:t>
            </w:r>
          </w:p>
        </w:tc>
        <w:tc>
          <w:tcPr>
            <w:tcW w:w="2739" w:type="dxa"/>
            <w:tcBorders>
              <w:left w:val="single" w:sz="4" w:space="0" w:color="000000"/>
              <w:bottom w:val="single" w:sz="4" w:space="0" w:color="000000"/>
            </w:tcBorders>
          </w:tcPr>
          <w:p w14:paraId="4882FD2E" w14:textId="77777777" w:rsidR="00880C03" w:rsidRDefault="00000000">
            <w:pPr>
              <w:pStyle w:val="TableParagraph"/>
              <w:spacing w:before="137"/>
              <w:ind w:left="689"/>
              <w:rPr>
                <w:b/>
                <w:sz w:val="21"/>
              </w:rPr>
            </w:pPr>
            <w:r>
              <w:rPr>
                <w:b/>
                <w:sz w:val="21"/>
              </w:rPr>
              <w:t>与本项目对比</w:t>
            </w:r>
          </w:p>
        </w:tc>
      </w:tr>
      <w:tr w:rsidR="00880C03" w14:paraId="392F6253" w14:textId="77777777">
        <w:trPr>
          <w:trHeight w:val="1352"/>
        </w:trPr>
        <w:tc>
          <w:tcPr>
            <w:tcW w:w="1572" w:type="dxa"/>
            <w:vMerge/>
            <w:tcBorders>
              <w:top w:val="nil"/>
              <w:right w:val="single" w:sz="4" w:space="0" w:color="000000"/>
            </w:tcBorders>
          </w:tcPr>
          <w:p w14:paraId="43E1D7E4" w14:textId="77777777" w:rsidR="00880C03" w:rsidRDefault="00880C03">
            <w:pPr>
              <w:rPr>
                <w:sz w:val="2"/>
                <w:szCs w:val="2"/>
              </w:rPr>
            </w:pPr>
          </w:p>
        </w:tc>
        <w:tc>
          <w:tcPr>
            <w:tcW w:w="108" w:type="dxa"/>
            <w:vMerge/>
            <w:tcBorders>
              <w:top w:val="nil"/>
              <w:left w:val="single" w:sz="4" w:space="0" w:color="000000"/>
              <w:right w:val="nil"/>
            </w:tcBorders>
          </w:tcPr>
          <w:p w14:paraId="4A240F8F" w14:textId="77777777" w:rsidR="00880C03" w:rsidRDefault="00880C03">
            <w:pPr>
              <w:rPr>
                <w:sz w:val="2"/>
                <w:szCs w:val="2"/>
              </w:rPr>
            </w:pPr>
          </w:p>
        </w:tc>
        <w:tc>
          <w:tcPr>
            <w:tcW w:w="1061" w:type="dxa"/>
            <w:tcBorders>
              <w:top w:val="single" w:sz="4" w:space="0" w:color="000000"/>
              <w:left w:val="nil"/>
              <w:bottom w:val="single" w:sz="4" w:space="0" w:color="000000"/>
              <w:right w:val="single" w:sz="4" w:space="0" w:color="000000"/>
            </w:tcBorders>
          </w:tcPr>
          <w:p w14:paraId="6475B099" w14:textId="77777777" w:rsidR="00880C03" w:rsidRDefault="00880C03">
            <w:pPr>
              <w:pStyle w:val="TableParagraph"/>
              <w:rPr>
                <w:rFonts w:ascii="黑体"/>
                <w:sz w:val="20"/>
              </w:rPr>
            </w:pPr>
          </w:p>
          <w:p w14:paraId="1204BAA5" w14:textId="77777777" w:rsidR="00880C03" w:rsidRDefault="00880C03">
            <w:pPr>
              <w:pStyle w:val="TableParagraph"/>
              <w:spacing w:before="2"/>
              <w:rPr>
                <w:rFonts w:ascii="黑体"/>
              </w:rPr>
            </w:pPr>
          </w:p>
          <w:p w14:paraId="5A791658" w14:textId="77777777" w:rsidR="00880C03" w:rsidRDefault="00000000">
            <w:pPr>
              <w:pStyle w:val="TableParagraph"/>
              <w:ind w:left="98" w:right="74"/>
              <w:jc w:val="center"/>
              <w:rPr>
                <w:sz w:val="21"/>
              </w:rPr>
            </w:pPr>
            <w:r>
              <w:rPr>
                <w:sz w:val="21"/>
              </w:rPr>
              <w:t>大气</w:t>
            </w:r>
          </w:p>
        </w:tc>
        <w:tc>
          <w:tcPr>
            <w:tcW w:w="4183" w:type="dxa"/>
            <w:gridSpan w:val="3"/>
            <w:tcBorders>
              <w:top w:val="single" w:sz="4" w:space="0" w:color="000000"/>
              <w:left w:val="single" w:sz="4" w:space="0" w:color="000000"/>
              <w:bottom w:val="single" w:sz="4" w:space="0" w:color="000000"/>
              <w:right w:val="single" w:sz="4" w:space="0" w:color="000000"/>
            </w:tcBorders>
          </w:tcPr>
          <w:p w14:paraId="725B15F7" w14:textId="77777777" w:rsidR="00880C03" w:rsidRDefault="00880C03">
            <w:pPr>
              <w:pStyle w:val="TableParagraph"/>
              <w:rPr>
                <w:rFonts w:ascii="黑体"/>
                <w:sz w:val="21"/>
              </w:rPr>
            </w:pPr>
          </w:p>
          <w:p w14:paraId="2B66A96E" w14:textId="77777777" w:rsidR="00880C03" w:rsidRDefault="00000000">
            <w:pPr>
              <w:pStyle w:val="TableParagraph"/>
              <w:spacing w:line="242" w:lineRule="auto"/>
              <w:ind w:left="34" w:right="7"/>
              <w:jc w:val="both"/>
              <w:rPr>
                <w:sz w:val="21"/>
              </w:rPr>
            </w:pPr>
            <w:r>
              <w:rPr>
                <w:sz w:val="21"/>
              </w:rPr>
              <w:t>排放废气含有毒有害污染物</w:t>
            </w:r>
            <w:r>
              <w:rPr>
                <w:rFonts w:ascii="Times New Roman" w:eastAsia="Times New Roman"/>
                <w:sz w:val="21"/>
                <w:vertAlign w:val="superscript"/>
              </w:rPr>
              <w:t>1</w:t>
            </w:r>
            <w:r>
              <w:rPr>
                <w:sz w:val="21"/>
              </w:rPr>
              <w:t>、二噁英、苯并</w:t>
            </w:r>
            <w:r>
              <w:rPr>
                <w:rFonts w:ascii="Times New Roman" w:eastAsia="Times New Roman"/>
                <w:sz w:val="21"/>
              </w:rPr>
              <w:t>[a]</w:t>
            </w:r>
            <w:proofErr w:type="gramStart"/>
            <w:r>
              <w:rPr>
                <w:sz w:val="21"/>
              </w:rPr>
              <w:t>芘</w:t>
            </w:r>
            <w:proofErr w:type="gramEnd"/>
            <w:r>
              <w:rPr>
                <w:sz w:val="21"/>
              </w:rPr>
              <w:t>、氰化物、氯气且厂界外</w:t>
            </w:r>
            <w:r>
              <w:rPr>
                <w:rFonts w:ascii="Times New Roman" w:eastAsia="Times New Roman"/>
                <w:sz w:val="21"/>
              </w:rPr>
              <w:t>500</w:t>
            </w:r>
            <w:r>
              <w:rPr>
                <w:sz w:val="21"/>
              </w:rPr>
              <w:t>米范围内有环境空气保护目标</w:t>
            </w:r>
            <w:r>
              <w:rPr>
                <w:rFonts w:ascii="Times New Roman" w:eastAsia="Times New Roman"/>
                <w:sz w:val="21"/>
                <w:vertAlign w:val="superscript"/>
              </w:rPr>
              <w:t>2</w:t>
            </w:r>
            <w:r>
              <w:rPr>
                <w:sz w:val="21"/>
              </w:rPr>
              <w:t>的建设项目。</w:t>
            </w:r>
          </w:p>
        </w:tc>
        <w:tc>
          <w:tcPr>
            <w:tcW w:w="2739" w:type="dxa"/>
            <w:tcBorders>
              <w:top w:val="single" w:sz="4" w:space="0" w:color="000000"/>
              <w:left w:val="single" w:sz="4" w:space="0" w:color="000000"/>
              <w:bottom w:val="single" w:sz="4" w:space="0" w:color="000000"/>
            </w:tcBorders>
          </w:tcPr>
          <w:p w14:paraId="1C7EAED0" w14:textId="77777777" w:rsidR="00880C03" w:rsidRDefault="00000000">
            <w:pPr>
              <w:pStyle w:val="TableParagraph"/>
              <w:spacing w:line="242" w:lineRule="auto"/>
              <w:ind w:left="34" w:right="110"/>
              <w:jc w:val="both"/>
              <w:rPr>
                <w:sz w:val="21"/>
              </w:rPr>
            </w:pPr>
            <w:r>
              <w:rPr>
                <w:sz w:val="21"/>
              </w:rPr>
              <w:t>本项目排放废气为颗粒物， 不涉及有毒有害污染物、二噁英、苯并</w:t>
            </w:r>
            <w:r>
              <w:rPr>
                <w:rFonts w:ascii="Times New Roman" w:eastAsia="Times New Roman"/>
                <w:sz w:val="21"/>
              </w:rPr>
              <w:t>[a]</w:t>
            </w:r>
            <w:proofErr w:type="gramStart"/>
            <w:r>
              <w:rPr>
                <w:sz w:val="21"/>
              </w:rPr>
              <w:t>芘</w:t>
            </w:r>
            <w:proofErr w:type="gramEnd"/>
            <w:r>
              <w:rPr>
                <w:sz w:val="21"/>
              </w:rPr>
              <w:t>、氰化物、氯气，因此无需设置大气专</w:t>
            </w:r>
          </w:p>
          <w:p w14:paraId="430530D6" w14:textId="77777777" w:rsidR="00880C03" w:rsidRDefault="00000000">
            <w:pPr>
              <w:pStyle w:val="TableParagraph"/>
              <w:spacing w:line="247" w:lineRule="exact"/>
              <w:ind w:left="34"/>
              <w:rPr>
                <w:sz w:val="21"/>
              </w:rPr>
            </w:pPr>
            <w:r>
              <w:rPr>
                <w:sz w:val="21"/>
              </w:rPr>
              <w:t>项评价。</w:t>
            </w:r>
          </w:p>
        </w:tc>
      </w:tr>
      <w:tr w:rsidR="00880C03" w14:paraId="4C8EDEEF" w14:textId="77777777">
        <w:trPr>
          <w:trHeight w:val="808"/>
        </w:trPr>
        <w:tc>
          <w:tcPr>
            <w:tcW w:w="1572" w:type="dxa"/>
            <w:vMerge/>
            <w:tcBorders>
              <w:top w:val="nil"/>
              <w:right w:val="single" w:sz="4" w:space="0" w:color="000000"/>
            </w:tcBorders>
          </w:tcPr>
          <w:p w14:paraId="69DBE929" w14:textId="77777777" w:rsidR="00880C03" w:rsidRDefault="00880C03">
            <w:pPr>
              <w:rPr>
                <w:sz w:val="2"/>
                <w:szCs w:val="2"/>
              </w:rPr>
            </w:pPr>
          </w:p>
        </w:tc>
        <w:tc>
          <w:tcPr>
            <w:tcW w:w="108" w:type="dxa"/>
            <w:vMerge/>
            <w:tcBorders>
              <w:top w:val="nil"/>
              <w:left w:val="single" w:sz="4" w:space="0" w:color="000000"/>
              <w:right w:val="nil"/>
            </w:tcBorders>
          </w:tcPr>
          <w:p w14:paraId="348CB006" w14:textId="77777777" w:rsidR="00880C03" w:rsidRDefault="00880C03">
            <w:pPr>
              <w:rPr>
                <w:sz w:val="2"/>
                <w:szCs w:val="2"/>
              </w:rPr>
            </w:pPr>
          </w:p>
        </w:tc>
        <w:tc>
          <w:tcPr>
            <w:tcW w:w="1061" w:type="dxa"/>
            <w:tcBorders>
              <w:top w:val="single" w:sz="4" w:space="0" w:color="000000"/>
              <w:left w:val="nil"/>
              <w:bottom w:val="single" w:sz="4" w:space="0" w:color="000000"/>
              <w:right w:val="single" w:sz="4" w:space="0" w:color="000000"/>
            </w:tcBorders>
          </w:tcPr>
          <w:p w14:paraId="14499FC3" w14:textId="77777777" w:rsidR="00880C03" w:rsidRDefault="00880C03">
            <w:pPr>
              <w:pStyle w:val="TableParagraph"/>
              <w:rPr>
                <w:rFonts w:ascii="黑体"/>
                <w:sz w:val="21"/>
              </w:rPr>
            </w:pPr>
          </w:p>
          <w:p w14:paraId="6782BD8D" w14:textId="77777777" w:rsidR="00880C03" w:rsidRDefault="00000000">
            <w:pPr>
              <w:pStyle w:val="TableParagraph"/>
              <w:ind w:left="98" w:right="74"/>
              <w:jc w:val="center"/>
              <w:rPr>
                <w:sz w:val="21"/>
              </w:rPr>
            </w:pPr>
            <w:r>
              <w:rPr>
                <w:sz w:val="21"/>
              </w:rPr>
              <w:t>地表水</w:t>
            </w:r>
          </w:p>
        </w:tc>
        <w:tc>
          <w:tcPr>
            <w:tcW w:w="4183" w:type="dxa"/>
            <w:gridSpan w:val="3"/>
            <w:tcBorders>
              <w:top w:val="single" w:sz="4" w:space="0" w:color="000000"/>
              <w:left w:val="single" w:sz="4" w:space="0" w:color="000000"/>
              <w:bottom w:val="single" w:sz="4" w:space="0" w:color="000000"/>
              <w:right w:val="single" w:sz="4" w:space="0" w:color="000000"/>
            </w:tcBorders>
          </w:tcPr>
          <w:p w14:paraId="1DAEAF87" w14:textId="77777777" w:rsidR="00880C03" w:rsidRDefault="00000000">
            <w:pPr>
              <w:pStyle w:val="TableParagraph"/>
              <w:spacing w:line="244" w:lineRule="auto"/>
              <w:ind w:left="34" w:right="5"/>
              <w:rPr>
                <w:sz w:val="21"/>
              </w:rPr>
            </w:pPr>
            <w:r>
              <w:rPr>
                <w:spacing w:val="-9"/>
                <w:sz w:val="21"/>
              </w:rPr>
              <w:t>新增工业废水直排建设项目</w:t>
            </w:r>
            <w:r>
              <w:rPr>
                <w:spacing w:val="-3"/>
                <w:sz w:val="21"/>
              </w:rPr>
              <w:t>（槽罐车外送污水处理厂的除外</w:t>
            </w:r>
            <w:r>
              <w:rPr>
                <w:sz w:val="21"/>
              </w:rPr>
              <w:t>）；</w:t>
            </w:r>
          </w:p>
          <w:p w14:paraId="519097B2" w14:textId="77777777" w:rsidR="00880C03" w:rsidRDefault="00000000">
            <w:pPr>
              <w:pStyle w:val="TableParagraph"/>
              <w:spacing w:line="244" w:lineRule="exact"/>
              <w:ind w:left="34"/>
              <w:rPr>
                <w:sz w:val="21"/>
              </w:rPr>
            </w:pPr>
            <w:r>
              <w:rPr>
                <w:sz w:val="21"/>
              </w:rPr>
              <w:t>新增废水直排的污水集中处理厂。</w:t>
            </w:r>
          </w:p>
        </w:tc>
        <w:tc>
          <w:tcPr>
            <w:tcW w:w="2739" w:type="dxa"/>
            <w:tcBorders>
              <w:top w:val="single" w:sz="4" w:space="0" w:color="000000"/>
              <w:left w:val="single" w:sz="4" w:space="0" w:color="000000"/>
              <w:bottom w:val="single" w:sz="4" w:space="0" w:color="000000"/>
            </w:tcBorders>
          </w:tcPr>
          <w:p w14:paraId="331876B5" w14:textId="77777777" w:rsidR="00880C03" w:rsidRDefault="00000000">
            <w:pPr>
              <w:pStyle w:val="TableParagraph"/>
              <w:spacing w:before="132" w:line="242" w:lineRule="auto"/>
              <w:ind w:left="34" w:right="109"/>
              <w:rPr>
                <w:sz w:val="21"/>
              </w:rPr>
            </w:pPr>
            <w:r>
              <w:rPr>
                <w:sz w:val="21"/>
              </w:rPr>
              <w:t>厂区废水不外排，因此无需设置地表水专项评价。</w:t>
            </w:r>
          </w:p>
        </w:tc>
      </w:tr>
      <w:tr w:rsidR="00880C03" w14:paraId="14E33E61" w14:textId="77777777">
        <w:trPr>
          <w:trHeight w:val="805"/>
        </w:trPr>
        <w:tc>
          <w:tcPr>
            <w:tcW w:w="1572" w:type="dxa"/>
            <w:vMerge/>
            <w:tcBorders>
              <w:top w:val="nil"/>
              <w:right w:val="single" w:sz="4" w:space="0" w:color="000000"/>
            </w:tcBorders>
          </w:tcPr>
          <w:p w14:paraId="200B6738" w14:textId="77777777" w:rsidR="00880C03" w:rsidRDefault="00880C03">
            <w:pPr>
              <w:rPr>
                <w:sz w:val="2"/>
                <w:szCs w:val="2"/>
              </w:rPr>
            </w:pPr>
          </w:p>
        </w:tc>
        <w:tc>
          <w:tcPr>
            <w:tcW w:w="108" w:type="dxa"/>
            <w:vMerge/>
            <w:tcBorders>
              <w:top w:val="nil"/>
              <w:left w:val="single" w:sz="4" w:space="0" w:color="000000"/>
              <w:right w:val="nil"/>
            </w:tcBorders>
          </w:tcPr>
          <w:p w14:paraId="70839480" w14:textId="77777777" w:rsidR="00880C03" w:rsidRDefault="00880C03">
            <w:pPr>
              <w:rPr>
                <w:sz w:val="2"/>
                <w:szCs w:val="2"/>
              </w:rPr>
            </w:pPr>
          </w:p>
        </w:tc>
        <w:tc>
          <w:tcPr>
            <w:tcW w:w="1061" w:type="dxa"/>
            <w:tcBorders>
              <w:top w:val="single" w:sz="4" w:space="0" w:color="000000"/>
              <w:left w:val="nil"/>
              <w:bottom w:val="single" w:sz="4" w:space="0" w:color="000000"/>
              <w:right w:val="single" w:sz="4" w:space="0" w:color="000000"/>
            </w:tcBorders>
          </w:tcPr>
          <w:p w14:paraId="02E4E572" w14:textId="77777777" w:rsidR="00880C03" w:rsidRDefault="00880C03">
            <w:pPr>
              <w:pStyle w:val="TableParagraph"/>
              <w:spacing w:before="10"/>
              <w:rPr>
                <w:rFonts w:ascii="黑体"/>
                <w:sz w:val="20"/>
              </w:rPr>
            </w:pPr>
          </w:p>
          <w:p w14:paraId="2242EC1B" w14:textId="77777777" w:rsidR="00880C03" w:rsidRDefault="00000000">
            <w:pPr>
              <w:pStyle w:val="TableParagraph"/>
              <w:spacing w:before="1"/>
              <w:ind w:left="98" w:right="71"/>
              <w:jc w:val="center"/>
              <w:rPr>
                <w:sz w:val="21"/>
              </w:rPr>
            </w:pPr>
            <w:r>
              <w:rPr>
                <w:sz w:val="21"/>
              </w:rPr>
              <w:t>环境风险</w:t>
            </w:r>
          </w:p>
        </w:tc>
        <w:tc>
          <w:tcPr>
            <w:tcW w:w="4183" w:type="dxa"/>
            <w:gridSpan w:val="3"/>
            <w:tcBorders>
              <w:top w:val="single" w:sz="4" w:space="0" w:color="000000"/>
              <w:left w:val="single" w:sz="4" w:space="0" w:color="000000"/>
              <w:bottom w:val="single" w:sz="4" w:space="0" w:color="000000"/>
              <w:right w:val="single" w:sz="4" w:space="0" w:color="000000"/>
            </w:tcBorders>
          </w:tcPr>
          <w:p w14:paraId="7C68894B" w14:textId="77777777" w:rsidR="00880C03" w:rsidRDefault="00000000">
            <w:pPr>
              <w:pStyle w:val="TableParagraph"/>
              <w:spacing w:before="130" w:line="244" w:lineRule="auto"/>
              <w:ind w:left="34" w:right="12"/>
              <w:rPr>
                <w:sz w:val="21"/>
              </w:rPr>
            </w:pPr>
            <w:r>
              <w:rPr>
                <w:sz w:val="21"/>
              </w:rPr>
              <w:t>有毒有害和易燃易爆危险物质储量超过临界量</w:t>
            </w:r>
            <w:r>
              <w:rPr>
                <w:rFonts w:ascii="Times New Roman" w:eastAsia="Times New Roman"/>
                <w:sz w:val="21"/>
                <w:vertAlign w:val="superscript"/>
              </w:rPr>
              <w:t>3</w:t>
            </w:r>
            <w:r>
              <w:rPr>
                <w:sz w:val="21"/>
              </w:rPr>
              <w:t>的建设项目。</w:t>
            </w:r>
          </w:p>
        </w:tc>
        <w:tc>
          <w:tcPr>
            <w:tcW w:w="2739" w:type="dxa"/>
            <w:tcBorders>
              <w:top w:val="single" w:sz="4" w:space="0" w:color="000000"/>
              <w:left w:val="single" w:sz="4" w:space="0" w:color="000000"/>
              <w:bottom w:val="single" w:sz="4" w:space="0" w:color="000000"/>
            </w:tcBorders>
          </w:tcPr>
          <w:p w14:paraId="51681002" w14:textId="77777777" w:rsidR="00880C03" w:rsidRDefault="00000000">
            <w:pPr>
              <w:pStyle w:val="TableParagraph"/>
              <w:spacing w:line="242" w:lineRule="auto"/>
              <w:ind w:left="34" w:right="111"/>
              <w:rPr>
                <w:sz w:val="21"/>
              </w:rPr>
            </w:pPr>
            <w:r>
              <w:rPr>
                <w:sz w:val="21"/>
              </w:rPr>
              <w:t>本项目不涉及有毒有害和易燃易爆危险物质，因此无需</w:t>
            </w:r>
          </w:p>
          <w:p w14:paraId="203B100B" w14:textId="77777777" w:rsidR="00880C03" w:rsidRDefault="00000000">
            <w:pPr>
              <w:pStyle w:val="TableParagraph"/>
              <w:spacing w:line="245" w:lineRule="exact"/>
              <w:ind w:left="34"/>
              <w:rPr>
                <w:sz w:val="21"/>
              </w:rPr>
            </w:pPr>
            <w:r>
              <w:rPr>
                <w:sz w:val="21"/>
              </w:rPr>
              <w:t>设置环境风险专项评价。</w:t>
            </w:r>
          </w:p>
        </w:tc>
      </w:tr>
      <w:tr w:rsidR="00880C03" w14:paraId="728E884D" w14:textId="77777777">
        <w:trPr>
          <w:trHeight w:val="812"/>
        </w:trPr>
        <w:tc>
          <w:tcPr>
            <w:tcW w:w="1572" w:type="dxa"/>
            <w:vMerge/>
            <w:tcBorders>
              <w:top w:val="nil"/>
              <w:right w:val="single" w:sz="4" w:space="0" w:color="000000"/>
            </w:tcBorders>
          </w:tcPr>
          <w:p w14:paraId="6CDCD48B" w14:textId="77777777" w:rsidR="00880C03" w:rsidRDefault="00880C03">
            <w:pPr>
              <w:rPr>
                <w:sz w:val="2"/>
                <w:szCs w:val="2"/>
              </w:rPr>
            </w:pPr>
          </w:p>
        </w:tc>
        <w:tc>
          <w:tcPr>
            <w:tcW w:w="108" w:type="dxa"/>
            <w:vMerge/>
            <w:tcBorders>
              <w:top w:val="nil"/>
              <w:left w:val="single" w:sz="4" w:space="0" w:color="000000"/>
              <w:right w:val="nil"/>
            </w:tcBorders>
          </w:tcPr>
          <w:p w14:paraId="6ED2D95F" w14:textId="77777777" w:rsidR="00880C03" w:rsidRDefault="00880C03">
            <w:pPr>
              <w:rPr>
                <w:sz w:val="2"/>
                <w:szCs w:val="2"/>
              </w:rPr>
            </w:pPr>
          </w:p>
        </w:tc>
        <w:tc>
          <w:tcPr>
            <w:tcW w:w="1061" w:type="dxa"/>
            <w:tcBorders>
              <w:top w:val="single" w:sz="4" w:space="0" w:color="000000"/>
              <w:left w:val="nil"/>
              <w:bottom w:val="single" w:sz="12" w:space="0" w:color="000000"/>
              <w:right w:val="single" w:sz="4" w:space="0" w:color="000000"/>
            </w:tcBorders>
          </w:tcPr>
          <w:p w14:paraId="29E9FB89" w14:textId="77777777" w:rsidR="00880C03" w:rsidRDefault="00880C03">
            <w:pPr>
              <w:pStyle w:val="TableParagraph"/>
              <w:rPr>
                <w:rFonts w:ascii="黑体"/>
                <w:sz w:val="21"/>
              </w:rPr>
            </w:pPr>
          </w:p>
          <w:p w14:paraId="10639183" w14:textId="77777777" w:rsidR="00880C03" w:rsidRDefault="00000000">
            <w:pPr>
              <w:pStyle w:val="TableParagraph"/>
              <w:ind w:left="98" w:right="74"/>
              <w:jc w:val="center"/>
              <w:rPr>
                <w:sz w:val="21"/>
              </w:rPr>
            </w:pPr>
            <w:r>
              <w:rPr>
                <w:sz w:val="21"/>
              </w:rPr>
              <w:t>生态</w:t>
            </w:r>
          </w:p>
        </w:tc>
        <w:tc>
          <w:tcPr>
            <w:tcW w:w="4183" w:type="dxa"/>
            <w:gridSpan w:val="3"/>
            <w:tcBorders>
              <w:top w:val="single" w:sz="4" w:space="0" w:color="000000"/>
              <w:left w:val="single" w:sz="4" w:space="0" w:color="000000"/>
              <w:bottom w:val="single" w:sz="12" w:space="0" w:color="000000"/>
              <w:right w:val="single" w:sz="4" w:space="0" w:color="000000"/>
            </w:tcBorders>
          </w:tcPr>
          <w:p w14:paraId="56D200CA" w14:textId="77777777" w:rsidR="00880C03" w:rsidRDefault="00000000">
            <w:pPr>
              <w:pStyle w:val="TableParagraph"/>
              <w:spacing w:line="265" w:lineRule="exact"/>
              <w:ind w:left="34"/>
              <w:rPr>
                <w:sz w:val="21"/>
              </w:rPr>
            </w:pPr>
            <w:r>
              <w:rPr>
                <w:sz w:val="21"/>
              </w:rPr>
              <w:t>取水口下游</w:t>
            </w:r>
            <w:r>
              <w:rPr>
                <w:rFonts w:ascii="Times New Roman" w:eastAsia="Times New Roman"/>
                <w:sz w:val="21"/>
              </w:rPr>
              <w:t>500</w:t>
            </w:r>
            <w:r>
              <w:rPr>
                <w:sz w:val="21"/>
              </w:rPr>
              <w:t>米范围内有重要水生生物的自</w:t>
            </w:r>
          </w:p>
          <w:p w14:paraId="51753A0C" w14:textId="77777777" w:rsidR="00880C03" w:rsidRDefault="00000000">
            <w:pPr>
              <w:pStyle w:val="TableParagraph"/>
              <w:spacing w:line="270" w:lineRule="atLeast"/>
              <w:ind w:left="34" w:right="5"/>
              <w:rPr>
                <w:sz w:val="21"/>
              </w:rPr>
            </w:pPr>
            <w:r>
              <w:rPr>
                <w:spacing w:val="-11"/>
                <w:sz w:val="21"/>
              </w:rPr>
              <w:t>然产卵场、索饵场、越冬场和洄游通道的新增</w:t>
            </w:r>
            <w:r>
              <w:rPr>
                <w:spacing w:val="-3"/>
                <w:sz w:val="21"/>
              </w:rPr>
              <w:t>河道取水的污染类建设项目。</w:t>
            </w:r>
          </w:p>
        </w:tc>
        <w:tc>
          <w:tcPr>
            <w:tcW w:w="2739" w:type="dxa"/>
            <w:tcBorders>
              <w:top w:val="single" w:sz="4" w:space="0" w:color="000000"/>
              <w:left w:val="single" w:sz="4" w:space="0" w:color="000000"/>
              <w:bottom w:val="single" w:sz="12" w:space="0" w:color="000000"/>
            </w:tcBorders>
          </w:tcPr>
          <w:p w14:paraId="1940B115" w14:textId="77777777" w:rsidR="00880C03" w:rsidRDefault="00000000">
            <w:pPr>
              <w:pStyle w:val="TableParagraph"/>
              <w:spacing w:line="265" w:lineRule="exact"/>
              <w:ind w:left="34"/>
              <w:rPr>
                <w:sz w:val="21"/>
              </w:rPr>
            </w:pPr>
            <w:r>
              <w:rPr>
                <w:sz w:val="21"/>
              </w:rPr>
              <w:t>本项目取水来源为市政供水</w:t>
            </w:r>
          </w:p>
          <w:p w14:paraId="61D63A7C" w14:textId="77777777" w:rsidR="00880C03" w:rsidRDefault="00000000">
            <w:pPr>
              <w:pStyle w:val="TableParagraph"/>
              <w:spacing w:line="270" w:lineRule="atLeast"/>
              <w:ind w:left="34" w:right="111"/>
              <w:rPr>
                <w:sz w:val="21"/>
              </w:rPr>
            </w:pPr>
            <w:r>
              <w:rPr>
                <w:sz w:val="21"/>
              </w:rPr>
              <w:t>管网，因此无需设置生态专项。</w:t>
            </w:r>
          </w:p>
        </w:tc>
      </w:tr>
    </w:tbl>
    <w:p w14:paraId="610FE955" w14:textId="77777777" w:rsidR="00880C03" w:rsidRDefault="00880C03">
      <w:pPr>
        <w:spacing w:line="270" w:lineRule="atLeast"/>
        <w:rPr>
          <w:sz w:val="21"/>
        </w:rPr>
        <w:sectPr w:rsidR="00880C03">
          <w:footerReference w:type="default" r:id="rId32"/>
          <w:pgSz w:w="11910" w:h="16840"/>
          <w:pgMar w:top="1580" w:right="1000" w:bottom="1260" w:left="1000" w:header="0" w:footer="1062" w:gutter="0"/>
          <w:pgNumType w:start="1"/>
          <w:cols w:space="720"/>
        </w:sectPr>
      </w:pPr>
    </w:p>
    <w:p w14:paraId="3A77495B" w14:textId="77777777" w:rsidR="00880C03" w:rsidRDefault="00880C03">
      <w:pPr>
        <w:pStyle w:val="a3"/>
        <w:spacing w:before="8"/>
        <w:rPr>
          <w:rFonts w:ascii="黑体"/>
          <w:sz w:val="7"/>
        </w:rPr>
      </w:pP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72"/>
        <w:gridCol w:w="108"/>
        <w:gridCol w:w="1061"/>
        <w:gridCol w:w="4183"/>
        <w:gridCol w:w="2630"/>
        <w:gridCol w:w="107"/>
      </w:tblGrid>
      <w:tr w:rsidR="00880C03" w14:paraId="6955F953" w14:textId="77777777">
        <w:trPr>
          <w:trHeight w:val="271"/>
        </w:trPr>
        <w:tc>
          <w:tcPr>
            <w:tcW w:w="1572" w:type="dxa"/>
            <w:vMerge w:val="restart"/>
            <w:tcBorders>
              <w:bottom w:val="single" w:sz="4" w:space="0" w:color="000000"/>
              <w:right w:val="single" w:sz="4" w:space="0" w:color="000000"/>
            </w:tcBorders>
          </w:tcPr>
          <w:p w14:paraId="0D45FBFB" w14:textId="77777777" w:rsidR="00880C03" w:rsidRDefault="00880C03">
            <w:pPr>
              <w:pStyle w:val="TableParagraph"/>
              <w:rPr>
                <w:rFonts w:ascii="Times New Roman"/>
              </w:rPr>
            </w:pPr>
          </w:p>
        </w:tc>
        <w:tc>
          <w:tcPr>
            <w:tcW w:w="108" w:type="dxa"/>
            <w:vMerge w:val="restart"/>
            <w:tcBorders>
              <w:left w:val="single" w:sz="4" w:space="0" w:color="000000"/>
              <w:bottom w:val="single" w:sz="4" w:space="0" w:color="000000"/>
              <w:right w:val="nil"/>
            </w:tcBorders>
          </w:tcPr>
          <w:p w14:paraId="50E09071" w14:textId="77777777" w:rsidR="00880C03" w:rsidRDefault="00880C03">
            <w:pPr>
              <w:pStyle w:val="TableParagraph"/>
              <w:rPr>
                <w:rFonts w:ascii="Times New Roman"/>
              </w:rPr>
            </w:pPr>
          </w:p>
        </w:tc>
        <w:tc>
          <w:tcPr>
            <w:tcW w:w="1061" w:type="dxa"/>
            <w:tcBorders>
              <w:top w:val="single" w:sz="12" w:space="0" w:color="000000"/>
              <w:left w:val="nil"/>
              <w:bottom w:val="nil"/>
              <w:right w:val="single" w:sz="4" w:space="0" w:color="000000"/>
            </w:tcBorders>
          </w:tcPr>
          <w:p w14:paraId="52122B19" w14:textId="77777777" w:rsidR="00880C03" w:rsidRDefault="00880C03">
            <w:pPr>
              <w:pStyle w:val="TableParagraph"/>
              <w:rPr>
                <w:rFonts w:ascii="Times New Roman"/>
                <w:sz w:val="20"/>
              </w:rPr>
            </w:pPr>
          </w:p>
        </w:tc>
        <w:tc>
          <w:tcPr>
            <w:tcW w:w="4183" w:type="dxa"/>
            <w:tcBorders>
              <w:top w:val="single" w:sz="12" w:space="0" w:color="000000"/>
              <w:left w:val="single" w:sz="4" w:space="0" w:color="000000"/>
              <w:bottom w:val="nil"/>
              <w:right w:val="single" w:sz="4" w:space="0" w:color="000000"/>
            </w:tcBorders>
          </w:tcPr>
          <w:p w14:paraId="1E0C3514" w14:textId="77777777" w:rsidR="00880C03" w:rsidRDefault="00880C03">
            <w:pPr>
              <w:pStyle w:val="TableParagraph"/>
              <w:rPr>
                <w:rFonts w:ascii="Times New Roman"/>
                <w:sz w:val="20"/>
              </w:rPr>
            </w:pPr>
          </w:p>
        </w:tc>
        <w:tc>
          <w:tcPr>
            <w:tcW w:w="2737" w:type="dxa"/>
            <w:gridSpan w:val="2"/>
            <w:tcBorders>
              <w:top w:val="single" w:sz="12" w:space="0" w:color="000000"/>
              <w:left w:val="single" w:sz="4" w:space="0" w:color="000000"/>
              <w:bottom w:val="nil"/>
            </w:tcBorders>
          </w:tcPr>
          <w:p w14:paraId="555CEF52" w14:textId="77777777" w:rsidR="00880C03" w:rsidRDefault="00000000">
            <w:pPr>
              <w:pStyle w:val="TableParagraph"/>
              <w:spacing w:before="5" w:line="246" w:lineRule="exact"/>
              <w:ind w:left="34"/>
              <w:rPr>
                <w:sz w:val="21"/>
              </w:rPr>
            </w:pPr>
            <w:proofErr w:type="gramStart"/>
            <w:r>
              <w:rPr>
                <w:sz w:val="21"/>
              </w:rPr>
              <w:t>厂区仅</w:t>
            </w:r>
            <w:proofErr w:type="gramEnd"/>
            <w:r>
              <w:rPr>
                <w:sz w:val="21"/>
              </w:rPr>
              <w:t>生活污水，化粪池处</w:t>
            </w:r>
          </w:p>
        </w:tc>
      </w:tr>
      <w:tr w:rsidR="00880C03" w14:paraId="2CCD68D9" w14:textId="77777777">
        <w:trPr>
          <w:trHeight w:val="541"/>
        </w:trPr>
        <w:tc>
          <w:tcPr>
            <w:tcW w:w="1572" w:type="dxa"/>
            <w:vMerge/>
            <w:tcBorders>
              <w:top w:val="nil"/>
              <w:bottom w:val="single" w:sz="4" w:space="0" w:color="000000"/>
              <w:right w:val="single" w:sz="4" w:space="0" w:color="000000"/>
            </w:tcBorders>
          </w:tcPr>
          <w:p w14:paraId="224ACB82" w14:textId="77777777" w:rsidR="00880C03" w:rsidRDefault="00880C03">
            <w:pPr>
              <w:rPr>
                <w:sz w:val="2"/>
                <w:szCs w:val="2"/>
              </w:rPr>
            </w:pPr>
          </w:p>
        </w:tc>
        <w:tc>
          <w:tcPr>
            <w:tcW w:w="108" w:type="dxa"/>
            <w:vMerge/>
            <w:tcBorders>
              <w:top w:val="nil"/>
              <w:left w:val="single" w:sz="4" w:space="0" w:color="000000"/>
              <w:bottom w:val="single" w:sz="4" w:space="0" w:color="000000"/>
              <w:right w:val="nil"/>
            </w:tcBorders>
          </w:tcPr>
          <w:p w14:paraId="2A6DF259" w14:textId="77777777" w:rsidR="00880C03" w:rsidRDefault="00880C03">
            <w:pPr>
              <w:rPr>
                <w:sz w:val="2"/>
                <w:szCs w:val="2"/>
              </w:rPr>
            </w:pPr>
          </w:p>
        </w:tc>
        <w:tc>
          <w:tcPr>
            <w:tcW w:w="1061" w:type="dxa"/>
            <w:tcBorders>
              <w:top w:val="nil"/>
              <w:left w:val="nil"/>
              <w:bottom w:val="single" w:sz="4" w:space="0" w:color="000000"/>
              <w:right w:val="single" w:sz="4" w:space="0" w:color="000000"/>
            </w:tcBorders>
          </w:tcPr>
          <w:p w14:paraId="56F71C0B" w14:textId="77777777" w:rsidR="00880C03" w:rsidRDefault="00000000">
            <w:pPr>
              <w:pStyle w:val="TableParagraph"/>
              <w:spacing w:line="267" w:lineRule="exact"/>
              <w:ind w:left="329"/>
              <w:rPr>
                <w:sz w:val="21"/>
              </w:rPr>
            </w:pPr>
            <w:r>
              <w:rPr>
                <w:sz w:val="21"/>
              </w:rPr>
              <w:t>海洋</w:t>
            </w:r>
          </w:p>
        </w:tc>
        <w:tc>
          <w:tcPr>
            <w:tcW w:w="4183" w:type="dxa"/>
            <w:tcBorders>
              <w:top w:val="nil"/>
              <w:left w:val="single" w:sz="4" w:space="0" w:color="000000"/>
              <w:bottom w:val="single" w:sz="4" w:space="0" w:color="000000"/>
              <w:right w:val="single" w:sz="4" w:space="0" w:color="000000"/>
            </w:tcBorders>
          </w:tcPr>
          <w:p w14:paraId="60FBB86C" w14:textId="77777777" w:rsidR="00880C03" w:rsidRDefault="00000000">
            <w:pPr>
              <w:pStyle w:val="TableParagraph"/>
              <w:spacing w:line="267" w:lineRule="exact"/>
              <w:ind w:left="34"/>
              <w:rPr>
                <w:sz w:val="21"/>
              </w:rPr>
            </w:pPr>
            <w:r>
              <w:rPr>
                <w:sz w:val="21"/>
              </w:rPr>
              <w:t>直接向海排放污染物的海洋工程建设项目。</w:t>
            </w:r>
          </w:p>
        </w:tc>
        <w:tc>
          <w:tcPr>
            <w:tcW w:w="2737" w:type="dxa"/>
            <w:gridSpan w:val="2"/>
            <w:tcBorders>
              <w:top w:val="nil"/>
              <w:left w:val="single" w:sz="4" w:space="0" w:color="000000"/>
              <w:bottom w:val="single" w:sz="4" w:space="0" w:color="000000"/>
            </w:tcBorders>
          </w:tcPr>
          <w:p w14:paraId="33DEECB0" w14:textId="77777777" w:rsidR="00880C03" w:rsidRDefault="00000000">
            <w:pPr>
              <w:pStyle w:val="TableParagraph"/>
              <w:spacing w:line="267" w:lineRule="exact"/>
              <w:ind w:left="34"/>
              <w:rPr>
                <w:sz w:val="21"/>
              </w:rPr>
            </w:pPr>
            <w:r>
              <w:rPr>
                <w:sz w:val="21"/>
              </w:rPr>
              <w:t>理后定期清运。因此无需设</w:t>
            </w:r>
          </w:p>
          <w:p w14:paraId="0A2AF388" w14:textId="77777777" w:rsidR="00880C03" w:rsidRDefault="00000000">
            <w:pPr>
              <w:pStyle w:val="TableParagraph"/>
              <w:spacing w:before="2" w:line="252" w:lineRule="exact"/>
              <w:ind w:left="34"/>
              <w:rPr>
                <w:sz w:val="21"/>
              </w:rPr>
            </w:pPr>
            <w:r>
              <w:rPr>
                <w:sz w:val="21"/>
              </w:rPr>
              <w:t>置海洋专项评价。</w:t>
            </w:r>
          </w:p>
        </w:tc>
      </w:tr>
      <w:tr w:rsidR="00880C03" w14:paraId="1557F27A" w14:textId="77777777">
        <w:trPr>
          <w:trHeight w:val="1633"/>
        </w:trPr>
        <w:tc>
          <w:tcPr>
            <w:tcW w:w="1572" w:type="dxa"/>
            <w:vMerge/>
            <w:tcBorders>
              <w:top w:val="nil"/>
              <w:bottom w:val="single" w:sz="4" w:space="0" w:color="000000"/>
              <w:right w:val="single" w:sz="4" w:space="0" w:color="000000"/>
            </w:tcBorders>
          </w:tcPr>
          <w:p w14:paraId="5F3C0866" w14:textId="77777777" w:rsidR="00880C03" w:rsidRDefault="00880C03">
            <w:pPr>
              <w:rPr>
                <w:sz w:val="2"/>
                <w:szCs w:val="2"/>
              </w:rPr>
            </w:pPr>
          </w:p>
        </w:tc>
        <w:tc>
          <w:tcPr>
            <w:tcW w:w="108" w:type="dxa"/>
            <w:vMerge/>
            <w:tcBorders>
              <w:top w:val="nil"/>
              <w:left w:val="single" w:sz="4" w:space="0" w:color="000000"/>
              <w:bottom w:val="single" w:sz="4" w:space="0" w:color="000000"/>
              <w:right w:val="nil"/>
            </w:tcBorders>
          </w:tcPr>
          <w:p w14:paraId="1D1B1A68" w14:textId="77777777" w:rsidR="00880C03" w:rsidRDefault="00880C03">
            <w:pPr>
              <w:rPr>
                <w:sz w:val="2"/>
                <w:szCs w:val="2"/>
              </w:rPr>
            </w:pPr>
          </w:p>
        </w:tc>
        <w:tc>
          <w:tcPr>
            <w:tcW w:w="7874" w:type="dxa"/>
            <w:gridSpan w:val="3"/>
            <w:tcBorders>
              <w:top w:val="single" w:sz="4" w:space="0" w:color="000000"/>
              <w:left w:val="nil"/>
              <w:right w:val="nil"/>
            </w:tcBorders>
          </w:tcPr>
          <w:p w14:paraId="33D0CA18" w14:textId="77777777" w:rsidR="00880C03" w:rsidRDefault="00000000">
            <w:pPr>
              <w:pStyle w:val="TableParagraph"/>
              <w:spacing w:before="1" w:line="242" w:lineRule="auto"/>
              <w:ind w:left="38" w:right="17"/>
              <w:rPr>
                <w:rFonts w:ascii="黑体" w:eastAsia="黑体"/>
                <w:sz w:val="21"/>
              </w:rPr>
            </w:pPr>
            <w:r>
              <w:rPr>
                <w:rFonts w:ascii="黑体" w:eastAsia="黑体" w:hint="eastAsia"/>
                <w:sz w:val="21"/>
              </w:rPr>
              <w:t>注：</w:t>
            </w:r>
            <w:r>
              <w:rPr>
                <w:rFonts w:ascii="Times New Roman" w:eastAsia="Times New Roman"/>
                <w:sz w:val="21"/>
              </w:rPr>
              <w:t>1.</w:t>
            </w:r>
            <w:r>
              <w:rPr>
                <w:rFonts w:ascii="黑体" w:eastAsia="黑体" w:hint="eastAsia"/>
                <w:sz w:val="21"/>
              </w:rPr>
              <w:t>废气中有毒有害污染物指纳入《有毒有害大气污染物》的污染物（不包括无排放标准的污染物）。</w:t>
            </w:r>
          </w:p>
          <w:p w14:paraId="6BE5CB0A" w14:textId="77777777" w:rsidR="00880C03" w:rsidRDefault="00000000">
            <w:pPr>
              <w:pStyle w:val="TableParagraph"/>
              <w:numPr>
                <w:ilvl w:val="0"/>
                <w:numId w:val="13"/>
              </w:numPr>
              <w:tabs>
                <w:tab w:val="left" w:pos="200"/>
              </w:tabs>
              <w:spacing w:before="1" w:line="242" w:lineRule="auto"/>
              <w:ind w:right="18" w:firstLine="0"/>
              <w:rPr>
                <w:rFonts w:ascii="黑体" w:eastAsia="黑体"/>
                <w:sz w:val="21"/>
              </w:rPr>
            </w:pPr>
            <w:r>
              <w:rPr>
                <w:rFonts w:ascii="黑体" w:eastAsia="黑体" w:hint="eastAsia"/>
                <w:spacing w:val="-1"/>
                <w:sz w:val="21"/>
              </w:rPr>
              <w:t>环境空气保护目标指自然保护区、风景名胜区、居住区、文化区和农村地区中人群</w:t>
            </w:r>
            <w:r>
              <w:rPr>
                <w:rFonts w:ascii="黑体" w:eastAsia="黑体" w:hint="eastAsia"/>
                <w:spacing w:val="-2"/>
                <w:sz w:val="21"/>
              </w:rPr>
              <w:t>较集中的区域。</w:t>
            </w:r>
          </w:p>
          <w:p w14:paraId="69AB340B" w14:textId="77777777" w:rsidR="00880C03" w:rsidRDefault="00000000">
            <w:pPr>
              <w:pStyle w:val="TableParagraph"/>
              <w:numPr>
                <w:ilvl w:val="0"/>
                <w:numId w:val="13"/>
              </w:numPr>
              <w:tabs>
                <w:tab w:val="left" w:pos="199"/>
              </w:tabs>
              <w:spacing w:before="1"/>
              <w:ind w:left="198"/>
              <w:rPr>
                <w:rFonts w:ascii="黑体" w:eastAsia="黑体"/>
                <w:sz w:val="21"/>
              </w:rPr>
            </w:pPr>
            <w:r>
              <w:rPr>
                <w:rFonts w:ascii="黑体" w:eastAsia="黑体" w:hint="eastAsia"/>
                <w:spacing w:val="-3"/>
                <w:sz w:val="21"/>
              </w:rPr>
              <w:t>临界量及其计算方法可参考《建设项目环境风险评价技术导则》</w:t>
            </w:r>
            <w:r>
              <w:rPr>
                <w:rFonts w:ascii="黑体" w:eastAsia="黑体" w:hint="eastAsia"/>
                <w:sz w:val="21"/>
              </w:rPr>
              <w:t>（</w:t>
            </w:r>
            <w:r>
              <w:rPr>
                <w:rFonts w:ascii="Times New Roman" w:eastAsia="Times New Roman"/>
                <w:sz w:val="21"/>
              </w:rPr>
              <w:t>HJ</w:t>
            </w:r>
            <w:r>
              <w:rPr>
                <w:rFonts w:ascii="Times New Roman" w:eastAsia="Times New Roman"/>
                <w:spacing w:val="26"/>
                <w:sz w:val="21"/>
              </w:rPr>
              <w:t xml:space="preserve"> </w:t>
            </w:r>
            <w:r>
              <w:rPr>
                <w:rFonts w:ascii="Times New Roman" w:eastAsia="Times New Roman"/>
                <w:sz w:val="21"/>
              </w:rPr>
              <w:t>169</w:t>
            </w:r>
            <w:r>
              <w:rPr>
                <w:rFonts w:ascii="黑体" w:eastAsia="黑体" w:hint="eastAsia"/>
                <w:sz w:val="21"/>
              </w:rPr>
              <w:t>）</w:t>
            </w:r>
            <w:r>
              <w:rPr>
                <w:rFonts w:ascii="黑体" w:eastAsia="黑体" w:hint="eastAsia"/>
                <w:spacing w:val="-2"/>
                <w:sz w:val="21"/>
              </w:rPr>
              <w:t>附录</w:t>
            </w:r>
            <w:r>
              <w:rPr>
                <w:rFonts w:ascii="Times New Roman" w:eastAsia="Times New Roman"/>
                <w:sz w:val="21"/>
              </w:rPr>
              <w:t>B</w:t>
            </w:r>
            <w:r>
              <w:rPr>
                <w:rFonts w:ascii="黑体" w:eastAsia="黑体" w:hint="eastAsia"/>
                <w:sz w:val="21"/>
              </w:rPr>
              <w:t>、</w:t>
            </w:r>
          </w:p>
          <w:p w14:paraId="67F87C1C" w14:textId="77777777" w:rsidR="00880C03" w:rsidRDefault="00000000">
            <w:pPr>
              <w:pStyle w:val="TableParagraph"/>
              <w:spacing w:before="2" w:line="252" w:lineRule="exact"/>
              <w:ind w:left="38"/>
              <w:rPr>
                <w:rFonts w:ascii="黑体" w:eastAsia="黑体"/>
                <w:sz w:val="21"/>
              </w:rPr>
            </w:pPr>
            <w:r>
              <w:rPr>
                <w:rFonts w:ascii="黑体" w:eastAsia="黑体" w:hint="eastAsia"/>
                <w:sz w:val="21"/>
              </w:rPr>
              <w:t>附录</w:t>
            </w:r>
            <w:r>
              <w:rPr>
                <w:rFonts w:ascii="Times New Roman" w:eastAsia="Times New Roman"/>
                <w:sz w:val="21"/>
              </w:rPr>
              <w:t>C</w:t>
            </w:r>
            <w:r>
              <w:rPr>
                <w:rFonts w:ascii="黑体" w:eastAsia="黑体" w:hint="eastAsia"/>
                <w:sz w:val="21"/>
              </w:rPr>
              <w:t>。</w:t>
            </w:r>
          </w:p>
        </w:tc>
        <w:tc>
          <w:tcPr>
            <w:tcW w:w="107" w:type="dxa"/>
            <w:vMerge w:val="restart"/>
            <w:tcBorders>
              <w:top w:val="nil"/>
              <w:left w:val="nil"/>
              <w:bottom w:val="single" w:sz="4" w:space="0" w:color="000000"/>
            </w:tcBorders>
          </w:tcPr>
          <w:p w14:paraId="42BE3083" w14:textId="77777777" w:rsidR="00880C03" w:rsidRDefault="00880C03">
            <w:pPr>
              <w:pStyle w:val="TableParagraph"/>
              <w:rPr>
                <w:rFonts w:ascii="Times New Roman"/>
              </w:rPr>
            </w:pPr>
          </w:p>
        </w:tc>
      </w:tr>
      <w:tr w:rsidR="00880C03" w14:paraId="38F6430C" w14:textId="77777777">
        <w:trPr>
          <w:trHeight w:val="460"/>
        </w:trPr>
        <w:tc>
          <w:tcPr>
            <w:tcW w:w="1572" w:type="dxa"/>
            <w:vMerge/>
            <w:tcBorders>
              <w:top w:val="nil"/>
              <w:bottom w:val="single" w:sz="4" w:space="0" w:color="000000"/>
              <w:right w:val="single" w:sz="4" w:space="0" w:color="000000"/>
            </w:tcBorders>
          </w:tcPr>
          <w:p w14:paraId="69FDE079" w14:textId="77777777" w:rsidR="00880C03" w:rsidRDefault="00880C03">
            <w:pPr>
              <w:rPr>
                <w:sz w:val="2"/>
                <w:szCs w:val="2"/>
              </w:rPr>
            </w:pPr>
          </w:p>
        </w:tc>
        <w:tc>
          <w:tcPr>
            <w:tcW w:w="108" w:type="dxa"/>
            <w:vMerge/>
            <w:tcBorders>
              <w:top w:val="nil"/>
              <w:left w:val="single" w:sz="4" w:space="0" w:color="000000"/>
              <w:bottom w:val="single" w:sz="4" w:space="0" w:color="000000"/>
              <w:right w:val="nil"/>
            </w:tcBorders>
          </w:tcPr>
          <w:p w14:paraId="4B997DF7" w14:textId="77777777" w:rsidR="00880C03" w:rsidRDefault="00880C03">
            <w:pPr>
              <w:rPr>
                <w:sz w:val="2"/>
                <w:szCs w:val="2"/>
              </w:rPr>
            </w:pPr>
          </w:p>
        </w:tc>
        <w:tc>
          <w:tcPr>
            <w:tcW w:w="7874" w:type="dxa"/>
            <w:gridSpan w:val="3"/>
            <w:tcBorders>
              <w:left w:val="nil"/>
              <w:bottom w:val="single" w:sz="4" w:space="0" w:color="000000"/>
              <w:right w:val="nil"/>
            </w:tcBorders>
          </w:tcPr>
          <w:p w14:paraId="5A8237CF" w14:textId="77777777" w:rsidR="00880C03" w:rsidRDefault="00000000">
            <w:pPr>
              <w:pStyle w:val="TableParagraph"/>
              <w:spacing w:before="129"/>
              <w:ind w:left="490"/>
              <w:rPr>
                <w:sz w:val="24"/>
              </w:rPr>
            </w:pPr>
            <w:r>
              <w:rPr>
                <w:sz w:val="24"/>
              </w:rPr>
              <w:t>综上所述，本项目无需设置专项评价。</w:t>
            </w:r>
          </w:p>
        </w:tc>
        <w:tc>
          <w:tcPr>
            <w:tcW w:w="107" w:type="dxa"/>
            <w:vMerge/>
            <w:tcBorders>
              <w:top w:val="nil"/>
              <w:left w:val="nil"/>
              <w:bottom w:val="single" w:sz="4" w:space="0" w:color="000000"/>
            </w:tcBorders>
          </w:tcPr>
          <w:p w14:paraId="50A3DA30" w14:textId="77777777" w:rsidR="00880C03" w:rsidRDefault="00880C03">
            <w:pPr>
              <w:rPr>
                <w:sz w:val="2"/>
                <w:szCs w:val="2"/>
              </w:rPr>
            </w:pPr>
          </w:p>
        </w:tc>
      </w:tr>
      <w:tr w:rsidR="00880C03" w14:paraId="3CC98013" w14:textId="77777777">
        <w:trPr>
          <w:trHeight w:val="1020"/>
        </w:trPr>
        <w:tc>
          <w:tcPr>
            <w:tcW w:w="1572" w:type="dxa"/>
            <w:tcBorders>
              <w:top w:val="single" w:sz="4" w:space="0" w:color="000000"/>
              <w:bottom w:val="single" w:sz="4" w:space="0" w:color="000000"/>
              <w:right w:val="single" w:sz="4" w:space="0" w:color="000000"/>
            </w:tcBorders>
          </w:tcPr>
          <w:p w14:paraId="5A76F481" w14:textId="77777777" w:rsidR="00880C03" w:rsidRDefault="00880C03">
            <w:pPr>
              <w:pStyle w:val="TableParagraph"/>
              <w:spacing w:before="3"/>
              <w:rPr>
                <w:rFonts w:ascii="黑体"/>
                <w:sz w:val="29"/>
              </w:rPr>
            </w:pPr>
          </w:p>
          <w:p w14:paraId="208EEE34" w14:textId="77777777" w:rsidR="00880C03" w:rsidRDefault="00000000">
            <w:pPr>
              <w:pStyle w:val="TableParagraph"/>
              <w:spacing w:before="1"/>
              <w:ind w:left="364"/>
              <w:rPr>
                <w:sz w:val="21"/>
              </w:rPr>
            </w:pPr>
            <w:r>
              <w:rPr>
                <w:sz w:val="21"/>
              </w:rPr>
              <w:t>规划情况</w:t>
            </w:r>
          </w:p>
        </w:tc>
        <w:tc>
          <w:tcPr>
            <w:tcW w:w="8089" w:type="dxa"/>
            <w:gridSpan w:val="5"/>
            <w:tcBorders>
              <w:top w:val="single" w:sz="4" w:space="0" w:color="000000"/>
              <w:left w:val="single" w:sz="4" w:space="0" w:color="000000"/>
              <w:bottom w:val="single" w:sz="4" w:space="0" w:color="000000"/>
            </w:tcBorders>
          </w:tcPr>
          <w:p w14:paraId="2655059A" w14:textId="77777777" w:rsidR="00880C03" w:rsidRDefault="00880C03">
            <w:pPr>
              <w:pStyle w:val="TableParagraph"/>
              <w:rPr>
                <w:rFonts w:ascii="黑体"/>
                <w:sz w:val="20"/>
              </w:rPr>
            </w:pPr>
          </w:p>
          <w:p w14:paraId="26C4AE14" w14:textId="77777777" w:rsidR="00880C03" w:rsidRDefault="00880C03">
            <w:pPr>
              <w:pStyle w:val="TableParagraph"/>
              <w:spacing w:before="2"/>
              <w:rPr>
                <w:rFonts w:ascii="黑体"/>
                <w:sz w:val="14"/>
              </w:rPr>
            </w:pPr>
          </w:p>
          <w:p w14:paraId="6256F387" w14:textId="77777777" w:rsidR="00880C03" w:rsidRDefault="00000000">
            <w:pPr>
              <w:pStyle w:val="TableParagraph"/>
              <w:ind w:left="26"/>
              <w:jc w:val="center"/>
              <w:rPr>
                <w:sz w:val="21"/>
              </w:rPr>
            </w:pPr>
            <w:r>
              <w:rPr>
                <w:sz w:val="21"/>
              </w:rPr>
              <w:t>无</w:t>
            </w:r>
          </w:p>
        </w:tc>
      </w:tr>
      <w:tr w:rsidR="00880C03" w14:paraId="42B52BEB" w14:textId="77777777">
        <w:trPr>
          <w:trHeight w:val="1021"/>
        </w:trPr>
        <w:tc>
          <w:tcPr>
            <w:tcW w:w="1572" w:type="dxa"/>
            <w:tcBorders>
              <w:top w:val="single" w:sz="4" w:space="0" w:color="000000"/>
              <w:bottom w:val="single" w:sz="4" w:space="0" w:color="000000"/>
              <w:right w:val="single" w:sz="4" w:space="0" w:color="000000"/>
            </w:tcBorders>
          </w:tcPr>
          <w:p w14:paraId="19432050" w14:textId="77777777" w:rsidR="00880C03" w:rsidRDefault="00880C03">
            <w:pPr>
              <w:pStyle w:val="TableParagraph"/>
              <w:spacing w:before="10"/>
              <w:rPr>
                <w:rFonts w:ascii="黑体"/>
                <w:sz w:val="18"/>
              </w:rPr>
            </w:pPr>
          </w:p>
          <w:p w14:paraId="3F3B5483" w14:textId="77777777" w:rsidR="00880C03" w:rsidRDefault="00000000">
            <w:pPr>
              <w:pStyle w:val="TableParagraph"/>
              <w:spacing w:line="242" w:lineRule="auto"/>
              <w:ind w:left="364" w:right="136" w:hanging="209"/>
              <w:rPr>
                <w:sz w:val="21"/>
              </w:rPr>
            </w:pPr>
            <w:r>
              <w:rPr>
                <w:sz w:val="21"/>
              </w:rPr>
              <w:t>规划环境影响评价情况</w:t>
            </w:r>
          </w:p>
        </w:tc>
        <w:tc>
          <w:tcPr>
            <w:tcW w:w="8089" w:type="dxa"/>
            <w:gridSpan w:val="5"/>
            <w:tcBorders>
              <w:top w:val="single" w:sz="4" w:space="0" w:color="000000"/>
              <w:left w:val="single" w:sz="4" w:space="0" w:color="000000"/>
              <w:bottom w:val="single" w:sz="4" w:space="0" w:color="000000"/>
            </w:tcBorders>
          </w:tcPr>
          <w:p w14:paraId="6225E8F3" w14:textId="77777777" w:rsidR="00880C03" w:rsidRDefault="00880C03">
            <w:pPr>
              <w:pStyle w:val="TableParagraph"/>
              <w:rPr>
                <w:rFonts w:ascii="黑体"/>
                <w:sz w:val="20"/>
              </w:rPr>
            </w:pPr>
          </w:p>
          <w:p w14:paraId="6366976E" w14:textId="77777777" w:rsidR="00880C03" w:rsidRDefault="00880C03">
            <w:pPr>
              <w:pStyle w:val="TableParagraph"/>
              <w:spacing w:before="4"/>
              <w:rPr>
                <w:rFonts w:ascii="黑体"/>
                <w:sz w:val="14"/>
              </w:rPr>
            </w:pPr>
          </w:p>
          <w:p w14:paraId="71CC390A" w14:textId="77777777" w:rsidR="00880C03" w:rsidRDefault="00000000">
            <w:pPr>
              <w:pStyle w:val="TableParagraph"/>
              <w:ind w:left="26"/>
              <w:jc w:val="center"/>
              <w:rPr>
                <w:sz w:val="21"/>
              </w:rPr>
            </w:pPr>
            <w:r>
              <w:rPr>
                <w:sz w:val="21"/>
              </w:rPr>
              <w:t>无</w:t>
            </w:r>
          </w:p>
        </w:tc>
      </w:tr>
      <w:tr w:rsidR="00880C03" w14:paraId="49D5ED41" w14:textId="77777777">
        <w:trPr>
          <w:trHeight w:val="1019"/>
        </w:trPr>
        <w:tc>
          <w:tcPr>
            <w:tcW w:w="1572" w:type="dxa"/>
            <w:tcBorders>
              <w:top w:val="single" w:sz="4" w:space="0" w:color="000000"/>
              <w:bottom w:val="single" w:sz="4" w:space="0" w:color="000000"/>
              <w:right w:val="single" w:sz="4" w:space="0" w:color="000000"/>
            </w:tcBorders>
          </w:tcPr>
          <w:p w14:paraId="3B62B6CE" w14:textId="77777777" w:rsidR="00880C03" w:rsidRDefault="00000000">
            <w:pPr>
              <w:pStyle w:val="TableParagraph"/>
              <w:spacing w:before="104" w:line="242" w:lineRule="auto"/>
              <w:ind w:left="156" w:right="136"/>
              <w:jc w:val="center"/>
              <w:rPr>
                <w:sz w:val="21"/>
              </w:rPr>
            </w:pPr>
            <w:r>
              <w:rPr>
                <w:sz w:val="21"/>
              </w:rPr>
              <w:t>规划及规划环境影响评价符合性分析</w:t>
            </w:r>
          </w:p>
        </w:tc>
        <w:tc>
          <w:tcPr>
            <w:tcW w:w="8089" w:type="dxa"/>
            <w:gridSpan w:val="5"/>
            <w:tcBorders>
              <w:top w:val="single" w:sz="4" w:space="0" w:color="000000"/>
              <w:left w:val="single" w:sz="4" w:space="0" w:color="000000"/>
              <w:bottom w:val="single" w:sz="4" w:space="0" w:color="000000"/>
            </w:tcBorders>
          </w:tcPr>
          <w:p w14:paraId="550BCDE8" w14:textId="77777777" w:rsidR="00880C03" w:rsidRDefault="00880C03">
            <w:pPr>
              <w:pStyle w:val="TableParagraph"/>
              <w:rPr>
                <w:rFonts w:ascii="黑体"/>
                <w:sz w:val="20"/>
              </w:rPr>
            </w:pPr>
          </w:p>
          <w:p w14:paraId="40E72BA7" w14:textId="77777777" w:rsidR="00880C03" w:rsidRDefault="00880C03">
            <w:pPr>
              <w:pStyle w:val="TableParagraph"/>
              <w:spacing w:before="4"/>
              <w:rPr>
                <w:rFonts w:ascii="黑体"/>
                <w:sz w:val="14"/>
              </w:rPr>
            </w:pPr>
          </w:p>
          <w:p w14:paraId="7F826E7F" w14:textId="77777777" w:rsidR="00880C03" w:rsidRDefault="00000000">
            <w:pPr>
              <w:pStyle w:val="TableParagraph"/>
              <w:ind w:left="26"/>
              <w:jc w:val="center"/>
              <w:rPr>
                <w:sz w:val="21"/>
              </w:rPr>
            </w:pPr>
            <w:r>
              <w:rPr>
                <w:sz w:val="21"/>
              </w:rPr>
              <w:t>无</w:t>
            </w:r>
          </w:p>
        </w:tc>
      </w:tr>
      <w:tr w:rsidR="00880C03" w14:paraId="2A1326F6" w14:textId="77777777">
        <w:trPr>
          <w:trHeight w:val="522"/>
        </w:trPr>
        <w:tc>
          <w:tcPr>
            <w:tcW w:w="1572" w:type="dxa"/>
            <w:tcBorders>
              <w:top w:val="single" w:sz="4" w:space="0" w:color="000000"/>
              <w:bottom w:val="nil"/>
              <w:right w:val="single" w:sz="4" w:space="0" w:color="000000"/>
            </w:tcBorders>
          </w:tcPr>
          <w:p w14:paraId="2EFBBED7" w14:textId="77777777" w:rsidR="00880C03" w:rsidRDefault="00880C03">
            <w:pPr>
              <w:pStyle w:val="TableParagraph"/>
              <w:rPr>
                <w:rFonts w:ascii="Times New Roman"/>
              </w:rPr>
            </w:pPr>
          </w:p>
        </w:tc>
        <w:tc>
          <w:tcPr>
            <w:tcW w:w="8089" w:type="dxa"/>
            <w:gridSpan w:val="5"/>
            <w:tcBorders>
              <w:top w:val="single" w:sz="4" w:space="0" w:color="000000"/>
              <w:left w:val="single" w:sz="4" w:space="0" w:color="000000"/>
              <w:bottom w:val="nil"/>
            </w:tcBorders>
          </w:tcPr>
          <w:p w14:paraId="0AD50AFC" w14:textId="77777777" w:rsidR="00880C03" w:rsidRDefault="00000000">
            <w:pPr>
              <w:pStyle w:val="TableParagraph"/>
              <w:spacing w:before="129"/>
              <w:ind w:left="595"/>
              <w:rPr>
                <w:b/>
                <w:sz w:val="24"/>
              </w:rPr>
            </w:pPr>
            <w:r>
              <w:rPr>
                <w:rFonts w:ascii="Times New Roman" w:eastAsia="Times New Roman"/>
                <w:b/>
                <w:sz w:val="24"/>
              </w:rPr>
              <w:t>1</w:t>
            </w:r>
            <w:r>
              <w:rPr>
                <w:b/>
                <w:sz w:val="24"/>
              </w:rPr>
              <w:t>、与《建设项目环境影响评价分类管理名录》（</w:t>
            </w:r>
            <w:r>
              <w:rPr>
                <w:rFonts w:ascii="Times New Roman" w:eastAsia="Times New Roman"/>
                <w:b/>
                <w:sz w:val="24"/>
              </w:rPr>
              <w:t>2021</w:t>
            </w:r>
            <w:r>
              <w:rPr>
                <w:b/>
                <w:sz w:val="24"/>
              </w:rPr>
              <w:t>年版）相符性分</w:t>
            </w:r>
          </w:p>
        </w:tc>
      </w:tr>
      <w:tr w:rsidR="00880C03" w14:paraId="617DAE6E" w14:textId="77777777">
        <w:trPr>
          <w:trHeight w:val="458"/>
        </w:trPr>
        <w:tc>
          <w:tcPr>
            <w:tcW w:w="1572" w:type="dxa"/>
            <w:tcBorders>
              <w:top w:val="nil"/>
              <w:bottom w:val="nil"/>
              <w:right w:val="single" w:sz="4" w:space="0" w:color="000000"/>
            </w:tcBorders>
          </w:tcPr>
          <w:p w14:paraId="3BCA74CC" w14:textId="77777777" w:rsidR="00880C03" w:rsidRDefault="00880C03">
            <w:pPr>
              <w:pStyle w:val="TableParagraph"/>
              <w:rPr>
                <w:rFonts w:ascii="Times New Roman"/>
              </w:rPr>
            </w:pPr>
          </w:p>
        </w:tc>
        <w:tc>
          <w:tcPr>
            <w:tcW w:w="8089" w:type="dxa"/>
            <w:gridSpan w:val="5"/>
            <w:tcBorders>
              <w:top w:val="nil"/>
              <w:left w:val="single" w:sz="4" w:space="0" w:color="000000"/>
              <w:bottom w:val="nil"/>
            </w:tcBorders>
          </w:tcPr>
          <w:p w14:paraId="60EF903F" w14:textId="77777777" w:rsidR="00880C03" w:rsidRDefault="00000000">
            <w:pPr>
              <w:pStyle w:val="TableParagraph"/>
              <w:spacing w:before="67"/>
              <w:ind w:left="113"/>
              <w:rPr>
                <w:b/>
                <w:sz w:val="24"/>
              </w:rPr>
            </w:pPr>
            <w:r>
              <w:rPr>
                <w:b/>
                <w:w w:val="99"/>
                <w:sz w:val="24"/>
              </w:rPr>
              <w:t>析</w:t>
            </w:r>
          </w:p>
        </w:tc>
      </w:tr>
      <w:tr w:rsidR="00880C03" w14:paraId="0136F691" w14:textId="77777777">
        <w:trPr>
          <w:trHeight w:val="479"/>
        </w:trPr>
        <w:tc>
          <w:tcPr>
            <w:tcW w:w="1572" w:type="dxa"/>
            <w:tcBorders>
              <w:top w:val="nil"/>
              <w:bottom w:val="nil"/>
              <w:right w:val="single" w:sz="4" w:space="0" w:color="000000"/>
            </w:tcBorders>
          </w:tcPr>
          <w:p w14:paraId="2D99A13B" w14:textId="77777777" w:rsidR="00880C03" w:rsidRDefault="00880C03">
            <w:pPr>
              <w:pStyle w:val="TableParagraph"/>
              <w:rPr>
                <w:rFonts w:ascii="Times New Roman"/>
              </w:rPr>
            </w:pPr>
          </w:p>
        </w:tc>
        <w:tc>
          <w:tcPr>
            <w:tcW w:w="8089" w:type="dxa"/>
            <w:gridSpan w:val="5"/>
            <w:tcBorders>
              <w:top w:val="nil"/>
              <w:left w:val="single" w:sz="4" w:space="0" w:color="000000"/>
              <w:bottom w:val="nil"/>
            </w:tcBorders>
          </w:tcPr>
          <w:p w14:paraId="79CB2427" w14:textId="77777777" w:rsidR="00880C03" w:rsidRDefault="00000000">
            <w:pPr>
              <w:pStyle w:val="TableParagraph"/>
              <w:spacing w:before="91"/>
              <w:ind w:left="593"/>
              <w:rPr>
                <w:sz w:val="24"/>
              </w:rPr>
            </w:pPr>
            <w:r>
              <w:rPr>
                <w:sz w:val="24"/>
              </w:rPr>
              <w:t>经查阅《建设项目环境影响评价分类管理名录》（</w:t>
            </w:r>
            <w:r>
              <w:rPr>
                <w:rFonts w:ascii="Times New Roman" w:eastAsia="Times New Roman"/>
                <w:sz w:val="24"/>
              </w:rPr>
              <w:t>2021</w:t>
            </w:r>
            <w:r>
              <w:rPr>
                <w:sz w:val="24"/>
              </w:rPr>
              <w:t>版），本项目属</w:t>
            </w:r>
          </w:p>
        </w:tc>
      </w:tr>
      <w:tr w:rsidR="00880C03" w14:paraId="3A08226D" w14:textId="77777777">
        <w:trPr>
          <w:trHeight w:val="459"/>
        </w:trPr>
        <w:tc>
          <w:tcPr>
            <w:tcW w:w="1572" w:type="dxa"/>
            <w:tcBorders>
              <w:top w:val="nil"/>
              <w:bottom w:val="nil"/>
              <w:right w:val="single" w:sz="4" w:space="0" w:color="000000"/>
            </w:tcBorders>
          </w:tcPr>
          <w:p w14:paraId="349DB8AC" w14:textId="77777777" w:rsidR="00880C03" w:rsidRDefault="00880C03">
            <w:pPr>
              <w:pStyle w:val="TableParagraph"/>
              <w:rPr>
                <w:rFonts w:ascii="Times New Roman"/>
              </w:rPr>
            </w:pPr>
          </w:p>
        </w:tc>
        <w:tc>
          <w:tcPr>
            <w:tcW w:w="8089" w:type="dxa"/>
            <w:gridSpan w:val="5"/>
            <w:tcBorders>
              <w:top w:val="nil"/>
              <w:left w:val="single" w:sz="4" w:space="0" w:color="000000"/>
              <w:bottom w:val="nil"/>
            </w:tcBorders>
          </w:tcPr>
          <w:p w14:paraId="21C26778" w14:textId="77777777" w:rsidR="00880C03" w:rsidRDefault="00000000">
            <w:pPr>
              <w:pStyle w:val="TableParagraph"/>
              <w:spacing w:before="70"/>
              <w:ind w:left="113" w:right="-44"/>
              <w:rPr>
                <w:sz w:val="24"/>
              </w:rPr>
            </w:pPr>
            <w:r>
              <w:rPr>
                <w:spacing w:val="-3"/>
                <w:sz w:val="24"/>
              </w:rPr>
              <w:t>于“二十七、非金属矿物制品业</w:t>
            </w:r>
            <w:r>
              <w:rPr>
                <w:rFonts w:ascii="Times New Roman" w:eastAsia="Times New Roman" w:hAnsi="Times New Roman"/>
                <w:sz w:val="24"/>
              </w:rPr>
              <w:t>30</w:t>
            </w:r>
            <w:r>
              <w:rPr>
                <w:sz w:val="24"/>
              </w:rPr>
              <w:t>”中第</w:t>
            </w:r>
            <w:r>
              <w:rPr>
                <w:rFonts w:ascii="Times New Roman" w:eastAsia="Times New Roman" w:hAnsi="Times New Roman"/>
                <w:sz w:val="24"/>
              </w:rPr>
              <w:t>54</w:t>
            </w:r>
            <w:r>
              <w:rPr>
                <w:sz w:val="24"/>
              </w:rPr>
              <w:t>条</w:t>
            </w:r>
            <w:r>
              <w:rPr>
                <w:rFonts w:ascii="Times New Roman" w:eastAsia="Times New Roman" w:hAnsi="Times New Roman"/>
                <w:sz w:val="24"/>
              </w:rPr>
              <w:t>“</w:t>
            </w:r>
            <w:r>
              <w:rPr>
                <w:spacing w:val="-2"/>
                <w:sz w:val="24"/>
              </w:rPr>
              <w:t>水泥、石灰和石膏制造</w:t>
            </w:r>
            <w:r>
              <w:rPr>
                <w:rFonts w:ascii="Times New Roman" w:eastAsia="Times New Roman" w:hAnsi="Times New Roman"/>
                <w:sz w:val="24"/>
              </w:rPr>
              <w:t>301”</w:t>
            </w:r>
            <w:r>
              <w:rPr>
                <w:sz w:val="24"/>
              </w:rPr>
              <w:t>。</w:t>
            </w:r>
          </w:p>
        </w:tc>
      </w:tr>
      <w:tr w:rsidR="00880C03" w14:paraId="51454CA0" w14:textId="77777777">
        <w:trPr>
          <w:trHeight w:val="460"/>
        </w:trPr>
        <w:tc>
          <w:tcPr>
            <w:tcW w:w="1572" w:type="dxa"/>
            <w:tcBorders>
              <w:top w:val="nil"/>
              <w:bottom w:val="nil"/>
              <w:right w:val="single" w:sz="4" w:space="0" w:color="000000"/>
            </w:tcBorders>
          </w:tcPr>
          <w:p w14:paraId="651D77CA" w14:textId="77777777" w:rsidR="00880C03" w:rsidRDefault="00880C03">
            <w:pPr>
              <w:pStyle w:val="TableParagraph"/>
              <w:rPr>
                <w:rFonts w:ascii="Times New Roman"/>
              </w:rPr>
            </w:pPr>
          </w:p>
        </w:tc>
        <w:tc>
          <w:tcPr>
            <w:tcW w:w="8089" w:type="dxa"/>
            <w:gridSpan w:val="5"/>
            <w:tcBorders>
              <w:top w:val="nil"/>
              <w:left w:val="single" w:sz="4" w:space="0" w:color="000000"/>
              <w:bottom w:val="nil"/>
            </w:tcBorders>
          </w:tcPr>
          <w:p w14:paraId="36896DC7" w14:textId="77777777" w:rsidR="00880C03" w:rsidRDefault="00000000">
            <w:pPr>
              <w:pStyle w:val="TableParagraph"/>
              <w:spacing w:before="71"/>
              <w:ind w:left="113"/>
              <w:rPr>
                <w:sz w:val="24"/>
              </w:rPr>
            </w:pPr>
            <w:r>
              <w:rPr>
                <w:sz w:val="24"/>
              </w:rPr>
              <w:t>名录规定：</w:t>
            </w:r>
            <w:r>
              <w:rPr>
                <w:rFonts w:ascii="Times New Roman" w:eastAsia="Times New Roman" w:hAnsi="Times New Roman"/>
                <w:sz w:val="24"/>
              </w:rPr>
              <w:t>“</w:t>
            </w:r>
            <w:r>
              <w:rPr>
                <w:sz w:val="24"/>
              </w:rPr>
              <w:t>水泥制造（水泥粉磨站除外）</w:t>
            </w:r>
            <w:r>
              <w:rPr>
                <w:rFonts w:ascii="Times New Roman" w:eastAsia="Times New Roman" w:hAnsi="Times New Roman"/>
                <w:sz w:val="24"/>
              </w:rPr>
              <w:t>”</w:t>
            </w:r>
            <w:r>
              <w:rPr>
                <w:sz w:val="24"/>
              </w:rPr>
              <w:t>应编制环境影响报告书，</w:t>
            </w:r>
            <w:r>
              <w:rPr>
                <w:rFonts w:ascii="Times New Roman" w:eastAsia="Times New Roman" w:hAnsi="Times New Roman"/>
                <w:sz w:val="24"/>
              </w:rPr>
              <w:t>“</w:t>
            </w:r>
            <w:r>
              <w:rPr>
                <w:sz w:val="24"/>
              </w:rPr>
              <w:t>水泥</w:t>
            </w:r>
          </w:p>
        </w:tc>
      </w:tr>
      <w:tr w:rsidR="00880C03" w14:paraId="675F798A" w14:textId="77777777">
        <w:trPr>
          <w:trHeight w:val="463"/>
        </w:trPr>
        <w:tc>
          <w:tcPr>
            <w:tcW w:w="1572" w:type="dxa"/>
            <w:tcBorders>
              <w:top w:val="nil"/>
              <w:bottom w:val="nil"/>
              <w:right w:val="single" w:sz="4" w:space="0" w:color="000000"/>
            </w:tcBorders>
          </w:tcPr>
          <w:p w14:paraId="6A996E17" w14:textId="77777777" w:rsidR="00880C03" w:rsidRDefault="00880C03">
            <w:pPr>
              <w:pStyle w:val="TableParagraph"/>
              <w:rPr>
                <w:rFonts w:ascii="Times New Roman"/>
              </w:rPr>
            </w:pPr>
          </w:p>
        </w:tc>
        <w:tc>
          <w:tcPr>
            <w:tcW w:w="8089" w:type="dxa"/>
            <w:gridSpan w:val="5"/>
            <w:tcBorders>
              <w:top w:val="nil"/>
              <w:left w:val="single" w:sz="4" w:space="0" w:color="000000"/>
              <w:bottom w:val="nil"/>
            </w:tcBorders>
          </w:tcPr>
          <w:p w14:paraId="1B214BA3" w14:textId="77777777" w:rsidR="00880C03" w:rsidRDefault="00000000">
            <w:pPr>
              <w:pStyle w:val="TableParagraph"/>
              <w:spacing w:before="71"/>
              <w:ind w:left="113"/>
              <w:rPr>
                <w:sz w:val="24"/>
              </w:rPr>
            </w:pPr>
            <w:r>
              <w:rPr>
                <w:sz w:val="24"/>
              </w:rPr>
              <w:t>粉磨站；石灰和石膏制造</w:t>
            </w:r>
            <w:proofErr w:type="gramStart"/>
            <w:r>
              <w:rPr>
                <w:rFonts w:ascii="Times New Roman" w:eastAsia="Times New Roman" w:hAnsi="Times New Roman"/>
                <w:sz w:val="24"/>
              </w:rPr>
              <w:t>”</w:t>
            </w:r>
            <w:proofErr w:type="gramEnd"/>
            <w:r>
              <w:rPr>
                <w:sz w:val="24"/>
              </w:rPr>
              <w:t>应编制环境影响报告表。本项目为石灰制造，主</w:t>
            </w:r>
          </w:p>
        </w:tc>
      </w:tr>
      <w:tr w:rsidR="00880C03" w14:paraId="7A877802" w14:textId="77777777">
        <w:trPr>
          <w:trHeight w:val="352"/>
        </w:trPr>
        <w:tc>
          <w:tcPr>
            <w:tcW w:w="1572" w:type="dxa"/>
            <w:tcBorders>
              <w:top w:val="nil"/>
              <w:bottom w:val="nil"/>
              <w:right w:val="single" w:sz="4" w:space="0" w:color="000000"/>
            </w:tcBorders>
          </w:tcPr>
          <w:p w14:paraId="54C68E5B" w14:textId="77777777" w:rsidR="00880C03" w:rsidRDefault="00880C03">
            <w:pPr>
              <w:pStyle w:val="TableParagraph"/>
              <w:rPr>
                <w:rFonts w:ascii="Times New Roman"/>
              </w:rPr>
            </w:pPr>
          </w:p>
        </w:tc>
        <w:tc>
          <w:tcPr>
            <w:tcW w:w="8089" w:type="dxa"/>
            <w:gridSpan w:val="5"/>
            <w:tcBorders>
              <w:top w:val="nil"/>
              <w:left w:val="single" w:sz="4" w:space="0" w:color="000000"/>
              <w:bottom w:val="nil"/>
            </w:tcBorders>
          </w:tcPr>
          <w:p w14:paraId="60501020" w14:textId="77777777" w:rsidR="00880C03" w:rsidRDefault="00000000">
            <w:pPr>
              <w:pStyle w:val="TableParagraph"/>
              <w:spacing w:before="66" w:line="266" w:lineRule="exact"/>
              <w:ind w:left="113"/>
              <w:rPr>
                <w:sz w:val="24"/>
              </w:rPr>
            </w:pPr>
            <w:r>
              <w:rPr>
                <w:sz w:val="24"/>
              </w:rPr>
              <w:t>要工艺为给料、消化、一次选粉、烘干、分离、二次选粉、包装、成品等，</w:t>
            </w:r>
          </w:p>
        </w:tc>
      </w:tr>
      <w:tr w:rsidR="00880C03" w14:paraId="1CEAB066" w14:textId="77777777">
        <w:trPr>
          <w:trHeight w:val="567"/>
        </w:trPr>
        <w:tc>
          <w:tcPr>
            <w:tcW w:w="1572" w:type="dxa"/>
            <w:tcBorders>
              <w:top w:val="nil"/>
              <w:bottom w:val="nil"/>
              <w:right w:val="single" w:sz="4" w:space="0" w:color="000000"/>
            </w:tcBorders>
          </w:tcPr>
          <w:p w14:paraId="3A13E382" w14:textId="77777777" w:rsidR="00880C03" w:rsidRDefault="00000000">
            <w:pPr>
              <w:pStyle w:val="TableParagraph"/>
              <w:spacing w:line="253" w:lineRule="exact"/>
              <w:ind w:left="18" w:right="1"/>
              <w:jc w:val="center"/>
              <w:rPr>
                <w:sz w:val="21"/>
              </w:rPr>
            </w:pPr>
            <w:r>
              <w:rPr>
                <w:sz w:val="21"/>
              </w:rPr>
              <w:t>其他符合性分</w:t>
            </w:r>
          </w:p>
          <w:p w14:paraId="280BB297" w14:textId="77777777" w:rsidR="00880C03" w:rsidRDefault="00000000">
            <w:pPr>
              <w:pStyle w:val="TableParagraph"/>
              <w:spacing w:before="2"/>
              <w:ind w:left="12"/>
              <w:jc w:val="center"/>
              <w:rPr>
                <w:sz w:val="21"/>
              </w:rPr>
            </w:pPr>
            <w:r>
              <w:rPr>
                <w:sz w:val="21"/>
              </w:rPr>
              <w:t>析</w:t>
            </w:r>
          </w:p>
        </w:tc>
        <w:tc>
          <w:tcPr>
            <w:tcW w:w="8089" w:type="dxa"/>
            <w:gridSpan w:val="5"/>
            <w:tcBorders>
              <w:top w:val="nil"/>
              <w:left w:val="single" w:sz="4" w:space="0" w:color="000000"/>
              <w:bottom w:val="nil"/>
            </w:tcBorders>
          </w:tcPr>
          <w:p w14:paraId="63CF25D1" w14:textId="77777777" w:rsidR="00880C03" w:rsidRDefault="00000000">
            <w:pPr>
              <w:pStyle w:val="TableParagraph"/>
              <w:spacing w:before="174"/>
              <w:ind w:left="113"/>
              <w:rPr>
                <w:sz w:val="24"/>
              </w:rPr>
            </w:pPr>
            <w:r>
              <w:rPr>
                <w:sz w:val="24"/>
              </w:rPr>
              <w:t>按要求本项目需编制环境影响报告表。</w:t>
            </w:r>
          </w:p>
        </w:tc>
      </w:tr>
      <w:tr w:rsidR="00880C03" w14:paraId="76E180A0" w14:textId="77777777">
        <w:trPr>
          <w:trHeight w:val="434"/>
        </w:trPr>
        <w:tc>
          <w:tcPr>
            <w:tcW w:w="1572" w:type="dxa"/>
            <w:tcBorders>
              <w:top w:val="nil"/>
              <w:bottom w:val="nil"/>
              <w:right w:val="single" w:sz="4" w:space="0" w:color="000000"/>
            </w:tcBorders>
          </w:tcPr>
          <w:p w14:paraId="727DFAFD" w14:textId="77777777" w:rsidR="00880C03" w:rsidRDefault="00880C03">
            <w:pPr>
              <w:pStyle w:val="TableParagraph"/>
              <w:rPr>
                <w:rFonts w:ascii="Times New Roman"/>
              </w:rPr>
            </w:pPr>
          </w:p>
        </w:tc>
        <w:tc>
          <w:tcPr>
            <w:tcW w:w="8089" w:type="dxa"/>
            <w:gridSpan w:val="5"/>
            <w:tcBorders>
              <w:top w:val="nil"/>
              <w:left w:val="single" w:sz="4" w:space="0" w:color="000000"/>
              <w:bottom w:val="nil"/>
            </w:tcBorders>
          </w:tcPr>
          <w:p w14:paraId="6612B61E" w14:textId="77777777" w:rsidR="00880C03" w:rsidRDefault="00000000">
            <w:pPr>
              <w:pStyle w:val="TableParagraph"/>
              <w:spacing w:before="46"/>
              <w:ind w:left="595"/>
              <w:rPr>
                <w:b/>
                <w:sz w:val="24"/>
              </w:rPr>
            </w:pPr>
            <w:r>
              <w:rPr>
                <w:rFonts w:ascii="Times New Roman" w:eastAsia="Times New Roman"/>
                <w:b/>
                <w:sz w:val="24"/>
              </w:rPr>
              <w:t>2</w:t>
            </w:r>
            <w:r>
              <w:rPr>
                <w:b/>
                <w:sz w:val="24"/>
              </w:rPr>
              <w:t>、与产业政策相符性分析</w:t>
            </w:r>
          </w:p>
        </w:tc>
      </w:tr>
      <w:tr w:rsidR="00880C03" w14:paraId="3A7E4FCC" w14:textId="77777777">
        <w:trPr>
          <w:trHeight w:val="459"/>
        </w:trPr>
        <w:tc>
          <w:tcPr>
            <w:tcW w:w="1572" w:type="dxa"/>
            <w:tcBorders>
              <w:top w:val="nil"/>
              <w:bottom w:val="nil"/>
              <w:right w:val="single" w:sz="4" w:space="0" w:color="000000"/>
            </w:tcBorders>
          </w:tcPr>
          <w:p w14:paraId="44107143" w14:textId="77777777" w:rsidR="00880C03" w:rsidRDefault="00880C03">
            <w:pPr>
              <w:pStyle w:val="TableParagraph"/>
              <w:rPr>
                <w:rFonts w:ascii="Times New Roman"/>
              </w:rPr>
            </w:pPr>
          </w:p>
        </w:tc>
        <w:tc>
          <w:tcPr>
            <w:tcW w:w="8089" w:type="dxa"/>
            <w:gridSpan w:val="5"/>
            <w:tcBorders>
              <w:top w:val="nil"/>
              <w:left w:val="single" w:sz="4" w:space="0" w:color="000000"/>
              <w:bottom w:val="nil"/>
            </w:tcBorders>
          </w:tcPr>
          <w:p w14:paraId="45D5E9FC" w14:textId="77777777" w:rsidR="00880C03" w:rsidRDefault="00000000">
            <w:pPr>
              <w:pStyle w:val="TableParagraph"/>
              <w:spacing w:before="70"/>
              <w:ind w:left="593"/>
              <w:rPr>
                <w:sz w:val="24"/>
              </w:rPr>
            </w:pPr>
            <w:r>
              <w:rPr>
                <w:sz w:val="24"/>
              </w:rPr>
              <w:t>经查阅《产业结构调整指导目录（</w:t>
            </w:r>
            <w:r>
              <w:rPr>
                <w:rFonts w:ascii="Times New Roman" w:eastAsia="Times New Roman"/>
                <w:sz w:val="24"/>
              </w:rPr>
              <w:t>2024</w:t>
            </w:r>
            <w:r>
              <w:rPr>
                <w:sz w:val="24"/>
              </w:rPr>
              <w:t>年本）》，该项目生产规模、生</w:t>
            </w:r>
          </w:p>
        </w:tc>
      </w:tr>
      <w:tr w:rsidR="00880C03" w14:paraId="4876F3D4" w14:textId="77777777">
        <w:trPr>
          <w:trHeight w:val="464"/>
        </w:trPr>
        <w:tc>
          <w:tcPr>
            <w:tcW w:w="1572" w:type="dxa"/>
            <w:tcBorders>
              <w:top w:val="nil"/>
              <w:bottom w:val="nil"/>
              <w:right w:val="single" w:sz="4" w:space="0" w:color="000000"/>
            </w:tcBorders>
          </w:tcPr>
          <w:p w14:paraId="1AC82A7D" w14:textId="77777777" w:rsidR="00880C03" w:rsidRDefault="00880C03">
            <w:pPr>
              <w:pStyle w:val="TableParagraph"/>
              <w:rPr>
                <w:rFonts w:ascii="Times New Roman"/>
              </w:rPr>
            </w:pPr>
          </w:p>
        </w:tc>
        <w:tc>
          <w:tcPr>
            <w:tcW w:w="8089" w:type="dxa"/>
            <w:gridSpan w:val="5"/>
            <w:tcBorders>
              <w:top w:val="nil"/>
              <w:left w:val="single" w:sz="4" w:space="0" w:color="000000"/>
              <w:bottom w:val="nil"/>
            </w:tcBorders>
          </w:tcPr>
          <w:p w14:paraId="0C12CE09" w14:textId="77777777" w:rsidR="00880C03" w:rsidRDefault="00000000">
            <w:pPr>
              <w:pStyle w:val="TableParagraph"/>
              <w:spacing w:before="71"/>
              <w:ind w:left="113"/>
              <w:rPr>
                <w:sz w:val="24"/>
              </w:rPr>
            </w:pPr>
            <w:r>
              <w:rPr>
                <w:sz w:val="24"/>
              </w:rPr>
              <w:t>产设备、生产工艺均不属于</w:t>
            </w:r>
            <w:r>
              <w:rPr>
                <w:rFonts w:ascii="Times New Roman" w:eastAsia="Times New Roman" w:hAnsi="Times New Roman"/>
                <w:sz w:val="24"/>
              </w:rPr>
              <w:t>“</w:t>
            </w:r>
            <w:r>
              <w:rPr>
                <w:sz w:val="24"/>
              </w:rPr>
              <w:t>鼓励类</w:t>
            </w:r>
            <w:r>
              <w:rPr>
                <w:rFonts w:ascii="Times New Roman" w:eastAsia="Times New Roman" w:hAnsi="Times New Roman"/>
                <w:sz w:val="24"/>
              </w:rPr>
              <w:t>”</w:t>
            </w:r>
            <w:r>
              <w:rPr>
                <w:sz w:val="24"/>
              </w:rPr>
              <w:t>、</w:t>
            </w:r>
            <w:r>
              <w:rPr>
                <w:rFonts w:ascii="Times New Roman" w:eastAsia="Times New Roman" w:hAnsi="Times New Roman"/>
                <w:sz w:val="24"/>
              </w:rPr>
              <w:t>“</w:t>
            </w:r>
            <w:r>
              <w:rPr>
                <w:sz w:val="24"/>
              </w:rPr>
              <w:t>限制类</w:t>
            </w:r>
            <w:r>
              <w:rPr>
                <w:rFonts w:ascii="Times New Roman" w:eastAsia="Times New Roman" w:hAnsi="Times New Roman"/>
                <w:sz w:val="24"/>
              </w:rPr>
              <w:t>”</w:t>
            </w:r>
            <w:r>
              <w:rPr>
                <w:sz w:val="24"/>
              </w:rPr>
              <w:t>或</w:t>
            </w:r>
            <w:r>
              <w:rPr>
                <w:rFonts w:ascii="Times New Roman" w:eastAsia="Times New Roman" w:hAnsi="Times New Roman"/>
                <w:sz w:val="24"/>
              </w:rPr>
              <w:t>“</w:t>
            </w:r>
            <w:r>
              <w:rPr>
                <w:sz w:val="24"/>
              </w:rPr>
              <w:t>淘汰类</w:t>
            </w:r>
            <w:r>
              <w:rPr>
                <w:rFonts w:ascii="Times New Roman" w:eastAsia="Times New Roman" w:hAnsi="Times New Roman"/>
                <w:sz w:val="24"/>
              </w:rPr>
              <w:t>”</w:t>
            </w:r>
            <w:r>
              <w:rPr>
                <w:sz w:val="24"/>
              </w:rPr>
              <w:t>，为</w:t>
            </w:r>
            <w:r>
              <w:rPr>
                <w:rFonts w:ascii="Times New Roman" w:eastAsia="Times New Roman" w:hAnsi="Times New Roman"/>
                <w:sz w:val="24"/>
              </w:rPr>
              <w:t>“</w:t>
            </w:r>
            <w:r>
              <w:rPr>
                <w:sz w:val="24"/>
              </w:rPr>
              <w:t>允许类</w:t>
            </w:r>
            <w:r>
              <w:rPr>
                <w:rFonts w:ascii="Times New Roman" w:eastAsia="Times New Roman" w:hAnsi="Times New Roman"/>
                <w:sz w:val="24"/>
              </w:rPr>
              <w:t>”</w:t>
            </w:r>
            <w:r>
              <w:rPr>
                <w:sz w:val="24"/>
              </w:rPr>
              <w:t>，</w:t>
            </w:r>
          </w:p>
        </w:tc>
      </w:tr>
      <w:tr w:rsidR="00880C03" w14:paraId="69094F8F" w14:textId="77777777">
        <w:trPr>
          <w:trHeight w:val="447"/>
        </w:trPr>
        <w:tc>
          <w:tcPr>
            <w:tcW w:w="1572" w:type="dxa"/>
            <w:tcBorders>
              <w:top w:val="nil"/>
              <w:bottom w:val="nil"/>
              <w:right w:val="single" w:sz="4" w:space="0" w:color="000000"/>
            </w:tcBorders>
          </w:tcPr>
          <w:p w14:paraId="1674ED93" w14:textId="77777777" w:rsidR="00880C03" w:rsidRDefault="00880C03">
            <w:pPr>
              <w:pStyle w:val="TableParagraph"/>
              <w:rPr>
                <w:rFonts w:ascii="Times New Roman"/>
              </w:rPr>
            </w:pPr>
          </w:p>
        </w:tc>
        <w:tc>
          <w:tcPr>
            <w:tcW w:w="8089" w:type="dxa"/>
            <w:gridSpan w:val="5"/>
            <w:tcBorders>
              <w:top w:val="nil"/>
              <w:left w:val="single" w:sz="4" w:space="0" w:color="000000"/>
              <w:bottom w:val="nil"/>
            </w:tcBorders>
          </w:tcPr>
          <w:p w14:paraId="1ECAE6EA" w14:textId="77777777" w:rsidR="00880C03" w:rsidRDefault="00000000">
            <w:pPr>
              <w:pStyle w:val="TableParagraph"/>
              <w:spacing w:before="68"/>
              <w:ind w:left="113"/>
              <w:rPr>
                <w:sz w:val="24"/>
              </w:rPr>
            </w:pPr>
            <w:r>
              <w:rPr>
                <w:sz w:val="24"/>
              </w:rPr>
              <w:t>符合国家产业政策要求。本项目已</w:t>
            </w:r>
            <w:proofErr w:type="gramStart"/>
            <w:r>
              <w:rPr>
                <w:sz w:val="24"/>
              </w:rPr>
              <w:t>通过凤泉区</w:t>
            </w:r>
            <w:proofErr w:type="gramEnd"/>
            <w:r>
              <w:rPr>
                <w:sz w:val="24"/>
              </w:rPr>
              <w:t>发展和改革委员会备案，项目</w:t>
            </w:r>
          </w:p>
        </w:tc>
      </w:tr>
      <w:tr w:rsidR="00880C03" w14:paraId="7760801C" w14:textId="77777777">
        <w:trPr>
          <w:trHeight w:val="472"/>
        </w:trPr>
        <w:tc>
          <w:tcPr>
            <w:tcW w:w="1572" w:type="dxa"/>
            <w:tcBorders>
              <w:top w:val="nil"/>
              <w:bottom w:val="nil"/>
              <w:right w:val="single" w:sz="4" w:space="0" w:color="000000"/>
            </w:tcBorders>
          </w:tcPr>
          <w:p w14:paraId="253E15C4" w14:textId="77777777" w:rsidR="00880C03" w:rsidRDefault="00880C03">
            <w:pPr>
              <w:pStyle w:val="TableParagraph"/>
              <w:rPr>
                <w:rFonts w:ascii="Times New Roman"/>
              </w:rPr>
            </w:pPr>
          </w:p>
        </w:tc>
        <w:tc>
          <w:tcPr>
            <w:tcW w:w="8089" w:type="dxa"/>
            <w:gridSpan w:val="5"/>
            <w:tcBorders>
              <w:top w:val="nil"/>
              <w:left w:val="single" w:sz="4" w:space="0" w:color="000000"/>
              <w:bottom w:val="nil"/>
            </w:tcBorders>
          </w:tcPr>
          <w:p w14:paraId="59D5BA7F" w14:textId="77777777" w:rsidR="00880C03" w:rsidRDefault="00000000">
            <w:pPr>
              <w:pStyle w:val="TableParagraph"/>
              <w:spacing w:before="79"/>
              <w:ind w:left="113"/>
              <w:rPr>
                <w:sz w:val="24"/>
              </w:rPr>
            </w:pPr>
            <w:r>
              <w:rPr>
                <w:sz w:val="24"/>
              </w:rPr>
              <w:t>代码为：</w:t>
            </w:r>
            <w:r>
              <w:rPr>
                <w:rFonts w:ascii="Times New Roman" w:eastAsia="Times New Roman"/>
                <w:sz w:val="24"/>
              </w:rPr>
              <w:t>2402-410704-04-02-264161</w:t>
            </w:r>
            <w:r>
              <w:rPr>
                <w:sz w:val="24"/>
              </w:rPr>
              <w:t>。</w:t>
            </w:r>
          </w:p>
        </w:tc>
      </w:tr>
      <w:tr w:rsidR="00880C03" w14:paraId="6B039054" w14:textId="77777777">
        <w:trPr>
          <w:trHeight w:val="859"/>
        </w:trPr>
        <w:tc>
          <w:tcPr>
            <w:tcW w:w="1572" w:type="dxa"/>
            <w:tcBorders>
              <w:top w:val="nil"/>
              <w:right w:val="single" w:sz="4" w:space="0" w:color="000000"/>
            </w:tcBorders>
          </w:tcPr>
          <w:p w14:paraId="4C1FBA8A" w14:textId="77777777" w:rsidR="00880C03" w:rsidRDefault="00880C03">
            <w:pPr>
              <w:pStyle w:val="TableParagraph"/>
              <w:rPr>
                <w:rFonts w:ascii="Times New Roman"/>
              </w:rPr>
            </w:pPr>
          </w:p>
        </w:tc>
        <w:tc>
          <w:tcPr>
            <w:tcW w:w="8089" w:type="dxa"/>
            <w:gridSpan w:val="5"/>
            <w:tcBorders>
              <w:top w:val="nil"/>
              <w:left w:val="single" w:sz="4" w:space="0" w:color="000000"/>
            </w:tcBorders>
          </w:tcPr>
          <w:p w14:paraId="78443072" w14:textId="77777777" w:rsidR="00880C03" w:rsidRDefault="00000000">
            <w:pPr>
              <w:pStyle w:val="TableParagraph"/>
              <w:spacing w:before="67"/>
              <w:ind w:left="593"/>
              <w:rPr>
                <w:sz w:val="24"/>
              </w:rPr>
            </w:pPr>
            <w:r>
              <w:rPr>
                <w:sz w:val="24"/>
              </w:rPr>
              <w:t>本项目情况与产业政策相符性见下表。</w:t>
            </w:r>
          </w:p>
        </w:tc>
      </w:tr>
    </w:tbl>
    <w:p w14:paraId="02C4DDBB" w14:textId="77777777" w:rsidR="00880C03" w:rsidRDefault="00880C03">
      <w:pPr>
        <w:rPr>
          <w:sz w:val="24"/>
        </w:rPr>
        <w:sectPr w:rsidR="00880C03">
          <w:pgSz w:w="11910" w:h="16840"/>
          <w:pgMar w:top="1580" w:right="1000" w:bottom="1260" w:left="1000" w:header="0" w:footer="1062" w:gutter="0"/>
          <w:cols w:space="720"/>
        </w:sectPr>
      </w:pPr>
    </w:p>
    <w:p w14:paraId="557B021C" w14:textId="77777777" w:rsidR="00880C03" w:rsidRDefault="00000000">
      <w:pPr>
        <w:pStyle w:val="a3"/>
        <w:spacing w:before="11"/>
        <w:rPr>
          <w:rFonts w:ascii="黑体"/>
          <w:sz w:val="13"/>
        </w:rPr>
      </w:pPr>
      <w:r>
        <w:lastRenderedPageBreak/>
        <w:pict w14:anchorId="30D34DD8">
          <v:shape id="_x0000_s2208" style="position:absolute;margin-left:55.55pt;margin-top:85.1pt;width:484.2pt;height:655.45pt;z-index:-20734464;mso-position-horizontal-relative:page;mso-position-vertical-relative:page" coordorigin="1111,1702" coordsize="9684,13109" o:spt="100" adj="0,,0" path="m10775,1702r-8067,l2688,1702r,l2688,1721r,13070l1130,14791r,-13070l2688,1721r,-19l1130,1702r-19,l1111,1721r,13070l1111,14810r19,l2688,14810r,l2708,14810r8067,l10775,14791r-8067,l2698,14791r,-13070l2708,1721r8067,l10775,1702xm10795,1702r-19,l10776,1721r,13070l10776,14810r19,l10795,14791r,-13070l10795,1702xe" fillcolor="black" stroked="f">
            <v:stroke joinstyle="round"/>
            <v:formulas/>
            <v:path arrowok="t" o:connecttype="segments"/>
            <w10:wrap anchorx="page" anchory="page"/>
          </v:shape>
        </w:pict>
      </w:r>
    </w:p>
    <w:p w14:paraId="6B0CC855" w14:textId="77777777" w:rsidR="00880C03" w:rsidRDefault="00000000">
      <w:pPr>
        <w:pStyle w:val="a3"/>
        <w:tabs>
          <w:tab w:val="left" w:pos="4261"/>
        </w:tabs>
        <w:spacing w:before="75" w:after="24"/>
        <w:ind w:left="2281"/>
        <w:rPr>
          <w:rFonts w:ascii="黑体" w:eastAsia="黑体"/>
        </w:rPr>
      </w:pPr>
      <w:r>
        <w:rPr>
          <w:rFonts w:ascii="黑体" w:eastAsia="黑体" w:hint="eastAsia"/>
        </w:rPr>
        <w:t>表</w:t>
      </w:r>
      <w:r>
        <w:rPr>
          <w:rFonts w:ascii="黑体" w:eastAsia="黑体" w:hint="eastAsia"/>
          <w:spacing w:val="-60"/>
        </w:rPr>
        <w:t xml:space="preserve"> </w:t>
      </w:r>
      <w:r>
        <w:rPr>
          <w:rFonts w:ascii="Times New Roman" w:eastAsia="Times New Roman"/>
        </w:rPr>
        <w:t>2</w:t>
      </w:r>
      <w:r>
        <w:rPr>
          <w:rFonts w:ascii="Times New Roman" w:eastAsia="Times New Roman"/>
        </w:rPr>
        <w:tab/>
      </w:r>
      <w:r>
        <w:rPr>
          <w:rFonts w:ascii="黑体" w:eastAsia="黑体" w:hint="eastAsia"/>
        </w:rPr>
        <w:t>项目与产业政策相符性分析</w:t>
      </w:r>
    </w:p>
    <w:tbl>
      <w:tblPr>
        <w:tblStyle w:val="TableNormal"/>
        <w:tblW w:w="0" w:type="auto"/>
        <w:tblInd w:w="17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
        <w:gridCol w:w="989"/>
        <w:gridCol w:w="3122"/>
        <w:gridCol w:w="2292"/>
        <w:gridCol w:w="856"/>
      </w:tblGrid>
      <w:tr w:rsidR="00880C03" w14:paraId="69ED99E7" w14:textId="77777777">
        <w:trPr>
          <w:trHeight w:val="397"/>
        </w:trPr>
        <w:tc>
          <w:tcPr>
            <w:tcW w:w="1603" w:type="dxa"/>
            <w:gridSpan w:val="2"/>
            <w:tcBorders>
              <w:left w:val="nil"/>
              <w:right w:val="single" w:sz="4" w:space="0" w:color="000000"/>
            </w:tcBorders>
          </w:tcPr>
          <w:p w14:paraId="646E65C1" w14:textId="77777777" w:rsidR="00880C03" w:rsidRDefault="00000000">
            <w:pPr>
              <w:pStyle w:val="TableParagraph"/>
              <w:spacing w:before="63"/>
              <w:ind w:left="580" w:right="556"/>
              <w:jc w:val="center"/>
              <w:rPr>
                <w:b/>
                <w:sz w:val="21"/>
              </w:rPr>
            </w:pPr>
            <w:r>
              <w:rPr>
                <w:b/>
                <w:sz w:val="21"/>
              </w:rPr>
              <w:t>类别</w:t>
            </w:r>
          </w:p>
        </w:tc>
        <w:tc>
          <w:tcPr>
            <w:tcW w:w="3122" w:type="dxa"/>
            <w:tcBorders>
              <w:left w:val="single" w:sz="4" w:space="0" w:color="000000"/>
              <w:right w:val="single" w:sz="4" w:space="0" w:color="000000"/>
            </w:tcBorders>
          </w:tcPr>
          <w:p w14:paraId="7A428722" w14:textId="77777777" w:rsidR="00880C03" w:rsidRDefault="00000000">
            <w:pPr>
              <w:pStyle w:val="TableParagraph"/>
              <w:spacing w:before="63"/>
              <w:ind w:left="387" w:right="369"/>
              <w:jc w:val="center"/>
              <w:rPr>
                <w:b/>
                <w:sz w:val="21"/>
              </w:rPr>
            </w:pPr>
            <w:r>
              <w:rPr>
                <w:b/>
                <w:sz w:val="21"/>
              </w:rPr>
              <w:t>内容</w:t>
            </w:r>
          </w:p>
        </w:tc>
        <w:tc>
          <w:tcPr>
            <w:tcW w:w="2292" w:type="dxa"/>
            <w:tcBorders>
              <w:left w:val="single" w:sz="4" w:space="0" w:color="000000"/>
              <w:right w:val="single" w:sz="4" w:space="0" w:color="000000"/>
            </w:tcBorders>
          </w:tcPr>
          <w:p w14:paraId="65472460" w14:textId="77777777" w:rsidR="00880C03" w:rsidRDefault="00000000">
            <w:pPr>
              <w:pStyle w:val="TableParagraph"/>
              <w:spacing w:before="63"/>
              <w:ind w:left="625"/>
              <w:rPr>
                <w:b/>
                <w:sz w:val="21"/>
              </w:rPr>
            </w:pPr>
            <w:r>
              <w:rPr>
                <w:b/>
                <w:sz w:val="21"/>
              </w:rPr>
              <w:t>本项目情况</w:t>
            </w:r>
          </w:p>
        </w:tc>
        <w:tc>
          <w:tcPr>
            <w:tcW w:w="856" w:type="dxa"/>
            <w:tcBorders>
              <w:left w:val="single" w:sz="4" w:space="0" w:color="000000"/>
              <w:right w:val="nil"/>
            </w:tcBorders>
          </w:tcPr>
          <w:p w14:paraId="754B6EFB" w14:textId="77777777" w:rsidR="00880C03" w:rsidRDefault="00000000">
            <w:pPr>
              <w:pStyle w:val="TableParagraph"/>
              <w:spacing w:before="63"/>
              <w:ind w:left="119"/>
              <w:rPr>
                <w:b/>
                <w:sz w:val="21"/>
              </w:rPr>
            </w:pPr>
            <w:r>
              <w:rPr>
                <w:b/>
                <w:sz w:val="21"/>
              </w:rPr>
              <w:t>相符性</w:t>
            </w:r>
          </w:p>
        </w:tc>
      </w:tr>
      <w:tr w:rsidR="00880C03" w14:paraId="18EC6FF2" w14:textId="77777777">
        <w:trPr>
          <w:trHeight w:val="539"/>
        </w:trPr>
        <w:tc>
          <w:tcPr>
            <w:tcW w:w="1603" w:type="dxa"/>
            <w:gridSpan w:val="2"/>
            <w:tcBorders>
              <w:left w:val="nil"/>
              <w:bottom w:val="single" w:sz="4" w:space="0" w:color="000000"/>
              <w:right w:val="single" w:sz="4" w:space="0" w:color="000000"/>
            </w:tcBorders>
          </w:tcPr>
          <w:p w14:paraId="5B362389" w14:textId="77777777" w:rsidR="00880C03" w:rsidRDefault="00000000">
            <w:pPr>
              <w:pStyle w:val="TableParagraph"/>
              <w:spacing w:before="137"/>
              <w:ind w:left="494"/>
              <w:rPr>
                <w:sz w:val="21"/>
              </w:rPr>
            </w:pPr>
            <w:r>
              <w:rPr>
                <w:sz w:val="21"/>
              </w:rPr>
              <w:t>鼓励类</w:t>
            </w:r>
          </w:p>
        </w:tc>
        <w:tc>
          <w:tcPr>
            <w:tcW w:w="3122" w:type="dxa"/>
            <w:tcBorders>
              <w:left w:val="single" w:sz="4" w:space="0" w:color="000000"/>
              <w:bottom w:val="single" w:sz="4" w:space="0" w:color="000000"/>
              <w:right w:val="single" w:sz="4" w:space="0" w:color="000000"/>
            </w:tcBorders>
          </w:tcPr>
          <w:p w14:paraId="46FE18D5" w14:textId="77777777" w:rsidR="00880C03" w:rsidRDefault="00000000">
            <w:pPr>
              <w:pStyle w:val="TableParagraph"/>
              <w:spacing w:before="182"/>
              <w:ind w:left="19"/>
              <w:jc w:val="center"/>
              <w:rPr>
                <w:rFonts w:ascii="Times New Roman"/>
                <w:sz w:val="21"/>
              </w:rPr>
            </w:pPr>
            <w:r>
              <w:rPr>
                <w:rFonts w:ascii="Times New Roman"/>
                <w:sz w:val="21"/>
              </w:rPr>
              <w:t>/</w:t>
            </w:r>
          </w:p>
        </w:tc>
        <w:tc>
          <w:tcPr>
            <w:tcW w:w="2292" w:type="dxa"/>
            <w:vMerge w:val="restart"/>
            <w:tcBorders>
              <w:left w:val="single" w:sz="4" w:space="0" w:color="000000"/>
              <w:right w:val="single" w:sz="4" w:space="0" w:color="000000"/>
            </w:tcBorders>
          </w:tcPr>
          <w:p w14:paraId="1D0B89F5" w14:textId="77777777" w:rsidR="00880C03" w:rsidRDefault="00880C03">
            <w:pPr>
              <w:pStyle w:val="TableParagraph"/>
              <w:rPr>
                <w:rFonts w:ascii="黑体"/>
                <w:sz w:val="20"/>
              </w:rPr>
            </w:pPr>
          </w:p>
          <w:p w14:paraId="5EB84907" w14:textId="77777777" w:rsidR="00880C03" w:rsidRDefault="00880C03">
            <w:pPr>
              <w:pStyle w:val="TableParagraph"/>
              <w:spacing w:before="1"/>
              <w:rPr>
                <w:rFonts w:ascii="黑体"/>
                <w:sz w:val="24"/>
              </w:rPr>
            </w:pPr>
          </w:p>
          <w:p w14:paraId="5ED68741" w14:textId="77777777" w:rsidR="00880C03" w:rsidRDefault="00000000">
            <w:pPr>
              <w:pStyle w:val="TableParagraph"/>
              <w:spacing w:line="242" w:lineRule="auto"/>
              <w:ind w:left="114" w:right="-29" w:hanging="106"/>
              <w:jc w:val="center"/>
              <w:rPr>
                <w:sz w:val="21"/>
              </w:rPr>
            </w:pPr>
            <w:r>
              <w:rPr>
                <w:spacing w:val="-6"/>
                <w:sz w:val="21"/>
              </w:rPr>
              <w:t xml:space="preserve">本项目为石灰制造，主 </w:t>
            </w:r>
            <w:r>
              <w:rPr>
                <w:spacing w:val="-4"/>
                <w:sz w:val="21"/>
              </w:rPr>
              <w:t xml:space="preserve">要工艺为给料、消化、 </w:t>
            </w:r>
            <w:r>
              <w:rPr>
                <w:spacing w:val="-15"/>
                <w:sz w:val="21"/>
              </w:rPr>
              <w:t>一次选粉、烘干、分离、</w:t>
            </w:r>
            <w:r>
              <w:rPr>
                <w:spacing w:val="-10"/>
                <w:sz w:val="21"/>
              </w:rPr>
              <w:t xml:space="preserve">二次选粉、包装、成品 </w:t>
            </w:r>
            <w:r>
              <w:rPr>
                <w:sz w:val="21"/>
              </w:rPr>
              <w:t>等。</w:t>
            </w:r>
          </w:p>
        </w:tc>
        <w:tc>
          <w:tcPr>
            <w:tcW w:w="856" w:type="dxa"/>
            <w:tcBorders>
              <w:left w:val="single" w:sz="4" w:space="0" w:color="000000"/>
              <w:bottom w:val="single" w:sz="4" w:space="0" w:color="000000"/>
              <w:right w:val="nil"/>
            </w:tcBorders>
          </w:tcPr>
          <w:p w14:paraId="670FB02A" w14:textId="77777777" w:rsidR="00880C03" w:rsidRDefault="00000000">
            <w:pPr>
              <w:pStyle w:val="TableParagraph"/>
              <w:spacing w:before="1"/>
              <w:ind w:left="122"/>
              <w:rPr>
                <w:sz w:val="21"/>
              </w:rPr>
            </w:pPr>
            <w:r>
              <w:rPr>
                <w:sz w:val="21"/>
              </w:rPr>
              <w:t>不属于</w:t>
            </w:r>
          </w:p>
          <w:p w14:paraId="5FE61625" w14:textId="77777777" w:rsidR="00880C03" w:rsidRDefault="00000000">
            <w:pPr>
              <w:pStyle w:val="TableParagraph"/>
              <w:spacing w:before="2" w:line="247" w:lineRule="exact"/>
              <w:ind w:left="122"/>
              <w:rPr>
                <w:sz w:val="21"/>
              </w:rPr>
            </w:pPr>
            <w:r>
              <w:rPr>
                <w:sz w:val="21"/>
              </w:rPr>
              <w:t>鼓励类</w:t>
            </w:r>
          </w:p>
        </w:tc>
      </w:tr>
      <w:tr w:rsidR="00880C03" w14:paraId="60AE1461" w14:textId="77777777">
        <w:trPr>
          <w:trHeight w:val="534"/>
        </w:trPr>
        <w:tc>
          <w:tcPr>
            <w:tcW w:w="1603" w:type="dxa"/>
            <w:gridSpan w:val="2"/>
            <w:tcBorders>
              <w:top w:val="single" w:sz="4" w:space="0" w:color="000000"/>
              <w:left w:val="nil"/>
              <w:bottom w:val="single" w:sz="4" w:space="0" w:color="000000"/>
              <w:right w:val="single" w:sz="4" w:space="0" w:color="000000"/>
            </w:tcBorders>
          </w:tcPr>
          <w:p w14:paraId="418F5CF9" w14:textId="77777777" w:rsidR="00880C03" w:rsidRDefault="00000000">
            <w:pPr>
              <w:pStyle w:val="TableParagraph"/>
              <w:spacing w:before="133"/>
              <w:ind w:left="494"/>
              <w:rPr>
                <w:sz w:val="21"/>
              </w:rPr>
            </w:pPr>
            <w:r>
              <w:rPr>
                <w:sz w:val="21"/>
              </w:rPr>
              <w:t>限制类</w:t>
            </w:r>
          </w:p>
        </w:tc>
        <w:tc>
          <w:tcPr>
            <w:tcW w:w="3122" w:type="dxa"/>
            <w:tcBorders>
              <w:top w:val="single" w:sz="4" w:space="0" w:color="000000"/>
              <w:left w:val="single" w:sz="4" w:space="0" w:color="000000"/>
              <w:bottom w:val="single" w:sz="4" w:space="0" w:color="000000"/>
              <w:right w:val="single" w:sz="4" w:space="0" w:color="000000"/>
            </w:tcBorders>
          </w:tcPr>
          <w:p w14:paraId="33EE8FEE" w14:textId="77777777" w:rsidR="00880C03" w:rsidRDefault="00000000">
            <w:pPr>
              <w:pStyle w:val="TableParagraph"/>
              <w:spacing w:before="146"/>
              <w:ind w:left="19"/>
              <w:jc w:val="center"/>
              <w:rPr>
                <w:rFonts w:ascii="Times New Roman"/>
                <w:sz w:val="21"/>
              </w:rPr>
            </w:pPr>
            <w:r>
              <w:rPr>
                <w:rFonts w:ascii="Times New Roman"/>
                <w:sz w:val="21"/>
              </w:rPr>
              <w:t>/</w:t>
            </w:r>
          </w:p>
        </w:tc>
        <w:tc>
          <w:tcPr>
            <w:tcW w:w="2292" w:type="dxa"/>
            <w:vMerge/>
            <w:tcBorders>
              <w:top w:val="nil"/>
              <w:left w:val="single" w:sz="4" w:space="0" w:color="000000"/>
              <w:right w:val="single" w:sz="4" w:space="0" w:color="000000"/>
            </w:tcBorders>
          </w:tcPr>
          <w:p w14:paraId="62145E46" w14:textId="77777777" w:rsidR="00880C03" w:rsidRDefault="00880C03">
            <w:pPr>
              <w:rPr>
                <w:sz w:val="2"/>
                <w:szCs w:val="2"/>
              </w:rPr>
            </w:pPr>
          </w:p>
        </w:tc>
        <w:tc>
          <w:tcPr>
            <w:tcW w:w="856" w:type="dxa"/>
            <w:tcBorders>
              <w:top w:val="single" w:sz="4" w:space="0" w:color="000000"/>
              <w:left w:val="single" w:sz="4" w:space="0" w:color="000000"/>
              <w:bottom w:val="single" w:sz="4" w:space="0" w:color="000000"/>
              <w:right w:val="nil"/>
            </w:tcBorders>
          </w:tcPr>
          <w:p w14:paraId="427181D7" w14:textId="77777777" w:rsidR="00880C03" w:rsidRDefault="00000000">
            <w:pPr>
              <w:pStyle w:val="TableParagraph"/>
              <w:spacing w:line="265" w:lineRule="exact"/>
              <w:ind w:left="122"/>
              <w:rPr>
                <w:sz w:val="21"/>
              </w:rPr>
            </w:pPr>
            <w:r>
              <w:rPr>
                <w:sz w:val="21"/>
              </w:rPr>
              <w:t>不属于</w:t>
            </w:r>
          </w:p>
          <w:p w14:paraId="178EE9DA" w14:textId="77777777" w:rsidR="00880C03" w:rsidRDefault="00000000">
            <w:pPr>
              <w:pStyle w:val="TableParagraph"/>
              <w:spacing w:before="2" w:line="247" w:lineRule="exact"/>
              <w:ind w:left="122"/>
              <w:rPr>
                <w:sz w:val="21"/>
              </w:rPr>
            </w:pPr>
            <w:r>
              <w:rPr>
                <w:sz w:val="21"/>
              </w:rPr>
              <w:t>限制类</w:t>
            </w:r>
          </w:p>
        </w:tc>
      </w:tr>
      <w:tr w:rsidR="00880C03" w14:paraId="795998C0" w14:textId="77777777">
        <w:trPr>
          <w:trHeight w:val="807"/>
        </w:trPr>
        <w:tc>
          <w:tcPr>
            <w:tcW w:w="614" w:type="dxa"/>
            <w:vMerge w:val="restart"/>
            <w:tcBorders>
              <w:top w:val="single" w:sz="4" w:space="0" w:color="000000"/>
              <w:left w:val="nil"/>
              <w:right w:val="single" w:sz="4" w:space="0" w:color="000000"/>
            </w:tcBorders>
          </w:tcPr>
          <w:p w14:paraId="1150B252" w14:textId="77777777" w:rsidR="00880C03" w:rsidRDefault="00880C03">
            <w:pPr>
              <w:pStyle w:val="TableParagraph"/>
              <w:spacing w:before="10"/>
              <w:rPr>
                <w:rFonts w:ascii="黑体"/>
                <w:sz w:val="21"/>
              </w:rPr>
            </w:pPr>
          </w:p>
          <w:p w14:paraId="5FD5A889" w14:textId="77777777" w:rsidR="00880C03" w:rsidRDefault="00000000">
            <w:pPr>
              <w:pStyle w:val="TableParagraph"/>
              <w:spacing w:line="242" w:lineRule="auto"/>
              <w:ind w:left="211" w:right="184"/>
              <w:jc w:val="both"/>
              <w:rPr>
                <w:sz w:val="21"/>
              </w:rPr>
            </w:pPr>
            <w:r>
              <w:rPr>
                <w:sz w:val="21"/>
              </w:rPr>
              <w:t>淘汰类</w:t>
            </w:r>
          </w:p>
        </w:tc>
        <w:tc>
          <w:tcPr>
            <w:tcW w:w="989" w:type="dxa"/>
            <w:tcBorders>
              <w:top w:val="single" w:sz="4" w:space="0" w:color="000000"/>
              <w:left w:val="single" w:sz="4" w:space="0" w:color="000000"/>
              <w:bottom w:val="single" w:sz="4" w:space="0" w:color="000000"/>
              <w:right w:val="single" w:sz="4" w:space="0" w:color="000000"/>
            </w:tcBorders>
          </w:tcPr>
          <w:p w14:paraId="22AF8B2E" w14:textId="77777777" w:rsidR="00880C03" w:rsidRDefault="00000000">
            <w:pPr>
              <w:pStyle w:val="TableParagraph"/>
              <w:spacing w:line="265" w:lineRule="exact"/>
              <w:ind w:left="182"/>
              <w:rPr>
                <w:sz w:val="21"/>
              </w:rPr>
            </w:pPr>
            <w:r>
              <w:rPr>
                <w:sz w:val="21"/>
              </w:rPr>
              <w:t>落后生</w:t>
            </w:r>
          </w:p>
          <w:p w14:paraId="437B1D68" w14:textId="77777777" w:rsidR="00880C03" w:rsidRDefault="00000000">
            <w:pPr>
              <w:pStyle w:val="TableParagraph"/>
              <w:spacing w:line="270" w:lineRule="atLeast"/>
              <w:ind w:left="288" w:right="160" w:hanging="106"/>
              <w:rPr>
                <w:sz w:val="21"/>
              </w:rPr>
            </w:pPr>
            <w:r>
              <w:rPr>
                <w:sz w:val="21"/>
              </w:rPr>
              <w:t>产工艺装备</w:t>
            </w:r>
          </w:p>
        </w:tc>
        <w:tc>
          <w:tcPr>
            <w:tcW w:w="3122" w:type="dxa"/>
            <w:tcBorders>
              <w:top w:val="single" w:sz="4" w:space="0" w:color="000000"/>
              <w:left w:val="single" w:sz="4" w:space="0" w:color="000000"/>
              <w:bottom w:val="single" w:sz="4" w:space="0" w:color="000000"/>
              <w:right w:val="single" w:sz="4" w:space="0" w:color="000000"/>
            </w:tcBorders>
          </w:tcPr>
          <w:p w14:paraId="6523F360" w14:textId="77777777" w:rsidR="00880C03" w:rsidRDefault="00880C03">
            <w:pPr>
              <w:pStyle w:val="TableParagraph"/>
              <w:rPr>
                <w:rFonts w:ascii="黑体"/>
                <w:sz w:val="21"/>
              </w:rPr>
            </w:pPr>
          </w:p>
          <w:p w14:paraId="2F3C867D" w14:textId="77777777" w:rsidR="00880C03" w:rsidRDefault="00000000">
            <w:pPr>
              <w:pStyle w:val="TableParagraph"/>
              <w:ind w:left="392" w:right="369"/>
              <w:jc w:val="center"/>
              <w:rPr>
                <w:sz w:val="21"/>
              </w:rPr>
            </w:pPr>
            <w:r>
              <w:rPr>
                <w:sz w:val="21"/>
              </w:rPr>
              <w:t>（八）建材：石灰土立窑</w:t>
            </w:r>
          </w:p>
        </w:tc>
        <w:tc>
          <w:tcPr>
            <w:tcW w:w="2292" w:type="dxa"/>
            <w:vMerge/>
            <w:tcBorders>
              <w:top w:val="nil"/>
              <w:left w:val="single" w:sz="4" w:space="0" w:color="000000"/>
              <w:right w:val="single" w:sz="4" w:space="0" w:color="000000"/>
            </w:tcBorders>
          </w:tcPr>
          <w:p w14:paraId="4000305E" w14:textId="77777777" w:rsidR="00880C03" w:rsidRDefault="00880C03">
            <w:pPr>
              <w:rPr>
                <w:sz w:val="2"/>
                <w:szCs w:val="2"/>
              </w:rPr>
            </w:pPr>
          </w:p>
        </w:tc>
        <w:tc>
          <w:tcPr>
            <w:tcW w:w="856" w:type="dxa"/>
            <w:vMerge w:val="restart"/>
            <w:tcBorders>
              <w:top w:val="single" w:sz="4" w:space="0" w:color="000000"/>
              <w:left w:val="single" w:sz="4" w:space="0" w:color="000000"/>
              <w:right w:val="nil"/>
            </w:tcBorders>
          </w:tcPr>
          <w:p w14:paraId="624C6083" w14:textId="77777777" w:rsidR="00880C03" w:rsidRDefault="00880C03">
            <w:pPr>
              <w:pStyle w:val="TableParagraph"/>
              <w:rPr>
                <w:rFonts w:ascii="黑体"/>
                <w:sz w:val="20"/>
              </w:rPr>
            </w:pPr>
          </w:p>
          <w:p w14:paraId="271F5DAE" w14:textId="77777777" w:rsidR="00880C03" w:rsidRDefault="00000000">
            <w:pPr>
              <w:pStyle w:val="TableParagraph"/>
              <w:spacing w:before="157" w:line="244" w:lineRule="auto"/>
              <w:ind w:left="122" w:right="93"/>
              <w:rPr>
                <w:sz w:val="21"/>
              </w:rPr>
            </w:pPr>
            <w:r>
              <w:rPr>
                <w:sz w:val="21"/>
              </w:rPr>
              <w:t>不属于淘汰类</w:t>
            </w:r>
          </w:p>
        </w:tc>
      </w:tr>
      <w:tr w:rsidR="00880C03" w14:paraId="55C37495" w14:textId="77777777">
        <w:trPr>
          <w:trHeight w:val="548"/>
        </w:trPr>
        <w:tc>
          <w:tcPr>
            <w:tcW w:w="614" w:type="dxa"/>
            <w:vMerge/>
            <w:tcBorders>
              <w:top w:val="nil"/>
              <w:left w:val="nil"/>
              <w:right w:val="single" w:sz="4" w:space="0" w:color="000000"/>
            </w:tcBorders>
          </w:tcPr>
          <w:p w14:paraId="7D45F4F5" w14:textId="77777777" w:rsidR="00880C03" w:rsidRDefault="00880C03">
            <w:pPr>
              <w:rPr>
                <w:sz w:val="2"/>
                <w:szCs w:val="2"/>
              </w:rPr>
            </w:pPr>
          </w:p>
        </w:tc>
        <w:tc>
          <w:tcPr>
            <w:tcW w:w="989" w:type="dxa"/>
            <w:tcBorders>
              <w:top w:val="single" w:sz="4" w:space="0" w:color="000000"/>
              <w:left w:val="single" w:sz="4" w:space="0" w:color="000000"/>
              <w:right w:val="single" w:sz="4" w:space="0" w:color="000000"/>
            </w:tcBorders>
          </w:tcPr>
          <w:p w14:paraId="7FD35AE7" w14:textId="77777777" w:rsidR="00880C03" w:rsidRDefault="00000000">
            <w:pPr>
              <w:pStyle w:val="TableParagraph"/>
              <w:spacing w:line="270" w:lineRule="atLeast"/>
              <w:ind w:left="394" w:right="160" w:hanging="212"/>
              <w:rPr>
                <w:sz w:val="21"/>
              </w:rPr>
            </w:pPr>
            <w:r>
              <w:rPr>
                <w:sz w:val="21"/>
              </w:rPr>
              <w:t>落后产品</w:t>
            </w:r>
          </w:p>
        </w:tc>
        <w:tc>
          <w:tcPr>
            <w:tcW w:w="3122" w:type="dxa"/>
            <w:tcBorders>
              <w:top w:val="single" w:sz="4" w:space="0" w:color="000000"/>
              <w:left w:val="single" w:sz="4" w:space="0" w:color="000000"/>
              <w:right w:val="single" w:sz="4" w:space="0" w:color="000000"/>
            </w:tcBorders>
          </w:tcPr>
          <w:p w14:paraId="6A535284" w14:textId="77777777" w:rsidR="00880C03" w:rsidRDefault="00000000">
            <w:pPr>
              <w:pStyle w:val="TableParagraph"/>
              <w:spacing w:before="142"/>
              <w:ind w:left="392" w:right="369"/>
              <w:jc w:val="center"/>
              <w:rPr>
                <w:sz w:val="21"/>
              </w:rPr>
            </w:pPr>
            <w:r>
              <w:rPr>
                <w:sz w:val="21"/>
              </w:rPr>
              <w:t>查无相关内容</w:t>
            </w:r>
          </w:p>
        </w:tc>
        <w:tc>
          <w:tcPr>
            <w:tcW w:w="2292" w:type="dxa"/>
            <w:vMerge/>
            <w:tcBorders>
              <w:top w:val="nil"/>
              <w:left w:val="single" w:sz="4" w:space="0" w:color="000000"/>
              <w:right w:val="single" w:sz="4" w:space="0" w:color="000000"/>
            </w:tcBorders>
          </w:tcPr>
          <w:p w14:paraId="199182DF" w14:textId="77777777" w:rsidR="00880C03" w:rsidRDefault="00880C03">
            <w:pPr>
              <w:rPr>
                <w:sz w:val="2"/>
                <w:szCs w:val="2"/>
              </w:rPr>
            </w:pPr>
          </w:p>
        </w:tc>
        <w:tc>
          <w:tcPr>
            <w:tcW w:w="856" w:type="dxa"/>
            <w:vMerge/>
            <w:tcBorders>
              <w:top w:val="nil"/>
              <w:left w:val="single" w:sz="4" w:space="0" w:color="000000"/>
              <w:right w:val="nil"/>
            </w:tcBorders>
          </w:tcPr>
          <w:p w14:paraId="7E567495" w14:textId="77777777" w:rsidR="00880C03" w:rsidRDefault="00880C03">
            <w:pPr>
              <w:rPr>
                <w:sz w:val="2"/>
                <w:szCs w:val="2"/>
              </w:rPr>
            </w:pPr>
          </w:p>
        </w:tc>
      </w:tr>
    </w:tbl>
    <w:p w14:paraId="465C6D18" w14:textId="77777777" w:rsidR="00880C03" w:rsidRDefault="00000000">
      <w:pPr>
        <w:pStyle w:val="5"/>
        <w:spacing w:before="129"/>
        <w:ind w:left="2283"/>
      </w:pPr>
      <w:r>
        <w:rPr>
          <w:rFonts w:ascii="Times New Roman" w:eastAsia="Times New Roman"/>
        </w:rPr>
        <w:t>3</w:t>
      </w:r>
      <w:r>
        <w:t>、与当地建设相符性分析</w:t>
      </w:r>
    </w:p>
    <w:p w14:paraId="62D1F9F3" w14:textId="77777777" w:rsidR="00880C03" w:rsidRDefault="00000000">
      <w:pPr>
        <w:pStyle w:val="a4"/>
        <w:numPr>
          <w:ilvl w:val="0"/>
          <w:numId w:val="12"/>
        </w:numPr>
        <w:tabs>
          <w:tab w:val="left" w:pos="2889"/>
        </w:tabs>
        <w:spacing w:before="152" w:line="360" w:lineRule="auto"/>
        <w:ind w:right="109" w:firstLine="480"/>
        <w:rPr>
          <w:sz w:val="24"/>
        </w:rPr>
      </w:pPr>
      <w:r>
        <w:rPr>
          <w:sz w:val="24"/>
        </w:rPr>
        <w:t>本项目为改建项目，位于新乡市</w:t>
      </w:r>
      <w:proofErr w:type="gramStart"/>
      <w:r>
        <w:rPr>
          <w:sz w:val="24"/>
        </w:rPr>
        <w:t>凤泉区潞王坟乡</w:t>
      </w:r>
      <w:proofErr w:type="gramEnd"/>
      <w:r>
        <w:rPr>
          <w:sz w:val="24"/>
        </w:rPr>
        <w:t>宝山路东段，根据《凤泉区土地利用总体规划图（</w:t>
      </w:r>
      <w:r>
        <w:rPr>
          <w:rFonts w:ascii="Times New Roman" w:eastAsia="Times New Roman"/>
          <w:sz w:val="24"/>
        </w:rPr>
        <w:t>2010-2020</w:t>
      </w:r>
      <w:r>
        <w:rPr>
          <w:rFonts w:ascii="Times New Roman" w:eastAsia="Times New Roman"/>
          <w:spacing w:val="54"/>
          <w:sz w:val="24"/>
        </w:rPr>
        <w:t xml:space="preserve"> </w:t>
      </w:r>
      <w:r>
        <w:rPr>
          <w:sz w:val="24"/>
        </w:rPr>
        <w:t>年</w:t>
      </w:r>
      <w:r>
        <w:rPr>
          <w:spacing w:val="-120"/>
          <w:sz w:val="24"/>
        </w:rPr>
        <w:t>）</w:t>
      </w:r>
      <w:r>
        <w:rPr>
          <w:spacing w:val="-12"/>
          <w:sz w:val="24"/>
        </w:rPr>
        <w:t>》，项目所占用地为允许建</w:t>
      </w:r>
      <w:r>
        <w:rPr>
          <w:spacing w:val="2"/>
          <w:sz w:val="24"/>
        </w:rPr>
        <w:t>设区（详见附图二</w:t>
      </w:r>
      <w:r>
        <w:rPr>
          <w:spacing w:val="-117"/>
          <w:sz w:val="24"/>
        </w:rPr>
        <w:t>）</w:t>
      </w:r>
      <w:r>
        <w:rPr>
          <w:spacing w:val="2"/>
          <w:sz w:val="24"/>
        </w:rPr>
        <w:t>；根据《新乡市山水林田湖草一体化生态域控制性详细</w:t>
      </w:r>
      <w:r>
        <w:rPr>
          <w:sz w:val="24"/>
        </w:rPr>
        <w:t>规划</w:t>
      </w:r>
      <w:r>
        <w:rPr>
          <w:rFonts w:ascii="Times New Roman" w:eastAsia="Times New Roman"/>
          <w:spacing w:val="-1"/>
          <w:sz w:val="24"/>
        </w:rPr>
        <w:t>-</w:t>
      </w:r>
      <w:r>
        <w:rPr>
          <w:spacing w:val="-21"/>
          <w:sz w:val="24"/>
        </w:rPr>
        <w:t>用地规划图》</w:t>
      </w:r>
      <w:r>
        <w:rPr>
          <w:sz w:val="24"/>
        </w:rPr>
        <w:t>（详见附图三</w:t>
      </w:r>
      <w:r>
        <w:rPr>
          <w:spacing w:val="-120"/>
          <w:sz w:val="24"/>
        </w:rPr>
        <w:t>）</w:t>
      </w:r>
      <w:r>
        <w:rPr>
          <w:spacing w:val="-4"/>
          <w:sz w:val="24"/>
        </w:rPr>
        <w:t>，项目所占用地为商业用地。我公司承诺，</w:t>
      </w:r>
      <w:r>
        <w:rPr>
          <w:spacing w:val="-2"/>
          <w:sz w:val="24"/>
        </w:rPr>
        <w:t>将来在该选址处若政府有新的规划实施时将无条件进行搬迁</w:t>
      </w:r>
      <w:r>
        <w:rPr>
          <w:sz w:val="24"/>
        </w:rPr>
        <w:t>（详见附件五</w:t>
      </w:r>
      <w:r>
        <w:rPr>
          <w:spacing w:val="-120"/>
          <w:sz w:val="24"/>
        </w:rPr>
        <w:t>）。</w:t>
      </w:r>
    </w:p>
    <w:p w14:paraId="2C6EBD04" w14:textId="77777777" w:rsidR="00880C03" w:rsidRDefault="00000000">
      <w:pPr>
        <w:pStyle w:val="a4"/>
        <w:numPr>
          <w:ilvl w:val="0"/>
          <w:numId w:val="12"/>
        </w:numPr>
        <w:tabs>
          <w:tab w:val="left" w:pos="2889"/>
        </w:tabs>
        <w:spacing w:before="0" w:line="357" w:lineRule="auto"/>
        <w:ind w:right="227" w:firstLine="480"/>
        <w:rPr>
          <w:sz w:val="24"/>
        </w:rPr>
      </w:pPr>
      <w:r>
        <w:rPr>
          <w:sz w:val="24"/>
        </w:rPr>
        <w:t>项目选址距离最近的饮用水源地为凤泉水厂地下水源地，距离保</w:t>
      </w:r>
      <w:r>
        <w:rPr>
          <w:spacing w:val="-10"/>
          <w:sz w:val="24"/>
        </w:rPr>
        <w:t xml:space="preserve">护区边界约 </w:t>
      </w:r>
      <w:r>
        <w:rPr>
          <w:rFonts w:ascii="Times New Roman" w:eastAsia="Times New Roman"/>
          <w:sz w:val="24"/>
        </w:rPr>
        <w:t xml:space="preserve">2.4 </w:t>
      </w:r>
      <w:r>
        <w:rPr>
          <w:sz w:val="24"/>
        </w:rPr>
        <w:t>千米，不在其保护区范围内。</w:t>
      </w:r>
    </w:p>
    <w:p w14:paraId="2F55FED9" w14:textId="77777777" w:rsidR="00880C03" w:rsidRDefault="00000000">
      <w:pPr>
        <w:pStyle w:val="5"/>
        <w:ind w:left="2283"/>
      </w:pPr>
      <w:r>
        <w:rPr>
          <w:rFonts w:ascii="Times New Roman" w:eastAsia="Times New Roman"/>
        </w:rPr>
        <w:t>4</w:t>
      </w:r>
      <w:r>
        <w:t>、与南水北调中线工程保护区相符性分析</w:t>
      </w:r>
    </w:p>
    <w:p w14:paraId="111E8DBF" w14:textId="77777777" w:rsidR="00880C03" w:rsidRDefault="00000000">
      <w:pPr>
        <w:pStyle w:val="a3"/>
        <w:spacing w:before="152" w:line="360" w:lineRule="auto"/>
        <w:ind w:left="1801" w:right="224" w:firstLine="480"/>
        <w:jc w:val="both"/>
      </w:pPr>
      <w:r>
        <w:rPr>
          <w:spacing w:val="-5"/>
        </w:rPr>
        <w:t>根据《南水北调中线一期工程总干渠</w:t>
      </w:r>
      <w:r>
        <w:t>（河南段</w:t>
      </w:r>
      <w:r>
        <w:rPr>
          <w:spacing w:val="-15"/>
        </w:rPr>
        <w:t>）</w:t>
      </w:r>
      <w:r>
        <w:rPr>
          <w:spacing w:val="-2"/>
        </w:rPr>
        <w:t>两侧饮用水水源保护区</w:t>
      </w:r>
      <w:r>
        <w:t>划》省南水北调办、省环保厅、省水利厅、省国土资源厅（</w:t>
      </w:r>
      <w:r>
        <w:rPr>
          <w:rFonts w:ascii="Times New Roman" w:eastAsia="Times New Roman"/>
        </w:rPr>
        <w:t>2018</w:t>
      </w:r>
      <w:r>
        <w:t>年</w:t>
      </w:r>
      <w:r>
        <w:rPr>
          <w:rFonts w:ascii="Times New Roman" w:eastAsia="Times New Roman"/>
        </w:rPr>
        <w:t>6</w:t>
      </w:r>
      <w:r>
        <w:t>月）南</w:t>
      </w:r>
      <w:r>
        <w:rPr>
          <w:spacing w:val="3"/>
        </w:rPr>
        <w:t>水北调中线一期工程总干渠在河南省境内的工程类型分为建筑物段和总干渠段明渠段。</w:t>
      </w:r>
    </w:p>
    <w:p w14:paraId="5C3093BB" w14:textId="77777777" w:rsidR="00880C03" w:rsidRDefault="00000000">
      <w:pPr>
        <w:pStyle w:val="a3"/>
        <w:spacing w:line="301" w:lineRule="exact"/>
        <w:ind w:left="2281"/>
      </w:pPr>
      <w:r>
        <w:t>（一）建筑物段（渡槽、倒虹吸、暗涵、隧洞）</w:t>
      </w:r>
    </w:p>
    <w:p w14:paraId="4EA04161" w14:textId="77777777" w:rsidR="00880C03" w:rsidRDefault="00000000">
      <w:pPr>
        <w:pStyle w:val="a3"/>
        <w:spacing w:before="153" w:line="360" w:lineRule="auto"/>
        <w:ind w:left="1801" w:right="166" w:firstLine="480"/>
      </w:pPr>
      <w:r>
        <w:t>一级保护区范围自总干渠管理范围边线（防护栏网）外延</w:t>
      </w:r>
      <w:r>
        <w:rPr>
          <w:rFonts w:ascii="Times New Roman" w:eastAsia="Times New Roman"/>
        </w:rPr>
        <w:t>50</w:t>
      </w:r>
      <w:r>
        <w:t>米，不设二级保护区。</w:t>
      </w:r>
    </w:p>
    <w:p w14:paraId="74F8F4E9" w14:textId="77777777" w:rsidR="00880C03" w:rsidRDefault="00000000">
      <w:pPr>
        <w:pStyle w:val="a3"/>
        <w:spacing w:line="304" w:lineRule="exact"/>
        <w:ind w:left="2281"/>
      </w:pPr>
      <w:r>
        <w:t>（二）总干渠明渠段</w:t>
      </w:r>
    </w:p>
    <w:p w14:paraId="0DD88436" w14:textId="77777777" w:rsidR="00880C03" w:rsidRDefault="00000000">
      <w:pPr>
        <w:pStyle w:val="a3"/>
        <w:spacing w:before="154"/>
        <w:ind w:left="2281"/>
      </w:pPr>
      <w:r>
        <w:t>根据地下水水位与总干渠渠底高程的关系，分为以下几种类型：</w:t>
      </w:r>
    </w:p>
    <w:p w14:paraId="4654BEF1" w14:textId="77777777" w:rsidR="00880C03" w:rsidRDefault="00000000">
      <w:pPr>
        <w:pStyle w:val="a4"/>
        <w:numPr>
          <w:ilvl w:val="0"/>
          <w:numId w:val="11"/>
        </w:numPr>
        <w:tabs>
          <w:tab w:val="left" w:pos="2883"/>
        </w:tabs>
        <w:spacing w:before="153"/>
        <w:ind w:hanging="602"/>
        <w:rPr>
          <w:sz w:val="24"/>
        </w:rPr>
      </w:pPr>
      <w:r>
        <w:rPr>
          <w:sz w:val="24"/>
        </w:rPr>
        <w:t>地下水水位低于总干渠渠底的渠段</w:t>
      </w:r>
    </w:p>
    <w:p w14:paraId="3C2E0DA6" w14:textId="77777777" w:rsidR="00880C03" w:rsidRDefault="00000000">
      <w:pPr>
        <w:pStyle w:val="a3"/>
        <w:spacing w:before="151" w:line="360" w:lineRule="auto"/>
        <w:ind w:left="2281" w:right="901"/>
      </w:pPr>
      <w:r>
        <w:t>一级保护区范围自总干渠管理范围边线（防护栏网）外延</w:t>
      </w:r>
      <w:r>
        <w:rPr>
          <w:rFonts w:ascii="Times New Roman" w:eastAsia="Times New Roman"/>
        </w:rPr>
        <w:t>50</w:t>
      </w:r>
      <w:r>
        <w:t>米； 二级保护区范围自一级保护区边线外延</w:t>
      </w:r>
      <w:r>
        <w:rPr>
          <w:rFonts w:ascii="Times New Roman" w:eastAsia="Times New Roman"/>
        </w:rPr>
        <w:t>150</w:t>
      </w:r>
      <w:r>
        <w:t>米。</w:t>
      </w:r>
    </w:p>
    <w:p w14:paraId="4DCE7AF0" w14:textId="77777777" w:rsidR="00880C03" w:rsidRDefault="00880C03">
      <w:pPr>
        <w:spacing w:line="360" w:lineRule="auto"/>
        <w:sectPr w:rsidR="00880C03">
          <w:pgSz w:w="11910" w:h="16840"/>
          <w:pgMar w:top="1580" w:right="1000" w:bottom="1260" w:left="1000" w:header="0" w:footer="1062" w:gutter="0"/>
          <w:cols w:space="720"/>
        </w:sectPr>
      </w:pPr>
    </w:p>
    <w:p w14:paraId="054F16AB" w14:textId="77777777" w:rsidR="00880C03" w:rsidRDefault="00000000">
      <w:pPr>
        <w:pStyle w:val="a3"/>
        <w:spacing w:before="11"/>
        <w:rPr>
          <w:sz w:val="13"/>
        </w:rPr>
      </w:pPr>
      <w:r>
        <w:lastRenderedPageBreak/>
        <w:pict w14:anchorId="355E1549">
          <v:shape id="_x0000_s2207" style="position:absolute;margin-left:55.55pt;margin-top:85.1pt;width:484.2pt;height:659.05pt;z-index:-20733952;mso-position-horizontal-relative:page;mso-position-vertical-relative:page" coordorigin="1111,1702" coordsize="9684,13181" o:spt="100" adj="0,,0" path="m10775,1702r-8067,l2688,1702r,l2688,1721r,13142l1130,14863r,-13142l2688,1721r,-19l1130,1702r-19,l1111,1721r,l1111,14863r,19l1130,14882r1558,l2688,14882r20,l10775,14882r,-19l2708,14863r-10,l2698,1721r10,l10775,1721r,-19xm10795,1702r-19,l10776,1721r,l10776,14863r,19l10795,14882r,-19l10795,1721r,l10795,1702xe" fillcolor="black" stroked="f">
            <v:stroke joinstyle="round"/>
            <v:formulas/>
            <v:path arrowok="t" o:connecttype="segments"/>
            <w10:wrap anchorx="page" anchory="page"/>
          </v:shape>
        </w:pict>
      </w:r>
    </w:p>
    <w:p w14:paraId="46254A8E" w14:textId="77777777" w:rsidR="00880C03" w:rsidRDefault="00000000">
      <w:pPr>
        <w:pStyle w:val="a4"/>
        <w:numPr>
          <w:ilvl w:val="0"/>
          <w:numId w:val="11"/>
        </w:numPr>
        <w:tabs>
          <w:tab w:val="left" w:pos="2883"/>
        </w:tabs>
        <w:spacing w:before="75"/>
        <w:ind w:hanging="602"/>
        <w:rPr>
          <w:sz w:val="24"/>
        </w:rPr>
      </w:pPr>
      <w:r>
        <w:rPr>
          <w:sz w:val="24"/>
        </w:rPr>
        <w:t>地下水水位高于总干渠渠底的渠段</w:t>
      </w:r>
    </w:p>
    <w:p w14:paraId="1FA9F86A" w14:textId="77777777" w:rsidR="00880C03" w:rsidRDefault="00000000">
      <w:pPr>
        <w:pStyle w:val="a3"/>
        <w:spacing w:before="150"/>
        <w:ind w:left="2281"/>
      </w:pPr>
      <w:r>
        <w:t>①微</w:t>
      </w:r>
      <w:r>
        <w:rPr>
          <w:rFonts w:ascii="Times New Roman" w:eastAsia="Times New Roman" w:hAnsi="Times New Roman"/>
        </w:rPr>
        <w:t>~</w:t>
      </w:r>
      <w:r>
        <w:t>弱透水性地层</w:t>
      </w:r>
    </w:p>
    <w:p w14:paraId="56ABB148" w14:textId="77777777" w:rsidR="00880C03" w:rsidRDefault="00000000">
      <w:pPr>
        <w:pStyle w:val="a3"/>
        <w:spacing w:before="154" w:line="360" w:lineRule="auto"/>
        <w:ind w:left="2281" w:right="901"/>
      </w:pPr>
      <w:r>
        <w:t>一级保护区范围自总干渠管理范围边线（防护栏网）外延</w:t>
      </w:r>
      <w:r>
        <w:rPr>
          <w:rFonts w:ascii="Times New Roman" w:eastAsia="Times New Roman"/>
        </w:rPr>
        <w:t>50</w:t>
      </w:r>
      <w:r>
        <w:t>米； 二级保护区范围自一级保护区边线外延</w:t>
      </w:r>
      <w:r>
        <w:rPr>
          <w:rFonts w:ascii="Times New Roman" w:eastAsia="Times New Roman"/>
        </w:rPr>
        <w:t>500</w:t>
      </w:r>
      <w:r>
        <w:t>米。</w:t>
      </w:r>
    </w:p>
    <w:p w14:paraId="13BCE888" w14:textId="77777777" w:rsidR="00880C03" w:rsidRDefault="00000000">
      <w:pPr>
        <w:pStyle w:val="a3"/>
        <w:spacing w:line="304" w:lineRule="exact"/>
        <w:ind w:left="2281"/>
      </w:pPr>
      <w:r>
        <w:t>②弱</w:t>
      </w:r>
      <w:r>
        <w:rPr>
          <w:rFonts w:ascii="Times New Roman" w:eastAsia="Times New Roman" w:hAnsi="Times New Roman"/>
        </w:rPr>
        <w:t>~</w:t>
      </w:r>
      <w:r>
        <w:t>中等透水性地层</w:t>
      </w:r>
    </w:p>
    <w:p w14:paraId="513166EC" w14:textId="77777777" w:rsidR="00880C03" w:rsidRDefault="00000000">
      <w:pPr>
        <w:pStyle w:val="a3"/>
        <w:spacing w:before="153" w:line="360" w:lineRule="auto"/>
        <w:ind w:left="2281" w:right="781"/>
      </w:pPr>
      <w:r>
        <w:t>一级保护区范围自总干渠管理范围边线（防护栏网）外延</w:t>
      </w:r>
      <w:r>
        <w:rPr>
          <w:rFonts w:ascii="Times New Roman" w:eastAsia="Times New Roman"/>
        </w:rPr>
        <w:t>100</w:t>
      </w:r>
      <w:r>
        <w:t>米； 二级保护区范围自一级保护区边线外延</w:t>
      </w:r>
      <w:r>
        <w:rPr>
          <w:rFonts w:ascii="Times New Roman" w:eastAsia="Times New Roman"/>
        </w:rPr>
        <w:t>1000</w:t>
      </w:r>
      <w:r>
        <w:t>米。</w:t>
      </w:r>
    </w:p>
    <w:p w14:paraId="6F464A71" w14:textId="77777777" w:rsidR="00880C03" w:rsidRDefault="00000000">
      <w:pPr>
        <w:pStyle w:val="a3"/>
        <w:spacing w:line="304" w:lineRule="exact"/>
        <w:ind w:left="2281"/>
      </w:pPr>
      <w:r>
        <w:t>③强透水性地层</w:t>
      </w:r>
    </w:p>
    <w:p w14:paraId="76A2C1AA" w14:textId="77777777" w:rsidR="00880C03" w:rsidRDefault="00000000">
      <w:pPr>
        <w:pStyle w:val="a3"/>
        <w:spacing w:before="154" w:line="360" w:lineRule="auto"/>
        <w:ind w:left="2281" w:right="781"/>
      </w:pPr>
      <w:r>
        <w:t>一级保护区范围自总干渠管理范围边线（防护栏网）外延</w:t>
      </w:r>
      <w:r>
        <w:rPr>
          <w:rFonts w:ascii="Times New Roman" w:eastAsia="Times New Roman"/>
        </w:rPr>
        <w:t>200</w:t>
      </w:r>
      <w:r>
        <w:t>米； 二级保护区范围自一级保护区边线外延</w:t>
      </w:r>
      <w:r>
        <w:rPr>
          <w:rFonts w:ascii="Times New Roman" w:eastAsia="Times New Roman"/>
        </w:rPr>
        <w:t>2000</w:t>
      </w:r>
      <w:r>
        <w:t>米、</w:t>
      </w:r>
      <w:r>
        <w:rPr>
          <w:rFonts w:ascii="Times New Roman" w:eastAsia="Times New Roman"/>
        </w:rPr>
        <w:t>1500</w:t>
      </w:r>
      <w:r>
        <w:t>米。</w:t>
      </w:r>
    </w:p>
    <w:p w14:paraId="5CEC9742" w14:textId="77777777" w:rsidR="00880C03" w:rsidRDefault="00000000">
      <w:pPr>
        <w:pStyle w:val="a3"/>
        <w:spacing w:line="360" w:lineRule="auto"/>
        <w:ind w:left="1801" w:right="224" w:firstLine="480"/>
        <w:jc w:val="both"/>
      </w:pPr>
      <w:r>
        <w:t>项目距离厂区北侧的</w:t>
      </w:r>
      <w:proofErr w:type="gramStart"/>
      <w:r>
        <w:t>南水北调渠约</w:t>
      </w:r>
      <w:proofErr w:type="gramEnd"/>
      <w:r>
        <w:rPr>
          <w:rFonts w:ascii="Times New Roman" w:eastAsia="Times New Roman"/>
        </w:rPr>
        <w:t>1.3km</w:t>
      </w:r>
      <w:r>
        <w:t>，对应渠段为南水北调中线总</w:t>
      </w:r>
      <w:r>
        <w:rPr>
          <w:spacing w:val="-2"/>
        </w:rPr>
        <w:t>干渠</w:t>
      </w:r>
      <w:r>
        <w:t>（</w:t>
      </w:r>
      <w:proofErr w:type="gramStart"/>
      <w:r>
        <w:t>潞</w:t>
      </w:r>
      <w:proofErr w:type="gramEnd"/>
      <w:r>
        <w:t>王坟</w:t>
      </w:r>
      <w:r>
        <w:rPr>
          <w:rFonts w:ascii="Times New Roman" w:eastAsia="Times New Roman"/>
          <w:w w:val="99"/>
        </w:rPr>
        <w:t>H</w:t>
      </w:r>
      <w:r>
        <w:rPr>
          <w:rFonts w:ascii="Times New Roman" w:eastAsia="Times New Roman"/>
          <w:spacing w:val="-1"/>
          <w:w w:val="99"/>
        </w:rPr>
        <w:t>Z</w:t>
      </w:r>
      <w:r>
        <w:rPr>
          <w:rFonts w:ascii="Times New Roman" w:eastAsia="Times New Roman"/>
        </w:rPr>
        <w:t>120</w:t>
      </w:r>
      <w:r>
        <w:rPr>
          <w:rFonts w:ascii="Times New Roman" w:eastAsia="Times New Roman"/>
          <w:spacing w:val="-1"/>
        </w:rPr>
        <w:t>+</w:t>
      </w:r>
      <w:r>
        <w:rPr>
          <w:rFonts w:ascii="Times New Roman" w:eastAsia="Times New Roman"/>
          <w:spacing w:val="2"/>
        </w:rPr>
        <w:t>0</w:t>
      </w:r>
      <w:r>
        <w:rPr>
          <w:rFonts w:ascii="Times New Roman" w:eastAsia="Times New Roman"/>
        </w:rPr>
        <w:t>00~</w:t>
      </w:r>
      <w:r>
        <w:rPr>
          <w:rFonts w:ascii="Times New Roman" w:eastAsia="Times New Roman"/>
          <w:spacing w:val="-1"/>
        </w:rPr>
        <w:t>H</w:t>
      </w:r>
      <w:r>
        <w:rPr>
          <w:rFonts w:ascii="Times New Roman" w:eastAsia="Times New Roman"/>
        </w:rPr>
        <w:t>Z121</w:t>
      </w:r>
      <w:r>
        <w:rPr>
          <w:rFonts w:ascii="Times New Roman" w:eastAsia="Times New Roman"/>
          <w:spacing w:val="-2"/>
        </w:rPr>
        <w:t>+</w:t>
      </w:r>
      <w:r>
        <w:rPr>
          <w:rFonts w:ascii="Times New Roman" w:eastAsia="Times New Roman"/>
        </w:rPr>
        <w:t>000</w:t>
      </w:r>
      <w:r>
        <w:rPr>
          <w:spacing w:val="-120"/>
        </w:rPr>
        <w:t>）</w:t>
      </w:r>
      <w:r>
        <w:rPr>
          <w:spacing w:val="-2"/>
        </w:rPr>
        <w:t>，根据《南水北调新乡市保护区范围</w:t>
      </w:r>
      <w:r>
        <w:rPr>
          <w:spacing w:val="-15"/>
        </w:rPr>
        <w:t>图</w:t>
      </w:r>
      <w:r>
        <w:t>（潞王坟</w:t>
      </w:r>
      <w:r>
        <w:rPr>
          <w:spacing w:val="-120"/>
        </w:rPr>
        <w:t>）</w:t>
      </w:r>
      <w:r>
        <w:rPr>
          <w:spacing w:val="-13"/>
        </w:rPr>
        <w:t>》，项目对应南水北调总干渠一级保护区宽度</w:t>
      </w:r>
      <w:r>
        <w:rPr>
          <w:rFonts w:ascii="Times New Roman" w:eastAsia="Times New Roman"/>
        </w:rPr>
        <w:t>50</w:t>
      </w:r>
      <w:r>
        <w:rPr>
          <w:spacing w:val="-6"/>
        </w:rPr>
        <w:t>米；二级保护区</w:t>
      </w:r>
      <w:r>
        <w:t>宽度</w:t>
      </w:r>
      <w:r>
        <w:rPr>
          <w:rFonts w:ascii="Times New Roman" w:eastAsia="Times New Roman"/>
        </w:rPr>
        <w:t>150</w:t>
      </w:r>
      <w:r>
        <w:t>米，项目选址位于南水北调中线总干渠右岸，与南水北调总干渠二级保护区相距约</w:t>
      </w:r>
      <w:r>
        <w:rPr>
          <w:rFonts w:ascii="Times New Roman" w:eastAsia="Times New Roman"/>
          <w:spacing w:val="-3"/>
        </w:rPr>
        <w:t>1150</w:t>
      </w:r>
      <w:r>
        <w:t>米，因此不在其保护区范围内。</w:t>
      </w:r>
    </w:p>
    <w:p w14:paraId="7B73AC98" w14:textId="77777777" w:rsidR="00880C03" w:rsidRDefault="00000000">
      <w:pPr>
        <w:pStyle w:val="5"/>
        <w:spacing w:before="6"/>
        <w:ind w:left="2283"/>
      </w:pPr>
      <w:r>
        <w:rPr>
          <w:rFonts w:ascii="Times New Roman" w:eastAsia="Times New Roman" w:hAnsi="Times New Roman"/>
        </w:rPr>
        <w:t>4</w:t>
      </w:r>
      <w:r>
        <w:rPr>
          <w:spacing w:val="-7"/>
        </w:rPr>
        <w:t>、与《新乡市</w:t>
      </w:r>
      <w:r>
        <w:rPr>
          <w:rFonts w:ascii="Times New Roman" w:eastAsia="Times New Roman" w:hAnsi="Times New Roman"/>
        </w:rPr>
        <w:t>“</w:t>
      </w:r>
      <w:r>
        <w:t>三线一单</w:t>
      </w:r>
      <w:r>
        <w:rPr>
          <w:rFonts w:ascii="Times New Roman" w:eastAsia="Times New Roman" w:hAnsi="Times New Roman"/>
        </w:rPr>
        <w:t>”</w:t>
      </w:r>
      <w:r>
        <w:rPr>
          <w:spacing w:val="-3"/>
        </w:rPr>
        <w:t>生态环境准入清单</w:t>
      </w:r>
      <w:r>
        <w:t>（</w:t>
      </w:r>
      <w:r>
        <w:rPr>
          <w:rFonts w:ascii="Times New Roman" w:eastAsia="Times New Roman" w:hAnsi="Times New Roman"/>
        </w:rPr>
        <w:t>2023</w:t>
      </w:r>
      <w:r>
        <w:t>年版</w:t>
      </w:r>
      <w:r>
        <w:rPr>
          <w:spacing w:val="-117"/>
        </w:rPr>
        <w:t>）</w:t>
      </w:r>
      <w:r>
        <w:rPr>
          <w:spacing w:val="-5"/>
        </w:rPr>
        <w:t>》相符性分析</w:t>
      </w:r>
    </w:p>
    <w:p w14:paraId="1FB13975" w14:textId="77777777" w:rsidR="00880C03" w:rsidRDefault="00000000">
      <w:pPr>
        <w:pStyle w:val="a4"/>
        <w:numPr>
          <w:ilvl w:val="0"/>
          <w:numId w:val="10"/>
        </w:numPr>
        <w:tabs>
          <w:tab w:val="left" w:pos="2883"/>
        </w:tabs>
        <w:spacing w:before="173"/>
        <w:ind w:hanging="602"/>
        <w:rPr>
          <w:sz w:val="24"/>
        </w:rPr>
      </w:pPr>
      <w:r>
        <w:rPr>
          <w:sz w:val="24"/>
        </w:rPr>
        <w:t>生态保护红线相符性</w:t>
      </w:r>
    </w:p>
    <w:p w14:paraId="6CF60941" w14:textId="77777777" w:rsidR="00880C03" w:rsidRDefault="00000000">
      <w:pPr>
        <w:pStyle w:val="a3"/>
        <w:spacing w:before="173" w:line="374" w:lineRule="auto"/>
        <w:ind w:left="1801" w:right="224" w:firstLine="480"/>
        <w:jc w:val="both"/>
      </w:pPr>
      <w:r>
        <w:rPr>
          <w:spacing w:val="-4"/>
        </w:rPr>
        <w:t>本项目位于新乡</w:t>
      </w:r>
      <w:proofErr w:type="gramStart"/>
      <w:r>
        <w:rPr>
          <w:spacing w:val="-4"/>
        </w:rPr>
        <w:t>市凤泉区</w:t>
      </w:r>
      <w:proofErr w:type="gramEnd"/>
      <w:r>
        <w:rPr>
          <w:spacing w:val="-4"/>
        </w:rPr>
        <w:t>宝山路东段，不在当地饮用水源、风景区、自</w:t>
      </w:r>
      <w:r>
        <w:rPr>
          <w:spacing w:val="-5"/>
        </w:rPr>
        <w:t>然保护区等生态保护区内，根据《河南省生态保护红线划定方案》，本项目选址范围不涉及生态保护红线，本项目的实施与生态保护红线不冲突。</w:t>
      </w:r>
    </w:p>
    <w:p w14:paraId="35CDF4F4" w14:textId="77777777" w:rsidR="00880C03" w:rsidRDefault="00000000">
      <w:pPr>
        <w:pStyle w:val="a4"/>
        <w:numPr>
          <w:ilvl w:val="0"/>
          <w:numId w:val="10"/>
        </w:numPr>
        <w:tabs>
          <w:tab w:val="left" w:pos="2883"/>
        </w:tabs>
        <w:ind w:hanging="602"/>
        <w:rPr>
          <w:sz w:val="24"/>
        </w:rPr>
      </w:pPr>
      <w:r>
        <w:rPr>
          <w:sz w:val="24"/>
        </w:rPr>
        <w:t>资源利用上线相符性</w:t>
      </w:r>
    </w:p>
    <w:p w14:paraId="393B15AC" w14:textId="77777777" w:rsidR="00880C03" w:rsidRDefault="00000000">
      <w:pPr>
        <w:pStyle w:val="a3"/>
        <w:spacing w:before="172" w:line="374" w:lineRule="auto"/>
        <w:ind w:left="1801" w:right="225" w:firstLine="480"/>
        <w:jc w:val="both"/>
      </w:pPr>
      <w:r>
        <w:rPr>
          <w:spacing w:val="-4"/>
        </w:rPr>
        <w:t>本项目用水由市政自来水管网提供；能源主要为电，由新乡豫新发电有</w:t>
      </w:r>
      <w:r>
        <w:rPr>
          <w:spacing w:val="-5"/>
        </w:rPr>
        <w:t>限责任公司提供。项目建成运行后通过内部管理、设备选择、原辅材料的选</w:t>
      </w:r>
      <w:r>
        <w:rPr>
          <w:spacing w:val="-6"/>
        </w:rPr>
        <w:t>用和管理、废物回收利用、污染治理等多方面采取合理可行的防治措施，以</w:t>
      </w:r>
      <w:r>
        <w:rPr>
          <w:rFonts w:ascii="Times New Roman" w:eastAsia="Times New Roman" w:hAnsi="Times New Roman"/>
        </w:rPr>
        <w:t>“</w:t>
      </w:r>
      <w:r>
        <w:rPr>
          <w:spacing w:val="-3"/>
        </w:rPr>
        <w:t>节能、降耗、减污</w:t>
      </w:r>
      <w:r>
        <w:rPr>
          <w:rFonts w:ascii="Times New Roman" w:eastAsia="Times New Roman" w:hAnsi="Times New Roman"/>
        </w:rPr>
        <w:t>”</w:t>
      </w:r>
      <w:r>
        <w:rPr>
          <w:spacing w:val="-5"/>
        </w:rPr>
        <w:t>为目标，有效地控制污染。项目的水、电等资源利用不</w:t>
      </w:r>
      <w:r>
        <w:t>会突破区域的资源利用上线。</w:t>
      </w:r>
    </w:p>
    <w:p w14:paraId="2ABB49F1" w14:textId="77777777" w:rsidR="00880C03" w:rsidRDefault="00000000">
      <w:pPr>
        <w:pStyle w:val="a4"/>
        <w:numPr>
          <w:ilvl w:val="0"/>
          <w:numId w:val="10"/>
        </w:numPr>
        <w:tabs>
          <w:tab w:val="left" w:pos="2883"/>
        </w:tabs>
        <w:spacing w:before="2"/>
        <w:ind w:hanging="602"/>
        <w:rPr>
          <w:sz w:val="24"/>
        </w:rPr>
      </w:pPr>
      <w:r>
        <w:rPr>
          <w:sz w:val="24"/>
        </w:rPr>
        <w:t>环境质量底线相符性</w:t>
      </w:r>
    </w:p>
    <w:p w14:paraId="6E106FF3" w14:textId="77777777" w:rsidR="00880C03" w:rsidRDefault="00000000">
      <w:pPr>
        <w:pStyle w:val="a3"/>
        <w:spacing w:before="173"/>
        <w:ind w:left="2281"/>
      </w:pPr>
      <w:r>
        <w:t>本项目废气、噪声排放对周边环境影响较小，不会导致区域环境产生明</w:t>
      </w:r>
    </w:p>
    <w:p w14:paraId="07A3AF79" w14:textId="77777777" w:rsidR="00880C03" w:rsidRDefault="00880C03">
      <w:pPr>
        <w:sectPr w:rsidR="00880C03">
          <w:pgSz w:w="11910" w:h="16840"/>
          <w:pgMar w:top="1580" w:right="1000" w:bottom="1340" w:left="1000" w:header="0" w:footer="1062" w:gutter="0"/>
          <w:cols w:space="720"/>
        </w:sectPr>
      </w:pPr>
    </w:p>
    <w:p w14:paraId="2D8F618A" w14:textId="77777777" w:rsidR="00880C03" w:rsidRDefault="00000000">
      <w:pPr>
        <w:pStyle w:val="a3"/>
        <w:spacing w:before="8"/>
        <w:rPr>
          <w:sz w:val="15"/>
        </w:rPr>
      </w:pPr>
      <w:r>
        <w:lastRenderedPageBreak/>
        <w:pict w14:anchorId="756365BC">
          <v:group id="_x0000_s2203" style="position:absolute;margin-left:55.55pt;margin-top:85.1pt;width:484.2pt;height:626.5pt;z-index:-20733440;mso-position-horizontal-relative:page;mso-position-vertical-relative:page" coordorigin="1111,1702" coordsize="9684,12530">
            <v:shape id="_x0000_s2206" style="position:absolute;left:1111;top:1701;width:9684;height:12530" coordorigin="1111,1702" coordsize="9684,12530" o:spt="100" adj="0,,0" path="m10775,14212r-8067,l2688,14212r,l1130,14212r-19,l1111,14232r19,l2688,14232r,l2708,14232r8067,l10775,14212xm10775,1702r-8067,l2688,1702r,l1130,1702r-19,l1111,1721r,12491l1130,14212r,-12491l2688,1721r,12491l2698,14212r,-12491l2708,1721r8067,l10775,1702xm10795,14212r-19,l10776,14232r19,l10795,14212xm10795,1702r-19,l10776,1721r,12491l10795,14212r,-12491l10795,1702xe" fillcolor="black" stroked="f">
              <v:stroke joinstyle="round"/>
              <v:formulas/>
              <v:path arrowok="t" o:connecttype="segments"/>
            </v:shape>
            <v:shape id="_x0000_s2205" type="#_x0000_t75" style="position:absolute;left:2802;top:3641;width:7875;height:5361">
              <v:imagedata r:id="rId33" o:title=""/>
            </v:shape>
            <v:shape id="_x0000_s2204" type="#_x0000_t75" style="position:absolute;left:5222;top:7628;width:109;height:129">
              <v:imagedata r:id="rId34" o:title=""/>
            </v:shape>
            <w10:wrap anchorx="page" anchory="page"/>
          </v:group>
        </w:pict>
      </w:r>
    </w:p>
    <w:p w14:paraId="709DC7E4" w14:textId="77777777" w:rsidR="00880C03" w:rsidRDefault="00000000">
      <w:pPr>
        <w:pStyle w:val="a3"/>
        <w:spacing w:before="66" w:line="374" w:lineRule="auto"/>
        <w:ind w:left="1801" w:right="184"/>
      </w:pPr>
      <w:r>
        <w:t>显变化。项目对周边大气环境、地下水环境、声环境、土壤环境影响均可接受。</w:t>
      </w:r>
    </w:p>
    <w:p w14:paraId="700A7115" w14:textId="77777777" w:rsidR="00880C03" w:rsidRDefault="00000000">
      <w:pPr>
        <w:pStyle w:val="a4"/>
        <w:numPr>
          <w:ilvl w:val="0"/>
          <w:numId w:val="10"/>
        </w:numPr>
        <w:tabs>
          <w:tab w:val="left" w:pos="2889"/>
        </w:tabs>
        <w:spacing w:line="374" w:lineRule="auto"/>
        <w:ind w:left="1801" w:right="227" w:firstLine="480"/>
        <w:rPr>
          <w:sz w:val="24"/>
        </w:rPr>
      </w:pPr>
      <w:r>
        <w:rPr>
          <w:sz w:val="24"/>
        </w:rPr>
        <w:t>本项目选址位于新乡</w:t>
      </w:r>
      <w:proofErr w:type="gramStart"/>
      <w:r>
        <w:rPr>
          <w:sz w:val="24"/>
        </w:rPr>
        <w:t>市凤泉区</w:t>
      </w:r>
      <w:proofErr w:type="gramEnd"/>
      <w:r>
        <w:rPr>
          <w:sz w:val="24"/>
        </w:rPr>
        <w:t>宝山路东段，根据《新乡市环境管</w:t>
      </w:r>
      <w:r>
        <w:rPr>
          <w:spacing w:val="-12"/>
          <w:sz w:val="24"/>
        </w:rPr>
        <w:t>控单元图》，本项目位于重点管控区，详见下图：</w:t>
      </w:r>
    </w:p>
    <w:p w14:paraId="5BA12B30" w14:textId="77777777" w:rsidR="00880C03" w:rsidRDefault="00880C03">
      <w:pPr>
        <w:pStyle w:val="a3"/>
      </w:pPr>
    </w:p>
    <w:p w14:paraId="5102B451" w14:textId="77777777" w:rsidR="00880C03" w:rsidRDefault="00880C03">
      <w:pPr>
        <w:pStyle w:val="a3"/>
      </w:pPr>
    </w:p>
    <w:p w14:paraId="6FCC6622" w14:textId="77777777" w:rsidR="00880C03" w:rsidRDefault="00880C03">
      <w:pPr>
        <w:pStyle w:val="a3"/>
      </w:pPr>
    </w:p>
    <w:p w14:paraId="0F7716F9" w14:textId="77777777" w:rsidR="00880C03" w:rsidRDefault="00880C03">
      <w:pPr>
        <w:pStyle w:val="a3"/>
      </w:pPr>
    </w:p>
    <w:p w14:paraId="66B9023B" w14:textId="77777777" w:rsidR="00880C03" w:rsidRDefault="00880C03">
      <w:pPr>
        <w:pStyle w:val="a3"/>
      </w:pPr>
    </w:p>
    <w:p w14:paraId="62977EFA" w14:textId="77777777" w:rsidR="00880C03" w:rsidRDefault="00880C03">
      <w:pPr>
        <w:pStyle w:val="a3"/>
      </w:pPr>
    </w:p>
    <w:p w14:paraId="68EF2C16" w14:textId="77777777" w:rsidR="00880C03" w:rsidRDefault="00880C03">
      <w:pPr>
        <w:pStyle w:val="a3"/>
      </w:pPr>
    </w:p>
    <w:p w14:paraId="3A7B3E14" w14:textId="77777777" w:rsidR="00880C03" w:rsidRDefault="00880C03">
      <w:pPr>
        <w:pStyle w:val="a3"/>
      </w:pPr>
    </w:p>
    <w:p w14:paraId="2509694C" w14:textId="77777777" w:rsidR="00880C03" w:rsidRDefault="00880C03">
      <w:pPr>
        <w:pStyle w:val="a3"/>
      </w:pPr>
    </w:p>
    <w:p w14:paraId="75194EE4" w14:textId="77777777" w:rsidR="00880C03" w:rsidRDefault="00880C03">
      <w:pPr>
        <w:pStyle w:val="a3"/>
      </w:pPr>
    </w:p>
    <w:p w14:paraId="66F46934" w14:textId="77777777" w:rsidR="00880C03" w:rsidRDefault="00880C03">
      <w:pPr>
        <w:pStyle w:val="a3"/>
      </w:pPr>
    </w:p>
    <w:p w14:paraId="4974CAC7" w14:textId="77777777" w:rsidR="00880C03" w:rsidRDefault="00880C03">
      <w:pPr>
        <w:pStyle w:val="a3"/>
      </w:pPr>
    </w:p>
    <w:p w14:paraId="20941ACC" w14:textId="77777777" w:rsidR="00880C03" w:rsidRDefault="00880C03">
      <w:pPr>
        <w:pStyle w:val="a3"/>
      </w:pPr>
    </w:p>
    <w:p w14:paraId="6CD4CA2A" w14:textId="77777777" w:rsidR="00880C03" w:rsidRDefault="00880C03">
      <w:pPr>
        <w:pStyle w:val="a3"/>
      </w:pPr>
    </w:p>
    <w:p w14:paraId="3A5CA718" w14:textId="77777777" w:rsidR="00880C03" w:rsidRDefault="00880C03">
      <w:pPr>
        <w:pStyle w:val="a3"/>
      </w:pPr>
    </w:p>
    <w:p w14:paraId="0F8304AF" w14:textId="77777777" w:rsidR="00880C03" w:rsidRDefault="00880C03">
      <w:pPr>
        <w:pStyle w:val="a3"/>
      </w:pPr>
    </w:p>
    <w:p w14:paraId="3057738F" w14:textId="77777777" w:rsidR="00880C03" w:rsidRDefault="00880C03">
      <w:pPr>
        <w:pStyle w:val="a3"/>
      </w:pPr>
    </w:p>
    <w:p w14:paraId="25F90174" w14:textId="77777777" w:rsidR="00880C03" w:rsidRDefault="00880C03">
      <w:pPr>
        <w:pStyle w:val="a3"/>
        <w:spacing w:before="11"/>
        <w:rPr>
          <w:sz w:val="20"/>
        </w:rPr>
      </w:pPr>
    </w:p>
    <w:p w14:paraId="5CB98413" w14:textId="77777777" w:rsidR="00880C03" w:rsidRDefault="00000000">
      <w:pPr>
        <w:pStyle w:val="a3"/>
        <w:tabs>
          <w:tab w:val="left" w:pos="4988"/>
        </w:tabs>
        <w:ind w:left="4089"/>
        <w:rPr>
          <w:rFonts w:ascii="黑体" w:eastAsia="黑体"/>
        </w:rPr>
      </w:pPr>
      <w:r>
        <w:rPr>
          <w:rFonts w:ascii="黑体" w:eastAsia="黑体" w:hint="eastAsia"/>
        </w:rPr>
        <w:t>图</w:t>
      </w:r>
      <w:r>
        <w:rPr>
          <w:rFonts w:ascii="黑体" w:eastAsia="黑体" w:hint="eastAsia"/>
          <w:spacing w:val="-60"/>
        </w:rPr>
        <w:t xml:space="preserve"> </w:t>
      </w:r>
      <w:r>
        <w:rPr>
          <w:rFonts w:ascii="Times New Roman" w:eastAsia="Times New Roman"/>
        </w:rPr>
        <w:t>1</w:t>
      </w:r>
      <w:r>
        <w:rPr>
          <w:rFonts w:ascii="Times New Roman" w:eastAsia="Times New Roman"/>
        </w:rPr>
        <w:tab/>
      </w:r>
      <w:r>
        <w:rPr>
          <w:rFonts w:ascii="黑体" w:eastAsia="黑体" w:hint="eastAsia"/>
        </w:rPr>
        <w:t>新乡市环境管控单元图</w:t>
      </w:r>
    </w:p>
    <w:p w14:paraId="540CAAF0" w14:textId="77777777" w:rsidR="00880C03" w:rsidRDefault="00000000">
      <w:pPr>
        <w:pStyle w:val="a3"/>
        <w:spacing w:before="151" w:line="360" w:lineRule="auto"/>
        <w:ind w:left="1801" w:right="225" w:firstLine="480"/>
        <w:jc w:val="both"/>
      </w:pPr>
      <w:r>
        <w:rPr>
          <w:spacing w:val="-4"/>
        </w:rPr>
        <w:t>本项目厂址位于新乡</w:t>
      </w:r>
      <w:proofErr w:type="gramStart"/>
      <w:r>
        <w:rPr>
          <w:spacing w:val="-4"/>
        </w:rPr>
        <w:t>市凤泉区</w:t>
      </w:r>
      <w:proofErr w:type="gramEnd"/>
      <w:r>
        <w:rPr>
          <w:spacing w:val="-4"/>
        </w:rPr>
        <w:t>宝山路东段，根据上图，本项目厂址属于</w:t>
      </w:r>
      <w:r>
        <w:rPr>
          <w:spacing w:val="-2"/>
        </w:rPr>
        <w:t>重点管控单元，与《新乡市</w:t>
      </w:r>
      <w:r>
        <w:rPr>
          <w:rFonts w:ascii="Times New Roman" w:eastAsia="Times New Roman" w:hAnsi="Times New Roman"/>
        </w:rPr>
        <w:t>“</w:t>
      </w:r>
      <w:r>
        <w:t>三线一单</w:t>
      </w:r>
      <w:r>
        <w:rPr>
          <w:rFonts w:ascii="Times New Roman" w:eastAsia="Times New Roman" w:hAnsi="Times New Roman"/>
        </w:rPr>
        <w:t>”</w:t>
      </w:r>
      <w:r>
        <w:rPr>
          <w:spacing w:val="-1"/>
        </w:rPr>
        <w:t>生态环境准入清单》</w:t>
      </w:r>
      <w:r>
        <w:t>（</w:t>
      </w:r>
      <w:r>
        <w:rPr>
          <w:rFonts w:ascii="Times New Roman" w:eastAsia="Times New Roman" w:hAnsi="Times New Roman"/>
        </w:rPr>
        <w:t>2023</w:t>
      </w:r>
      <w:r>
        <w:t>版</w:t>
      </w:r>
      <w:r>
        <w:rPr>
          <w:spacing w:val="-5"/>
        </w:rPr>
        <w:t>）</w:t>
      </w:r>
      <w:r>
        <w:rPr>
          <w:spacing w:val="-7"/>
        </w:rPr>
        <w:t>中的</w:t>
      </w:r>
      <w:r>
        <w:t>相关内容对比一致性分析见下表。</w:t>
      </w:r>
    </w:p>
    <w:p w14:paraId="05069175" w14:textId="77777777" w:rsidR="00880C03" w:rsidRDefault="00880C03">
      <w:pPr>
        <w:spacing w:line="360" w:lineRule="auto"/>
        <w:jc w:val="both"/>
        <w:sectPr w:rsidR="00880C03">
          <w:pgSz w:w="11910" w:h="16840"/>
          <w:pgMar w:top="1580" w:right="1000" w:bottom="1340" w:left="1000" w:header="0" w:footer="1062" w:gutter="0"/>
          <w:cols w:space="720"/>
        </w:sectPr>
      </w:pPr>
    </w:p>
    <w:p w14:paraId="6806E7EE" w14:textId="77777777" w:rsidR="00880C03" w:rsidRDefault="00880C03">
      <w:pPr>
        <w:pStyle w:val="a3"/>
        <w:rPr>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10510"/>
        <w:gridCol w:w="1397"/>
        <w:gridCol w:w="784"/>
      </w:tblGrid>
      <w:tr w:rsidR="00880C03" w14:paraId="4FADFE7A" w14:textId="77777777">
        <w:trPr>
          <w:trHeight w:val="460"/>
        </w:trPr>
        <w:tc>
          <w:tcPr>
            <w:tcW w:w="13651" w:type="dxa"/>
            <w:gridSpan w:val="4"/>
            <w:tcBorders>
              <w:bottom w:val="single" w:sz="8" w:space="0" w:color="000000"/>
            </w:tcBorders>
          </w:tcPr>
          <w:p w14:paraId="6BFC78AA" w14:textId="77777777" w:rsidR="00880C03" w:rsidRDefault="00000000">
            <w:pPr>
              <w:pStyle w:val="TableParagraph"/>
              <w:tabs>
                <w:tab w:val="left" w:pos="1848"/>
              </w:tabs>
              <w:spacing w:before="129"/>
              <w:ind w:left="588"/>
              <w:rPr>
                <w:rFonts w:ascii="黑体" w:eastAsia="黑体" w:hAnsi="黑体"/>
                <w:sz w:val="24"/>
              </w:rPr>
            </w:pPr>
            <w:r>
              <w:rPr>
                <w:rFonts w:ascii="黑体" w:eastAsia="黑体" w:hAnsi="黑体" w:hint="eastAsia"/>
                <w:sz w:val="24"/>
              </w:rPr>
              <w:t>表</w:t>
            </w:r>
            <w:r>
              <w:rPr>
                <w:rFonts w:ascii="黑体" w:eastAsia="黑体" w:hAnsi="黑体" w:hint="eastAsia"/>
                <w:spacing w:val="-60"/>
                <w:sz w:val="24"/>
              </w:rPr>
              <w:t xml:space="preserve"> </w:t>
            </w:r>
            <w:r>
              <w:rPr>
                <w:rFonts w:ascii="Times New Roman" w:eastAsia="Times New Roman" w:hAnsi="Times New Roman"/>
                <w:sz w:val="24"/>
              </w:rPr>
              <w:t>3</w:t>
            </w:r>
            <w:r>
              <w:rPr>
                <w:rFonts w:ascii="Times New Roman" w:eastAsia="Times New Roman" w:hAnsi="Times New Roman"/>
                <w:sz w:val="24"/>
              </w:rPr>
              <w:tab/>
            </w:r>
            <w:r>
              <w:rPr>
                <w:rFonts w:ascii="黑体" w:eastAsia="黑体" w:hAnsi="黑体" w:hint="eastAsia"/>
                <w:sz w:val="24"/>
              </w:rPr>
              <w:t>本项目与《新乡市“三线一单”生态环境准入清单</w:t>
            </w:r>
            <w:r>
              <w:rPr>
                <w:rFonts w:ascii="黑体" w:eastAsia="黑体" w:hAnsi="黑体" w:hint="eastAsia"/>
                <w:spacing w:val="-120"/>
                <w:sz w:val="24"/>
              </w:rPr>
              <w:t>》</w:t>
            </w:r>
            <w:r>
              <w:rPr>
                <w:rFonts w:ascii="黑体" w:eastAsia="黑体" w:hAnsi="黑体" w:hint="eastAsia"/>
                <w:sz w:val="24"/>
              </w:rPr>
              <w:t>（</w:t>
            </w:r>
            <w:r>
              <w:rPr>
                <w:rFonts w:ascii="Times New Roman" w:eastAsia="Times New Roman" w:hAnsi="Times New Roman"/>
                <w:sz w:val="24"/>
              </w:rPr>
              <w:t xml:space="preserve">2023 </w:t>
            </w:r>
            <w:r>
              <w:rPr>
                <w:rFonts w:ascii="黑体" w:eastAsia="黑体" w:hAnsi="黑体" w:hint="eastAsia"/>
                <w:sz w:val="24"/>
              </w:rPr>
              <w:t>版）总体准入要求对比分析一览表</w:t>
            </w:r>
          </w:p>
        </w:tc>
      </w:tr>
      <w:tr w:rsidR="00880C03" w14:paraId="21FA63FC" w14:textId="77777777">
        <w:trPr>
          <w:trHeight w:val="817"/>
        </w:trPr>
        <w:tc>
          <w:tcPr>
            <w:tcW w:w="960" w:type="dxa"/>
            <w:tcBorders>
              <w:top w:val="single" w:sz="8" w:space="0" w:color="000000"/>
            </w:tcBorders>
          </w:tcPr>
          <w:p w14:paraId="61087DBD" w14:textId="77777777" w:rsidR="00880C03" w:rsidRDefault="00880C03">
            <w:pPr>
              <w:pStyle w:val="TableParagraph"/>
              <w:spacing w:before="5"/>
              <w:rPr>
                <w:sz w:val="21"/>
              </w:rPr>
            </w:pPr>
          </w:p>
          <w:p w14:paraId="1DCC9953" w14:textId="77777777" w:rsidR="00880C03" w:rsidRDefault="00000000">
            <w:pPr>
              <w:pStyle w:val="TableParagraph"/>
              <w:ind w:left="321"/>
              <w:rPr>
                <w:b/>
                <w:sz w:val="21"/>
              </w:rPr>
            </w:pPr>
            <w:r>
              <w:rPr>
                <w:b/>
                <w:sz w:val="21"/>
              </w:rPr>
              <w:t>维度</w:t>
            </w:r>
          </w:p>
        </w:tc>
        <w:tc>
          <w:tcPr>
            <w:tcW w:w="10510" w:type="dxa"/>
            <w:tcBorders>
              <w:top w:val="single" w:sz="8" w:space="0" w:color="000000"/>
            </w:tcBorders>
          </w:tcPr>
          <w:p w14:paraId="4D22BA93" w14:textId="77777777" w:rsidR="00880C03" w:rsidRDefault="00880C03">
            <w:pPr>
              <w:pStyle w:val="TableParagraph"/>
              <w:spacing w:before="5"/>
              <w:rPr>
                <w:sz w:val="21"/>
              </w:rPr>
            </w:pPr>
          </w:p>
          <w:p w14:paraId="485C86CC" w14:textId="77777777" w:rsidR="00880C03" w:rsidRDefault="00000000">
            <w:pPr>
              <w:pStyle w:val="TableParagraph"/>
              <w:ind w:left="4812" w:right="4804"/>
              <w:jc w:val="center"/>
              <w:rPr>
                <w:b/>
                <w:sz w:val="21"/>
              </w:rPr>
            </w:pPr>
            <w:r>
              <w:rPr>
                <w:b/>
                <w:sz w:val="21"/>
              </w:rPr>
              <w:t>管</w:t>
            </w:r>
            <w:proofErr w:type="gramStart"/>
            <w:r>
              <w:rPr>
                <w:b/>
                <w:sz w:val="21"/>
              </w:rPr>
              <w:t>控要求</w:t>
            </w:r>
            <w:proofErr w:type="gramEnd"/>
          </w:p>
        </w:tc>
        <w:tc>
          <w:tcPr>
            <w:tcW w:w="1397" w:type="dxa"/>
            <w:tcBorders>
              <w:top w:val="single" w:sz="8" w:space="0" w:color="000000"/>
            </w:tcBorders>
          </w:tcPr>
          <w:p w14:paraId="20AC2172" w14:textId="77777777" w:rsidR="00880C03" w:rsidRDefault="00880C03">
            <w:pPr>
              <w:pStyle w:val="TableParagraph"/>
              <w:spacing w:before="7"/>
              <w:rPr>
                <w:sz w:val="21"/>
              </w:rPr>
            </w:pPr>
          </w:p>
          <w:p w14:paraId="068BC405" w14:textId="77777777" w:rsidR="00880C03" w:rsidRDefault="00000000">
            <w:pPr>
              <w:pStyle w:val="TableParagraph"/>
              <w:ind w:left="84"/>
              <w:rPr>
                <w:b/>
                <w:sz w:val="21"/>
              </w:rPr>
            </w:pPr>
            <w:r>
              <w:rPr>
                <w:b/>
                <w:sz w:val="21"/>
              </w:rPr>
              <w:t>本项目情况</w:t>
            </w:r>
          </w:p>
        </w:tc>
        <w:tc>
          <w:tcPr>
            <w:tcW w:w="784" w:type="dxa"/>
            <w:tcBorders>
              <w:top w:val="single" w:sz="8" w:space="0" w:color="000000"/>
            </w:tcBorders>
          </w:tcPr>
          <w:p w14:paraId="3AEBB0BC" w14:textId="77777777" w:rsidR="00880C03" w:rsidRDefault="00000000">
            <w:pPr>
              <w:pStyle w:val="TableParagraph"/>
              <w:spacing w:before="3" w:line="242" w:lineRule="auto"/>
              <w:ind w:left="125" w:right="223"/>
              <w:rPr>
                <w:b/>
                <w:sz w:val="21"/>
              </w:rPr>
            </w:pPr>
            <w:r>
              <w:rPr>
                <w:b/>
                <w:spacing w:val="-9"/>
                <w:sz w:val="21"/>
              </w:rPr>
              <w:t>是否符合</w:t>
            </w:r>
          </w:p>
          <w:p w14:paraId="7EE7E99F" w14:textId="77777777" w:rsidR="00880C03" w:rsidRDefault="00000000">
            <w:pPr>
              <w:pStyle w:val="TableParagraph"/>
              <w:spacing w:before="1" w:line="250" w:lineRule="exact"/>
              <w:ind w:left="125"/>
              <w:rPr>
                <w:b/>
                <w:sz w:val="21"/>
              </w:rPr>
            </w:pPr>
            <w:r>
              <w:rPr>
                <w:b/>
                <w:sz w:val="21"/>
              </w:rPr>
              <w:t>要求</w:t>
            </w:r>
          </w:p>
        </w:tc>
      </w:tr>
      <w:tr w:rsidR="00880C03" w14:paraId="29006A4A" w14:textId="77777777">
        <w:trPr>
          <w:trHeight w:val="2987"/>
        </w:trPr>
        <w:tc>
          <w:tcPr>
            <w:tcW w:w="960" w:type="dxa"/>
            <w:vMerge w:val="restart"/>
            <w:tcBorders>
              <w:bottom w:val="single" w:sz="12" w:space="0" w:color="000000"/>
            </w:tcBorders>
          </w:tcPr>
          <w:p w14:paraId="1DDA91B1" w14:textId="77777777" w:rsidR="00880C03" w:rsidRDefault="00880C03">
            <w:pPr>
              <w:pStyle w:val="TableParagraph"/>
              <w:rPr>
                <w:sz w:val="20"/>
              </w:rPr>
            </w:pPr>
          </w:p>
          <w:p w14:paraId="6513F04A" w14:textId="77777777" w:rsidR="00880C03" w:rsidRDefault="00880C03">
            <w:pPr>
              <w:pStyle w:val="TableParagraph"/>
              <w:rPr>
                <w:sz w:val="20"/>
              </w:rPr>
            </w:pPr>
          </w:p>
          <w:p w14:paraId="48F6418A" w14:textId="77777777" w:rsidR="00880C03" w:rsidRDefault="00880C03">
            <w:pPr>
              <w:pStyle w:val="TableParagraph"/>
              <w:rPr>
                <w:sz w:val="20"/>
              </w:rPr>
            </w:pPr>
          </w:p>
          <w:p w14:paraId="2A3D323C" w14:textId="77777777" w:rsidR="00880C03" w:rsidRDefault="00880C03">
            <w:pPr>
              <w:pStyle w:val="TableParagraph"/>
              <w:rPr>
                <w:sz w:val="20"/>
              </w:rPr>
            </w:pPr>
          </w:p>
          <w:p w14:paraId="08BCFF3E" w14:textId="77777777" w:rsidR="00880C03" w:rsidRDefault="00880C03">
            <w:pPr>
              <w:pStyle w:val="TableParagraph"/>
              <w:rPr>
                <w:sz w:val="20"/>
              </w:rPr>
            </w:pPr>
          </w:p>
          <w:p w14:paraId="5598A006" w14:textId="77777777" w:rsidR="00880C03" w:rsidRDefault="00880C03">
            <w:pPr>
              <w:pStyle w:val="TableParagraph"/>
              <w:rPr>
                <w:sz w:val="20"/>
              </w:rPr>
            </w:pPr>
          </w:p>
          <w:p w14:paraId="5B3FF05A" w14:textId="77777777" w:rsidR="00880C03" w:rsidRDefault="00880C03">
            <w:pPr>
              <w:pStyle w:val="TableParagraph"/>
              <w:rPr>
                <w:sz w:val="20"/>
              </w:rPr>
            </w:pPr>
          </w:p>
          <w:p w14:paraId="3EF4954C" w14:textId="77777777" w:rsidR="00880C03" w:rsidRDefault="00880C03">
            <w:pPr>
              <w:pStyle w:val="TableParagraph"/>
              <w:rPr>
                <w:sz w:val="20"/>
              </w:rPr>
            </w:pPr>
          </w:p>
          <w:p w14:paraId="48104DF7" w14:textId="77777777" w:rsidR="00880C03" w:rsidRDefault="00880C03">
            <w:pPr>
              <w:pStyle w:val="TableParagraph"/>
              <w:rPr>
                <w:sz w:val="20"/>
              </w:rPr>
            </w:pPr>
          </w:p>
          <w:p w14:paraId="348BCFE7" w14:textId="77777777" w:rsidR="00880C03" w:rsidRDefault="00880C03">
            <w:pPr>
              <w:pStyle w:val="TableParagraph"/>
              <w:rPr>
                <w:sz w:val="20"/>
              </w:rPr>
            </w:pPr>
          </w:p>
          <w:p w14:paraId="72B39C38" w14:textId="77777777" w:rsidR="00880C03" w:rsidRDefault="00880C03">
            <w:pPr>
              <w:pStyle w:val="TableParagraph"/>
              <w:rPr>
                <w:sz w:val="20"/>
              </w:rPr>
            </w:pPr>
          </w:p>
          <w:p w14:paraId="6F7CFF3C" w14:textId="77777777" w:rsidR="00880C03" w:rsidRDefault="00880C03">
            <w:pPr>
              <w:pStyle w:val="TableParagraph"/>
              <w:rPr>
                <w:sz w:val="20"/>
              </w:rPr>
            </w:pPr>
          </w:p>
          <w:p w14:paraId="29589A68" w14:textId="77777777" w:rsidR="00880C03" w:rsidRDefault="00880C03">
            <w:pPr>
              <w:pStyle w:val="TableParagraph"/>
              <w:rPr>
                <w:sz w:val="20"/>
              </w:rPr>
            </w:pPr>
          </w:p>
          <w:p w14:paraId="47285A21" w14:textId="77777777" w:rsidR="00880C03" w:rsidRDefault="00880C03">
            <w:pPr>
              <w:pStyle w:val="TableParagraph"/>
              <w:rPr>
                <w:sz w:val="20"/>
              </w:rPr>
            </w:pPr>
          </w:p>
          <w:p w14:paraId="72166F5D" w14:textId="77777777" w:rsidR="00880C03" w:rsidRDefault="00880C03">
            <w:pPr>
              <w:pStyle w:val="TableParagraph"/>
              <w:spacing w:before="9"/>
              <w:rPr>
                <w:sz w:val="18"/>
              </w:rPr>
            </w:pPr>
          </w:p>
          <w:p w14:paraId="61BB38A5" w14:textId="77777777" w:rsidR="00880C03" w:rsidRDefault="00000000">
            <w:pPr>
              <w:pStyle w:val="TableParagraph"/>
              <w:spacing w:line="244" w:lineRule="auto"/>
              <w:ind w:left="215" w:right="98"/>
              <w:rPr>
                <w:sz w:val="21"/>
              </w:rPr>
            </w:pPr>
            <w:r>
              <w:rPr>
                <w:sz w:val="21"/>
              </w:rPr>
              <w:t>空间布局约束</w:t>
            </w:r>
          </w:p>
        </w:tc>
        <w:tc>
          <w:tcPr>
            <w:tcW w:w="10510" w:type="dxa"/>
          </w:tcPr>
          <w:p w14:paraId="66790780" w14:textId="77777777" w:rsidR="00880C03" w:rsidRDefault="00000000">
            <w:pPr>
              <w:pStyle w:val="TableParagraph"/>
              <w:spacing w:before="3" w:line="244" w:lineRule="auto"/>
              <w:ind w:left="84" w:right="77"/>
              <w:rPr>
                <w:sz w:val="21"/>
              </w:rPr>
            </w:pPr>
            <w:r>
              <w:rPr>
                <w:rFonts w:ascii="Times New Roman" w:eastAsia="Times New Roman"/>
                <w:position w:val="1"/>
                <w:sz w:val="21"/>
              </w:rPr>
              <w:t>1.</w:t>
            </w:r>
            <w:r>
              <w:rPr>
                <w:sz w:val="21"/>
              </w:rPr>
              <w:t>禁止在自然保护区内进行砍伐、放牧、狩猎、捕捞、采药、开垦、烧荒、开矿、采石、挖沙等活动；但是，法律、行政法规另有规定的除外。</w:t>
            </w:r>
          </w:p>
          <w:p w14:paraId="4C21B97A" w14:textId="77777777" w:rsidR="00880C03" w:rsidRDefault="00000000">
            <w:pPr>
              <w:pStyle w:val="TableParagraph"/>
              <w:spacing w:line="242" w:lineRule="auto"/>
              <w:ind w:left="84" w:right="-44" w:firstLine="420"/>
              <w:rPr>
                <w:sz w:val="21"/>
              </w:rPr>
            </w:pPr>
            <w:r>
              <w:rPr>
                <w:spacing w:val="-6"/>
                <w:sz w:val="21"/>
              </w:rPr>
              <w:t>禁止任何人进入自然保护区的核心区。因科学研究的需要，必须进入核心区从事科学研究观测、调查活动的， 应当事先向自然保护区管理机构提交申请和活动计划，并经自然保护区管理机构批准；其中，进入国家级自然保护区核心区的，应当经省、自治区、直辖市人民政府有关自然保护区行政主管部门批准；自然保护区核心区内原</w:t>
            </w:r>
            <w:r>
              <w:rPr>
                <w:spacing w:val="-4"/>
                <w:sz w:val="21"/>
              </w:rPr>
              <w:t>有居民确有必要迁出的，由自然保护区所在地的地方人民政府予以妥善安置。</w:t>
            </w:r>
          </w:p>
          <w:p w14:paraId="44D56073" w14:textId="77777777" w:rsidR="00880C03" w:rsidRDefault="00000000">
            <w:pPr>
              <w:pStyle w:val="TableParagraph"/>
              <w:spacing w:line="242" w:lineRule="auto"/>
              <w:ind w:left="84" w:right="69" w:firstLine="420"/>
              <w:jc w:val="both"/>
              <w:rPr>
                <w:sz w:val="21"/>
              </w:rPr>
            </w:pPr>
            <w:r>
              <w:rPr>
                <w:sz w:val="21"/>
              </w:rPr>
              <w:t>禁止在自然保护区的缓冲区开展旅游和生产经营活动。因教学科研的目的，需要进入自然保护区的缓冲区从事非破坏性的科学研究、教学实习和标本采集活动的，应当事先向自然保护区管理机构提交申请和活动计划，经自然保护区管理机构批准。从事前款活动的单位和个人，应当将其活动成果的副本提交自然保护区管理机构。</w:t>
            </w:r>
          </w:p>
          <w:p w14:paraId="48E20188" w14:textId="77777777" w:rsidR="00880C03" w:rsidRDefault="00000000">
            <w:pPr>
              <w:pStyle w:val="TableParagraph"/>
              <w:spacing w:line="270" w:lineRule="atLeast"/>
              <w:ind w:left="84" w:right="-44" w:firstLine="420"/>
              <w:rPr>
                <w:sz w:val="21"/>
              </w:rPr>
            </w:pPr>
            <w:r>
              <w:rPr>
                <w:spacing w:val="-7"/>
                <w:sz w:val="21"/>
              </w:rPr>
              <w:t>在自然保护区的核心区和缓冲区内，不得建设任何生产设施。在自然保护区的实验区内，不得建设污染环境、</w:t>
            </w:r>
            <w:r>
              <w:rPr>
                <w:spacing w:val="-5"/>
                <w:sz w:val="21"/>
              </w:rPr>
              <w:t>破坏资源或者景观的生产设施；建设其他项目，其污染物排放不得超过国家和地方规定的污染物排放标准。</w:t>
            </w:r>
          </w:p>
        </w:tc>
        <w:tc>
          <w:tcPr>
            <w:tcW w:w="1397" w:type="dxa"/>
          </w:tcPr>
          <w:p w14:paraId="21618B82" w14:textId="77777777" w:rsidR="00880C03" w:rsidRDefault="00880C03">
            <w:pPr>
              <w:pStyle w:val="TableParagraph"/>
              <w:rPr>
                <w:sz w:val="20"/>
              </w:rPr>
            </w:pPr>
          </w:p>
          <w:p w14:paraId="3631D08B" w14:textId="77777777" w:rsidR="00880C03" w:rsidRDefault="00880C03">
            <w:pPr>
              <w:pStyle w:val="TableParagraph"/>
              <w:rPr>
                <w:sz w:val="20"/>
              </w:rPr>
            </w:pPr>
          </w:p>
          <w:p w14:paraId="301A47ED" w14:textId="77777777" w:rsidR="00880C03" w:rsidRDefault="00880C03">
            <w:pPr>
              <w:pStyle w:val="TableParagraph"/>
              <w:rPr>
                <w:sz w:val="20"/>
              </w:rPr>
            </w:pPr>
          </w:p>
          <w:p w14:paraId="7B462A5B" w14:textId="77777777" w:rsidR="00880C03" w:rsidRDefault="00880C03">
            <w:pPr>
              <w:pStyle w:val="TableParagraph"/>
              <w:rPr>
                <w:sz w:val="20"/>
              </w:rPr>
            </w:pPr>
          </w:p>
          <w:p w14:paraId="4DD3EE67" w14:textId="77777777" w:rsidR="00880C03" w:rsidRDefault="00880C03">
            <w:pPr>
              <w:pStyle w:val="TableParagraph"/>
              <w:spacing w:before="6"/>
              <w:rPr>
                <w:sz w:val="26"/>
              </w:rPr>
            </w:pPr>
          </w:p>
          <w:p w14:paraId="566DBD4F" w14:textId="77777777" w:rsidR="00880C03" w:rsidRDefault="00000000">
            <w:pPr>
              <w:pStyle w:val="TableParagraph"/>
              <w:ind w:left="84"/>
              <w:rPr>
                <w:sz w:val="21"/>
              </w:rPr>
            </w:pPr>
            <w:r>
              <w:rPr>
                <w:sz w:val="21"/>
              </w:rPr>
              <w:t>不涉及</w:t>
            </w:r>
          </w:p>
        </w:tc>
        <w:tc>
          <w:tcPr>
            <w:tcW w:w="784" w:type="dxa"/>
            <w:vMerge w:val="restart"/>
            <w:tcBorders>
              <w:bottom w:val="single" w:sz="12" w:space="0" w:color="000000"/>
            </w:tcBorders>
          </w:tcPr>
          <w:p w14:paraId="4B045C03" w14:textId="77777777" w:rsidR="00880C03" w:rsidRDefault="00880C03">
            <w:pPr>
              <w:pStyle w:val="TableParagraph"/>
              <w:rPr>
                <w:sz w:val="20"/>
              </w:rPr>
            </w:pPr>
          </w:p>
          <w:p w14:paraId="014AB08B" w14:textId="77777777" w:rsidR="00880C03" w:rsidRDefault="00880C03">
            <w:pPr>
              <w:pStyle w:val="TableParagraph"/>
              <w:rPr>
                <w:sz w:val="20"/>
              </w:rPr>
            </w:pPr>
          </w:p>
          <w:p w14:paraId="2963629E" w14:textId="77777777" w:rsidR="00880C03" w:rsidRDefault="00880C03">
            <w:pPr>
              <w:pStyle w:val="TableParagraph"/>
              <w:rPr>
                <w:sz w:val="20"/>
              </w:rPr>
            </w:pPr>
          </w:p>
          <w:p w14:paraId="64CB21FC" w14:textId="77777777" w:rsidR="00880C03" w:rsidRDefault="00880C03">
            <w:pPr>
              <w:pStyle w:val="TableParagraph"/>
              <w:rPr>
                <w:sz w:val="20"/>
              </w:rPr>
            </w:pPr>
          </w:p>
          <w:p w14:paraId="5FE3BD0A" w14:textId="77777777" w:rsidR="00880C03" w:rsidRDefault="00880C03">
            <w:pPr>
              <w:pStyle w:val="TableParagraph"/>
              <w:rPr>
                <w:sz w:val="20"/>
              </w:rPr>
            </w:pPr>
          </w:p>
          <w:p w14:paraId="3ED80DC9" w14:textId="77777777" w:rsidR="00880C03" w:rsidRDefault="00880C03">
            <w:pPr>
              <w:pStyle w:val="TableParagraph"/>
              <w:rPr>
                <w:sz w:val="20"/>
              </w:rPr>
            </w:pPr>
          </w:p>
          <w:p w14:paraId="0195BA1B" w14:textId="77777777" w:rsidR="00880C03" w:rsidRDefault="00880C03">
            <w:pPr>
              <w:pStyle w:val="TableParagraph"/>
              <w:rPr>
                <w:sz w:val="20"/>
              </w:rPr>
            </w:pPr>
          </w:p>
          <w:p w14:paraId="6811485E" w14:textId="77777777" w:rsidR="00880C03" w:rsidRDefault="00880C03">
            <w:pPr>
              <w:pStyle w:val="TableParagraph"/>
              <w:rPr>
                <w:sz w:val="20"/>
              </w:rPr>
            </w:pPr>
          </w:p>
          <w:p w14:paraId="7A121E94" w14:textId="77777777" w:rsidR="00880C03" w:rsidRDefault="00880C03">
            <w:pPr>
              <w:pStyle w:val="TableParagraph"/>
              <w:rPr>
                <w:sz w:val="20"/>
              </w:rPr>
            </w:pPr>
          </w:p>
          <w:p w14:paraId="242C16AB" w14:textId="77777777" w:rsidR="00880C03" w:rsidRDefault="00880C03">
            <w:pPr>
              <w:pStyle w:val="TableParagraph"/>
              <w:rPr>
                <w:sz w:val="20"/>
              </w:rPr>
            </w:pPr>
          </w:p>
          <w:p w14:paraId="4A6E5E2F" w14:textId="77777777" w:rsidR="00880C03" w:rsidRDefault="00880C03">
            <w:pPr>
              <w:pStyle w:val="TableParagraph"/>
              <w:rPr>
                <w:sz w:val="20"/>
              </w:rPr>
            </w:pPr>
          </w:p>
          <w:p w14:paraId="07201688" w14:textId="77777777" w:rsidR="00880C03" w:rsidRDefault="00880C03">
            <w:pPr>
              <w:pStyle w:val="TableParagraph"/>
              <w:rPr>
                <w:sz w:val="20"/>
              </w:rPr>
            </w:pPr>
          </w:p>
          <w:p w14:paraId="750D10A2" w14:textId="77777777" w:rsidR="00880C03" w:rsidRDefault="00880C03">
            <w:pPr>
              <w:pStyle w:val="TableParagraph"/>
              <w:rPr>
                <w:sz w:val="20"/>
              </w:rPr>
            </w:pPr>
          </w:p>
          <w:p w14:paraId="1143FDA8" w14:textId="77777777" w:rsidR="00880C03" w:rsidRDefault="00880C03">
            <w:pPr>
              <w:pStyle w:val="TableParagraph"/>
              <w:rPr>
                <w:sz w:val="20"/>
              </w:rPr>
            </w:pPr>
          </w:p>
          <w:p w14:paraId="7866D199" w14:textId="77777777" w:rsidR="00880C03" w:rsidRDefault="00880C03">
            <w:pPr>
              <w:pStyle w:val="TableParagraph"/>
              <w:spacing w:before="2"/>
              <w:rPr>
                <w:sz w:val="29"/>
              </w:rPr>
            </w:pPr>
          </w:p>
          <w:p w14:paraId="1B83C3EF" w14:textId="77777777" w:rsidR="00880C03" w:rsidRDefault="00000000">
            <w:pPr>
              <w:pStyle w:val="TableParagraph"/>
              <w:spacing w:before="1"/>
              <w:ind w:left="128"/>
              <w:rPr>
                <w:sz w:val="21"/>
              </w:rPr>
            </w:pPr>
            <w:r>
              <w:rPr>
                <w:sz w:val="21"/>
              </w:rPr>
              <w:t>符合</w:t>
            </w:r>
          </w:p>
        </w:tc>
      </w:tr>
      <w:tr w:rsidR="00880C03" w14:paraId="1DA5AF6B" w14:textId="77777777">
        <w:trPr>
          <w:trHeight w:val="1334"/>
        </w:trPr>
        <w:tc>
          <w:tcPr>
            <w:tcW w:w="960" w:type="dxa"/>
            <w:vMerge/>
            <w:tcBorders>
              <w:top w:val="nil"/>
              <w:bottom w:val="single" w:sz="12" w:space="0" w:color="000000"/>
            </w:tcBorders>
          </w:tcPr>
          <w:p w14:paraId="0FFA50C8" w14:textId="77777777" w:rsidR="00880C03" w:rsidRDefault="00880C03">
            <w:pPr>
              <w:rPr>
                <w:sz w:val="2"/>
                <w:szCs w:val="2"/>
              </w:rPr>
            </w:pPr>
          </w:p>
        </w:tc>
        <w:tc>
          <w:tcPr>
            <w:tcW w:w="10510" w:type="dxa"/>
          </w:tcPr>
          <w:p w14:paraId="10F9CF77" w14:textId="77777777" w:rsidR="00880C03" w:rsidRDefault="00000000">
            <w:pPr>
              <w:pStyle w:val="TableParagraph"/>
              <w:spacing w:line="242" w:lineRule="auto"/>
              <w:ind w:left="84" w:right="-44"/>
              <w:rPr>
                <w:sz w:val="21"/>
              </w:rPr>
            </w:pPr>
            <w:r>
              <w:rPr>
                <w:rFonts w:ascii="Times New Roman" w:eastAsia="Times New Roman"/>
                <w:position w:val="1"/>
                <w:sz w:val="21"/>
              </w:rPr>
              <w:t>2.</w:t>
            </w:r>
            <w:r>
              <w:rPr>
                <w:sz w:val="21"/>
              </w:rPr>
              <w:t xml:space="preserve">在风景名胜区内禁止进行下列活动：（一）开山、采石、开矿、开荒、修坟立碑等破坏景观、植被和地形地貌 </w:t>
            </w:r>
            <w:r>
              <w:rPr>
                <w:spacing w:val="-3"/>
                <w:sz w:val="21"/>
              </w:rPr>
              <w:t>的活动；</w:t>
            </w:r>
            <w:r>
              <w:rPr>
                <w:spacing w:val="-8"/>
                <w:sz w:val="21"/>
              </w:rPr>
              <w:t>（</w:t>
            </w:r>
            <w:r>
              <w:rPr>
                <w:sz w:val="21"/>
              </w:rPr>
              <w:t>二</w:t>
            </w:r>
            <w:r>
              <w:rPr>
                <w:spacing w:val="-8"/>
                <w:sz w:val="21"/>
              </w:rPr>
              <w:t>）</w:t>
            </w:r>
            <w:r>
              <w:rPr>
                <w:spacing w:val="-7"/>
                <w:sz w:val="21"/>
              </w:rPr>
              <w:t>修建储存爆炸性、易燃性、放射性、毒害性、腐蚀性物品的设施；（</w:t>
            </w:r>
            <w:r>
              <w:rPr>
                <w:spacing w:val="-3"/>
                <w:sz w:val="21"/>
              </w:rPr>
              <w:t>三</w:t>
            </w:r>
            <w:r>
              <w:rPr>
                <w:spacing w:val="-5"/>
                <w:sz w:val="21"/>
              </w:rPr>
              <w:t>）</w:t>
            </w:r>
            <w:r>
              <w:rPr>
                <w:spacing w:val="-3"/>
                <w:sz w:val="21"/>
              </w:rPr>
              <w:t>在景物或者设施上</w:t>
            </w:r>
            <w:proofErr w:type="gramStart"/>
            <w:r>
              <w:rPr>
                <w:spacing w:val="-3"/>
                <w:sz w:val="21"/>
              </w:rPr>
              <w:t>刻划</w:t>
            </w:r>
            <w:proofErr w:type="gramEnd"/>
            <w:r>
              <w:rPr>
                <w:spacing w:val="-3"/>
                <w:sz w:val="21"/>
              </w:rPr>
              <w:t>、涂污；（四）乱扔垃圾。禁止违反风景名胜区规划，在风景名胜区内设立各类开发区和在核心景区内建设宾馆、</w:t>
            </w:r>
            <w:r>
              <w:rPr>
                <w:spacing w:val="-9"/>
                <w:sz w:val="21"/>
              </w:rPr>
              <w:t>招待所、培训中心、疗养院以及与风景名胜资源保护无关的其他建筑物；已经建设的，应当按照风景名胜区规划，</w:t>
            </w:r>
          </w:p>
          <w:p w14:paraId="5A98D4A8" w14:textId="77777777" w:rsidR="00880C03" w:rsidRDefault="00000000">
            <w:pPr>
              <w:pStyle w:val="TableParagraph"/>
              <w:spacing w:line="237" w:lineRule="exact"/>
              <w:ind w:left="84"/>
              <w:rPr>
                <w:sz w:val="21"/>
              </w:rPr>
            </w:pPr>
            <w:r>
              <w:rPr>
                <w:sz w:val="21"/>
              </w:rPr>
              <w:t>逐步迁出。</w:t>
            </w:r>
          </w:p>
        </w:tc>
        <w:tc>
          <w:tcPr>
            <w:tcW w:w="1397" w:type="dxa"/>
          </w:tcPr>
          <w:p w14:paraId="3423155C" w14:textId="77777777" w:rsidR="00880C03" w:rsidRDefault="00880C03">
            <w:pPr>
              <w:pStyle w:val="TableParagraph"/>
              <w:rPr>
                <w:sz w:val="20"/>
              </w:rPr>
            </w:pPr>
          </w:p>
          <w:p w14:paraId="40F74C94" w14:textId="77777777" w:rsidR="00880C03" w:rsidRDefault="00880C03">
            <w:pPr>
              <w:pStyle w:val="TableParagraph"/>
              <w:spacing w:before="4"/>
              <w:rPr>
                <w:sz w:val="21"/>
              </w:rPr>
            </w:pPr>
          </w:p>
          <w:p w14:paraId="6A41A1A7" w14:textId="77777777" w:rsidR="00880C03" w:rsidRDefault="00000000">
            <w:pPr>
              <w:pStyle w:val="TableParagraph"/>
              <w:ind w:left="84"/>
              <w:rPr>
                <w:sz w:val="21"/>
              </w:rPr>
            </w:pPr>
            <w:r>
              <w:rPr>
                <w:sz w:val="21"/>
              </w:rPr>
              <w:t>不涉及</w:t>
            </w:r>
          </w:p>
        </w:tc>
        <w:tc>
          <w:tcPr>
            <w:tcW w:w="784" w:type="dxa"/>
            <w:vMerge/>
            <w:tcBorders>
              <w:top w:val="nil"/>
              <w:bottom w:val="single" w:sz="12" w:space="0" w:color="000000"/>
            </w:tcBorders>
          </w:tcPr>
          <w:p w14:paraId="72E38657" w14:textId="77777777" w:rsidR="00880C03" w:rsidRDefault="00880C03">
            <w:pPr>
              <w:rPr>
                <w:sz w:val="2"/>
                <w:szCs w:val="2"/>
              </w:rPr>
            </w:pPr>
          </w:p>
        </w:tc>
      </w:tr>
      <w:tr w:rsidR="00880C03" w14:paraId="2BE0AB04" w14:textId="77777777">
        <w:trPr>
          <w:trHeight w:val="3784"/>
        </w:trPr>
        <w:tc>
          <w:tcPr>
            <w:tcW w:w="960" w:type="dxa"/>
            <w:vMerge/>
            <w:tcBorders>
              <w:top w:val="nil"/>
              <w:bottom w:val="single" w:sz="12" w:space="0" w:color="000000"/>
            </w:tcBorders>
          </w:tcPr>
          <w:p w14:paraId="7847606D" w14:textId="77777777" w:rsidR="00880C03" w:rsidRDefault="00880C03">
            <w:pPr>
              <w:rPr>
                <w:sz w:val="2"/>
                <w:szCs w:val="2"/>
              </w:rPr>
            </w:pPr>
          </w:p>
        </w:tc>
        <w:tc>
          <w:tcPr>
            <w:tcW w:w="10510" w:type="dxa"/>
            <w:tcBorders>
              <w:bottom w:val="single" w:sz="12" w:space="0" w:color="000000"/>
            </w:tcBorders>
          </w:tcPr>
          <w:p w14:paraId="654B3D84" w14:textId="77777777" w:rsidR="00880C03" w:rsidRDefault="00000000">
            <w:pPr>
              <w:pStyle w:val="TableParagraph"/>
              <w:spacing w:line="242" w:lineRule="auto"/>
              <w:ind w:left="84" w:right="-44"/>
              <w:jc w:val="both"/>
              <w:rPr>
                <w:sz w:val="21"/>
              </w:rPr>
            </w:pPr>
            <w:r>
              <w:rPr>
                <w:rFonts w:ascii="Times New Roman" w:eastAsia="Times New Roman"/>
                <w:position w:val="1"/>
                <w:sz w:val="21"/>
              </w:rPr>
              <w:t>3.</w:t>
            </w:r>
            <w:r>
              <w:rPr>
                <w:spacing w:val="-3"/>
                <w:sz w:val="21"/>
              </w:rPr>
              <w:t>饮用水地表水源各级保护区必须遵守下列规定： 一、禁止一切破坏水环境生态平衡的活动以及破坏水源林、护岸林、与水源保护相关植被的活动； 二、禁止向水域倾倒工业废渣、城市垃圾、粪便及其它废弃物； 三、运输有毒有害物质、油类、粪便的船舶和车辆一般不准进入保护区，必须进入者应事先申请并经有关部门批准、登记</w:t>
            </w:r>
            <w:r>
              <w:rPr>
                <w:spacing w:val="-9"/>
                <w:sz w:val="21"/>
              </w:rPr>
              <w:t>并设置防渗、防溢、防漏设施；四、禁止使用剧毒和高残留农药，不得滥用化肥，不得使用炸药、毒品捕杀鱼类。</w:t>
            </w:r>
          </w:p>
          <w:p w14:paraId="1283DDFA" w14:textId="77777777" w:rsidR="00880C03" w:rsidRDefault="00000000">
            <w:pPr>
              <w:pStyle w:val="TableParagraph"/>
              <w:spacing w:line="242" w:lineRule="auto"/>
              <w:ind w:left="84" w:right="69" w:firstLine="420"/>
              <w:jc w:val="both"/>
              <w:rPr>
                <w:sz w:val="21"/>
              </w:rPr>
            </w:pPr>
            <w:r>
              <w:rPr>
                <w:sz w:val="21"/>
              </w:rPr>
              <w:t>一级保护区内禁止新建、扩建与供水设施和保护水源无关的建设项目；禁止向水域排放污水，已设置的排污口必须拆除；不得设置与供水需要无关的码头，禁止停靠船舶；禁止堆置和存放工业废渣、城市垃圾、粪便和其他废弃物；禁止设置油库；禁止从事种植、放养禽畜，严格控制网箱养殖活动；禁止可能污染水源的旅游活动和其他活动。</w:t>
            </w:r>
          </w:p>
          <w:p w14:paraId="67E77E4F" w14:textId="77777777" w:rsidR="00880C03" w:rsidRDefault="00000000">
            <w:pPr>
              <w:pStyle w:val="TableParagraph"/>
              <w:spacing w:line="242" w:lineRule="auto"/>
              <w:ind w:left="84" w:right="69" w:firstLine="420"/>
              <w:jc w:val="both"/>
              <w:rPr>
                <w:sz w:val="21"/>
              </w:rPr>
            </w:pPr>
            <w:r>
              <w:rPr>
                <w:sz w:val="21"/>
              </w:rPr>
              <w:t>二级保护区内不准新建、扩建向水体排放污染物的建设项目。改建项目必须削减污染物排放量；原有排污口必须削减污水排放量，保证保护区内水质满足规定的水质标准；禁止设立装卸垃圾、粪便、油类和有毒物品的码头。</w:t>
            </w:r>
          </w:p>
          <w:p w14:paraId="36E58945" w14:textId="77777777" w:rsidR="00880C03" w:rsidRDefault="00000000">
            <w:pPr>
              <w:pStyle w:val="TableParagraph"/>
              <w:ind w:left="84" w:firstLine="420"/>
              <w:rPr>
                <w:sz w:val="21"/>
              </w:rPr>
            </w:pPr>
            <w:r>
              <w:rPr>
                <w:spacing w:val="-1"/>
                <w:sz w:val="21"/>
              </w:rPr>
              <w:t>饮用水地下水源各级保护区必须遵守下列规定：一、禁止利用渗坑、渗井、裂隙、溶洞等排放污水和其它有</w:t>
            </w:r>
          </w:p>
          <w:p w14:paraId="1ECFFD7A" w14:textId="77777777" w:rsidR="00880C03" w:rsidRDefault="00000000">
            <w:pPr>
              <w:pStyle w:val="TableParagraph"/>
              <w:spacing w:line="270" w:lineRule="atLeast"/>
              <w:ind w:left="84" w:right="74"/>
              <w:rPr>
                <w:sz w:val="21"/>
              </w:rPr>
            </w:pPr>
            <w:r>
              <w:rPr>
                <w:spacing w:val="-4"/>
                <w:sz w:val="21"/>
              </w:rPr>
              <w:t>害废弃物；二、禁止利用透水层孔隙、裂隙、溶洞及废弃矿坑储存石油、天然气、放射性物质、有毒有害化工原料、农药等；三、实行人工回灌地下水时不得污染当地地下水源。一级保护区内禁止建设与取水设施无关的建筑</w:t>
            </w:r>
          </w:p>
        </w:tc>
        <w:tc>
          <w:tcPr>
            <w:tcW w:w="1397" w:type="dxa"/>
            <w:tcBorders>
              <w:bottom w:val="single" w:sz="12" w:space="0" w:color="000000"/>
            </w:tcBorders>
          </w:tcPr>
          <w:p w14:paraId="2C3BE9E5" w14:textId="77777777" w:rsidR="00880C03" w:rsidRDefault="00880C03">
            <w:pPr>
              <w:pStyle w:val="TableParagraph"/>
              <w:rPr>
                <w:sz w:val="20"/>
              </w:rPr>
            </w:pPr>
          </w:p>
          <w:p w14:paraId="1188AEFD" w14:textId="77777777" w:rsidR="00880C03" w:rsidRDefault="00880C03">
            <w:pPr>
              <w:pStyle w:val="TableParagraph"/>
              <w:rPr>
                <w:sz w:val="20"/>
              </w:rPr>
            </w:pPr>
          </w:p>
          <w:p w14:paraId="43ADED9C" w14:textId="77777777" w:rsidR="00880C03" w:rsidRDefault="00880C03">
            <w:pPr>
              <w:pStyle w:val="TableParagraph"/>
              <w:rPr>
                <w:sz w:val="20"/>
              </w:rPr>
            </w:pPr>
          </w:p>
          <w:p w14:paraId="02816160" w14:textId="77777777" w:rsidR="00880C03" w:rsidRDefault="00880C03">
            <w:pPr>
              <w:pStyle w:val="TableParagraph"/>
              <w:rPr>
                <w:sz w:val="20"/>
              </w:rPr>
            </w:pPr>
          </w:p>
          <w:p w14:paraId="38816256" w14:textId="77777777" w:rsidR="00880C03" w:rsidRDefault="00880C03">
            <w:pPr>
              <w:pStyle w:val="TableParagraph"/>
              <w:rPr>
                <w:sz w:val="20"/>
              </w:rPr>
            </w:pPr>
          </w:p>
          <w:p w14:paraId="56A65B81" w14:textId="77777777" w:rsidR="00880C03" w:rsidRDefault="00880C03">
            <w:pPr>
              <w:pStyle w:val="TableParagraph"/>
              <w:rPr>
                <w:sz w:val="20"/>
              </w:rPr>
            </w:pPr>
          </w:p>
          <w:p w14:paraId="471141AC" w14:textId="77777777" w:rsidR="00880C03" w:rsidRDefault="00880C03">
            <w:pPr>
              <w:pStyle w:val="TableParagraph"/>
              <w:spacing w:before="6"/>
              <w:rPr>
                <w:sz w:val="17"/>
              </w:rPr>
            </w:pPr>
          </w:p>
          <w:p w14:paraId="7C114D34" w14:textId="77777777" w:rsidR="00880C03" w:rsidRDefault="00000000">
            <w:pPr>
              <w:pStyle w:val="TableParagraph"/>
              <w:spacing w:before="1"/>
              <w:ind w:left="84"/>
              <w:rPr>
                <w:sz w:val="21"/>
              </w:rPr>
            </w:pPr>
            <w:r>
              <w:rPr>
                <w:sz w:val="21"/>
              </w:rPr>
              <w:t>不涉及</w:t>
            </w:r>
          </w:p>
        </w:tc>
        <w:tc>
          <w:tcPr>
            <w:tcW w:w="784" w:type="dxa"/>
            <w:vMerge/>
            <w:tcBorders>
              <w:top w:val="nil"/>
              <w:bottom w:val="single" w:sz="12" w:space="0" w:color="000000"/>
            </w:tcBorders>
          </w:tcPr>
          <w:p w14:paraId="3ECBCF68" w14:textId="77777777" w:rsidR="00880C03" w:rsidRDefault="00880C03">
            <w:pPr>
              <w:rPr>
                <w:sz w:val="2"/>
                <w:szCs w:val="2"/>
              </w:rPr>
            </w:pPr>
          </w:p>
        </w:tc>
      </w:tr>
    </w:tbl>
    <w:p w14:paraId="650D70F2" w14:textId="77777777" w:rsidR="00880C03" w:rsidRDefault="00880C03">
      <w:pPr>
        <w:rPr>
          <w:sz w:val="2"/>
          <w:szCs w:val="2"/>
        </w:rPr>
        <w:sectPr w:rsidR="00880C03">
          <w:footerReference w:type="default" r:id="rId35"/>
          <w:pgSz w:w="16840" w:h="11910" w:orient="landscape"/>
          <w:pgMar w:top="1100" w:right="1480" w:bottom="1020" w:left="1480" w:header="0" w:footer="837" w:gutter="0"/>
          <w:cols w:space="720"/>
        </w:sectPr>
      </w:pPr>
    </w:p>
    <w:p w14:paraId="4FB2F278" w14:textId="77777777" w:rsidR="00880C03" w:rsidRDefault="00880C03">
      <w:pPr>
        <w:pStyle w:val="a3"/>
        <w:spacing w:before="6"/>
        <w:rPr>
          <w:sz w:val="2"/>
        </w:rPr>
      </w:pPr>
    </w:p>
    <w:tbl>
      <w:tblPr>
        <w:tblStyle w:val="TableNormal"/>
        <w:tblW w:w="0" w:type="auto"/>
        <w:tblInd w:w="118" w:type="dxa"/>
        <w:tblBorders>
          <w:top w:val="thinThickMediumGap" w:sz="4" w:space="0" w:color="000000"/>
          <w:left w:val="thinThickMediumGap" w:sz="4" w:space="0" w:color="000000"/>
          <w:bottom w:val="thinThickMediumGap" w:sz="4" w:space="0" w:color="000000"/>
          <w:right w:val="thinThickMediumGap" w:sz="4" w:space="0" w:color="000000"/>
          <w:insideH w:val="thinThickMediumGap" w:sz="4" w:space="0" w:color="000000"/>
          <w:insideV w:val="thinThickMediumGap" w:sz="4" w:space="0" w:color="000000"/>
        </w:tblBorders>
        <w:tblLayout w:type="fixed"/>
        <w:tblLook w:val="01E0" w:firstRow="1" w:lastRow="1" w:firstColumn="1" w:lastColumn="1" w:noHBand="0" w:noVBand="0"/>
      </w:tblPr>
      <w:tblGrid>
        <w:gridCol w:w="960"/>
        <w:gridCol w:w="10510"/>
        <w:gridCol w:w="1397"/>
        <w:gridCol w:w="784"/>
      </w:tblGrid>
      <w:tr w:rsidR="00880C03" w14:paraId="0272BBC9" w14:textId="77777777">
        <w:trPr>
          <w:trHeight w:val="1896"/>
        </w:trPr>
        <w:tc>
          <w:tcPr>
            <w:tcW w:w="960" w:type="dxa"/>
            <w:vMerge w:val="restart"/>
            <w:tcBorders>
              <w:left w:val="single" w:sz="4" w:space="0" w:color="000000"/>
              <w:bottom w:val="single" w:sz="12" w:space="0" w:color="000000"/>
              <w:right w:val="single" w:sz="4" w:space="0" w:color="000000"/>
            </w:tcBorders>
          </w:tcPr>
          <w:p w14:paraId="1F0CB76B" w14:textId="77777777" w:rsidR="00880C03" w:rsidRDefault="00880C03">
            <w:pPr>
              <w:pStyle w:val="TableParagraph"/>
              <w:rPr>
                <w:rFonts w:ascii="Times New Roman"/>
                <w:sz w:val="20"/>
              </w:rPr>
            </w:pPr>
          </w:p>
        </w:tc>
        <w:tc>
          <w:tcPr>
            <w:tcW w:w="10510" w:type="dxa"/>
            <w:tcBorders>
              <w:left w:val="single" w:sz="4" w:space="0" w:color="000000"/>
              <w:bottom w:val="single" w:sz="4" w:space="0" w:color="000000"/>
              <w:right w:val="single" w:sz="4" w:space="0" w:color="000000"/>
            </w:tcBorders>
          </w:tcPr>
          <w:p w14:paraId="45E544D5" w14:textId="77777777" w:rsidR="00880C03" w:rsidRDefault="00000000">
            <w:pPr>
              <w:pStyle w:val="TableParagraph"/>
              <w:spacing w:before="4" w:line="242" w:lineRule="auto"/>
              <w:ind w:left="84" w:right="-44"/>
              <w:rPr>
                <w:sz w:val="21"/>
              </w:rPr>
            </w:pPr>
            <w:r>
              <w:rPr>
                <w:spacing w:val="-9"/>
                <w:sz w:val="21"/>
              </w:rPr>
              <w:t>物；禁止从事农牧业活动；禁止倾倒、堆放工业废渣及城市垃圾、粪便和其它有害废弃物；禁止输送污水的渠道、管道及输油管</w:t>
            </w:r>
            <w:proofErr w:type="gramStart"/>
            <w:r>
              <w:rPr>
                <w:spacing w:val="-9"/>
                <w:sz w:val="21"/>
              </w:rPr>
              <w:t>道通过</w:t>
            </w:r>
            <w:proofErr w:type="gramEnd"/>
            <w:r>
              <w:rPr>
                <w:spacing w:val="-9"/>
                <w:sz w:val="21"/>
              </w:rPr>
              <w:t>本区；禁止建设油库；禁止建立墓地。潜水含水层地下水水源地二级保护区内禁止建设化工、电镀、皮革、造纸、制浆、冶炼、放射性、印染、染料、炼焦、炼油及其它有严重污染的企业，已建成的要限期治理，转产或搬迁；禁止设置城市垃圾、粪便和易溶、有毒有害废弃物堆放场和转运站，已有的上述场站要限期搬迁；禁止利用未经净化的污水灌溉农田，已有</w:t>
            </w:r>
            <w:proofErr w:type="gramStart"/>
            <w:r>
              <w:rPr>
                <w:spacing w:val="-9"/>
                <w:sz w:val="21"/>
              </w:rPr>
              <w:t>的污灌农田</w:t>
            </w:r>
            <w:proofErr w:type="gramEnd"/>
            <w:r>
              <w:rPr>
                <w:spacing w:val="-9"/>
                <w:sz w:val="21"/>
              </w:rPr>
              <w:t>要限期改用清水灌溉；化工原料、矿物油类及有毒有害矿产品的堆放场所必须有防雨、防渗措施。承压含水层地下水水源地二级保护区内禁止承压水和潜水的混合开</w:t>
            </w:r>
          </w:p>
          <w:p w14:paraId="078E8BBB" w14:textId="77777777" w:rsidR="00880C03" w:rsidRDefault="00000000">
            <w:pPr>
              <w:pStyle w:val="TableParagraph"/>
              <w:spacing w:before="4" w:line="237" w:lineRule="exact"/>
              <w:ind w:left="84"/>
              <w:rPr>
                <w:sz w:val="21"/>
              </w:rPr>
            </w:pPr>
            <w:r>
              <w:rPr>
                <w:sz w:val="21"/>
              </w:rPr>
              <w:t>采，作好潜水的止水措施。</w:t>
            </w:r>
          </w:p>
        </w:tc>
        <w:tc>
          <w:tcPr>
            <w:tcW w:w="1397" w:type="dxa"/>
            <w:tcBorders>
              <w:left w:val="single" w:sz="4" w:space="0" w:color="000000"/>
              <w:bottom w:val="single" w:sz="4" w:space="0" w:color="000000"/>
              <w:right w:val="single" w:sz="4" w:space="0" w:color="000000"/>
            </w:tcBorders>
          </w:tcPr>
          <w:p w14:paraId="02932B14" w14:textId="77777777" w:rsidR="00880C03" w:rsidRDefault="00880C03">
            <w:pPr>
              <w:pStyle w:val="TableParagraph"/>
              <w:rPr>
                <w:rFonts w:ascii="Times New Roman"/>
                <w:sz w:val="20"/>
              </w:rPr>
            </w:pPr>
          </w:p>
        </w:tc>
        <w:tc>
          <w:tcPr>
            <w:tcW w:w="784" w:type="dxa"/>
            <w:vMerge w:val="restart"/>
            <w:tcBorders>
              <w:left w:val="single" w:sz="4" w:space="0" w:color="000000"/>
              <w:bottom w:val="single" w:sz="12" w:space="0" w:color="000000"/>
              <w:right w:val="single" w:sz="4" w:space="0" w:color="000000"/>
            </w:tcBorders>
          </w:tcPr>
          <w:p w14:paraId="62E83CD6" w14:textId="77777777" w:rsidR="00880C03" w:rsidRDefault="00880C03">
            <w:pPr>
              <w:pStyle w:val="TableParagraph"/>
              <w:rPr>
                <w:rFonts w:ascii="Times New Roman"/>
                <w:sz w:val="20"/>
              </w:rPr>
            </w:pPr>
          </w:p>
        </w:tc>
      </w:tr>
      <w:tr w:rsidR="00880C03" w14:paraId="6BB76036" w14:textId="77777777">
        <w:trPr>
          <w:trHeight w:val="3794"/>
        </w:trPr>
        <w:tc>
          <w:tcPr>
            <w:tcW w:w="960" w:type="dxa"/>
            <w:vMerge/>
            <w:tcBorders>
              <w:top w:val="nil"/>
              <w:left w:val="single" w:sz="4" w:space="0" w:color="000000"/>
              <w:bottom w:val="single" w:sz="12" w:space="0" w:color="000000"/>
              <w:right w:val="single" w:sz="4" w:space="0" w:color="000000"/>
            </w:tcBorders>
          </w:tcPr>
          <w:p w14:paraId="069AB091" w14:textId="77777777" w:rsidR="00880C03" w:rsidRDefault="00880C03">
            <w:pPr>
              <w:rPr>
                <w:sz w:val="2"/>
                <w:szCs w:val="2"/>
              </w:rPr>
            </w:pPr>
          </w:p>
        </w:tc>
        <w:tc>
          <w:tcPr>
            <w:tcW w:w="10510" w:type="dxa"/>
            <w:tcBorders>
              <w:top w:val="single" w:sz="4" w:space="0" w:color="000000"/>
              <w:left w:val="single" w:sz="4" w:space="0" w:color="000000"/>
              <w:bottom w:val="single" w:sz="4" w:space="0" w:color="000000"/>
              <w:right w:val="single" w:sz="4" w:space="0" w:color="000000"/>
            </w:tcBorders>
          </w:tcPr>
          <w:p w14:paraId="77745409" w14:textId="77777777" w:rsidR="00880C03" w:rsidRDefault="00000000">
            <w:pPr>
              <w:pStyle w:val="TableParagraph"/>
              <w:spacing w:line="242" w:lineRule="auto"/>
              <w:ind w:left="84" w:right="68"/>
              <w:jc w:val="both"/>
              <w:rPr>
                <w:sz w:val="21"/>
              </w:rPr>
            </w:pPr>
            <w:r>
              <w:rPr>
                <w:rFonts w:ascii="Times New Roman" w:eastAsia="Times New Roman"/>
                <w:position w:val="1"/>
                <w:sz w:val="21"/>
              </w:rPr>
              <w:t>4.</w:t>
            </w:r>
            <w:r>
              <w:rPr>
                <w:spacing w:val="-3"/>
                <w:sz w:val="21"/>
              </w:rPr>
              <w:t>按照《河南省南水北调饮用水水源保护条例》</w:t>
            </w:r>
            <w:r>
              <w:rPr>
                <w:sz w:val="21"/>
              </w:rPr>
              <w:t>（</w:t>
            </w:r>
            <w:r>
              <w:rPr>
                <w:rFonts w:ascii="Times New Roman" w:eastAsia="Times New Roman"/>
                <w:position w:val="1"/>
                <w:sz w:val="21"/>
              </w:rPr>
              <w:t xml:space="preserve">2022 </w:t>
            </w:r>
            <w:r>
              <w:rPr>
                <w:spacing w:val="-17"/>
                <w:sz w:val="21"/>
              </w:rPr>
              <w:t xml:space="preserve">年 </w:t>
            </w:r>
            <w:r>
              <w:rPr>
                <w:rFonts w:ascii="Times New Roman" w:eastAsia="Times New Roman"/>
                <w:position w:val="1"/>
                <w:sz w:val="21"/>
              </w:rPr>
              <w:t xml:space="preserve">3 </w:t>
            </w:r>
            <w:r>
              <w:rPr>
                <w:spacing w:val="-17"/>
                <w:sz w:val="21"/>
              </w:rPr>
              <w:t xml:space="preserve">月 </w:t>
            </w:r>
            <w:r>
              <w:rPr>
                <w:rFonts w:ascii="Times New Roman" w:eastAsia="Times New Roman"/>
                <w:position w:val="1"/>
                <w:sz w:val="21"/>
              </w:rPr>
              <w:t xml:space="preserve">1 </w:t>
            </w:r>
            <w:r>
              <w:rPr>
                <w:spacing w:val="-3"/>
                <w:sz w:val="21"/>
              </w:rPr>
              <w:t>日实施</w:t>
            </w:r>
            <w:r>
              <w:rPr>
                <w:sz w:val="21"/>
              </w:rPr>
              <w:t>）</w:t>
            </w:r>
            <w:r>
              <w:rPr>
                <w:spacing w:val="-3"/>
                <w:sz w:val="21"/>
              </w:rPr>
              <w:t>，在南水北调饮用水水源保护范围内， 禁止下列行为：向水体排放油类、酸液、碱液或者剧毒废液；在水体清洗</w:t>
            </w:r>
            <w:proofErr w:type="gramStart"/>
            <w:r>
              <w:rPr>
                <w:spacing w:val="-3"/>
                <w:sz w:val="21"/>
              </w:rPr>
              <w:t>装贮过油类</w:t>
            </w:r>
            <w:proofErr w:type="gramEnd"/>
            <w:r>
              <w:rPr>
                <w:spacing w:val="-3"/>
                <w:sz w:val="21"/>
              </w:rPr>
              <w:t>或者有毒污染物的车辆和容器；向水体倾倒危险废物、工业固体废物、生活垃圾、建筑垃圾、粪便及其他废弃物；使用剧毒、高残留农药； 使用炸药、毒药、电捕杀鱼类和其他生物；破坏水源涵养林以及与水源保护相关的植被；法律、法规禁止的其他行为。在准保护区内，除上述禁止的行为以外，还应当禁止下列行为：新建、扩建对水体污染严重的建设项目； 改建建设项目增加排污量；设置化工原料、危险废物和易溶性、有毒有害废弃物的暂存及转运站；拦</w:t>
            </w:r>
            <w:proofErr w:type="gramStart"/>
            <w:r>
              <w:rPr>
                <w:spacing w:val="-3"/>
                <w:sz w:val="21"/>
              </w:rPr>
              <w:t>汊</w:t>
            </w:r>
            <w:proofErr w:type="gramEnd"/>
            <w:r>
              <w:rPr>
                <w:spacing w:val="-3"/>
                <w:sz w:val="21"/>
              </w:rPr>
              <w:t>筑坝、围网和网箱养殖；法律、法规禁止的其他行为。在二级保护区内，</w:t>
            </w:r>
            <w:proofErr w:type="gramStart"/>
            <w:r>
              <w:rPr>
                <w:spacing w:val="-3"/>
                <w:sz w:val="21"/>
              </w:rPr>
              <w:t>除准保护区</w:t>
            </w:r>
            <w:proofErr w:type="gramEnd"/>
            <w:r>
              <w:rPr>
                <w:spacing w:val="-3"/>
                <w:sz w:val="21"/>
              </w:rPr>
              <w:t>禁止的行为以外，还应当禁止下列行为：设置排污口；新建、改建、扩建排放污染物的建设项目；开采矿产资源；新铺设输送有毒有害物品的管道； 建设畜禽养殖场；使用农药，丢弃农药、农药包装物或者清洗施药器械；建造坟墓；丢弃或者掩埋动物尸体以及含病原体的其他废物；使用不符合国家规定防污条件的运载工具运输油类、粪便及其他有毒有害物品；放生、游泳、垂钓；法律、法规禁止的其他行为。已建成的排放污染物的建设项目，由县级以上人民政府依法拆除或者关闭。在一级保护区内，除二级保护区禁止的行为以外，还应当禁止下列行为：新建、改建、扩建与供水设施和保护水源无关的建设项目；停靠与保护水源无关的船舶；使用化肥；从事旅游或者其他污染饮用水水体的活动。已</w:t>
            </w:r>
          </w:p>
          <w:p w14:paraId="44C8D84B" w14:textId="77777777" w:rsidR="00880C03" w:rsidRDefault="00000000">
            <w:pPr>
              <w:pStyle w:val="TableParagraph"/>
              <w:spacing w:before="4" w:line="237" w:lineRule="exact"/>
              <w:ind w:left="84"/>
              <w:rPr>
                <w:sz w:val="21"/>
              </w:rPr>
            </w:pPr>
            <w:r>
              <w:rPr>
                <w:sz w:val="21"/>
              </w:rPr>
              <w:t>建成的与供水设施和保护水源无关的建设项目，由县级以上人民政府依法拆除或者关闭。</w:t>
            </w:r>
          </w:p>
        </w:tc>
        <w:tc>
          <w:tcPr>
            <w:tcW w:w="1397" w:type="dxa"/>
            <w:tcBorders>
              <w:top w:val="single" w:sz="4" w:space="0" w:color="000000"/>
              <w:left w:val="single" w:sz="4" w:space="0" w:color="000000"/>
              <w:bottom w:val="single" w:sz="4" w:space="0" w:color="000000"/>
              <w:right w:val="single" w:sz="4" w:space="0" w:color="000000"/>
            </w:tcBorders>
          </w:tcPr>
          <w:p w14:paraId="681E89B0" w14:textId="77777777" w:rsidR="00880C03" w:rsidRDefault="00880C03">
            <w:pPr>
              <w:pStyle w:val="TableParagraph"/>
              <w:rPr>
                <w:sz w:val="20"/>
              </w:rPr>
            </w:pPr>
          </w:p>
          <w:p w14:paraId="769519F9" w14:textId="77777777" w:rsidR="00880C03" w:rsidRDefault="00880C03">
            <w:pPr>
              <w:pStyle w:val="TableParagraph"/>
              <w:rPr>
                <w:sz w:val="20"/>
              </w:rPr>
            </w:pPr>
          </w:p>
          <w:p w14:paraId="51125B05" w14:textId="77777777" w:rsidR="00880C03" w:rsidRDefault="00880C03">
            <w:pPr>
              <w:pStyle w:val="TableParagraph"/>
              <w:rPr>
                <w:sz w:val="20"/>
              </w:rPr>
            </w:pPr>
          </w:p>
          <w:p w14:paraId="483AA881" w14:textId="77777777" w:rsidR="00880C03" w:rsidRDefault="00880C03">
            <w:pPr>
              <w:pStyle w:val="TableParagraph"/>
              <w:rPr>
                <w:sz w:val="20"/>
              </w:rPr>
            </w:pPr>
          </w:p>
          <w:p w14:paraId="0D5F46F7" w14:textId="77777777" w:rsidR="00880C03" w:rsidRDefault="00880C03">
            <w:pPr>
              <w:pStyle w:val="TableParagraph"/>
              <w:rPr>
                <w:sz w:val="20"/>
              </w:rPr>
            </w:pPr>
          </w:p>
          <w:p w14:paraId="1B322D00" w14:textId="77777777" w:rsidR="00880C03" w:rsidRDefault="00880C03">
            <w:pPr>
              <w:pStyle w:val="TableParagraph"/>
              <w:rPr>
                <w:sz w:val="20"/>
              </w:rPr>
            </w:pPr>
          </w:p>
          <w:p w14:paraId="6EF52679" w14:textId="77777777" w:rsidR="00880C03" w:rsidRDefault="00880C03">
            <w:pPr>
              <w:pStyle w:val="TableParagraph"/>
              <w:spacing w:before="9"/>
              <w:rPr>
                <w:sz w:val="17"/>
              </w:rPr>
            </w:pPr>
          </w:p>
          <w:p w14:paraId="4DD1E91E" w14:textId="77777777" w:rsidR="00880C03" w:rsidRDefault="00000000">
            <w:pPr>
              <w:pStyle w:val="TableParagraph"/>
              <w:spacing w:before="1"/>
              <w:ind w:left="84"/>
              <w:rPr>
                <w:sz w:val="21"/>
              </w:rPr>
            </w:pPr>
            <w:r>
              <w:rPr>
                <w:sz w:val="21"/>
              </w:rPr>
              <w:t>不涉及</w:t>
            </w:r>
          </w:p>
        </w:tc>
        <w:tc>
          <w:tcPr>
            <w:tcW w:w="784" w:type="dxa"/>
            <w:vMerge/>
            <w:tcBorders>
              <w:top w:val="nil"/>
              <w:left w:val="single" w:sz="4" w:space="0" w:color="000000"/>
              <w:bottom w:val="single" w:sz="12" w:space="0" w:color="000000"/>
              <w:right w:val="single" w:sz="4" w:space="0" w:color="000000"/>
            </w:tcBorders>
          </w:tcPr>
          <w:p w14:paraId="08E8F2CD" w14:textId="77777777" w:rsidR="00880C03" w:rsidRDefault="00880C03">
            <w:pPr>
              <w:rPr>
                <w:sz w:val="2"/>
                <w:szCs w:val="2"/>
              </w:rPr>
            </w:pPr>
          </w:p>
        </w:tc>
      </w:tr>
      <w:tr w:rsidR="00880C03" w14:paraId="7889D79C" w14:textId="77777777">
        <w:trPr>
          <w:trHeight w:val="1342"/>
        </w:trPr>
        <w:tc>
          <w:tcPr>
            <w:tcW w:w="960" w:type="dxa"/>
            <w:vMerge/>
            <w:tcBorders>
              <w:top w:val="nil"/>
              <w:left w:val="single" w:sz="4" w:space="0" w:color="000000"/>
              <w:bottom w:val="single" w:sz="12" w:space="0" w:color="000000"/>
              <w:right w:val="single" w:sz="4" w:space="0" w:color="000000"/>
            </w:tcBorders>
          </w:tcPr>
          <w:p w14:paraId="74F2EB3B" w14:textId="77777777" w:rsidR="00880C03" w:rsidRDefault="00880C03">
            <w:pPr>
              <w:rPr>
                <w:sz w:val="2"/>
                <w:szCs w:val="2"/>
              </w:rPr>
            </w:pPr>
          </w:p>
        </w:tc>
        <w:tc>
          <w:tcPr>
            <w:tcW w:w="10510" w:type="dxa"/>
            <w:tcBorders>
              <w:top w:val="single" w:sz="4" w:space="0" w:color="000000"/>
              <w:left w:val="single" w:sz="4" w:space="0" w:color="000000"/>
              <w:bottom w:val="single" w:sz="4" w:space="0" w:color="000000"/>
              <w:right w:val="single" w:sz="4" w:space="0" w:color="000000"/>
            </w:tcBorders>
          </w:tcPr>
          <w:p w14:paraId="26371AC4" w14:textId="77777777" w:rsidR="00880C03" w:rsidRDefault="00000000">
            <w:pPr>
              <w:pStyle w:val="TableParagraph"/>
              <w:spacing w:line="242" w:lineRule="auto"/>
              <w:ind w:left="84" w:right="97"/>
              <w:jc w:val="both"/>
              <w:rPr>
                <w:sz w:val="21"/>
              </w:rPr>
            </w:pPr>
            <w:r>
              <w:rPr>
                <w:rFonts w:ascii="Times New Roman" w:eastAsia="Times New Roman"/>
                <w:sz w:val="21"/>
              </w:rPr>
              <w:t>5.</w:t>
            </w:r>
            <w:r>
              <w:rPr>
                <w:spacing w:val="-3"/>
                <w:sz w:val="21"/>
              </w:rPr>
              <w:t>河湖湿地、森林公园内的珍贵景物和风景名胜区核心景区、自然保护区的核心区和缓冲区、土地利用总体规划所确定的永久基本农田保护区、地质遗迹一级保护区、饮用水水源一级保护区、水工程保护范围、地质灾害危险</w:t>
            </w:r>
            <w:r>
              <w:rPr>
                <w:spacing w:val="-4"/>
                <w:sz w:val="21"/>
              </w:rPr>
              <w:t xml:space="preserve">区、矿产资源密集地区的禁止开采区、工程建设不适宜区、大于 </w:t>
            </w:r>
            <w:r>
              <w:rPr>
                <w:rFonts w:ascii="Times New Roman" w:eastAsia="Times New Roman"/>
                <w:sz w:val="21"/>
              </w:rPr>
              <w:t>25%</w:t>
            </w:r>
            <w:r>
              <w:rPr>
                <w:spacing w:val="-3"/>
                <w:sz w:val="21"/>
              </w:rPr>
              <w:t>的陡坡地、行洪通道、防洪工程设施保护</w:t>
            </w:r>
            <w:proofErr w:type="gramStart"/>
            <w:r>
              <w:rPr>
                <w:spacing w:val="-3"/>
                <w:sz w:val="21"/>
              </w:rPr>
              <w:t>范</w:t>
            </w:r>
            <w:proofErr w:type="gramEnd"/>
          </w:p>
          <w:p w14:paraId="2B0A8D13" w14:textId="77777777" w:rsidR="00880C03" w:rsidRDefault="00000000">
            <w:pPr>
              <w:pStyle w:val="TableParagraph"/>
              <w:spacing w:line="270" w:lineRule="atLeast"/>
              <w:ind w:left="84" w:right="113"/>
              <w:rPr>
                <w:sz w:val="21"/>
              </w:rPr>
            </w:pPr>
            <w:r>
              <w:rPr>
                <w:sz w:val="21"/>
              </w:rPr>
              <w:t>围、高压输电线路走廊、天然气输送管线及其防护区、成品油输送管线及其防护区、区域性调水工程管线及其防护区和生态保护红</w:t>
            </w:r>
            <w:proofErr w:type="gramStart"/>
            <w:r>
              <w:rPr>
                <w:sz w:val="21"/>
              </w:rPr>
              <w:t>线属于</w:t>
            </w:r>
            <w:proofErr w:type="gramEnd"/>
            <w:r>
              <w:rPr>
                <w:sz w:val="21"/>
              </w:rPr>
              <w:t>规划的禁止建设区。</w:t>
            </w:r>
          </w:p>
        </w:tc>
        <w:tc>
          <w:tcPr>
            <w:tcW w:w="1397" w:type="dxa"/>
            <w:tcBorders>
              <w:top w:val="single" w:sz="4" w:space="0" w:color="000000"/>
              <w:left w:val="single" w:sz="4" w:space="0" w:color="000000"/>
              <w:bottom w:val="single" w:sz="4" w:space="0" w:color="000000"/>
              <w:right w:val="single" w:sz="4" w:space="0" w:color="000000"/>
            </w:tcBorders>
          </w:tcPr>
          <w:p w14:paraId="4ED2CA66" w14:textId="77777777" w:rsidR="00880C03" w:rsidRDefault="00880C03">
            <w:pPr>
              <w:pStyle w:val="TableParagraph"/>
              <w:rPr>
                <w:sz w:val="20"/>
              </w:rPr>
            </w:pPr>
          </w:p>
          <w:p w14:paraId="07AB8340" w14:textId="77777777" w:rsidR="00880C03" w:rsidRDefault="00880C03">
            <w:pPr>
              <w:pStyle w:val="TableParagraph"/>
            </w:pPr>
          </w:p>
          <w:p w14:paraId="59D6D9B5" w14:textId="77777777" w:rsidR="00880C03" w:rsidRDefault="00000000">
            <w:pPr>
              <w:pStyle w:val="TableParagraph"/>
              <w:ind w:left="84"/>
              <w:rPr>
                <w:sz w:val="21"/>
              </w:rPr>
            </w:pPr>
            <w:r>
              <w:rPr>
                <w:sz w:val="21"/>
              </w:rPr>
              <w:t>不涉及</w:t>
            </w:r>
          </w:p>
        </w:tc>
        <w:tc>
          <w:tcPr>
            <w:tcW w:w="784" w:type="dxa"/>
            <w:vMerge/>
            <w:tcBorders>
              <w:top w:val="nil"/>
              <w:left w:val="single" w:sz="4" w:space="0" w:color="000000"/>
              <w:bottom w:val="single" w:sz="12" w:space="0" w:color="000000"/>
              <w:right w:val="single" w:sz="4" w:space="0" w:color="000000"/>
            </w:tcBorders>
          </w:tcPr>
          <w:p w14:paraId="226ADC15" w14:textId="77777777" w:rsidR="00880C03" w:rsidRDefault="00880C03">
            <w:pPr>
              <w:rPr>
                <w:sz w:val="2"/>
                <w:szCs w:val="2"/>
              </w:rPr>
            </w:pPr>
          </w:p>
        </w:tc>
      </w:tr>
      <w:tr w:rsidR="00880C03" w14:paraId="141A7568" w14:textId="77777777">
        <w:trPr>
          <w:trHeight w:val="705"/>
        </w:trPr>
        <w:tc>
          <w:tcPr>
            <w:tcW w:w="960" w:type="dxa"/>
            <w:vMerge/>
            <w:tcBorders>
              <w:top w:val="nil"/>
              <w:left w:val="single" w:sz="4" w:space="0" w:color="000000"/>
              <w:bottom w:val="single" w:sz="12" w:space="0" w:color="000000"/>
              <w:right w:val="single" w:sz="4" w:space="0" w:color="000000"/>
            </w:tcBorders>
          </w:tcPr>
          <w:p w14:paraId="5B216E89" w14:textId="77777777" w:rsidR="00880C03" w:rsidRDefault="00880C03">
            <w:pPr>
              <w:rPr>
                <w:sz w:val="2"/>
                <w:szCs w:val="2"/>
              </w:rPr>
            </w:pPr>
          </w:p>
        </w:tc>
        <w:tc>
          <w:tcPr>
            <w:tcW w:w="10510" w:type="dxa"/>
            <w:tcBorders>
              <w:top w:val="single" w:sz="4" w:space="0" w:color="000000"/>
              <w:left w:val="single" w:sz="4" w:space="0" w:color="000000"/>
              <w:bottom w:val="single" w:sz="4" w:space="0" w:color="000000"/>
              <w:right w:val="single" w:sz="4" w:space="0" w:color="000000"/>
            </w:tcBorders>
          </w:tcPr>
          <w:p w14:paraId="2C9A6925" w14:textId="77777777" w:rsidR="00880C03" w:rsidRDefault="00000000">
            <w:pPr>
              <w:pStyle w:val="TableParagraph"/>
              <w:spacing w:before="74" w:line="242" w:lineRule="auto"/>
              <w:ind w:left="84" w:right="166"/>
              <w:rPr>
                <w:sz w:val="21"/>
              </w:rPr>
            </w:pPr>
            <w:r>
              <w:rPr>
                <w:rFonts w:ascii="Times New Roman" w:eastAsia="Times New Roman"/>
                <w:sz w:val="21"/>
              </w:rPr>
              <w:t>6.</w:t>
            </w:r>
            <w:r>
              <w:rPr>
                <w:sz w:val="21"/>
              </w:rPr>
              <w:t>禁止在水产种质资源保护区内从事围湖造田、围海造地或围填海工程。禁止在水产种质资源保护区内新建排污口。在水产种质资源保护区附近新建、改建、扩建排污口，应当保证保护区水体不受污染。</w:t>
            </w:r>
          </w:p>
        </w:tc>
        <w:tc>
          <w:tcPr>
            <w:tcW w:w="1397" w:type="dxa"/>
            <w:tcBorders>
              <w:top w:val="single" w:sz="4" w:space="0" w:color="000000"/>
              <w:left w:val="single" w:sz="4" w:space="0" w:color="000000"/>
              <w:bottom w:val="single" w:sz="4" w:space="0" w:color="000000"/>
              <w:right w:val="single" w:sz="4" w:space="0" w:color="000000"/>
            </w:tcBorders>
          </w:tcPr>
          <w:p w14:paraId="3AC06F15" w14:textId="77777777" w:rsidR="00880C03" w:rsidRDefault="00880C03">
            <w:pPr>
              <w:pStyle w:val="TableParagraph"/>
              <w:spacing w:before="6"/>
              <w:rPr>
                <w:sz w:val="16"/>
              </w:rPr>
            </w:pPr>
          </w:p>
          <w:p w14:paraId="03724CC7" w14:textId="77777777" w:rsidR="00880C03" w:rsidRDefault="00000000">
            <w:pPr>
              <w:pStyle w:val="TableParagraph"/>
              <w:ind w:left="84"/>
              <w:rPr>
                <w:sz w:val="21"/>
              </w:rPr>
            </w:pPr>
            <w:r>
              <w:rPr>
                <w:sz w:val="21"/>
              </w:rPr>
              <w:t>不涉及</w:t>
            </w:r>
          </w:p>
        </w:tc>
        <w:tc>
          <w:tcPr>
            <w:tcW w:w="784" w:type="dxa"/>
            <w:vMerge/>
            <w:tcBorders>
              <w:top w:val="nil"/>
              <w:left w:val="single" w:sz="4" w:space="0" w:color="000000"/>
              <w:bottom w:val="single" w:sz="12" w:space="0" w:color="000000"/>
              <w:right w:val="single" w:sz="4" w:space="0" w:color="000000"/>
            </w:tcBorders>
          </w:tcPr>
          <w:p w14:paraId="52F82118" w14:textId="77777777" w:rsidR="00880C03" w:rsidRDefault="00880C03">
            <w:pPr>
              <w:rPr>
                <w:sz w:val="2"/>
                <w:szCs w:val="2"/>
              </w:rPr>
            </w:pPr>
          </w:p>
        </w:tc>
      </w:tr>
      <w:tr w:rsidR="00880C03" w14:paraId="06A9A943" w14:textId="77777777">
        <w:trPr>
          <w:trHeight w:val="728"/>
        </w:trPr>
        <w:tc>
          <w:tcPr>
            <w:tcW w:w="960" w:type="dxa"/>
            <w:vMerge/>
            <w:tcBorders>
              <w:top w:val="nil"/>
              <w:left w:val="single" w:sz="4" w:space="0" w:color="000000"/>
              <w:bottom w:val="single" w:sz="12" w:space="0" w:color="000000"/>
              <w:right w:val="single" w:sz="4" w:space="0" w:color="000000"/>
            </w:tcBorders>
          </w:tcPr>
          <w:p w14:paraId="5616C888" w14:textId="77777777" w:rsidR="00880C03" w:rsidRDefault="00880C03">
            <w:pPr>
              <w:rPr>
                <w:sz w:val="2"/>
                <w:szCs w:val="2"/>
              </w:rPr>
            </w:pPr>
          </w:p>
        </w:tc>
        <w:tc>
          <w:tcPr>
            <w:tcW w:w="10510" w:type="dxa"/>
            <w:tcBorders>
              <w:top w:val="single" w:sz="4" w:space="0" w:color="000000"/>
              <w:left w:val="single" w:sz="4" w:space="0" w:color="000000"/>
              <w:bottom w:val="single" w:sz="12" w:space="0" w:color="000000"/>
              <w:right w:val="single" w:sz="4" w:space="0" w:color="000000"/>
            </w:tcBorders>
          </w:tcPr>
          <w:p w14:paraId="4317FA9F" w14:textId="77777777" w:rsidR="00880C03" w:rsidRDefault="00000000">
            <w:pPr>
              <w:pStyle w:val="TableParagraph"/>
              <w:spacing w:before="87"/>
              <w:ind w:left="84"/>
              <w:rPr>
                <w:sz w:val="21"/>
              </w:rPr>
            </w:pPr>
            <w:r>
              <w:rPr>
                <w:rFonts w:ascii="Times New Roman" w:eastAsia="Times New Roman"/>
                <w:sz w:val="21"/>
              </w:rPr>
              <w:t>7.</w:t>
            </w:r>
            <w:r>
              <w:rPr>
                <w:spacing w:val="-10"/>
                <w:sz w:val="21"/>
              </w:rPr>
              <w:t>共产主义渠、卫河、天然</w:t>
            </w:r>
            <w:proofErr w:type="gramStart"/>
            <w:r>
              <w:rPr>
                <w:spacing w:val="-10"/>
                <w:sz w:val="21"/>
              </w:rPr>
              <w:t>文岩渠等</w:t>
            </w:r>
            <w:proofErr w:type="gramEnd"/>
            <w:r>
              <w:rPr>
                <w:spacing w:val="-10"/>
                <w:sz w:val="21"/>
              </w:rPr>
              <w:t xml:space="preserve">主要河道除涝标准达到 </w:t>
            </w:r>
            <w:r>
              <w:rPr>
                <w:rFonts w:ascii="Times New Roman" w:eastAsia="Times New Roman"/>
                <w:sz w:val="21"/>
              </w:rPr>
              <w:t xml:space="preserve">3 </w:t>
            </w:r>
            <w:r>
              <w:rPr>
                <w:spacing w:val="-10"/>
                <w:sz w:val="21"/>
              </w:rPr>
              <w:t>年一遇</w:t>
            </w:r>
            <w:proofErr w:type="gramStart"/>
            <w:r>
              <w:rPr>
                <w:spacing w:val="-10"/>
                <w:sz w:val="21"/>
              </w:rPr>
              <w:t>，</w:t>
            </w:r>
            <w:proofErr w:type="gramEnd"/>
            <w:r>
              <w:rPr>
                <w:spacing w:val="-10"/>
                <w:sz w:val="21"/>
              </w:rPr>
              <w:t xml:space="preserve">防洪标准达到 </w:t>
            </w:r>
            <w:r>
              <w:rPr>
                <w:rFonts w:ascii="Times New Roman" w:eastAsia="Times New Roman"/>
                <w:sz w:val="21"/>
              </w:rPr>
              <w:t xml:space="preserve">10-20 </w:t>
            </w:r>
            <w:r>
              <w:rPr>
                <w:spacing w:val="-6"/>
                <w:sz w:val="21"/>
              </w:rPr>
              <w:t>年一遇</w:t>
            </w:r>
            <w:proofErr w:type="gramStart"/>
            <w:r>
              <w:rPr>
                <w:spacing w:val="-6"/>
                <w:sz w:val="21"/>
              </w:rPr>
              <w:t>，</w:t>
            </w:r>
            <w:proofErr w:type="gramEnd"/>
            <w:r>
              <w:rPr>
                <w:spacing w:val="-6"/>
                <w:sz w:val="21"/>
              </w:rPr>
              <w:t>重点河段达到</w:t>
            </w:r>
          </w:p>
          <w:p w14:paraId="09F69136" w14:textId="77777777" w:rsidR="00880C03" w:rsidRDefault="00000000">
            <w:pPr>
              <w:pStyle w:val="TableParagraph"/>
              <w:spacing w:before="4"/>
              <w:ind w:left="84"/>
              <w:rPr>
                <w:sz w:val="21"/>
              </w:rPr>
            </w:pPr>
            <w:r>
              <w:rPr>
                <w:rFonts w:ascii="Times New Roman" w:eastAsia="Times New Roman"/>
                <w:sz w:val="21"/>
              </w:rPr>
              <w:t xml:space="preserve">50-100 </w:t>
            </w:r>
            <w:r>
              <w:rPr>
                <w:sz w:val="21"/>
              </w:rPr>
              <w:t>年一遇设置堤防。</w:t>
            </w:r>
          </w:p>
        </w:tc>
        <w:tc>
          <w:tcPr>
            <w:tcW w:w="1397" w:type="dxa"/>
            <w:tcBorders>
              <w:top w:val="single" w:sz="4" w:space="0" w:color="000000"/>
              <w:left w:val="single" w:sz="4" w:space="0" w:color="000000"/>
              <w:bottom w:val="single" w:sz="12" w:space="0" w:color="000000"/>
              <w:right w:val="single" w:sz="4" w:space="0" w:color="000000"/>
            </w:tcBorders>
          </w:tcPr>
          <w:p w14:paraId="532D8A3A" w14:textId="77777777" w:rsidR="00880C03" w:rsidRDefault="00000000">
            <w:pPr>
              <w:pStyle w:val="TableParagraph"/>
              <w:spacing w:before="100" w:line="232" w:lineRule="auto"/>
              <w:ind w:left="84" w:right="70"/>
              <w:rPr>
                <w:sz w:val="21"/>
              </w:rPr>
            </w:pPr>
            <w:r>
              <w:rPr>
                <w:sz w:val="21"/>
              </w:rPr>
              <w:t>与本项目无关</w:t>
            </w:r>
          </w:p>
        </w:tc>
        <w:tc>
          <w:tcPr>
            <w:tcW w:w="784" w:type="dxa"/>
            <w:vMerge/>
            <w:tcBorders>
              <w:top w:val="nil"/>
              <w:left w:val="single" w:sz="4" w:space="0" w:color="000000"/>
              <w:bottom w:val="single" w:sz="12" w:space="0" w:color="000000"/>
              <w:right w:val="single" w:sz="4" w:space="0" w:color="000000"/>
            </w:tcBorders>
          </w:tcPr>
          <w:p w14:paraId="151CA319" w14:textId="77777777" w:rsidR="00880C03" w:rsidRDefault="00880C03">
            <w:pPr>
              <w:rPr>
                <w:sz w:val="2"/>
                <w:szCs w:val="2"/>
              </w:rPr>
            </w:pPr>
          </w:p>
        </w:tc>
      </w:tr>
    </w:tbl>
    <w:p w14:paraId="35CF2524" w14:textId="77777777" w:rsidR="00880C03" w:rsidRDefault="00880C03">
      <w:pPr>
        <w:rPr>
          <w:sz w:val="2"/>
          <w:szCs w:val="2"/>
        </w:rPr>
        <w:sectPr w:rsidR="00880C03">
          <w:pgSz w:w="16840" w:h="11910" w:orient="landscape"/>
          <w:pgMar w:top="1100" w:right="1480" w:bottom="1020" w:left="1480" w:header="0" w:footer="837" w:gutter="0"/>
          <w:cols w:space="720"/>
        </w:sectPr>
      </w:pPr>
    </w:p>
    <w:p w14:paraId="66D09996" w14:textId="77777777" w:rsidR="00880C03" w:rsidRDefault="00880C03">
      <w:pPr>
        <w:pStyle w:val="a3"/>
        <w:spacing w:before="6"/>
        <w:rPr>
          <w:sz w:val="2"/>
        </w:rPr>
      </w:pPr>
    </w:p>
    <w:tbl>
      <w:tblPr>
        <w:tblStyle w:val="TableNormal"/>
        <w:tblW w:w="0" w:type="auto"/>
        <w:tblInd w:w="118" w:type="dxa"/>
        <w:tblBorders>
          <w:top w:val="thinThickMediumGap" w:sz="4" w:space="0" w:color="000000"/>
          <w:left w:val="thinThickMediumGap" w:sz="4" w:space="0" w:color="000000"/>
          <w:bottom w:val="thinThickMediumGap" w:sz="4" w:space="0" w:color="000000"/>
          <w:right w:val="thinThickMediumGap" w:sz="4" w:space="0" w:color="000000"/>
          <w:insideH w:val="thinThickMediumGap" w:sz="4" w:space="0" w:color="000000"/>
          <w:insideV w:val="thinThickMediumGap" w:sz="4" w:space="0" w:color="000000"/>
        </w:tblBorders>
        <w:tblLayout w:type="fixed"/>
        <w:tblLook w:val="01E0" w:firstRow="1" w:lastRow="1" w:firstColumn="1" w:lastColumn="1" w:noHBand="0" w:noVBand="0"/>
      </w:tblPr>
      <w:tblGrid>
        <w:gridCol w:w="960"/>
        <w:gridCol w:w="10510"/>
        <w:gridCol w:w="1397"/>
        <w:gridCol w:w="784"/>
      </w:tblGrid>
      <w:tr w:rsidR="00880C03" w14:paraId="6E39ACF7" w14:textId="77777777">
        <w:trPr>
          <w:trHeight w:val="2330"/>
        </w:trPr>
        <w:tc>
          <w:tcPr>
            <w:tcW w:w="960" w:type="dxa"/>
            <w:vMerge w:val="restart"/>
            <w:tcBorders>
              <w:left w:val="single" w:sz="4" w:space="0" w:color="000000"/>
              <w:right w:val="single" w:sz="4" w:space="0" w:color="000000"/>
            </w:tcBorders>
          </w:tcPr>
          <w:p w14:paraId="6BA10294" w14:textId="77777777" w:rsidR="00880C03" w:rsidRDefault="00880C03">
            <w:pPr>
              <w:pStyle w:val="TableParagraph"/>
              <w:rPr>
                <w:rFonts w:ascii="Times New Roman"/>
                <w:sz w:val="20"/>
              </w:rPr>
            </w:pPr>
          </w:p>
        </w:tc>
        <w:tc>
          <w:tcPr>
            <w:tcW w:w="10510" w:type="dxa"/>
            <w:tcBorders>
              <w:left w:val="single" w:sz="4" w:space="0" w:color="000000"/>
              <w:bottom w:val="single" w:sz="4" w:space="0" w:color="000000"/>
              <w:right w:val="single" w:sz="4" w:space="0" w:color="000000"/>
            </w:tcBorders>
          </w:tcPr>
          <w:p w14:paraId="1AECE7F8" w14:textId="77777777" w:rsidR="00880C03" w:rsidRDefault="00880C03">
            <w:pPr>
              <w:pStyle w:val="TableParagraph"/>
              <w:rPr>
                <w:sz w:val="17"/>
              </w:rPr>
            </w:pPr>
          </w:p>
          <w:p w14:paraId="0D8BE6D8" w14:textId="77777777" w:rsidR="00880C03" w:rsidRDefault="00000000">
            <w:pPr>
              <w:pStyle w:val="TableParagraph"/>
              <w:spacing w:line="242" w:lineRule="auto"/>
              <w:ind w:left="84" w:right="-44"/>
              <w:rPr>
                <w:sz w:val="21"/>
              </w:rPr>
            </w:pPr>
            <w:r>
              <w:rPr>
                <w:rFonts w:ascii="Times New Roman" w:eastAsia="Times New Roman" w:hAnsi="Times New Roman"/>
                <w:sz w:val="21"/>
              </w:rPr>
              <w:t>8.</w:t>
            </w:r>
            <w:r>
              <w:rPr>
                <w:spacing w:val="-3"/>
                <w:sz w:val="21"/>
              </w:rPr>
              <w:t>南太行旅游度假区规划区范围内；新乡市山水林田湖草一体化生态城规划区范围内；按规定划定的自然保护区、景观区、居民集中生活区的周边和重要交通干线、河流湖泊直观可视范围内；特定生态保护红线范围内禁止新建 露天矿山项目。禁止建设生产和使用高挥发性有机物含量的溶剂型涂料、油墨、胶粘剂等项目。按照</w:t>
            </w:r>
            <w:r>
              <w:rPr>
                <w:rFonts w:ascii="Times New Roman" w:eastAsia="Times New Roman" w:hAnsi="Times New Roman"/>
                <w:spacing w:val="-3"/>
                <w:sz w:val="21"/>
              </w:rPr>
              <w:t>“</w:t>
            </w:r>
            <w:r>
              <w:rPr>
                <w:spacing w:val="-2"/>
                <w:sz w:val="21"/>
              </w:rPr>
              <w:t>可替尽替、</w:t>
            </w:r>
            <w:r>
              <w:rPr>
                <w:spacing w:val="-3"/>
                <w:sz w:val="21"/>
              </w:rPr>
              <w:t>应代尽代</w:t>
            </w:r>
            <w:r>
              <w:rPr>
                <w:rFonts w:ascii="Times New Roman" w:eastAsia="Times New Roman" w:hAnsi="Times New Roman"/>
                <w:spacing w:val="-3"/>
                <w:sz w:val="21"/>
              </w:rPr>
              <w:t>”</w:t>
            </w:r>
            <w:r>
              <w:rPr>
                <w:spacing w:val="-3"/>
                <w:sz w:val="21"/>
              </w:rPr>
              <w:t>的原则，开展汽车制造、工业涂装、家具制造、包装印刷、钢结构制造、工程机械等行业溶剂型涂料、</w:t>
            </w:r>
            <w:r>
              <w:rPr>
                <w:spacing w:val="1"/>
                <w:sz w:val="21"/>
              </w:rPr>
              <w:t>油墨、胶粘剂、清洗剂使用低</w:t>
            </w:r>
            <w:r>
              <w:rPr>
                <w:rFonts w:ascii="Times New Roman" w:eastAsia="Times New Roman" w:hAnsi="Times New Roman"/>
                <w:sz w:val="21"/>
              </w:rPr>
              <w:t>VOCs</w:t>
            </w:r>
            <w:r>
              <w:rPr>
                <w:rFonts w:ascii="Times New Roman" w:eastAsia="Times New Roman" w:hAnsi="Times New Roman"/>
                <w:spacing w:val="19"/>
                <w:sz w:val="21"/>
              </w:rPr>
              <w:t xml:space="preserve"> </w:t>
            </w:r>
            <w:r>
              <w:rPr>
                <w:spacing w:val="-3"/>
                <w:sz w:val="21"/>
              </w:rPr>
              <w:t>含量原辅材料替代。禁止生产、销售不符合标准的机动车船、非道路移动机械用燃料；禁止向汽车和摩托车销售普通柴油以及其他非机动车用燃料；禁止向非道路移动机械销售渣油、重油 和不符合规定的燃用油。</w:t>
            </w:r>
          </w:p>
        </w:tc>
        <w:tc>
          <w:tcPr>
            <w:tcW w:w="1397" w:type="dxa"/>
            <w:tcBorders>
              <w:left w:val="single" w:sz="4" w:space="0" w:color="000000"/>
              <w:bottom w:val="single" w:sz="4" w:space="0" w:color="000000"/>
              <w:right w:val="single" w:sz="4" w:space="0" w:color="000000"/>
            </w:tcBorders>
          </w:tcPr>
          <w:p w14:paraId="4B23A677" w14:textId="77777777" w:rsidR="00880C03" w:rsidRDefault="00000000">
            <w:pPr>
              <w:pStyle w:val="TableParagraph"/>
              <w:spacing w:before="3" w:line="232" w:lineRule="auto"/>
              <w:ind w:left="84" w:right="27"/>
              <w:jc w:val="both"/>
              <w:rPr>
                <w:sz w:val="21"/>
              </w:rPr>
            </w:pPr>
            <w:r>
              <w:rPr>
                <w:sz w:val="21"/>
              </w:rPr>
              <w:t>本项目位于新乡市山水林田湖草一体化生态城规划，不涉及露天矿山、</w:t>
            </w:r>
            <w:r>
              <w:rPr>
                <w:rFonts w:ascii="Times New Roman" w:eastAsia="Times New Roman"/>
                <w:position w:val="1"/>
                <w:sz w:val="21"/>
              </w:rPr>
              <w:t xml:space="preserve">VOCs </w:t>
            </w:r>
            <w:r>
              <w:rPr>
                <w:sz w:val="21"/>
              </w:rPr>
              <w:t xml:space="preserve">原辅材料、 燃用油 </w:t>
            </w:r>
          </w:p>
          <w:p w14:paraId="31B5ED56" w14:textId="77777777" w:rsidR="00880C03" w:rsidRDefault="00000000">
            <w:pPr>
              <w:pStyle w:val="TableParagraph"/>
              <w:spacing w:line="219" w:lineRule="exact"/>
              <w:ind w:left="84"/>
              <w:rPr>
                <w:sz w:val="21"/>
              </w:rPr>
            </w:pPr>
            <w:r>
              <w:rPr>
                <w:sz w:val="21"/>
              </w:rPr>
              <w:t>等。</w:t>
            </w:r>
          </w:p>
        </w:tc>
        <w:tc>
          <w:tcPr>
            <w:tcW w:w="784" w:type="dxa"/>
            <w:vMerge w:val="restart"/>
            <w:tcBorders>
              <w:left w:val="single" w:sz="4" w:space="0" w:color="000000"/>
              <w:right w:val="single" w:sz="4" w:space="0" w:color="000000"/>
            </w:tcBorders>
          </w:tcPr>
          <w:p w14:paraId="2B5EC85F" w14:textId="77777777" w:rsidR="00880C03" w:rsidRDefault="00880C03">
            <w:pPr>
              <w:pStyle w:val="TableParagraph"/>
              <w:rPr>
                <w:rFonts w:ascii="Times New Roman"/>
                <w:sz w:val="20"/>
              </w:rPr>
            </w:pPr>
          </w:p>
        </w:tc>
      </w:tr>
      <w:tr w:rsidR="00880C03" w14:paraId="5935A82A" w14:textId="77777777">
        <w:trPr>
          <w:trHeight w:val="2975"/>
        </w:trPr>
        <w:tc>
          <w:tcPr>
            <w:tcW w:w="960" w:type="dxa"/>
            <w:vMerge/>
            <w:tcBorders>
              <w:top w:val="nil"/>
              <w:left w:val="single" w:sz="4" w:space="0" w:color="000000"/>
              <w:right w:val="single" w:sz="4" w:space="0" w:color="000000"/>
            </w:tcBorders>
          </w:tcPr>
          <w:p w14:paraId="35AD725F" w14:textId="77777777" w:rsidR="00880C03" w:rsidRDefault="00880C03">
            <w:pPr>
              <w:rPr>
                <w:sz w:val="2"/>
                <w:szCs w:val="2"/>
              </w:rPr>
            </w:pPr>
          </w:p>
        </w:tc>
        <w:tc>
          <w:tcPr>
            <w:tcW w:w="10510" w:type="dxa"/>
            <w:tcBorders>
              <w:top w:val="single" w:sz="4" w:space="0" w:color="000000"/>
              <w:left w:val="single" w:sz="4" w:space="0" w:color="000000"/>
              <w:bottom w:val="single" w:sz="4" w:space="0" w:color="000000"/>
              <w:right w:val="single" w:sz="4" w:space="0" w:color="000000"/>
            </w:tcBorders>
          </w:tcPr>
          <w:p w14:paraId="5A097D0D" w14:textId="77777777" w:rsidR="00880C03" w:rsidRDefault="00000000">
            <w:pPr>
              <w:pStyle w:val="TableParagraph"/>
              <w:spacing w:line="242" w:lineRule="auto"/>
              <w:ind w:left="84" w:right="68"/>
              <w:jc w:val="both"/>
              <w:rPr>
                <w:sz w:val="21"/>
              </w:rPr>
            </w:pPr>
            <w:r>
              <w:rPr>
                <w:rFonts w:ascii="Times New Roman" w:eastAsia="Times New Roman" w:hAnsi="Times New Roman"/>
                <w:sz w:val="21"/>
              </w:rPr>
              <w:t>9.</w:t>
            </w:r>
            <w:r>
              <w:rPr>
                <w:spacing w:val="-3"/>
                <w:sz w:val="21"/>
              </w:rPr>
              <w:t>严格控制新建、扩建钢铁冶炼、水泥、有色金属冶炼、平板玻璃、化工、建筑陶瓷、耐火材料、砖瓦、矿山开采等行业的高排放、高污染项目，促进传统煤化工、水泥行业绿色转型、智能升级。城市建成区内人口密集区、环境脆弱敏感区周边的钢铁冶炼、水泥、有色金属冶炼、平板玻璃、化工、建筑陶瓷、耐火材料、砖瓦、矿山开采等行业中的高排放、高污染项目，应当限期搬迁、升级改造或者转型、退出。新建、改建、扩建</w:t>
            </w:r>
            <w:r>
              <w:rPr>
                <w:rFonts w:ascii="Times New Roman" w:eastAsia="Times New Roman" w:hAnsi="Times New Roman"/>
                <w:spacing w:val="-3"/>
                <w:sz w:val="21"/>
              </w:rPr>
              <w:t>“</w:t>
            </w:r>
            <w:r>
              <w:rPr>
                <w:spacing w:val="-2"/>
                <w:sz w:val="21"/>
              </w:rPr>
              <w:t>两高</w:t>
            </w:r>
            <w:r>
              <w:rPr>
                <w:rFonts w:ascii="Times New Roman" w:eastAsia="Times New Roman" w:hAnsi="Times New Roman"/>
                <w:sz w:val="21"/>
              </w:rPr>
              <w:t>”</w:t>
            </w:r>
            <w:r>
              <w:rPr>
                <w:spacing w:val="-2"/>
                <w:sz w:val="21"/>
              </w:rPr>
              <w:t>项目须</w:t>
            </w:r>
            <w:r>
              <w:rPr>
                <w:spacing w:val="-3"/>
                <w:sz w:val="21"/>
              </w:rPr>
              <w:t>符合生态环境保护法律法规和相关法定规划，满足重点污染物排放总量控制、碳排放达峰目标、生态环境准入清单、相关规划环评和相应行业建设项目环境准入条件、环</w:t>
            </w:r>
            <w:proofErr w:type="gramStart"/>
            <w:r>
              <w:rPr>
                <w:spacing w:val="-3"/>
                <w:sz w:val="21"/>
              </w:rPr>
              <w:t>评文件</w:t>
            </w:r>
            <w:proofErr w:type="gramEnd"/>
            <w:r>
              <w:rPr>
                <w:spacing w:val="-3"/>
                <w:sz w:val="21"/>
              </w:rPr>
              <w:t>审批原则要求。新建</w:t>
            </w:r>
            <w:r>
              <w:rPr>
                <w:rFonts w:ascii="Times New Roman" w:eastAsia="Times New Roman" w:hAnsi="Times New Roman"/>
                <w:spacing w:val="-3"/>
                <w:sz w:val="21"/>
              </w:rPr>
              <w:t>“</w:t>
            </w:r>
            <w:r>
              <w:rPr>
                <w:sz w:val="21"/>
              </w:rPr>
              <w:t>两高</w:t>
            </w:r>
            <w:r>
              <w:rPr>
                <w:rFonts w:ascii="Times New Roman" w:eastAsia="Times New Roman" w:hAnsi="Times New Roman"/>
                <w:spacing w:val="-3"/>
                <w:sz w:val="21"/>
              </w:rPr>
              <w:t>”</w:t>
            </w:r>
            <w:r>
              <w:rPr>
                <w:spacing w:val="-3"/>
                <w:sz w:val="21"/>
              </w:rPr>
              <w:t>项目应按照《生态环境部办公厅关于加强重点行业建设项目区域削减措施监督管理的通知》（</w:t>
            </w:r>
            <w:proofErr w:type="gramStart"/>
            <w:r>
              <w:rPr>
                <w:spacing w:val="-3"/>
                <w:sz w:val="21"/>
              </w:rPr>
              <w:t>环办环</w:t>
            </w:r>
            <w:proofErr w:type="gramEnd"/>
            <w:r>
              <w:rPr>
                <w:spacing w:val="-3"/>
                <w:sz w:val="21"/>
              </w:rPr>
              <w:t>评〔</w:t>
            </w:r>
            <w:r>
              <w:rPr>
                <w:rFonts w:ascii="Times New Roman" w:eastAsia="Times New Roman" w:hAnsi="Times New Roman"/>
                <w:sz w:val="21"/>
              </w:rPr>
              <w:t>2020</w:t>
            </w:r>
            <w:r>
              <w:rPr>
                <w:sz w:val="21"/>
              </w:rPr>
              <w:t>〕</w:t>
            </w:r>
            <w:r>
              <w:rPr>
                <w:rFonts w:ascii="Times New Roman" w:eastAsia="Times New Roman" w:hAnsi="Times New Roman"/>
                <w:sz w:val="21"/>
              </w:rPr>
              <w:t xml:space="preserve">36 </w:t>
            </w:r>
            <w:r>
              <w:rPr>
                <w:spacing w:val="-3"/>
                <w:sz w:val="21"/>
              </w:rPr>
              <w:t>号</w:t>
            </w:r>
            <w:r>
              <w:rPr>
                <w:sz w:val="21"/>
              </w:rPr>
              <w:t>）</w:t>
            </w:r>
            <w:r>
              <w:rPr>
                <w:spacing w:val="-3"/>
                <w:sz w:val="21"/>
              </w:rPr>
              <w:t>要求，制定配套区域污染物削减方案，环境质量超标区域实行重点污染物排放</w:t>
            </w:r>
            <w:proofErr w:type="gramStart"/>
            <w:r>
              <w:rPr>
                <w:spacing w:val="-3"/>
                <w:sz w:val="21"/>
              </w:rPr>
              <w:t>倍</w:t>
            </w:r>
            <w:proofErr w:type="gramEnd"/>
            <w:r>
              <w:rPr>
                <w:spacing w:val="-3"/>
                <w:sz w:val="21"/>
              </w:rPr>
              <w:t>量削减，环境质量达标区域原则上实施等量削减。新建耗煤项目还应严格按规定采取煤炭消费减量替代措施，不得使用高污染燃料作为煤炭减量替代措施。原</w:t>
            </w:r>
          </w:p>
          <w:p w14:paraId="390F540F" w14:textId="77777777" w:rsidR="00880C03" w:rsidRDefault="00000000">
            <w:pPr>
              <w:pStyle w:val="TableParagraph"/>
              <w:spacing w:line="270" w:lineRule="atLeast"/>
              <w:ind w:left="84" w:right="113"/>
              <w:rPr>
                <w:sz w:val="21"/>
              </w:rPr>
            </w:pPr>
            <w:r>
              <w:rPr>
                <w:sz w:val="21"/>
              </w:rPr>
              <w:t>则上禁止新增钢铁、电解铝、水泥、平板玻璃、传统煤化工（甲醇、合成氨）、焦化、铝用</w:t>
            </w:r>
            <w:proofErr w:type="gramStart"/>
            <w:r>
              <w:rPr>
                <w:sz w:val="21"/>
              </w:rPr>
              <w:t>炭素</w:t>
            </w:r>
            <w:proofErr w:type="gramEnd"/>
            <w:r>
              <w:rPr>
                <w:sz w:val="21"/>
              </w:rPr>
              <w:t>、砖瓦窑、耐火材料、铅锌冶炼（含再生铅）等行业产能。</w:t>
            </w:r>
          </w:p>
        </w:tc>
        <w:tc>
          <w:tcPr>
            <w:tcW w:w="1397" w:type="dxa"/>
            <w:tcBorders>
              <w:top w:val="single" w:sz="4" w:space="0" w:color="000000"/>
              <w:left w:val="single" w:sz="4" w:space="0" w:color="000000"/>
              <w:bottom w:val="single" w:sz="4" w:space="0" w:color="000000"/>
              <w:right w:val="single" w:sz="4" w:space="0" w:color="000000"/>
            </w:tcBorders>
          </w:tcPr>
          <w:p w14:paraId="1C18925A" w14:textId="77777777" w:rsidR="00880C03" w:rsidRDefault="00880C03">
            <w:pPr>
              <w:pStyle w:val="TableParagraph"/>
              <w:rPr>
                <w:sz w:val="20"/>
              </w:rPr>
            </w:pPr>
          </w:p>
          <w:p w14:paraId="75B3446F" w14:textId="77777777" w:rsidR="00880C03" w:rsidRDefault="00880C03">
            <w:pPr>
              <w:pStyle w:val="TableParagraph"/>
              <w:rPr>
                <w:sz w:val="20"/>
              </w:rPr>
            </w:pPr>
          </w:p>
          <w:p w14:paraId="795549EF" w14:textId="77777777" w:rsidR="00880C03" w:rsidRDefault="00880C03">
            <w:pPr>
              <w:pStyle w:val="TableParagraph"/>
              <w:rPr>
                <w:sz w:val="20"/>
              </w:rPr>
            </w:pPr>
          </w:p>
          <w:p w14:paraId="58026084" w14:textId="77777777" w:rsidR="00880C03" w:rsidRDefault="00880C03">
            <w:pPr>
              <w:pStyle w:val="TableParagraph"/>
              <w:spacing w:before="11"/>
              <w:rPr>
                <w:sz w:val="15"/>
              </w:rPr>
            </w:pPr>
          </w:p>
          <w:p w14:paraId="6E3D8A2E" w14:textId="77777777" w:rsidR="00880C03" w:rsidRDefault="00000000">
            <w:pPr>
              <w:pStyle w:val="TableParagraph"/>
              <w:spacing w:line="232" w:lineRule="auto"/>
              <w:ind w:left="84" w:right="70"/>
              <w:jc w:val="both"/>
              <w:rPr>
                <w:sz w:val="21"/>
              </w:rPr>
            </w:pPr>
            <w:r>
              <w:rPr>
                <w:spacing w:val="31"/>
                <w:sz w:val="21"/>
              </w:rPr>
              <w:t>本项目为石</w:t>
            </w:r>
            <w:r>
              <w:rPr>
                <w:spacing w:val="-10"/>
                <w:sz w:val="21"/>
              </w:rPr>
              <w:t>灰制造，不属于高排放、高</w:t>
            </w:r>
            <w:r>
              <w:rPr>
                <w:spacing w:val="-1"/>
                <w:sz w:val="21"/>
              </w:rPr>
              <w:t>污染项目。</w:t>
            </w:r>
          </w:p>
        </w:tc>
        <w:tc>
          <w:tcPr>
            <w:tcW w:w="784" w:type="dxa"/>
            <w:vMerge/>
            <w:tcBorders>
              <w:top w:val="nil"/>
              <w:left w:val="single" w:sz="4" w:space="0" w:color="000000"/>
              <w:right w:val="single" w:sz="4" w:space="0" w:color="000000"/>
            </w:tcBorders>
          </w:tcPr>
          <w:p w14:paraId="49EB0BEF" w14:textId="77777777" w:rsidR="00880C03" w:rsidRDefault="00880C03">
            <w:pPr>
              <w:rPr>
                <w:sz w:val="2"/>
                <w:szCs w:val="2"/>
              </w:rPr>
            </w:pPr>
          </w:p>
        </w:tc>
      </w:tr>
      <w:tr w:rsidR="00880C03" w14:paraId="46A2AF96" w14:textId="77777777">
        <w:trPr>
          <w:trHeight w:val="788"/>
        </w:trPr>
        <w:tc>
          <w:tcPr>
            <w:tcW w:w="960" w:type="dxa"/>
            <w:vMerge/>
            <w:tcBorders>
              <w:top w:val="nil"/>
              <w:left w:val="single" w:sz="4" w:space="0" w:color="000000"/>
              <w:right w:val="single" w:sz="4" w:space="0" w:color="000000"/>
            </w:tcBorders>
          </w:tcPr>
          <w:p w14:paraId="7A813303" w14:textId="77777777" w:rsidR="00880C03" w:rsidRDefault="00880C03">
            <w:pPr>
              <w:rPr>
                <w:sz w:val="2"/>
                <w:szCs w:val="2"/>
              </w:rPr>
            </w:pPr>
          </w:p>
        </w:tc>
        <w:tc>
          <w:tcPr>
            <w:tcW w:w="10510" w:type="dxa"/>
            <w:tcBorders>
              <w:top w:val="single" w:sz="4" w:space="0" w:color="000000"/>
              <w:left w:val="single" w:sz="4" w:space="0" w:color="000000"/>
              <w:bottom w:val="single" w:sz="4" w:space="0" w:color="000000"/>
              <w:right w:val="single" w:sz="4" w:space="0" w:color="000000"/>
            </w:tcBorders>
          </w:tcPr>
          <w:p w14:paraId="498EFF89" w14:textId="77777777" w:rsidR="00880C03" w:rsidRDefault="00000000">
            <w:pPr>
              <w:pStyle w:val="TableParagraph"/>
              <w:spacing w:line="252" w:lineRule="exact"/>
              <w:ind w:left="84"/>
              <w:rPr>
                <w:sz w:val="21"/>
              </w:rPr>
            </w:pPr>
            <w:r>
              <w:rPr>
                <w:rFonts w:ascii="Times New Roman" w:eastAsia="Times New Roman"/>
                <w:sz w:val="21"/>
              </w:rPr>
              <w:t>10.</w:t>
            </w:r>
            <w:r>
              <w:rPr>
                <w:spacing w:val="-3"/>
                <w:sz w:val="21"/>
              </w:rPr>
              <w:t>按照各园区建设发展规划，培育和建设关联企业高度集中的产业基地，积极推行区域、规划环境影响评价，对</w:t>
            </w:r>
          </w:p>
          <w:p w14:paraId="0DEE17F2" w14:textId="77777777" w:rsidR="00880C03" w:rsidRDefault="00000000">
            <w:pPr>
              <w:pStyle w:val="TableParagraph"/>
              <w:spacing w:before="2"/>
              <w:ind w:left="84"/>
              <w:rPr>
                <w:sz w:val="21"/>
              </w:rPr>
            </w:pPr>
            <w:r>
              <w:rPr>
                <w:spacing w:val="-3"/>
                <w:sz w:val="21"/>
              </w:rPr>
              <w:t>搬迁升级改造石化、化工、建材、有色等项目的环境影响评价，应满足区域、规划环评要求。鼓励支持水泥等重</w:t>
            </w:r>
          </w:p>
          <w:p w14:paraId="021944FB" w14:textId="77777777" w:rsidR="00880C03" w:rsidRDefault="00000000">
            <w:pPr>
              <w:pStyle w:val="TableParagraph"/>
              <w:spacing w:before="4" w:line="240" w:lineRule="exact"/>
              <w:ind w:left="84"/>
              <w:rPr>
                <w:sz w:val="21"/>
              </w:rPr>
            </w:pPr>
            <w:r>
              <w:rPr>
                <w:sz w:val="21"/>
              </w:rPr>
              <w:t>点行业进行产能置换、装备大型改造、重组整合。</w:t>
            </w:r>
          </w:p>
        </w:tc>
        <w:tc>
          <w:tcPr>
            <w:tcW w:w="1397" w:type="dxa"/>
            <w:tcBorders>
              <w:top w:val="single" w:sz="4" w:space="0" w:color="000000"/>
              <w:left w:val="single" w:sz="4" w:space="0" w:color="000000"/>
              <w:bottom w:val="single" w:sz="4" w:space="0" w:color="000000"/>
              <w:right w:val="single" w:sz="4" w:space="0" w:color="000000"/>
            </w:tcBorders>
          </w:tcPr>
          <w:p w14:paraId="1E780F27" w14:textId="77777777" w:rsidR="00880C03" w:rsidRDefault="00000000">
            <w:pPr>
              <w:pStyle w:val="TableParagraph"/>
              <w:spacing w:before="1" w:line="232" w:lineRule="auto"/>
              <w:ind w:left="84" w:right="21"/>
              <w:rPr>
                <w:sz w:val="21"/>
              </w:rPr>
            </w:pPr>
            <w:r>
              <w:rPr>
                <w:sz w:val="21"/>
              </w:rPr>
              <w:t>项目满足区域、规划环评</w:t>
            </w:r>
          </w:p>
          <w:p w14:paraId="7EEA06F6" w14:textId="77777777" w:rsidR="00880C03" w:rsidRDefault="00000000">
            <w:pPr>
              <w:pStyle w:val="TableParagraph"/>
              <w:spacing w:line="244" w:lineRule="exact"/>
              <w:ind w:left="84"/>
              <w:rPr>
                <w:sz w:val="21"/>
              </w:rPr>
            </w:pPr>
            <w:r>
              <w:rPr>
                <w:sz w:val="21"/>
              </w:rPr>
              <w:t>要求。</w:t>
            </w:r>
          </w:p>
        </w:tc>
        <w:tc>
          <w:tcPr>
            <w:tcW w:w="784" w:type="dxa"/>
            <w:vMerge/>
            <w:tcBorders>
              <w:top w:val="nil"/>
              <w:left w:val="single" w:sz="4" w:space="0" w:color="000000"/>
              <w:right w:val="single" w:sz="4" w:space="0" w:color="000000"/>
            </w:tcBorders>
          </w:tcPr>
          <w:p w14:paraId="7319FA42" w14:textId="77777777" w:rsidR="00880C03" w:rsidRDefault="00880C03">
            <w:pPr>
              <w:rPr>
                <w:sz w:val="2"/>
                <w:szCs w:val="2"/>
              </w:rPr>
            </w:pPr>
          </w:p>
        </w:tc>
      </w:tr>
      <w:tr w:rsidR="00880C03" w14:paraId="0CE6680E" w14:textId="77777777">
        <w:trPr>
          <w:trHeight w:val="798"/>
        </w:trPr>
        <w:tc>
          <w:tcPr>
            <w:tcW w:w="960" w:type="dxa"/>
            <w:vMerge/>
            <w:tcBorders>
              <w:top w:val="nil"/>
              <w:left w:val="single" w:sz="4" w:space="0" w:color="000000"/>
              <w:right w:val="single" w:sz="4" w:space="0" w:color="000000"/>
            </w:tcBorders>
          </w:tcPr>
          <w:p w14:paraId="6A36DFD6" w14:textId="77777777" w:rsidR="00880C03" w:rsidRDefault="00880C03">
            <w:pPr>
              <w:rPr>
                <w:sz w:val="2"/>
                <w:szCs w:val="2"/>
              </w:rPr>
            </w:pPr>
          </w:p>
        </w:tc>
        <w:tc>
          <w:tcPr>
            <w:tcW w:w="10510" w:type="dxa"/>
            <w:tcBorders>
              <w:top w:val="single" w:sz="4" w:space="0" w:color="000000"/>
              <w:left w:val="single" w:sz="4" w:space="0" w:color="000000"/>
              <w:bottom w:val="single" w:sz="4" w:space="0" w:color="000000"/>
              <w:right w:val="single" w:sz="4" w:space="0" w:color="000000"/>
            </w:tcBorders>
          </w:tcPr>
          <w:p w14:paraId="5636067B" w14:textId="77777777" w:rsidR="00880C03" w:rsidRDefault="00000000">
            <w:pPr>
              <w:pStyle w:val="TableParagraph"/>
              <w:spacing w:line="260" w:lineRule="exact"/>
              <w:ind w:left="84"/>
              <w:rPr>
                <w:sz w:val="21"/>
              </w:rPr>
            </w:pPr>
            <w:r>
              <w:rPr>
                <w:rFonts w:ascii="Times New Roman" w:eastAsia="Times New Roman"/>
                <w:sz w:val="21"/>
              </w:rPr>
              <w:t>11.</w:t>
            </w:r>
            <w:r>
              <w:rPr>
                <w:sz w:val="21"/>
              </w:rPr>
              <w:t>化工园区选址布局应符合有关法律法规、政策规定、相关规划和行业管理或技术规范，满足国土空间规划和生</w:t>
            </w:r>
          </w:p>
          <w:p w14:paraId="71A3928B" w14:textId="77777777" w:rsidR="00880C03" w:rsidRDefault="00000000">
            <w:pPr>
              <w:pStyle w:val="TableParagraph"/>
              <w:spacing w:line="270" w:lineRule="atLeast"/>
              <w:ind w:left="84" w:right="113"/>
              <w:rPr>
                <w:sz w:val="21"/>
              </w:rPr>
            </w:pPr>
            <w:r>
              <w:rPr>
                <w:sz w:val="21"/>
              </w:rPr>
              <w:t>态环境保护、安全生产、应急救援、资源利用、综合防灾减灾、交通运输等相关要求，原则上不再设立新的化工园区。</w:t>
            </w:r>
          </w:p>
        </w:tc>
        <w:tc>
          <w:tcPr>
            <w:tcW w:w="1397" w:type="dxa"/>
            <w:tcBorders>
              <w:top w:val="single" w:sz="4" w:space="0" w:color="000000"/>
              <w:left w:val="single" w:sz="4" w:space="0" w:color="000000"/>
              <w:bottom w:val="single" w:sz="4" w:space="0" w:color="000000"/>
              <w:right w:val="single" w:sz="4" w:space="0" w:color="000000"/>
            </w:tcBorders>
          </w:tcPr>
          <w:p w14:paraId="2B39D3FC" w14:textId="77777777" w:rsidR="00880C03" w:rsidRDefault="00000000">
            <w:pPr>
              <w:pStyle w:val="TableParagraph"/>
              <w:spacing w:before="143" w:line="230" w:lineRule="auto"/>
              <w:ind w:left="84" w:right="27"/>
              <w:rPr>
                <w:sz w:val="21"/>
              </w:rPr>
            </w:pPr>
            <w:r>
              <w:rPr>
                <w:sz w:val="21"/>
              </w:rPr>
              <w:t>项目</w:t>
            </w:r>
            <w:proofErr w:type="gramStart"/>
            <w:r>
              <w:rPr>
                <w:sz w:val="21"/>
              </w:rPr>
              <w:t>不</w:t>
            </w:r>
            <w:proofErr w:type="gramEnd"/>
            <w:r>
              <w:rPr>
                <w:sz w:val="21"/>
              </w:rPr>
              <w:t>位于化工园区内。</w:t>
            </w:r>
          </w:p>
        </w:tc>
        <w:tc>
          <w:tcPr>
            <w:tcW w:w="784" w:type="dxa"/>
            <w:vMerge/>
            <w:tcBorders>
              <w:top w:val="nil"/>
              <w:left w:val="single" w:sz="4" w:space="0" w:color="000000"/>
              <w:right w:val="single" w:sz="4" w:space="0" w:color="000000"/>
            </w:tcBorders>
          </w:tcPr>
          <w:p w14:paraId="64863D31" w14:textId="77777777" w:rsidR="00880C03" w:rsidRDefault="00880C03">
            <w:pPr>
              <w:rPr>
                <w:sz w:val="2"/>
                <w:szCs w:val="2"/>
              </w:rPr>
            </w:pPr>
          </w:p>
        </w:tc>
      </w:tr>
      <w:tr w:rsidR="00880C03" w14:paraId="1416320B" w14:textId="77777777">
        <w:trPr>
          <w:trHeight w:val="1028"/>
        </w:trPr>
        <w:tc>
          <w:tcPr>
            <w:tcW w:w="960" w:type="dxa"/>
            <w:vMerge/>
            <w:tcBorders>
              <w:top w:val="nil"/>
              <w:left w:val="single" w:sz="4" w:space="0" w:color="000000"/>
              <w:right w:val="single" w:sz="4" w:space="0" w:color="000000"/>
            </w:tcBorders>
          </w:tcPr>
          <w:p w14:paraId="7E32A019" w14:textId="77777777" w:rsidR="00880C03" w:rsidRDefault="00880C03">
            <w:pPr>
              <w:rPr>
                <w:sz w:val="2"/>
                <w:szCs w:val="2"/>
              </w:rPr>
            </w:pPr>
          </w:p>
        </w:tc>
        <w:tc>
          <w:tcPr>
            <w:tcW w:w="10510" w:type="dxa"/>
            <w:tcBorders>
              <w:top w:val="single" w:sz="4" w:space="0" w:color="000000"/>
              <w:left w:val="single" w:sz="4" w:space="0" w:color="000000"/>
              <w:right w:val="single" w:sz="4" w:space="0" w:color="000000"/>
            </w:tcBorders>
          </w:tcPr>
          <w:p w14:paraId="7734D611" w14:textId="77777777" w:rsidR="00880C03" w:rsidRDefault="00880C03">
            <w:pPr>
              <w:pStyle w:val="TableParagraph"/>
              <w:spacing w:before="1"/>
              <w:rPr>
                <w:sz w:val="29"/>
              </w:rPr>
            </w:pPr>
          </w:p>
          <w:p w14:paraId="41053519" w14:textId="77777777" w:rsidR="00880C03" w:rsidRDefault="00000000">
            <w:pPr>
              <w:pStyle w:val="TableParagraph"/>
              <w:ind w:left="84"/>
              <w:rPr>
                <w:sz w:val="21"/>
              </w:rPr>
            </w:pPr>
            <w:r>
              <w:rPr>
                <w:rFonts w:ascii="Times New Roman" w:eastAsia="Times New Roman"/>
                <w:sz w:val="21"/>
              </w:rPr>
              <w:t>12.</w:t>
            </w:r>
            <w:r>
              <w:rPr>
                <w:sz w:val="21"/>
              </w:rPr>
              <w:t>推动我市沿</w:t>
            </w:r>
            <w:proofErr w:type="gramStart"/>
            <w:r>
              <w:rPr>
                <w:sz w:val="21"/>
              </w:rPr>
              <w:t>黄重点</w:t>
            </w:r>
            <w:proofErr w:type="gramEnd"/>
            <w:r>
              <w:rPr>
                <w:sz w:val="21"/>
              </w:rPr>
              <w:t>地区拟建工业项目转入合</w:t>
            </w:r>
            <w:proofErr w:type="gramStart"/>
            <w:r>
              <w:rPr>
                <w:sz w:val="21"/>
              </w:rPr>
              <w:t>规</w:t>
            </w:r>
            <w:proofErr w:type="gramEnd"/>
            <w:r>
              <w:rPr>
                <w:sz w:val="21"/>
              </w:rPr>
              <w:t>工业园区，严格控制高污染、高耗水、高耗能项目。</w:t>
            </w:r>
          </w:p>
        </w:tc>
        <w:tc>
          <w:tcPr>
            <w:tcW w:w="1397" w:type="dxa"/>
            <w:tcBorders>
              <w:top w:val="single" w:sz="4" w:space="0" w:color="000000"/>
              <w:left w:val="single" w:sz="4" w:space="0" w:color="000000"/>
              <w:right w:val="single" w:sz="4" w:space="0" w:color="000000"/>
            </w:tcBorders>
          </w:tcPr>
          <w:p w14:paraId="7FD2E1B6" w14:textId="77777777" w:rsidR="00880C03" w:rsidRDefault="00000000">
            <w:pPr>
              <w:pStyle w:val="TableParagraph"/>
              <w:spacing w:line="230" w:lineRule="auto"/>
              <w:ind w:left="84" w:right="27"/>
              <w:jc w:val="both"/>
              <w:rPr>
                <w:sz w:val="21"/>
              </w:rPr>
            </w:pPr>
            <w:r>
              <w:rPr>
                <w:sz w:val="21"/>
              </w:rPr>
              <w:t>项目</w:t>
            </w:r>
            <w:proofErr w:type="gramStart"/>
            <w:r>
              <w:rPr>
                <w:sz w:val="21"/>
              </w:rPr>
              <w:t>位于凤泉区</w:t>
            </w:r>
            <w:proofErr w:type="gramEnd"/>
            <w:r>
              <w:rPr>
                <w:sz w:val="21"/>
              </w:rPr>
              <w:t>，不属于沿</w:t>
            </w:r>
            <w:proofErr w:type="gramStart"/>
            <w:r>
              <w:rPr>
                <w:sz w:val="21"/>
              </w:rPr>
              <w:t>黄重点</w:t>
            </w:r>
            <w:proofErr w:type="gramEnd"/>
            <w:r>
              <w:rPr>
                <w:sz w:val="21"/>
              </w:rPr>
              <w:t xml:space="preserve">地 </w:t>
            </w:r>
          </w:p>
          <w:p w14:paraId="5829F6F5" w14:textId="77777777" w:rsidR="00880C03" w:rsidRDefault="00000000">
            <w:pPr>
              <w:pStyle w:val="TableParagraph"/>
              <w:spacing w:line="241" w:lineRule="exact"/>
              <w:ind w:left="84"/>
              <w:rPr>
                <w:sz w:val="21"/>
              </w:rPr>
            </w:pPr>
            <w:r>
              <w:rPr>
                <w:sz w:val="21"/>
              </w:rPr>
              <w:t>区。</w:t>
            </w:r>
          </w:p>
        </w:tc>
        <w:tc>
          <w:tcPr>
            <w:tcW w:w="784" w:type="dxa"/>
            <w:vMerge/>
            <w:tcBorders>
              <w:top w:val="nil"/>
              <w:left w:val="single" w:sz="4" w:space="0" w:color="000000"/>
              <w:right w:val="single" w:sz="4" w:space="0" w:color="000000"/>
            </w:tcBorders>
          </w:tcPr>
          <w:p w14:paraId="5CF3E7F3" w14:textId="77777777" w:rsidR="00880C03" w:rsidRDefault="00880C03">
            <w:pPr>
              <w:rPr>
                <w:sz w:val="2"/>
                <w:szCs w:val="2"/>
              </w:rPr>
            </w:pPr>
          </w:p>
        </w:tc>
      </w:tr>
    </w:tbl>
    <w:p w14:paraId="328A7E87" w14:textId="77777777" w:rsidR="00880C03" w:rsidRDefault="00880C03">
      <w:pPr>
        <w:rPr>
          <w:sz w:val="2"/>
          <w:szCs w:val="2"/>
        </w:rPr>
        <w:sectPr w:rsidR="00880C03">
          <w:pgSz w:w="16840" w:h="11910" w:orient="landscape"/>
          <w:pgMar w:top="1100" w:right="1480" w:bottom="1020" w:left="1480" w:header="0" w:footer="837" w:gutter="0"/>
          <w:cols w:space="720"/>
        </w:sectPr>
      </w:pPr>
    </w:p>
    <w:p w14:paraId="0624D32B" w14:textId="77777777" w:rsidR="00880C03" w:rsidRDefault="00880C03">
      <w:pPr>
        <w:pStyle w:val="a3"/>
        <w:spacing w:before="6"/>
        <w:rPr>
          <w:sz w:val="2"/>
        </w:rPr>
      </w:pPr>
    </w:p>
    <w:tbl>
      <w:tblPr>
        <w:tblStyle w:val="TableNormal"/>
        <w:tblW w:w="0" w:type="auto"/>
        <w:tblInd w:w="118" w:type="dxa"/>
        <w:tblBorders>
          <w:top w:val="thinThickMediumGap" w:sz="4" w:space="0" w:color="000000"/>
          <w:left w:val="thinThickMediumGap" w:sz="4" w:space="0" w:color="000000"/>
          <w:bottom w:val="thinThickMediumGap" w:sz="4" w:space="0" w:color="000000"/>
          <w:right w:val="thinThickMediumGap" w:sz="4" w:space="0" w:color="000000"/>
          <w:insideH w:val="thinThickMediumGap" w:sz="4" w:space="0" w:color="000000"/>
          <w:insideV w:val="thinThickMediumGap" w:sz="4" w:space="0" w:color="000000"/>
        </w:tblBorders>
        <w:tblLayout w:type="fixed"/>
        <w:tblLook w:val="01E0" w:firstRow="1" w:lastRow="1" w:firstColumn="1" w:lastColumn="1" w:noHBand="0" w:noVBand="0"/>
      </w:tblPr>
      <w:tblGrid>
        <w:gridCol w:w="960"/>
        <w:gridCol w:w="10467"/>
        <w:gridCol w:w="1440"/>
        <w:gridCol w:w="784"/>
      </w:tblGrid>
      <w:tr w:rsidR="00880C03" w14:paraId="1FB959DA" w14:textId="77777777">
        <w:trPr>
          <w:trHeight w:val="7021"/>
        </w:trPr>
        <w:tc>
          <w:tcPr>
            <w:tcW w:w="960" w:type="dxa"/>
            <w:tcBorders>
              <w:left w:val="single" w:sz="4" w:space="0" w:color="000000"/>
              <w:bottom w:val="single" w:sz="4" w:space="0" w:color="000000"/>
              <w:right w:val="single" w:sz="4" w:space="0" w:color="000000"/>
            </w:tcBorders>
          </w:tcPr>
          <w:p w14:paraId="4DC5CF18" w14:textId="77777777" w:rsidR="00880C03" w:rsidRDefault="00880C03">
            <w:pPr>
              <w:pStyle w:val="TableParagraph"/>
              <w:rPr>
                <w:sz w:val="20"/>
              </w:rPr>
            </w:pPr>
          </w:p>
          <w:p w14:paraId="38A6A795" w14:textId="77777777" w:rsidR="00880C03" w:rsidRDefault="00880C03">
            <w:pPr>
              <w:pStyle w:val="TableParagraph"/>
              <w:rPr>
                <w:sz w:val="20"/>
              </w:rPr>
            </w:pPr>
          </w:p>
          <w:p w14:paraId="6C77CD20" w14:textId="77777777" w:rsidR="00880C03" w:rsidRDefault="00880C03">
            <w:pPr>
              <w:pStyle w:val="TableParagraph"/>
              <w:rPr>
                <w:sz w:val="20"/>
              </w:rPr>
            </w:pPr>
          </w:p>
          <w:p w14:paraId="4B054833" w14:textId="77777777" w:rsidR="00880C03" w:rsidRDefault="00880C03">
            <w:pPr>
              <w:pStyle w:val="TableParagraph"/>
              <w:rPr>
                <w:sz w:val="20"/>
              </w:rPr>
            </w:pPr>
          </w:p>
          <w:p w14:paraId="24AFA4DF" w14:textId="77777777" w:rsidR="00880C03" w:rsidRDefault="00880C03">
            <w:pPr>
              <w:pStyle w:val="TableParagraph"/>
              <w:rPr>
                <w:sz w:val="20"/>
              </w:rPr>
            </w:pPr>
          </w:p>
          <w:p w14:paraId="0154B869" w14:textId="77777777" w:rsidR="00880C03" w:rsidRDefault="00880C03">
            <w:pPr>
              <w:pStyle w:val="TableParagraph"/>
              <w:rPr>
                <w:sz w:val="20"/>
              </w:rPr>
            </w:pPr>
          </w:p>
          <w:p w14:paraId="2A334CDE" w14:textId="77777777" w:rsidR="00880C03" w:rsidRDefault="00880C03">
            <w:pPr>
              <w:pStyle w:val="TableParagraph"/>
              <w:rPr>
                <w:sz w:val="20"/>
              </w:rPr>
            </w:pPr>
          </w:p>
          <w:p w14:paraId="0D18A763" w14:textId="77777777" w:rsidR="00880C03" w:rsidRDefault="00880C03">
            <w:pPr>
              <w:pStyle w:val="TableParagraph"/>
              <w:rPr>
                <w:sz w:val="20"/>
              </w:rPr>
            </w:pPr>
          </w:p>
          <w:p w14:paraId="05DA2B91" w14:textId="77777777" w:rsidR="00880C03" w:rsidRDefault="00880C03">
            <w:pPr>
              <w:pStyle w:val="TableParagraph"/>
              <w:rPr>
                <w:sz w:val="20"/>
              </w:rPr>
            </w:pPr>
          </w:p>
          <w:p w14:paraId="1DC6040D" w14:textId="77777777" w:rsidR="00880C03" w:rsidRDefault="00880C03">
            <w:pPr>
              <w:pStyle w:val="TableParagraph"/>
              <w:rPr>
                <w:sz w:val="20"/>
              </w:rPr>
            </w:pPr>
          </w:p>
          <w:p w14:paraId="5096228D" w14:textId="77777777" w:rsidR="00880C03" w:rsidRDefault="00880C03">
            <w:pPr>
              <w:pStyle w:val="TableParagraph"/>
              <w:rPr>
                <w:sz w:val="20"/>
              </w:rPr>
            </w:pPr>
          </w:p>
          <w:p w14:paraId="2AB869C8" w14:textId="77777777" w:rsidR="00880C03" w:rsidRDefault="00880C03">
            <w:pPr>
              <w:pStyle w:val="TableParagraph"/>
              <w:spacing w:before="10"/>
              <w:rPr>
                <w:sz w:val="23"/>
              </w:rPr>
            </w:pPr>
          </w:p>
          <w:p w14:paraId="7FBEE4AF" w14:textId="77777777" w:rsidR="00880C03" w:rsidRDefault="00000000">
            <w:pPr>
              <w:pStyle w:val="TableParagraph"/>
              <w:spacing w:before="1" w:line="232" w:lineRule="auto"/>
              <w:ind w:left="215" w:right="98"/>
              <w:jc w:val="center"/>
              <w:rPr>
                <w:sz w:val="21"/>
              </w:rPr>
            </w:pPr>
            <w:r>
              <w:rPr>
                <w:sz w:val="21"/>
              </w:rPr>
              <w:t>污染物排放管控</w:t>
            </w:r>
          </w:p>
        </w:tc>
        <w:tc>
          <w:tcPr>
            <w:tcW w:w="10467" w:type="dxa"/>
            <w:tcBorders>
              <w:left w:val="single" w:sz="4" w:space="0" w:color="000000"/>
              <w:bottom w:val="single" w:sz="4" w:space="0" w:color="000000"/>
              <w:right w:val="single" w:sz="4" w:space="0" w:color="000000"/>
            </w:tcBorders>
          </w:tcPr>
          <w:p w14:paraId="59581545" w14:textId="77777777" w:rsidR="00880C03" w:rsidRDefault="00000000">
            <w:pPr>
              <w:pStyle w:val="TableParagraph"/>
              <w:numPr>
                <w:ilvl w:val="0"/>
                <w:numId w:val="9"/>
              </w:numPr>
              <w:tabs>
                <w:tab w:val="left" w:pos="244"/>
              </w:tabs>
              <w:spacing w:line="262" w:lineRule="exact"/>
              <w:rPr>
                <w:sz w:val="21"/>
              </w:rPr>
            </w:pPr>
            <w:r>
              <w:rPr>
                <w:spacing w:val="-3"/>
                <w:sz w:val="21"/>
              </w:rPr>
              <w:t>新、改、扩建项目主要污染物排放要求满足当地总量减排要求。</w:t>
            </w:r>
          </w:p>
          <w:p w14:paraId="2334D01C" w14:textId="77777777" w:rsidR="00880C03" w:rsidRDefault="00000000">
            <w:pPr>
              <w:pStyle w:val="TableParagraph"/>
              <w:numPr>
                <w:ilvl w:val="0"/>
                <w:numId w:val="9"/>
              </w:numPr>
              <w:tabs>
                <w:tab w:val="left" w:pos="244"/>
              </w:tabs>
              <w:spacing w:before="1" w:line="232" w:lineRule="auto"/>
              <w:ind w:left="84" w:right="-44" w:firstLine="0"/>
              <w:rPr>
                <w:sz w:val="21"/>
              </w:rPr>
            </w:pPr>
            <w:r>
              <w:rPr>
                <w:spacing w:val="-5"/>
                <w:sz w:val="21"/>
              </w:rPr>
              <w:t>十四五末，共产主义渠、西柳青河达到</w:t>
            </w:r>
            <w:r>
              <w:rPr>
                <w:rFonts w:ascii="Times New Roman" w:eastAsia="Times New Roman" w:hAnsi="Times New Roman"/>
                <w:position w:val="1"/>
                <w:sz w:val="21"/>
              </w:rPr>
              <w:t>Ⅳ</w:t>
            </w:r>
            <w:r>
              <w:rPr>
                <w:spacing w:val="-8"/>
                <w:sz w:val="21"/>
              </w:rPr>
              <w:t>类指标，卫河、文岩渠、天然渠、天然文岩渠、黄庄河达到</w:t>
            </w:r>
            <w:r>
              <w:rPr>
                <w:rFonts w:ascii="Times New Roman" w:eastAsia="Times New Roman" w:hAnsi="Times New Roman"/>
                <w:position w:val="1"/>
                <w:sz w:val="21"/>
              </w:rPr>
              <w:t>Ⅲ</w:t>
            </w:r>
            <w:r>
              <w:rPr>
                <w:spacing w:val="-2"/>
                <w:sz w:val="21"/>
              </w:rPr>
              <w:t xml:space="preserve">类指标； 城市集中式饮用水水源地取水水质达标率达到 </w:t>
            </w:r>
            <w:r>
              <w:rPr>
                <w:rFonts w:ascii="Times New Roman" w:eastAsia="Times New Roman" w:hAnsi="Times New Roman"/>
                <w:position w:val="1"/>
                <w:sz w:val="21"/>
              </w:rPr>
              <w:t>100%</w:t>
            </w:r>
            <w:r>
              <w:rPr>
                <w:spacing w:val="-2"/>
                <w:sz w:val="21"/>
              </w:rPr>
              <w:t>；地下水质量考核点位水质级别保持稳定；确保完成国家水</w:t>
            </w:r>
            <w:r>
              <w:rPr>
                <w:spacing w:val="-8"/>
                <w:sz w:val="21"/>
              </w:rPr>
              <w:t>质考核目标。全市建成区全面消除黑臭水体，县</w:t>
            </w:r>
            <w:r>
              <w:rPr>
                <w:spacing w:val="-3"/>
                <w:sz w:val="21"/>
              </w:rPr>
              <w:t>（</w:t>
            </w:r>
            <w:r>
              <w:rPr>
                <w:sz w:val="21"/>
              </w:rPr>
              <w:t>市</w:t>
            </w:r>
            <w:r>
              <w:rPr>
                <w:spacing w:val="-22"/>
                <w:sz w:val="21"/>
              </w:rPr>
              <w:t>）</w:t>
            </w:r>
            <w:r>
              <w:rPr>
                <w:spacing w:val="-5"/>
                <w:sz w:val="21"/>
              </w:rPr>
              <w:t>建成区基本完成黑臭水体整治任务。重点治理市域内卫河、</w:t>
            </w:r>
            <w:r>
              <w:rPr>
                <w:spacing w:val="-10"/>
                <w:sz w:val="21"/>
              </w:rPr>
              <w:t>共产主义渠、东孟姜女河等海河流域河流，以及西柳青河、天然渠、</w:t>
            </w:r>
            <w:proofErr w:type="gramStart"/>
            <w:r>
              <w:rPr>
                <w:spacing w:val="-10"/>
                <w:sz w:val="21"/>
              </w:rPr>
              <w:t>文岩渠等</w:t>
            </w:r>
            <w:proofErr w:type="gramEnd"/>
            <w:r>
              <w:rPr>
                <w:spacing w:val="-10"/>
                <w:sz w:val="21"/>
              </w:rPr>
              <w:t>黄河流域河流，全面开展清河行动、</w:t>
            </w:r>
            <w:r>
              <w:rPr>
                <w:spacing w:val="-5"/>
                <w:sz w:val="21"/>
              </w:rPr>
              <w:t>实施河道清淤、规范入河排污口管理，统筹推进水污染综合整治及水生态保护修复，提升河流自净能力，建立生态调水长效机制，保障河流水质稳定达标。禁止以任何方式直接向水功能区要求为</w:t>
            </w:r>
            <w:r>
              <w:rPr>
                <w:rFonts w:ascii="Times New Roman" w:eastAsia="Times New Roman" w:hAnsi="Times New Roman"/>
                <w:position w:val="1"/>
                <w:sz w:val="21"/>
              </w:rPr>
              <w:t>Ⅱ</w:t>
            </w:r>
            <w:r>
              <w:rPr>
                <w:sz w:val="21"/>
              </w:rPr>
              <w:t>类的水体和地表水型集中式</w:t>
            </w:r>
            <w:r>
              <w:rPr>
                <w:spacing w:val="-3"/>
                <w:sz w:val="21"/>
              </w:rPr>
              <w:t>生活饮用水水源保护区内的水体排放污水；污水排入黄河干流、黄河一级支流和涉及</w:t>
            </w:r>
            <w:r>
              <w:rPr>
                <w:rFonts w:ascii="Times New Roman" w:eastAsia="Times New Roman" w:hAnsi="Times New Roman"/>
                <w:spacing w:val="-4"/>
                <w:position w:val="1"/>
                <w:sz w:val="21"/>
              </w:rPr>
              <w:t>Ⅲ</w:t>
            </w:r>
            <w:r>
              <w:rPr>
                <w:spacing w:val="-3"/>
                <w:sz w:val="21"/>
              </w:rPr>
              <w:t>类水功能区要求的其它水体时，执行一级标准；污水排入除上述水体以外的其它河流、湖泊、水库、运河、渠道、湿地、坑塘、蓄滞洪区等地表水体时，执行二级标准。</w:t>
            </w:r>
          </w:p>
          <w:p w14:paraId="3C20860F" w14:textId="77777777" w:rsidR="00880C03" w:rsidRDefault="00000000">
            <w:pPr>
              <w:pStyle w:val="TableParagraph"/>
              <w:numPr>
                <w:ilvl w:val="0"/>
                <w:numId w:val="9"/>
              </w:numPr>
              <w:tabs>
                <w:tab w:val="left" w:pos="244"/>
              </w:tabs>
              <w:spacing w:line="232" w:lineRule="auto"/>
              <w:ind w:left="84" w:right="68" w:firstLine="0"/>
              <w:jc w:val="both"/>
              <w:rPr>
                <w:sz w:val="21"/>
              </w:rPr>
            </w:pPr>
            <w:r>
              <w:rPr>
                <w:spacing w:val="-5"/>
                <w:sz w:val="21"/>
              </w:rPr>
              <w:t>全面推进城镇</w:t>
            </w:r>
            <w:r>
              <w:rPr>
                <w:sz w:val="21"/>
              </w:rPr>
              <w:t>（</w:t>
            </w:r>
            <w:r>
              <w:rPr>
                <w:spacing w:val="-2"/>
                <w:sz w:val="21"/>
              </w:rPr>
              <w:t>园区</w:t>
            </w:r>
            <w:r>
              <w:rPr>
                <w:spacing w:val="-13"/>
                <w:sz w:val="21"/>
              </w:rPr>
              <w:t>）</w:t>
            </w:r>
            <w:r>
              <w:rPr>
                <w:spacing w:val="-3"/>
                <w:sz w:val="21"/>
              </w:rPr>
              <w:t>污水处理厂</w:t>
            </w:r>
            <w:r>
              <w:rPr>
                <w:rFonts w:ascii="Times New Roman" w:eastAsia="Times New Roman" w:hAnsi="Times New Roman"/>
                <w:position w:val="1"/>
                <w:sz w:val="21"/>
              </w:rPr>
              <w:t>Ⅴ</w:t>
            </w:r>
            <w:r>
              <w:rPr>
                <w:spacing w:val="-7"/>
                <w:sz w:val="21"/>
              </w:rPr>
              <w:t>类水提</w:t>
            </w:r>
            <w:proofErr w:type="gramStart"/>
            <w:r>
              <w:rPr>
                <w:spacing w:val="-7"/>
                <w:sz w:val="21"/>
              </w:rPr>
              <w:t>标改造</w:t>
            </w:r>
            <w:proofErr w:type="gramEnd"/>
            <w:r>
              <w:rPr>
                <w:spacing w:val="-7"/>
                <w:sz w:val="21"/>
              </w:rPr>
              <w:t>工程建设，市、县</w:t>
            </w:r>
            <w:r>
              <w:rPr>
                <w:sz w:val="21"/>
              </w:rPr>
              <w:t>（</w:t>
            </w:r>
            <w:r>
              <w:rPr>
                <w:spacing w:val="-6"/>
                <w:sz w:val="21"/>
              </w:rPr>
              <w:t>市、区</w:t>
            </w:r>
            <w:r>
              <w:rPr>
                <w:spacing w:val="-13"/>
                <w:sz w:val="21"/>
              </w:rPr>
              <w:t>）</w:t>
            </w:r>
            <w:r>
              <w:rPr>
                <w:spacing w:val="-5"/>
                <w:sz w:val="21"/>
              </w:rPr>
              <w:t>污水处理率、城市污泥无害化处</w:t>
            </w:r>
            <w:r>
              <w:rPr>
                <w:spacing w:val="-9"/>
                <w:sz w:val="21"/>
              </w:rPr>
              <w:t xml:space="preserve">置率达到政府目标任务。到 </w:t>
            </w:r>
            <w:r>
              <w:rPr>
                <w:rFonts w:ascii="Times New Roman" w:eastAsia="Times New Roman" w:hAnsi="Times New Roman"/>
                <w:position w:val="1"/>
                <w:sz w:val="21"/>
              </w:rPr>
              <w:t>2025</w:t>
            </w:r>
            <w:r>
              <w:rPr>
                <w:rFonts w:ascii="Times New Roman" w:eastAsia="Times New Roman" w:hAnsi="Times New Roman"/>
                <w:spacing w:val="23"/>
                <w:position w:val="1"/>
                <w:sz w:val="21"/>
              </w:rPr>
              <w:t xml:space="preserve"> </w:t>
            </w:r>
            <w:r>
              <w:rPr>
                <w:spacing w:val="-9"/>
                <w:sz w:val="21"/>
              </w:rPr>
              <w:t>年，黄河流域内现有污水处理厂完成提质增效改造，确保出水稳定达到《河南省</w:t>
            </w:r>
            <w:r>
              <w:rPr>
                <w:spacing w:val="-5"/>
                <w:sz w:val="21"/>
              </w:rPr>
              <w:t>黄河流域水污染物排放标准》</w:t>
            </w:r>
            <w:r>
              <w:rPr>
                <w:sz w:val="21"/>
              </w:rPr>
              <w:t>（</w:t>
            </w:r>
            <w:r>
              <w:rPr>
                <w:rFonts w:ascii="Times New Roman" w:eastAsia="Times New Roman" w:hAnsi="Times New Roman"/>
                <w:position w:val="1"/>
                <w:sz w:val="21"/>
              </w:rPr>
              <w:t>DB41/2087-2021</w:t>
            </w:r>
            <w:r>
              <w:rPr>
                <w:sz w:val="21"/>
              </w:rPr>
              <w:t>）</w:t>
            </w:r>
            <w:r>
              <w:rPr>
                <w:spacing w:val="-3"/>
                <w:sz w:val="21"/>
              </w:rPr>
              <w:t>。</w:t>
            </w:r>
          </w:p>
          <w:p w14:paraId="46C3B6A7" w14:textId="77777777" w:rsidR="00880C03" w:rsidRDefault="00000000">
            <w:pPr>
              <w:pStyle w:val="TableParagraph"/>
              <w:numPr>
                <w:ilvl w:val="0"/>
                <w:numId w:val="9"/>
              </w:numPr>
              <w:tabs>
                <w:tab w:val="left" w:pos="244"/>
              </w:tabs>
              <w:spacing w:line="232" w:lineRule="auto"/>
              <w:ind w:left="84" w:right="-44" w:firstLine="0"/>
              <w:rPr>
                <w:sz w:val="21"/>
              </w:rPr>
            </w:pPr>
            <w:r>
              <w:rPr>
                <w:sz w:val="21"/>
              </w:rPr>
              <w:t>严控新增重金属污染物排放量，在重有色金属冶炼业（铜、铅锌、镍、钴、锡、锑和汞冶炼等）、铅蓄电池制</w:t>
            </w:r>
            <w:r>
              <w:rPr>
                <w:spacing w:val="-6"/>
                <w:sz w:val="21"/>
              </w:rPr>
              <w:t>造业、皮革及其制品业</w:t>
            </w:r>
            <w:r>
              <w:rPr>
                <w:spacing w:val="-3"/>
                <w:sz w:val="21"/>
              </w:rPr>
              <w:t>（皮革鞣制加工等</w:t>
            </w:r>
            <w:r>
              <w:rPr>
                <w:spacing w:val="-15"/>
                <w:sz w:val="21"/>
              </w:rPr>
              <w:t>）</w:t>
            </w:r>
            <w:r>
              <w:rPr>
                <w:spacing w:val="-6"/>
                <w:sz w:val="21"/>
              </w:rPr>
              <w:t>、化学原料及化学制品制造业</w:t>
            </w:r>
            <w:r>
              <w:rPr>
                <w:spacing w:val="-3"/>
                <w:sz w:val="21"/>
              </w:rPr>
              <w:t>（</w:t>
            </w:r>
            <w:r>
              <w:rPr>
                <w:spacing w:val="-5"/>
                <w:sz w:val="21"/>
              </w:rPr>
              <w:t>电石法聚氯乙烯行业、铬盐行业等</w:t>
            </w:r>
            <w:r>
              <w:rPr>
                <w:spacing w:val="-17"/>
                <w:sz w:val="21"/>
              </w:rPr>
              <w:t>）</w:t>
            </w:r>
            <w:r>
              <w:rPr>
                <w:sz w:val="21"/>
              </w:rPr>
              <w:t>、</w:t>
            </w:r>
            <w:r>
              <w:rPr>
                <w:spacing w:val="-3"/>
                <w:sz w:val="21"/>
              </w:rPr>
              <w:t>电镀行业等重点行业实施重点重金属减量替代。新、改、扩建涉重金属重点行业建设项目应遵循重点重金属污染物排放</w:t>
            </w:r>
            <w:r>
              <w:rPr>
                <w:rFonts w:ascii="Times New Roman" w:eastAsia="Times New Roman" w:hAnsi="Times New Roman"/>
                <w:position w:val="1"/>
                <w:sz w:val="21"/>
              </w:rPr>
              <w:t>“</w:t>
            </w:r>
            <w:r>
              <w:rPr>
                <w:spacing w:val="-3"/>
                <w:sz w:val="21"/>
              </w:rPr>
              <w:t>减量替代</w:t>
            </w:r>
            <w:r>
              <w:rPr>
                <w:rFonts w:ascii="Times New Roman" w:eastAsia="Times New Roman" w:hAnsi="Times New Roman"/>
                <w:position w:val="1"/>
                <w:sz w:val="21"/>
              </w:rPr>
              <w:t>”</w:t>
            </w:r>
            <w:r>
              <w:rPr>
                <w:spacing w:val="-3"/>
                <w:sz w:val="21"/>
              </w:rPr>
              <w:t>原则，应符合《新乡市</w:t>
            </w:r>
            <w:r>
              <w:rPr>
                <w:rFonts w:ascii="Times New Roman" w:eastAsia="Times New Roman" w:hAnsi="Times New Roman"/>
                <w:position w:val="1"/>
                <w:sz w:val="21"/>
              </w:rPr>
              <w:t>“</w:t>
            </w:r>
            <w:r>
              <w:rPr>
                <w:spacing w:val="-2"/>
                <w:sz w:val="21"/>
              </w:rPr>
              <w:t>十四五</w:t>
            </w:r>
            <w:r>
              <w:rPr>
                <w:rFonts w:ascii="Times New Roman" w:eastAsia="Times New Roman" w:hAnsi="Times New Roman"/>
                <w:spacing w:val="-3"/>
                <w:position w:val="1"/>
                <w:sz w:val="21"/>
              </w:rPr>
              <w:t>”</w:t>
            </w:r>
            <w:r>
              <w:rPr>
                <w:spacing w:val="-3"/>
                <w:sz w:val="21"/>
              </w:rPr>
              <w:t>重金属污染防控工作方案》相关要求。</w:t>
            </w:r>
          </w:p>
          <w:p w14:paraId="5D431043" w14:textId="77777777" w:rsidR="00880C03" w:rsidRDefault="00000000">
            <w:pPr>
              <w:pStyle w:val="TableParagraph"/>
              <w:numPr>
                <w:ilvl w:val="0"/>
                <w:numId w:val="9"/>
              </w:numPr>
              <w:tabs>
                <w:tab w:val="left" w:pos="244"/>
              </w:tabs>
              <w:spacing w:line="232" w:lineRule="auto"/>
              <w:ind w:left="84" w:right="-44" w:firstLine="0"/>
              <w:rPr>
                <w:sz w:val="21"/>
              </w:rPr>
            </w:pPr>
            <w:r>
              <w:rPr>
                <w:spacing w:val="-8"/>
                <w:sz w:val="21"/>
              </w:rPr>
              <w:t>全面推进企业清洁生产，完善</w:t>
            </w:r>
            <w:proofErr w:type="gramStart"/>
            <w:r>
              <w:rPr>
                <w:spacing w:val="-8"/>
                <w:sz w:val="21"/>
              </w:rPr>
              <w:t>省级产业</w:t>
            </w:r>
            <w:proofErr w:type="gramEnd"/>
            <w:r>
              <w:rPr>
                <w:spacing w:val="-8"/>
                <w:sz w:val="21"/>
              </w:rPr>
              <w:t>集聚区污水处理设施水平。加强造纸、氮肥、农副食品加工、毛皮制革、</w:t>
            </w:r>
            <w:r>
              <w:rPr>
                <w:spacing w:val="-5"/>
                <w:sz w:val="21"/>
              </w:rPr>
              <w:t>印染、有色金属、原料药制造、电镀等水污染物排放行业重点企业强制性清洁生产审核，全面推进其清洁生产改</w:t>
            </w:r>
            <w:r>
              <w:rPr>
                <w:spacing w:val="-4"/>
                <w:sz w:val="21"/>
              </w:rPr>
              <w:t>造或清洁化改造。</w:t>
            </w:r>
            <w:proofErr w:type="gramStart"/>
            <w:r>
              <w:rPr>
                <w:spacing w:val="-4"/>
                <w:sz w:val="21"/>
              </w:rPr>
              <w:t>省级产业</w:t>
            </w:r>
            <w:proofErr w:type="gramEnd"/>
            <w:r>
              <w:rPr>
                <w:spacing w:val="-4"/>
                <w:sz w:val="21"/>
              </w:rPr>
              <w:t>集聚区建成区域必须实现管网全配套，污水集中处理设施必须做到稳定达标运行，同</w:t>
            </w:r>
            <w:r>
              <w:rPr>
                <w:spacing w:val="-3"/>
                <w:sz w:val="21"/>
              </w:rPr>
              <w:t>时安装自动在线监控装置，</w:t>
            </w:r>
          </w:p>
          <w:p w14:paraId="70D3D43F" w14:textId="77777777" w:rsidR="00880C03" w:rsidRDefault="00000000">
            <w:pPr>
              <w:pStyle w:val="TableParagraph"/>
              <w:numPr>
                <w:ilvl w:val="0"/>
                <w:numId w:val="9"/>
              </w:numPr>
              <w:tabs>
                <w:tab w:val="left" w:pos="244"/>
              </w:tabs>
              <w:spacing w:line="253" w:lineRule="exact"/>
              <w:rPr>
                <w:sz w:val="21"/>
              </w:rPr>
            </w:pPr>
            <w:r>
              <w:rPr>
                <w:spacing w:val="-3"/>
                <w:sz w:val="21"/>
              </w:rPr>
              <w:t>测土配方施肥技术推广覆盖率、绿色防控覆盖率达到政府目标任务，实现化肥农药施用量零增长。</w:t>
            </w:r>
          </w:p>
          <w:p w14:paraId="09826309" w14:textId="77777777" w:rsidR="00880C03" w:rsidRDefault="00000000">
            <w:pPr>
              <w:pStyle w:val="TableParagraph"/>
              <w:numPr>
                <w:ilvl w:val="0"/>
                <w:numId w:val="9"/>
              </w:numPr>
              <w:tabs>
                <w:tab w:val="left" w:pos="244"/>
              </w:tabs>
              <w:spacing w:line="232" w:lineRule="auto"/>
              <w:ind w:left="84" w:right="72" w:firstLine="0"/>
              <w:rPr>
                <w:sz w:val="21"/>
              </w:rPr>
            </w:pPr>
            <w:r>
              <w:rPr>
                <w:spacing w:val="-1"/>
                <w:sz w:val="21"/>
              </w:rPr>
              <w:t>实施</w:t>
            </w:r>
            <w:proofErr w:type="gramStart"/>
            <w:r>
              <w:rPr>
                <w:spacing w:val="-1"/>
                <w:sz w:val="21"/>
              </w:rPr>
              <w:t>节能降碳增效</w:t>
            </w:r>
            <w:proofErr w:type="gramEnd"/>
            <w:r>
              <w:rPr>
                <w:spacing w:val="-1"/>
                <w:sz w:val="21"/>
              </w:rPr>
              <w:t>行动，提高能源利用效率，推动电力、钢铁、有色金属、建材、石化化工等行业绿色转型发</w:t>
            </w:r>
            <w:r>
              <w:rPr>
                <w:sz w:val="21"/>
              </w:rPr>
              <w:t>展。</w:t>
            </w:r>
          </w:p>
          <w:p w14:paraId="6A1E0458" w14:textId="77777777" w:rsidR="00880C03" w:rsidRDefault="00000000">
            <w:pPr>
              <w:pStyle w:val="TableParagraph"/>
              <w:numPr>
                <w:ilvl w:val="0"/>
                <w:numId w:val="9"/>
              </w:numPr>
              <w:tabs>
                <w:tab w:val="left" w:pos="244"/>
              </w:tabs>
              <w:spacing w:line="230" w:lineRule="auto"/>
              <w:ind w:left="84" w:right="70" w:firstLine="0"/>
              <w:rPr>
                <w:sz w:val="21"/>
              </w:rPr>
            </w:pPr>
            <w:r>
              <w:rPr>
                <w:spacing w:val="-1"/>
                <w:sz w:val="21"/>
              </w:rPr>
              <w:t>国家、省绩效分级重点行业以及涉及锅炉炉窑的其他行业，新建、扩建项目污染物排放限值、污染治理措施、无组织排放控制水平、运输方式等达到</w:t>
            </w:r>
            <w:r>
              <w:rPr>
                <w:rFonts w:ascii="Times New Roman" w:eastAsia="Times New Roman"/>
                <w:position w:val="1"/>
                <w:sz w:val="21"/>
              </w:rPr>
              <w:t>A</w:t>
            </w:r>
            <w:r>
              <w:rPr>
                <w:rFonts w:ascii="Times New Roman" w:eastAsia="Times New Roman"/>
                <w:spacing w:val="40"/>
                <w:position w:val="1"/>
                <w:sz w:val="21"/>
              </w:rPr>
              <w:t xml:space="preserve"> </w:t>
            </w:r>
            <w:r>
              <w:rPr>
                <w:spacing w:val="-6"/>
                <w:sz w:val="21"/>
              </w:rPr>
              <w:t>级绩效水平，改建项目污染物排放限值、污染治理措施、无组织排放控</w:t>
            </w:r>
          </w:p>
          <w:p w14:paraId="1C998707" w14:textId="77777777" w:rsidR="00880C03" w:rsidRDefault="00000000">
            <w:pPr>
              <w:pStyle w:val="TableParagraph"/>
              <w:spacing w:line="238" w:lineRule="exact"/>
              <w:ind w:left="84"/>
              <w:rPr>
                <w:sz w:val="21"/>
              </w:rPr>
            </w:pPr>
            <w:r>
              <w:rPr>
                <w:sz w:val="21"/>
              </w:rPr>
              <w:t>制水平、运输方式等达到</w:t>
            </w:r>
            <w:r>
              <w:rPr>
                <w:rFonts w:ascii="Times New Roman" w:eastAsia="Times New Roman"/>
                <w:position w:val="1"/>
                <w:sz w:val="21"/>
              </w:rPr>
              <w:t xml:space="preserve">B </w:t>
            </w:r>
            <w:r>
              <w:rPr>
                <w:sz w:val="21"/>
              </w:rPr>
              <w:t>级以上绩效水平。</w:t>
            </w:r>
          </w:p>
        </w:tc>
        <w:tc>
          <w:tcPr>
            <w:tcW w:w="1440" w:type="dxa"/>
            <w:tcBorders>
              <w:left w:val="single" w:sz="4" w:space="0" w:color="000000"/>
              <w:bottom w:val="single" w:sz="4" w:space="0" w:color="000000"/>
              <w:right w:val="single" w:sz="4" w:space="0" w:color="000000"/>
            </w:tcBorders>
          </w:tcPr>
          <w:p w14:paraId="48DDCFF7" w14:textId="77777777" w:rsidR="00880C03" w:rsidRDefault="00880C03">
            <w:pPr>
              <w:pStyle w:val="TableParagraph"/>
              <w:rPr>
                <w:sz w:val="20"/>
              </w:rPr>
            </w:pPr>
          </w:p>
          <w:p w14:paraId="008007F5" w14:textId="77777777" w:rsidR="00880C03" w:rsidRDefault="00880C03">
            <w:pPr>
              <w:pStyle w:val="TableParagraph"/>
              <w:rPr>
                <w:sz w:val="20"/>
              </w:rPr>
            </w:pPr>
          </w:p>
          <w:p w14:paraId="4ABDF195" w14:textId="77777777" w:rsidR="00880C03" w:rsidRDefault="00880C03">
            <w:pPr>
              <w:pStyle w:val="TableParagraph"/>
              <w:rPr>
                <w:sz w:val="20"/>
              </w:rPr>
            </w:pPr>
          </w:p>
          <w:p w14:paraId="73E9C814" w14:textId="77777777" w:rsidR="00880C03" w:rsidRDefault="00000000">
            <w:pPr>
              <w:pStyle w:val="TableParagraph"/>
              <w:numPr>
                <w:ilvl w:val="0"/>
                <w:numId w:val="8"/>
              </w:numPr>
              <w:tabs>
                <w:tab w:val="left" w:pos="256"/>
              </w:tabs>
              <w:spacing w:before="144" w:line="232" w:lineRule="auto"/>
              <w:ind w:right="71" w:firstLine="0"/>
              <w:jc w:val="both"/>
              <w:rPr>
                <w:sz w:val="21"/>
              </w:rPr>
            </w:pPr>
            <w:r>
              <w:rPr>
                <w:spacing w:val="4"/>
                <w:sz w:val="21"/>
              </w:rPr>
              <w:t>项目污染物</w:t>
            </w:r>
            <w:r>
              <w:rPr>
                <w:spacing w:val="-3"/>
                <w:sz w:val="21"/>
              </w:rPr>
              <w:t>排放要求满足当地总量减排</w:t>
            </w:r>
            <w:r>
              <w:rPr>
                <w:sz w:val="21"/>
              </w:rPr>
              <w:t>要求。</w:t>
            </w:r>
          </w:p>
          <w:p w14:paraId="6AADA298" w14:textId="77777777" w:rsidR="00880C03" w:rsidRDefault="00000000">
            <w:pPr>
              <w:pStyle w:val="TableParagraph"/>
              <w:numPr>
                <w:ilvl w:val="0"/>
                <w:numId w:val="8"/>
              </w:numPr>
              <w:tabs>
                <w:tab w:val="left" w:pos="244"/>
              </w:tabs>
              <w:spacing w:line="254" w:lineRule="exact"/>
              <w:ind w:left="244" w:hanging="160"/>
              <w:rPr>
                <w:sz w:val="21"/>
              </w:rPr>
            </w:pPr>
            <w:r>
              <w:rPr>
                <w:spacing w:val="-2"/>
                <w:sz w:val="21"/>
              </w:rPr>
              <w:t>不涉及。</w:t>
            </w:r>
          </w:p>
          <w:p w14:paraId="2243A0D3" w14:textId="77777777" w:rsidR="00880C03" w:rsidRDefault="00000000">
            <w:pPr>
              <w:pStyle w:val="TableParagraph"/>
              <w:numPr>
                <w:ilvl w:val="0"/>
                <w:numId w:val="8"/>
              </w:numPr>
              <w:tabs>
                <w:tab w:val="left" w:pos="256"/>
              </w:tabs>
              <w:spacing w:before="3" w:line="232" w:lineRule="auto"/>
              <w:ind w:right="70" w:firstLine="0"/>
              <w:rPr>
                <w:sz w:val="21"/>
              </w:rPr>
            </w:pPr>
            <w:r>
              <w:rPr>
                <w:spacing w:val="5"/>
                <w:sz w:val="21"/>
              </w:rPr>
              <w:t>项目废水不</w:t>
            </w:r>
            <w:r>
              <w:rPr>
                <w:sz w:val="21"/>
              </w:rPr>
              <w:t>外排。</w:t>
            </w:r>
          </w:p>
          <w:p w14:paraId="177D7EF2" w14:textId="77777777" w:rsidR="00880C03" w:rsidRDefault="00000000">
            <w:pPr>
              <w:pStyle w:val="TableParagraph"/>
              <w:numPr>
                <w:ilvl w:val="0"/>
                <w:numId w:val="8"/>
              </w:numPr>
              <w:tabs>
                <w:tab w:val="left" w:pos="244"/>
              </w:tabs>
              <w:spacing w:line="256" w:lineRule="exact"/>
              <w:ind w:left="244" w:hanging="160"/>
              <w:rPr>
                <w:sz w:val="21"/>
              </w:rPr>
            </w:pPr>
            <w:r>
              <w:rPr>
                <w:spacing w:val="-2"/>
                <w:sz w:val="21"/>
              </w:rPr>
              <w:t>不涉及。</w:t>
            </w:r>
          </w:p>
          <w:p w14:paraId="447BB78C" w14:textId="77777777" w:rsidR="00880C03" w:rsidRDefault="00000000">
            <w:pPr>
              <w:pStyle w:val="TableParagraph"/>
              <w:numPr>
                <w:ilvl w:val="0"/>
                <w:numId w:val="8"/>
              </w:numPr>
              <w:tabs>
                <w:tab w:val="left" w:pos="256"/>
              </w:tabs>
              <w:spacing w:before="4" w:line="230" w:lineRule="auto"/>
              <w:ind w:right="71" w:firstLine="0"/>
              <w:jc w:val="both"/>
              <w:rPr>
                <w:sz w:val="21"/>
              </w:rPr>
            </w:pPr>
            <w:r>
              <w:rPr>
                <w:spacing w:val="5"/>
                <w:sz w:val="21"/>
              </w:rPr>
              <w:t>根据要求进</w:t>
            </w:r>
            <w:r>
              <w:rPr>
                <w:spacing w:val="-3"/>
                <w:sz w:val="21"/>
              </w:rPr>
              <w:t>行清洁生产审</w:t>
            </w:r>
            <w:r>
              <w:rPr>
                <w:sz w:val="21"/>
              </w:rPr>
              <w:t>核。</w:t>
            </w:r>
          </w:p>
          <w:p w14:paraId="593D4116" w14:textId="77777777" w:rsidR="00880C03" w:rsidRDefault="00000000">
            <w:pPr>
              <w:pStyle w:val="TableParagraph"/>
              <w:numPr>
                <w:ilvl w:val="0"/>
                <w:numId w:val="8"/>
              </w:numPr>
              <w:tabs>
                <w:tab w:val="left" w:pos="244"/>
              </w:tabs>
              <w:spacing w:line="261" w:lineRule="exact"/>
              <w:ind w:left="244" w:hanging="160"/>
              <w:rPr>
                <w:sz w:val="21"/>
              </w:rPr>
            </w:pPr>
            <w:r>
              <w:rPr>
                <w:spacing w:val="-2"/>
                <w:sz w:val="21"/>
              </w:rPr>
              <w:t>不涉及。</w:t>
            </w:r>
          </w:p>
          <w:p w14:paraId="1DF6D0EC" w14:textId="77777777" w:rsidR="00880C03" w:rsidRDefault="00000000">
            <w:pPr>
              <w:pStyle w:val="TableParagraph"/>
              <w:numPr>
                <w:ilvl w:val="0"/>
                <w:numId w:val="8"/>
              </w:numPr>
              <w:tabs>
                <w:tab w:val="left" w:pos="256"/>
              </w:tabs>
              <w:spacing w:before="2" w:line="232" w:lineRule="auto"/>
              <w:ind w:right="70" w:firstLine="0"/>
              <w:jc w:val="both"/>
              <w:rPr>
                <w:sz w:val="21"/>
              </w:rPr>
            </w:pPr>
            <w:r>
              <w:rPr>
                <w:spacing w:val="5"/>
                <w:sz w:val="21"/>
              </w:rPr>
              <w:t>根据要求建</w:t>
            </w:r>
            <w:r>
              <w:rPr>
                <w:spacing w:val="-3"/>
                <w:sz w:val="21"/>
              </w:rPr>
              <w:t>材进行绿色转</w:t>
            </w:r>
            <w:r>
              <w:rPr>
                <w:sz w:val="21"/>
              </w:rPr>
              <w:t>型发展。</w:t>
            </w:r>
          </w:p>
          <w:p w14:paraId="20B99EBD" w14:textId="77777777" w:rsidR="00880C03" w:rsidRDefault="00000000">
            <w:pPr>
              <w:pStyle w:val="TableParagraph"/>
              <w:numPr>
                <w:ilvl w:val="0"/>
                <w:numId w:val="8"/>
              </w:numPr>
              <w:tabs>
                <w:tab w:val="left" w:pos="256"/>
              </w:tabs>
              <w:spacing w:line="232" w:lineRule="auto"/>
              <w:ind w:right="70" w:firstLine="0"/>
              <w:jc w:val="both"/>
              <w:rPr>
                <w:sz w:val="21"/>
              </w:rPr>
            </w:pPr>
            <w:r>
              <w:rPr>
                <w:spacing w:val="5"/>
                <w:sz w:val="21"/>
              </w:rPr>
              <w:t>本项目属于</w:t>
            </w:r>
            <w:r>
              <w:rPr>
                <w:spacing w:val="-3"/>
                <w:sz w:val="21"/>
              </w:rPr>
              <w:t>改建项目，相</w:t>
            </w:r>
            <w:r>
              <w:rPr>
                <w:spacing w:val="-5"/>
                <w:sz w:val="21"/>
              </w:rPr>
              <w:t xml:space="preserve">关要求达到 </w:t>
            </w:r>
            <w:r>
              <w:rPr>
                <w:rFonts w:ascii="Times New Roman" w:eastAsia="Times New Roman"/>
                <w:spacing w:val="-15"/>
                <w:position w:val="1"/>
                <w:sz w:val="21"/>
              </w:rPr>
              <w:t xml:space="preserve">B </w:t>
            </w:r>
            <w:r>
              <w:rPr>
                <w:spacing w:val="-3"/>
                <w:sz w:val="21"/>
              </w:rPr>
              <w:t>级以上绩效水</w:t>
            </w:r>
            <w:r>
              <w:rPr>
                <w:sz w:val="21"/>
              </w:rPr>
              <w:t>平。</w:t>
            </w:r>
          </w:p>
        </w:tc>
        <w:tc>
          <w:tcPr>
            <w:tcW w:w="784" w:type="dxa"/>
            <w:tcBorders>
              <w:left w:val="single" w:sz="4" w:space="0" w:color="000000"/>
              <w:bottom w:val="single" w:sz="4" w:space="0" w:color="000000"/>
              <w:right w:val="single" w:sz="4" w:space="0" w:color="000000"/>
            </w:tcBorders>
          </w:tcPr>
          <w:p w14:paraId="0C0B8A8F" w14:textId="77777777" w:rsidR="00880C03" w:rsidRDefault="00880C03">
            <w:pPr>
              <w:pStyle w:val="TableParagraph"/>
              <w:rPr>
                <w:sz w:val="20"/>
              </w:rPr>
            </w:pPr>
          </w:p>
          <w:p w14:paraId="31CF57E2" w14:textId="77777777" w:rsidR="00880C03" w:rsidRDefault="00880C03">
            <w:pPr>
              <w:pStyle w:val="TableParagraph"/>
              <w:rPr>
                <w:sz w:val="20"/>
              </w:rPr>
            </w:pPr>
          </w:p>
          <w:p w14:paraId="7A6B3AF6" w14:textId="77777777" w:rsidR="00880C03" w:rsidRDefault="00880C03">
            <w:pPr>
              <w:pStyle w:val="TableParagraph"/>
              <w:rPr>
                <w:sz w:val="20"/>
              </w:rPr>
            </w:pPr>
          </w:p>
          <w:p w14:paraId="7EC1E29A" w14:textId="77777777" w:rsidR="00880C03" w:rsidRDefault="00880C03">
            <w:pPr>
              <w:pStyle w:val="TableParagraph"/>
              <w:rPr>
                <w:sz w:val="20"/>
              </w:rPr>
            </w:pPr>
          </w:p>
          <w:p w14:paraId="6F1F3C3B" w14:textId="77777777" w:rsidR="00880C03" w:rsidRDefault="00880C03">
            <w:pPr>
              <w:pStyle w:val="TableParagraph"/>
              <w:rPr>
                <w:sz w:val="20"/>
              </w:rPr>
            </w:pPr>
          </w:p>
          <w:p w14:paraId="1C56A13E" w14:textId="77777777" w:rsidR="00880C03" w:rsidRDefault="00880C03">
            <w:pPr>
              <w:pStyle w:val="TableParagraph"/>
              <w:rPr>
                <w:sz w:val="20"/>
              </w:rPr>
            </w:pPr>
          </w:p>
          <w:p w14:paraId="42747A1A" w14:textId="77777777" w:rsidR="00880C03" w:rsidRDefault="00880C03">
            <w:pPr>
              <w:pStyle w:val="TableParagraph"/>
              <w:rPr>
                <w:sz w:val="20"/>
              </w:rPr>
            </w:pPr>
          </w:p>
          <w:p w14:paraId="097D023A" w14:textId="77777777" w:rsidR="00880C03" w:rsidRDefault="00880C03">
            <w:pPr>
              <w:pStyle w:val="TableParagraph"/>
              <w:rPr>
                <w:sz w:val="20"/>
              </w:rPr>
            </w:pPr>
          </w:p>
          <w:p w14:paraId="1BCB2930" w14:textId="77777777" w:rsidR="00880C03" w:rsidRDefault="00880C03">
            <w:pPr>
              <w:pStyle w:val="TableParagraph"/>
              <w:rPr>
                <w:sz w:val="20"/>
              </w:rPr>
            </w:pPr>
          </w:p>
          <w:p w14:paraId="5BF7E02A" w14:textId="77777777" w:rsidR="00880C03" w:rsidRDefault="00880C03">
            <w:pPr>
              <w:pStyle w:val="TableParagraph"/>
              <w:rPr>
                <w:sz w:val="20"/>
              </w:rPr>
            </w:pPr>
          </w:p>
          <w:p w14:paraId="4F5FA145" w14:textId="77777777" w:rsidR="00880C03" w:rsidRDefault="00880C03">
            <w:pPr>
              <w:pStyle w:val="TableParagraph"/>
              <w:rPr>
                <w:sz w:val="20"/>
              </w:rPr>
            </w:pPr>
          </w:p>
          <w:p w14:paraId="22BAB121" w14:textId="77777777" w:rsidR="00880C03" w:rsidRDefault="00880C03">
            <w:pPr>
              <w:pStyle w:val="TableParagraph"/>
              <w:rPr>
                <w:sz w:val="20"/>
              </w:rPr>
            </w:pPr>
          </w:p>
          <w:p w14:paraId="6F2A0964" w14:textId="77777777" w:rsidR="00880C03" w:rsidRDefault="00880C03">
            <w:pPr>
              <w:pStyle w:val="TableParagraph"/>
              <w:spacing w:before="7"/>
              <w:rPr>
                <w:sz w:val="23"/>
              </w:rPr>
            </w:pPr>
          </w:p>
          <w:p w14:paraId="3AB72954" w14:textId="77777777" w:rsidR="00880C03" w:rsidRDefault="00000000">
            <w:pPr>
              <w:pStyle w:val="TableParagraph"/>
              <w:ind w:left="128"/>
              <w:rPr>
                <w:sz w:val="21"/>
              </w:rPr>
            </w:pPr>
            <w:r>
              <w:rPr>
                <w:sz w:val="21"/>
              </w:rPr>
              <w:t>符合</w:t>
            </w:r>
          </w:p>
        </w:tc>
      </w:tr>
      <w:tr w:rsidR="00880C03" w14:paraId="15DE1AA0" w14:textId="77777777">
        <w:trPr>
          <w:trHeight w:val="1917"/>
        </w:trPr>
        <w:tc>
          <w:tcPr>
            <w:tcW w:w="960" w:type="dxa"/>
            <w:tcBorders>
              <w:top w:val="single" w:sz="4" w:space="0" w:color="000000"/>
              <w:left w:val="single" w:sz="4" w:space="0" w:color="000000"/>
              <w:bottom w:val="single" w:sz="4" w:space="0" w:color="000000"/>
              <w:right w:val="single" w:sz="4" w:space="0" w:color="000000"/>
            </w:tcBorders>
          </w:tcPr>
          <w:p w14:paraId="24B8CDF9" w14:textId="77777777" w:rsidR="00880C03" w:rsidRDefault="00880C03">
            <w:pPr>
              <w:pStyle w:val="TableParagraph"/>
              <w:rPr>
                <w:sz w:val="20"/>
              </w:rPr>
            </w:pPr>
          </w:p>
          <w:p w14:paraId="60C291C3" w14:textId="77777777" w:rsidR="00880C03" w:rsidRDefault="00880C03">
            <w:pPr>
              <w:pStyle w:val="TableParagraph"/>
              <w:rPr>
                <w:sz w:val="20"/>
              </w:rPr>
            </w:pPr>
          </w:p>
          <w:p w14:paraId="235ECA8C" w14:textId="77777777" w:rsidR="00880C03" w:rsidRDefault="00000000">
            <w:pPr>
              <w:pStyle w:val="TableParagraph"/>
              <w:spacing w:before="175" w:line="242" w:lineRule="auto"/>
              <w:ind w:left="215" w:right="98"/>
              <w:rPr>
                <w:sz w:val="21"/>
              </w:rPr>
            </w:pPr>
            <w:r>
              <w:rPr>
                <w:sz w:val="21"/>
              </w:rPr>
              <w:t>环境风险防控</w:t>
            </w:r>
          </w:p>
        </w:tc>
        <w:tc>
          <w:tcPr>
            <w:tcW w:w="10467" w:type="dxa"/>
            <w:tcBorders>
              <w:top w:val="single" w:sz="4" w:space="0" w:color="000000"/>
              <w:left w:val="single" w:sz="4" w:space="0" w:color="000000"/>
              <w:bottom w:val="single" w:sz="4" w:space="0" w:color="000000"/>
              <w:right w:val="single" w:sz="4" w:space="0" w:color="000000"/>
            </w:tcBorders>
          </w:tcPr>
          <w:p w14:paraId="068D1522" w14:textId="77777777" w:rsidR="00880C03" w:rsidRDefault="00000000">
            <w:pPr>
              <w:pStyle w:val="TableParagraph"/>
              <w:numPr>
                <w:ilvl w:val="0"/>
                <w:numId w:val="7"/>
              </w:numPr>
              <w:tabs>
                <w:tab w:val="left" w:pos="244"/>
              </w:tabs>
              <w:spacing w:before="1" w:line="244" w:lineRule="auto"/>
              <w:ind w:right="123" w:firstLine="0"/>
              <w:rPr>
                <w:sz w:val="21"/>
              </w:rPr>
            </w:pPr>
            <w:r>
              <w:rPr>
                <w:spacing w:val="-3"/>
                <w:sz w:val="21"/>
              </w:rPr>
              <w:t>地下水漏斗区、重金属污染区、生态严重退化区等区域：探索开展耕地轮作休耕试点；实行休耕补贴，引导农民自愿将重度污染耕地退出农业生产。</w:t>
            </w:r>
          </w:p>
          <w:p w14:paraId="6D707CA2" w14:textId="77777777" w:rsidR="00880C03" w:rsidRDefault="00000000">
            <w:pPr>
              <w:pStyle w:val="TableParagraph"/>
              <w:numPr>
                <w:ilvl w:val="0"/>
                <w:numId w:val="7"/>
              </w:numPr>
              <w:tabs>
                <w:tab w:val="left" w:pos="244"/>
              </w:tabs>
              <w:spacing w:line="242" w:lineRule="auto"/>
              <w:ind w:right="-44" w:firstLine="0"/>
              <w:jc w:val="both"/>
              <w:rPr>
                <w:sz w:val="21"/>
              </w:rPr>
            </w:pPr>
            <w:r>
              <w:rPr>
                <w:spacing w:val="-3"/>
                <w:sz w:val="21"/>
              </w:rPr>
              <w:t>具备饮用水水源保护区及影响范围</w:t>
            </w:r>
            <w:proofErr w:type="gramStart"/>
            <w:r>
              <w:rPr>
                <w:spacing w:val="-3"/>
                <w:sz w:val="21"/>
              </w:rPr>
              <w:t>内风险</w:t>
            </w:r>
            <w:proofErr w:type="gramEnd"/>
            <w:r>
              <w:rPr>
                <w:spacing w:val="-3"/>
                <w:sz w:val="21"/>
              </w:rPr>
              <w:t>源名录和风险防控方案、饮用水水源地突发环境事件应急处置技术方 案及应急专家库、应急监测能力。定期或不定期开展饮用水水源地周边环境安全隐患排查及饮用水水源地环境风</w:t>
            </w:r>
            <w:r>
              <w:rPr>
                <w:spacing w:val="-8"/>
                <w:sz w:val="21"/>
              </w:rPr>
              <w:t>险评估。饮用水水源地有专项应急预案，做到</w:t>
            </w:r>
            <w:r>
              <w:rPr>
                <w:rFonts w:ascii="Times New Roman" w:eastAsia="Times New Roman" w:hAnsi="Times New Roman"/>
                <w:sz w:val="21"/>
              </w:rPr>
              <w:t>“</w:t>
            </w:r>
            <w:r>
              <w:rPr>
                <w:spacing w:val="-2"/>
                <w:sz w:val="21"/>
              </w:rPr>
              <w:t>一源一案</w:t>
            </w:r>
            <w:r>
              <w:rPr>
                <w:rFonts w:ascii="Times New Roman" w:eastAsia="Times New Roman" w:hAnsi="Times New Roman"/>
                <w:spacing w:val="-14"/>
                <w:sz w:val="21"/>
              </w:rPr>
              <w:t>”</w:t>
            </w:r>
            <w:r>
              <w:rPr>
                <w:spacing w:val="-5"/>
                <w:sz w:val="21"/>
              </w:rPr>
              <w:t>，按照环境保护主管部门要求备案并定演练和修订预案。</w:t>
            </w:r>
          </w:p>
          <w:p w14:paraId="0F6A5767" w14:textId="77777777" w:rsidR="00880C03" w:rsidRDefault="00000000">
            <w:pPr>
              <w:pStyle w:val="TableParagraph"/>
              <w:spacing w:line="270" w:lineRule="atLeast"/>
              <w:ind w:left="84" w:right="70"/>
              <w:rPr>
                <w:sz w:val="21"/>
              </w:rPr>
            </w:pPr>
            <w:r>
              <w:rPr>
                <w:sz w:val="21"/>
              </w:rPr>
              <w:t>饮用水水源地周边高风险区域设有应急物资（装备）储备库及事故应急池等应急防护工程，上游连接水体设有节制闸、拦污坝、导流渠、调水沟渠等防护工程设施。</w:t>
            </w:r>
          </w:p>
        </w:tc>
        <w:tc>
          <w:tcPr>
            <w:tcW w:w="1440" w:type="dxa"/>
            <w:tcBorders>
              <w:top w:val="single" w:sz="4" w:space="0" w:color="000000"/>
              <w:left w:val="single" w:sz="4" w:space="0" w:color="000000"/>
              <w:bottom w:val="single" w:sz="4" w:space="0" w:color="000000"/>
              <w:right w:val="single" w:sz="4" w:space="0" w:color="000000"/>
            </w:tcBorders>
          </w:tcPr>
          <w:p w14:paraId="7DA7CA54" w14:textId="77777777" w:rsidR="00880C03" w:rsidRDefault="00880C03">
            <w:pPr>
              <w:pStyle w:val="TableParagraph"/>
            </w:pPr>
          </w:p>
          <w:p w14:paraId="2909F666" w14:textId="77777777" w:rsidR="00880C03" w:rsidRDefault="00880C03">
            <w:pPr>
              <w:pStyle w:val="TableParagraph"/>
              <w:spacing w:before="1"/>
            </w:pPr>
          </w:p>
          <w:p w14:paraId="7E3E6085" w14:textId="77777777" w:rsidR="00880C03" w:rsidRDefault="00000000">
            <w:pPr>
              <w:pStyle w:val="TableParagraph"/>
              <w:numPr>
                <w:ilvl w:val="0"/>
                <w:numId w:val="6"/>
              </w:numPr>
              <w:tabs>
                <w:tab w:val="left" w:pos="244"/>
              </w:tabs>
              <w:spacing w:before="1" w:line="264" w:lineRule="exact"/>
              <w:rPr>
                <w:sz w:val="21"/>
              </w:rPr>
            </w:pPr>
            <w:r>
              <w:rPr>
                <w:spacing w:val="-2"/>
                <w:sz w:val="21"/>
              </w:rPr>
              <w:t>不涉及。</w:t>
            </w:r>
          </w:p>
          <w:p w14:paraId="3A09DABC" w14:textId="77777777" w:rsidR="00880C03" w:rsidRDefault="00000000">
            <w:pPr>
              <w:pStyle w:val="TableParagraph"/>
              <w:numPr>
                <w:ilvl w:val="0"/>
                <w:numId w:val="6"/>
              </w:numPr>
              <w:tabs>
                <w:tab w:val="left" w:pos="256"/>
              </w:tabs>
              <w:spacing w:before="3" w:line="230" w:lineRule="auto"/>
              <w:ind w:left="84" w:right="61" w:firstLine="0"/>
              <w:rPr>
                <w:sz w:val="21"/>
              </w:rPr>
            </w:pPr>
            <w:r>
              <w:rPr>
                <w:spacing w:val="7"/>
                <w:sz w:val="21"/>
              </w:rPr>
              <w:t>不涉及饮用</w:t>
            </w:r>
            <w:r>
              <w:rPr>
                <w:spacing w:val="-1"/>
                <w:sz w:val="21"/>
              </w:rPr>
              <w:t>水水源地。</w:t>
            </w:r>
          </w:p>
        </w:tc>
        <w:tc>
          <w:tcPr>
            <w:tcW w:w="784" w:type="dxa"/>
            <w:tcBorders>
              <w:top w:val="single" w:sz="4" w:space="0" w:color="000000"/>
              <w:left w:val="single" w:sz="4" w:space="0" w:color="000000"/>
              <w:bottom w:val="single" w:sz="4" w:space="0" w:color="000000"/>
              <w:right w:val="single" w:sz="4" w:space="0" w:color="000000"/>
            </w:tcBorders>
          </w:tcPr>
          <w:p w14:paraId="2719210F" w14:textId="77777777" w:rsidR="00880C03" w:rsidRDefault="00880C03">
            <w:pPr>
              <w:pStyle w:val="TableParagraph"/>
              <w:rPr>
                <w:sz w:val="20"/>
              </w:rPr>
            </w:pPr>
          </w:p>
          <w:p w14:paraId="0A161039" w14:textId="77777777" w:rsidR="00880C03" w:rsidRDefault="00880C03">
            <w:pPr>
              <w:pStyle w:val="TableParagraph"/>
              <w:rPr>
                <w:sz w:val="20"/>
              </w:rPr>
            </w:pPr>
          </w:p>
          <w:p w14:paraId="0B791109" w14:textId="77777777" w:rsidR="00880C03" w:rsidRDefault="00880C03">
            <w:pPr>
              <w:pStyle w:val="TableParagraph"/>
              <w:spacing w:before="4"/>
              <w:rPr>
                <w:sz w:val="24"/>
              </w:rPr>
            </w:pPr>
          </w:p>
          <w:p w14:paraId="3E8F2DD5" w14:textId="77777777" w:rsidR="00880C03" w:rsidRDefault="00000000">
            <w:pPr>
              <w:pStyle w:val="TableParagraph"/>
              <w:ind w:left="128"/>
              <w:rPr>
                <w:sz w:val="21"/>
              </w:rPr>
            </w:pPr>
            <w:r>
              <w:rPr>
                <w:sz w:val="21"/>
              </w:rPr>
              <w:t>符合</w:t>
            </w:r>
          </w:p>
        </w:tc>
      </w:tr>
      <w:tr w:rsidR="00880C03" w14:paraId="0645744E" w14:textId="77777777">
        <w:trPr>
          <w:trHeight w:val="575"/>
        </w:trPr>
        <w:tc>
          <w:tcPr>
            <w:tcW w:w="960" w:type="dxa"/>
            <w:tcBorders>
              <w:top w:val="single" w:sz="4" w:space="0" w:color="000000"/>
              <w:left w:val="single" w:sz="4" w:space="0" w:color="000000"/>
              <w:bottom w:val="single" w:sz="12" w:space="0" w:color="000000"/>
              <w:right w:val="single" w:sz="4" w:space="0" w:color="000000"/>
            </w:tcBorders>
          </w:tcPr>
          <w:p w14:paraId="04B0223A" w14:textId="77777777" w:rsidR="00880C03" w:rsidRDefault="00000000">
            <w:pPr>
              <w:pStyle w:val="TableParagraph"/>
              <w:spacing w:line="296" w:lineRule="exact"/>
              <w:ind w:left="201"/>
              <w:rPr>
                <w:rFonts w:ascii="等线" w:eastAsia="等线"/>
              </w:rPr>
            </w:pPr>
            <w:r>
              <w:rPr>
                <w:rFonts w:ascii="等线" w:eastAsia="等线" w:hint="eastAsia"/>
              </w:rPr>
              <w:t>资源开</w:t>
            </w:r>
          </w:p>
          <w:p w14:paraId="741DC417" w14:textId="77777777" w:rsidR="00880C03" w:rsidRDefault="00000000">
            <w:pPr>
              <w:pStyle w:val="TableParagraph"/>
              <w:spacing w:line="259" w:lineRule="exact"/>
              <w:ind w:left="201"/>
              <w:rPr>
                <w:rFonts w:ascii="等线" w:eastAsia="等线"/>
              </w:rPr>
            </w:pPr>
            <w:r>
              <w:rPr>
                <w:rFonts w:ascii="等线" w:eastAsia="等线" w:hint="eastAsia"/>
              </w:rPr>
              <w:t>发效率</w:t>
            </w:r>
          </w:p>
        </w:tc>
        <w:tc>
          <w:tcPr>
            <w:tcW w:w="10467" w:type="dxa"/>
            <w:tcBorders>
              <w:top w:val="single" w:sz="4" w:space="0" w:color="000000"/>
              <w:left w:val="single" w:sz="4" w:space="0" w:color="000000"/>
              <w:bottom w:val="single" w:sz="12" w:space="0" w:color="000000"/>
              <w:right w:val="single" w:sz="4" w:space="0" w:color="000000"/>
            </w:tcBorders>
          </w:tcPr>
          <w:p w14:paraId="34F888F6" w14:textId="77777777" w:rsidR="00880C03" w:rsidRDefault="00000000">
            <w:pPr>
              <w:pStyle w:val="TableParagraph"/>
              <w:spacing w:before="15" w:line="270" w:lineRule="atLeast"/>
              <w:ind w:left="84" w:right="73"/>
              <w:rPr>
                <w:rFonts w:ascii="Times New Roman" w:eastAsia="Times New Roman" w:hAnsi="Times New Roman"/>
                <w:sz w:val="21"/>
              </w:rPr>
            </w:pPr>
            <w:r>
              <w:rPr>
                <w:rFonts w:ascii="Times New Roman" w:eastAsia="Times New Roman" w:hAnsi="Times New Roman"/>
                <w:sz w:val="21"/>
              </w:rPr>
              <w:t>1.“</w:t>
            </w:r>
            <w:r>
              <w:rPr>
                <w:spacing w:val="-2"/>
                <w:sz w:val="21"/>
              </w:rPr>
              <w:t>十四五</w:t>
            </w:r>
            <w:r>
              <w:rPr>
                <w:rFonts w:ascii="Times New Roman" w:eastAsia="Times New Roman" w:hAnsi="Times New Roman"/>
                <w:spacing w:val="-3"/>
                <w:sz w:val="21"/>
              </w:rPr>
              <w:t>”</w:t>
            </w:r>
            <w:r>
              <w:rPr>
                <w:spacing w:val="-3"/>
                <w:sz w:val="21"/>
              </w:rPr>
              <w:t>期间按照政府目标控制能耗增量指标。严控新增耗煤项目，新、改、扩建项目实施煤炭减量替代，重</w:t>
            </w:r>
            <w:r>
              <w:rPr>
                <w:spacing w:val="-9"/>
                <w:sz w:val="21"/>
              </w:rPr>
              <w:t>点削减非电力用煤。鼓励使用清洁燃料，重点区域建设项目原则上</w:t>
            </w:r>
            <w:proofErr w:type="gramStart"/>
            <w:r>
              <w:rPr>
                <w:spacing w:val="-9"/>
                <w:sz w:val="21"/>
              </w:rPr>
              <w:t>不</w:t>
            </w:r>
            <w:proofErr w:type="gramEnd"/>
            <w:r>
              <w:rPr>
                <w:spacing w:val="-9"/>
                <w:sz w:val="21"/>
              </w:rPr>
              <w:t>新建燃煤自备锅炉。</w:t>
            </w:r>
            <w:r>
              <w:rPr>
                <w:rFonts w:ascii="Times New Roman" w:eastAsia="Times New Roman" w:hAnsi="Times New Roman"/>
                <w:sz w:val="21"/>
              </w:rPr>
              <w:t xml:space="preserve">2023 </w:t>
            </w:r>
            <w:r>
              <w:rPr>
                <w:spacing w:val="-10"/>
                <w:sz w:val="21"/>
              </w:rPr>
              <w:t xml:space="preserve">年底，全面淘汰 </w:t>
            </w:r>
            <w:r>
              <w:rPr>
                <w:rFonts w:ascii="Times New Roman" w:eastAsia="Times New Roman" w:hAnsi="Times New Roman"/>
                <w:spacing w:val="-3"/>
                <w:sz w:val="21"/>
              </w:rPr>
              <w:t>35</w:t>
            </w:r>
          </w:p>
        </w:tc>
        <w:tc>
          <w:tcPr>
            <w:tcW w:w="1440" w:type="dxa"/>
            <w:tcBorders>
              <w:top w:val="single" w:sz="4" w:space="0" w:color="000000"/>
              <w:left w:val="single" w:sz="4" w:space="0" w:color="000000"/>
              <w:bottom w:val="single" w:sz="12" w:space="0" w:color="000000"/>
              <w:right w:val="single" w:sz="4" w:space="0" w:color="000000"/>
            </w:tcBorders>
          </w:tcPr>
          <w:p w14:paraId="3DAB20B5" w14:textId="77777777" w:rsidR="00880C03" w:rsidRDefault="00000000">
            <w:pPr>
              <w:pStyle w:val="TableParagraph"/>
              <w:spacing w:before="31" w:line="262" w:lineRule="exact"/>
              <w:ind w:left="84" w:right="70"/>
              <w:rPr>
                <w:sz w:val="21"/>
              </w:rPr>
            </w:pPr>
            <w:r>
              <w:rPr>
                <w:rFonts w:ascii="Times New Roman" w:eastAsia="Times New Roman"/>
                <w:position w:val="1"/>
                <w:sz w:val="21"/>
              </w:rPr>
              <w:t xml:space="preserve">1. </w:t>
            </w:r>
            <w:r>
              <w:rPr>
                <w:sz w:val="21"/>
              </w:rPr>
              <w:t>不涉及 燃料。</w:t>
            </w:r>
          </w:p>
        </w:tc>
        <w:tc>
          <w:tcPr>
            <w:tcW w:w="784" w:type="dxa"/>
            <w:tcBorders>
              <w:top w:val="single" w:sz="4" w:space="0" w:color="000000"/>
              <w:left w:val="single" w:sz="4" w:space="0" w:color="000000"/>
              <w:bottom w:val="single" w:sz="12" w:space="0" w:color="000000"/>
              <w:right w:val="single" w:sz="4" w:space="0" w:color="000000"/>
            </w:tcBorders>
          </w:tcPr>
          <w:p w14:paraId="69128356" w14:textId="77777777" w:rsidR="00880C03" w:rsidRDefault="00880C03">
            <w:pPr>
              <w:pStyle w:val="TableParagraph"/>
              <w:rPr>
                <w:rFonts w:ascii="Times New Roman"/>
                <w:sz w:val="20"/>
              </w:rPr>
            </w:pPr>
          </w:p>
        </w:tc>
      </w:tr>
    </w:tbl>
    <w:p w14:paraId="318B83B1" w14:textId="77777777" w:rsidR="00880C03" w:rsidRDefault="00880C03">
      <w:pPr>
        <w:rPr>
          <w:rFonts w:ascii="Times New Roman"/>
          <w:sz w:val="20"/>
        </w:rPr>
        <w:sectPr w:rsidR="00880C03">
          <w:pgSz w:w="16840" w:h="11910" w:orient="landscape"/>
          <w:pgMar w:top="1100" w:right="1480" w:bottom="1020" w:left="1480" w:header="0" w:footer="837" w:gutter="0"/>
          <w:cols w:space="720"/>
        </w:sectPr>
      </w:pPr>
    </w:p>
    <w:p w14:paraId="5047EF59" w14:textId="77777777" w:rsidR="00880C03" w:rsidRDefault="00880C03">
      <w:pPr>
        <w:pStyle w:val="a3"/>
        <w:spacing w:before="6"/>
        <w:rPr>
          <w:sz w:val="2"/>
        </w:rPr>
      </w:pPr>
    </w:p>
    <w:tbl>
      <w:tblPr>
        <w:tblStyle w:val="TableNormal"/>
        <w:tblW w:w="0" w:type="auto"/>
        <w:tblInd w:w="118" w:type="dxa"/>
        <w:tblBorders>
          <w:top w:val="thinThickMediumGap" w:sz="4" w:space="0" w:color="000000"/>
          <w:left w:val="thinThickMediumGap" w:sz="4" w:space="0" w:color="000000"/>
          <w:bottom w:val="thinThickMediumGap" w:sz="4" w:space="0" w:color="000000"/>
          <w:right w:val="thinThickMediumGap" w:sz="4" w:space="0" w:color="000000"/>
          <w:insideH w:val="thinThickMediumGap" w:sz="4" w:space="0" w:color="000000"/>
          <w:insideV w:val="thinThickMediumGap" w:sz="4" w:space="0" w:color="000000"/>
        </w:tblBorders>
        <w:tblLayout w:type="fixed"/>
        <w:tblLook w:val="01E0" w:firstRow="1" w:lastRow="1" w:firstColumn="1" w:lastColumn="1" w:noHBand="0" w:noVBand="0"/>
      </w:tblPr>
      <w:tblGrid>
        <w:gridCol w:w="960"/>
        <w:gridCol w:w="228"/>
        <w:gridCol w:w="931"/>
        <w:gridCol w:w="823"/>
        <w:gridCol w:w="689"/>
        <w:gridCol w:w="723"/>
        <w:gridCol w:w="806"/>
        <w:gridCol w:w="5014"/>
        <w:gridCol w:w="1253"/>
        <w:gridCol w:w="1449"/>
        <w:gridCol w:w="776"/>
      </w:tblGrid>
      <w:tr w:rsidR="00880C03" w14:paraId="715258E2" w14:textId="77777777">
        <w:trPr>
          <w:trHeight w:val="3258"/>
        </w:trPr>
        <w:tc>
          <w:tcPr>
            <w:tcW w:w="960" w:type="dxa"/>
            <w:tcBorders>
              <w:left w:val="single" w:sz="4" w:space="0" w:color="000000"/>
              <w:bottom w:val="nil"/>
              <w:right w:val="single" w:sz="4" w:space="0" w:color="000000"/>
            </w:tcBorders>
          </w:tcPr>
          <w:p w14:paraId="72B5FF32" w14:textId="77777777" w:rsidR="00880C03" w:rsidRDefault="00000000">
            <w:pPr>
              <w:pStyle w:val="TableParagraph"/>
              <w:spacing w:line="314" w:lineRule="exact"/>
              <w:ind w:left="312"/>
              <w:rPr>
                <w:rFonts w:ascii="等线" w:eastAsia="等线"/>
              </w:rPr>
            </w:pPr>
            <w:r>
              <w:rPr>
                <w:rFonts w:ascii="等线" w:eastAsia="等线" w:hint="eastAsia"/>
              </w:rPr>
              <w:t>要求</w:t>
            </w:r>
          </w:p>
        </w:tc>
        <w:tc>
          <w:tcPr>
            <w:tcW w:w="10467" w:type="dxa"/>
            <w:gridSpan w:val="8"/>
            <w:tcBorders>
              <w:left w:val="single" w:sz="4" w:space="0" w:color="000000"/>
              <w:bottom w:val="nil"/>
              <w:right w:val="single" w:sz="4" w:space="0" w:color="000000"/>
            </w:tcBorders>
          </w:tcPr>
          <w:p w14:paraId="4B0C2783" w14:textId="77777777" w:rsidR="00880C03" w:rsidRDefault="00000000">
            <w:pPr>
              <w:pStyle w:val="TableParagraph"/>
              <w:spacing w:before="2" w:line="242" w:lineRule="auto"/>
              <w:ind w:left="84" w:right="104"/>
              <w:rPr>
                <w:sz w:val="21"/>
              </w:rPr>
            </w:pPr>
            <w:r>
              <w:rPr>
                <w:sz w:val="21"/>
              </w:rPr>
              <w:t>蒸吨</w:t>
            </w:r>
            <w:r>
              <w:rPr>
                <w:rFonts w:ascii="Times New Roman" w:eastAsia="Times New Roman"/>
                <w:sz w:val="21"/>
              </w:rPr>
              <w:t>/</w:t>
            </w:r>
            <w:r>
              <w:rPr>
                <w:sz w:val="21"/>
              </w:rPr>
              <w:t xml:space="preserve">小时及以下的燃煤锅炉，鼓励淘汰 </w:t>
            </w:r>
            <w:r>
              <w:rPr>
                <w:rFonts w:ascii="Times New Roman" w:eastAsia="Times New Roman"/>
                <w:sz w:val="21"/>
              </w:rPr>
              <w:t xml:space="preserve">4 </w:t>
            </w:r>
            <w:r>
              <w:rPr>
                <w:sz w:val="21"/>
              </w:rPr>
              <w:t>蒸吨</w:t>
            </w:r>
            <w:r>
              <w:rPr>
                <w:rFonts w:ascii="Times New Roman" w:eastAsia="Times New Roman"/>
                <w:sz w:val="21"/>
              </w:rPr>
              <w:t>/</w:t>
            </w:r>
            <w:r>
              <w:rPr>
                <w:sz w:val="21"/>
              </w:rPr>
              <w:t>小时以下生物质锅炉，保留现有生物质锅炉应采用专用炉具，禁止掺烧煤炭、垃圾、工业固体废物等其他物料。</w:t>
            </w:r>
          </w:p>
          <w:p w14:paraId="2C549A4B" w14:textId="77777777" w:rsidR="00880C03" w:rsidRDefault="00000000">
            <w:pPr>
              <w:pStyle w:val="TableParagraph"/>
              <w:numPr>
                <w:ilvl w:val="0"/>
                <w:numId w:val="5"/>
              </w:numPr>
              <w:tabs>
                <w:tab w:val="left" w:pos="244"/>
              </w:tabs>
              <w:spacing w:before="1" w:line="242" w:lineRule="auto"/>
              <w:ind w:right="123" w:firstLine="0"/>
              <w:rPr>
                <w:sz w:val="21"/>
              </w:rPr>
            </w:pPr>
            <w:r>
              <w:rPr>
                <w:spacing w:val="-3"/>
                <w:sz w:val="21"/>
              </w:rPr>
              <w:t>重点推进南水北调受水区地下水压采工作，加快公共供水管网建设，促进供水管网覆盖范围以外的自备井封闭工作。</w:t>
            </w:r>
          </w:p>
          <w:p w14:paraId="44AFF095" w14:textId="77777777" w:rsidR="00880C03" w:rsidRDefault="00000000">
            <w:pPr>
              <w:pStyle w:val="TableParagraph"/>
              <w:numPr>
                <w:ilvl w:val="0"/>
                <w:numId w:val="5"/>
              </w:numPr>
              <w:tabs>
                <w:tab w:val="left" w:pos="244"/>
              </w:tabs>
              <w:spacing w:before="1"/>
              <w:ind w:left="243"/>
              <w:rPr>
                <w:sz w:val="21"/>
              </w:rPr>
            </w:pPr>
            <w:r>
              <w:rPr>
                <w:spacing w:val="-3"/>
                <w:sz w:val="21"/>
              </w:rPr>
              <w:t>开展高耗水工业行业节水技术改造，大力推广工业水循环利用，推进节水型企业、节水型工业园区建设。</w:t>
            </w:r>
          </w:p>
          <w:p w14:paraId="2CAD6CF5" w14:textId="77777777" w:rsidR="00880C03" w:rsidRDefault="00000000">
            <w:pPr>
              <w:pStyle w:val="TableParagraph"/>
              <w:numPr>
                <w:ilvl w:val="0"/>
                <w:numId w:val="5"/>
              </w:numPr>
              <w:tabs>
                <w:tab w:val="left" w:pos="244"/>
              </w:tabs>
              <w:spacing w:before="3" w:line="242" w:lineRule="auto"/>
              <w:ind w:right="23" w:firstLine="0"/>
              <w:rPr>
                <w:sz w:val="21"/>
              </w:rPr>
            </w:pPr>
            <w:r>
              <w:rPr>
                <w:spacing w:val="-3"/>
                <w:sz w:val="21"/>
              </w:rPr>
              <w:t>按照合理有序使用地表水、控制使用地下水、积极利用非常规水源的要求，做好区域水资源统筹调配，逐步降低区域内的水资源开发利用强度，</w:t>
            </w:r>
            <w:proofErr w:type="gramStart"/>
            <w:r>
              <w:rPr>
                <w:spacing w:val="-3"/>
                <w:sz w:val="21"/>
              </w:rPr>
              <w:t>退减被挤占</w:t>
            </w:r>
            <w:proofErr w:type="gramEnd"/>
            <w:r>
              <w:rPr>
                <w:spacing w:val="-3"/>
                <w:sz w:val="21"/>
              </w:rPr>
              <w:t>的生态用水，</w:t>
            </w:r>
            <w:r>
              <w:rPr>
                <w:rFonts w:ascii="Times New Roman" w:eastAsia="Times New Roman"/>
                <w:sz w:val="21"/>
              </w:rPr>
              <w:t>2030</w:t>
            </w:r>
            <w:r>
              <w:rPr>
                <w:rFonts w:ascii="Times New Roman" w:eastAsia="Times New Roman"/>
                <w:spacing w:val="11"/>
                <w:sz w:val="21"/>
              </w:rPr>
              <w:t xml:space="preserve"> </w:t>
            </w:r>
            <w:r>
              <w:rPr>
                <w:spacing w:val="-6"/>
                <w:sz w:val="21"/>
              </w:rPr>
              <w:t xml:space="preserve">年全市浅层地下水开采控制在 </w:t>
            </w:r>
            <w:r>
              <w:rPr>
                <w:rFonts w:ascii="Times New Roman" w:eastAsia="Times New Roman"/>
                <w:sz w:val="21"/>
              </w:rPr>
              <w:t>57390</w:t>
            </w:r>
            <w:r>
              <w:rPr>
                <w:rFonts w:ascii="Times New Roman" w:eastAsia="Times New Roman"/>
                <w:spacing w:val="12"/>
                <w:sz w:val="21"/>
              </w:rPr>
              <w:t xml:space="preserve"> </w:t>
            </w:r>
            <w:proofErr w:type="gramStart"/>
            <w:r>
              <w:rPr>
                <w:spacing w:val="-2"/>
                <w:sz w:val="21"/>
              </w:rPr>
              <w:t>万立方米</w:t>
            </w:r>
            <w:proofErr w:type="gramEnd"/>
            <w:r>
              <w:rPr>
                <w:spacing w:val="-2"/>
                <w:sz w:val="21"/>
              </w:rPr>
              <w:t>。</w:t>
            </w:r>
            <w:r>
              <w:rPr>
                <w:rFonts w:ascii="Times New Roman" w:eastAsia="Times New Roman"/>
                <w:spacing w:val="-2"/>
                <w:sz w:val="21"/>
              </w:rPr>
              <w:t>5.</w:t>
            </w:r>
            <w:r>
              <w:rPr>
                <w:spacing w:val="-25"/>
                <w:sz w:val="21"/>
              </w:rPr>
              <w:t xml:space="preserve">到 </w:t>
            </w:r>
            <w:r>
              <w:rPr>
                <w:rFonts w:ascii="Times New Roman" w:eastAsia="Times New Roman"/>
                <w:sz w:val="21"/>
              </w:rPr>
              <w:t>2025</w:t>
            </w:r>
            <w:r>
              <w:rPr>
                <w:rFonts w:ascii="Times New Roman" w:eastAsia="Times New Roman"/>
                <w:spacing w:val="2"/>
                <w:sz w:val="21"/>
              </w:rPr>
              <w:t xml:space="preserve"> </w:t>
            </w:r>
            <w:r>
              <w:rPr>
                <w:spacing w:val="-12"/>
                <w:sz w:val="21"/>
              </w:rPr>
              <w:t xml:space="preserve">年，全市用水总量为 </w:t>
            </w:r>
            <w:r>
              <w:rPr>
                <w:rFonts w:ascii="Times New Roman" w:eastAsia="Times New Roman"/>
                <w:sz w:val="21"/>
              </w:rPr>
              <w:t>20.838</w:t>
            </w:r>
            <w:r>
              <w:rPr>
                <w:rFonts w:ascii="Times New Roman" w:eastAsia="Times New Roman"/>
                <w:spacing w:val="6"/>
                <w:sz w:val="21"/>
              </w:rPr>
              <w:t xml:space="preserve"> </w:t>
            </w:r>
            <w:r>
              <w:rPr>
                <w:spacing w:val="-24"/>
                <w:sz w:val="21"/>
              </w:rPr>
              <w:t xml:space="preserve">亿 </w:t>
            </w:r>
            <w:r>
              <w:rPr>
                <w:rFonts w:ascii="Times New Roman" w:eastAsia="Times New Roman"/>
                <w:spacing w:val="-12"/>
                <w:sz w:val="21"/>
              </w:rPr>
              <w:t>m</w:t>
            </w:r>
            <w:r>
              <w:rPr>
                <w:rFonts w:ascii="Times New Roman" w:eastAsia="Times New Roman"/>
                <w:spacing w:val="-12"/>
                <w:position w:val="7"/>
                <w:sz w:val="14"/>
              </w:rPr>
              <w:t>3</w:t>
            </w:r>
            <w:r>
              <w:rPr>
                <w:spacing w:val="-17"/>
                <w:sz w:val="21"/>
              </w:rPr>
              <w:t xml:space="preserve">，万元 </w:t>
            </w:r>
            <w:r>
              <w:rPr>
                <w:rFonts w:ascii="Times New Roman" w:eastAsia="Times New Roman"/>
                <w:sz w:val="21"/>
              </w:rPr>
              <w:t>GDP</w:t>
            </w:r>
            <w:r>
              <w:rPr>
                <w:rFonts w:ascii="Times New Roman" w:eastAsia="Times New Roman"/>
                <w:spacing w:val="3"/>
                <w:sz w:val="21"/>
              </w:rPr>
              <w:t xml:space="preserve"> </w:t>
            </w:r>
            <w:r>
              <w:rPr>
                <w:spacing w:val="-8"/>
                <w:sz w:val="21"/>
              </w:rPr>
              <w:t xml:space="preserve">用水量下降比例达到 </w:t>
            </w:r>
            <w:r>
              <w:rPr>
                <w:rFonts w:ascii="Times New Roman" w:eastAsia="Times New Roman"/>
                <w:spacing w:val="-9"/>
                <w:sz w:val="21"/>
              </w:rPr>
              <w:t>16%</w:t>
            </w:r>
            <w:r>
              <w:rPr>
                <w:spacing w:val="-4"/>
                <w:sz w:val="21"/>
              </w:rPr>
              <w:t>，全省市级缺水城市再生水利用</w:t>
            </w:r>
            <w:r>
              <w:rPr>
                <w:spacing w:val="-16"/>
                <w:sz w:val="21"/>
              </w:rPr>
              <w:t xml:space="preserve">率达到 </w:t>
            </w:r>
            <w:r>
              <w:rPr>
                <w:rFonts w:ascii="Times New Roman" w:eastAsia="Times New Roman"/>
                <w:sz w:val="21"/>
              </w:rPr>
              <w:t>25%</w:t>
            </w:r>
            <w:r>
              <w:rPr>
                <w:spacing w:val="-2"/>
                <w:sz w:val="21"/>
              </w:rPr>
              <w:t>以上。</w:t>
            </w:r>
          </w:p>
          <w:p w14:paraId="1439AAE7" w14:textId="77777777" w:rsidR="00880C03" w:rsidRDefault="00000000">
            <w:pPr>
              <w:pStyle w:val="TableParagraph"/>
              <w:spacing w:before="3"/>
              <w:ind w:left="84"/>
              <w:rPr>
                <w:sz w:val="21"/>
              </w:rPr>
            </w:pPr>
            <w:r>
              <w:rPr>
                <w:rFonts w:ascii="Times New Roman" w:eastAsia="Times New Roman"/>
                <w:sz w:val="21"/>
              </w:rPr>
              <w:t>6.</w:t>
            </w:r>
            <w:r>
              <w:rPr>
                <w:sz w:val="21"/>
              </w:rPr>
              <w:t>二级国家级公益林在不影响整体森林生态系统功能发挥的前提下，可以按照相关技术规程的规定开展抚育和更</w:t>
            </w:r>
          </w:p>
          <w:p w14:paraId="035E26BB" w14:textId="77777777" w:rsidR="00880C03" w:rsidRDefault="00000000">
            <w:pPr>
              <w:pStyle w:val="TableParagraph"/>
              <w:spacing w:line="270" w:lineRule="atLeast"/>
              <w:ind w:left="84" w:right="70"/>
              <w:rPr>
                <w:sz w:val="21"/>
              </w:rPr>
            </w:pPr>
            <w:r>
              <w:rPr>
                <w:sz w:val="21"/>
              </w:rPr>
              <w:t>新性质的采伐。在不破坏森林植被的前提下，可以合理利用其林地资源，适度开展林下种植养殖和森林游憩等非木质资源开发与利用，科学发展林下经济。国有二级国家级公益林除执行上述规定外，需要开展抚育和更新采伐</w:t>
            </w:r>
          </w:p>
        </w:tc>
        <w:tc>
          <w:tcPr>
            <w:tcW w:w="1449" w:type="dxa"/>
            <w:tcBorders>
              <w:left w:val="single" w:sz="4" w:space="0" w:color="000000"/>
              <w:bottom w:val="nil"/>
              <w:right w:val="single" w:sz="4" w:space="0" w:color="000000"/>
            </w:tcBorders>
          </w:tcPr>
          <w:p w14:paraId="4E0079FF" w14:textId="77777777" w:rsidR="00880C03" w:rsidRDefault="00000000">
            <w:pPr>
              <w:pStyle w:val="TableParagraph"/>
              <w:spacing w:before="3" w:line="232" w:lineRule="auto"/>
              <w:ind w:left="84" w:right="79"/>
              <w:rPr>
                <w:sz w:val="21"/>
              </w:rPr>
            </w:pPr>
            <w:r>
              <w:rPr>
                <w:rFonts w:ascii="Times New Roman" w:eastAsia="Times New Roman"/>
                <w:spacing w:val="6"/>
                <w:position w:val="1"/>
                <w:sz w:val="21"/>
              </w:rPr>
              <w:t>2.</w:t>
            </w:r>
            <w:r>
              <w:rPr>
                <w:spacing w:val="5"/>
                <w:sz w:val="21"/>
              </w:rPr>
              <w:t>项目使用集</w:t>
            </w:r>
            <w:r>
              <w:rPr>
                <w:spacing w:val="-3"/>
                <w:sz w:val="21"/>
              </w:rPr>
              <w:t>中供水，不涉</w:t>
            </w:r>
            <w:r>
              <w:rPr>
                <w:spacing w:val="-1"/>
                <w:sz w:val="21"/>
              </w:rPr>
              <w:t xml:space="preserve">及自备井。 </w:t>
            </w:r>
            <w:r>
              <w:rPr>
                <w:rFonts w:ascii="Times New Roman" w:eastAsia="Times New Roman"/>
                <w:spacing w:val="6"/>
                <w:position w:val="1"/>
                <w:sz w:val="21"/>
              </w:rPr>
              <w:t>3.</w:t>
            </w:r>
            <w:r>
              <w:rPr>
                <w:spacing w:val="5"/>
                <w:sz w:val="21"/>
              </w:rPr>
              <w:t>项目不属于</w:t>
            </w:r>
            <w:r>
              <w:rPr>
                <w:spacing w:val="-1"/>
                <w:sz w:val="21"/>
              </w:rPr>
              <w:t>高耗水行业。</w:t>
            </w:r>
            <w:r>
              <w:rPr>
                <w:spacing w:val="7"/>
                <w:sz w:val="21"/>
              </w:rPr>
              <w:t xml:space="preserve">第 </w:t>
            </w:r>
            <w:r>
              <w:rPr>
                <w:rFonts w:ascii="Times New Roman" w:eastAsia="Times New Roman"/>
                <w:position w:val="1"/>
                <w:sz w:val="21"/>
              </w:rPr>
              <w:t>4-10</w:t>
            </w:r>
            <w:r>
              <w:rPr>
                <w:rFonts w:ascii="Times New Roman" w:eastAsia="Times New Roman"/>
                <w:spacing w:val="17"/>
                <w:position w:val="1"/>
                <w:sz w:val="21"/>
              </w:rPr>
              <w:t xml:space="preserve"> </w:t>
            </w:r>
            <w:r>
              <w:rPr>
                <w:spacing w:val="-2"/>
                <w:sz w:val="21"/>
              </w:rPr>
              <w:t>条不</w:t>
            </w:r>
            <w:r>
              <w:rPr>
                <w:sz w:val="21"/>
              </w:rPr>
              <w:t>涉及。</w:t>
            </w:r>
          </w:p>
        </w:tc>
        <w:tc>
          <w:tcPr>
            <w:tcW w:w="776" w:type="dxa"/>
            <w:vMerge w:val="restart"/>
            <w:tcBorders>
              <w:left w:val="single" w:sz="4" w:space="0" w:color="000000"/>
              <w:bottom w:val="single" w:sz="8" w:space="0" w:color="000000"/>
              <w:right w:val="single" w:sz="4" w:space="0" w:color="000000"/>
            </w:tcBorders>
          </w:tcPr>
          <w:p w14:paraId="03550FF8" w14:textId="77777777" w:rsidR="00880C03" w:rsidRDefault="00880C03">
            <w:pPr>
              <w:pStyle w:val="TableParagraph"/>
              <w:rPr>
                <w:rFonts w:ascii="Times New Roman"/>
                <w:sz w:val="20"/>
              </w:rPr>
            </w:pPr>
          </w:p>
        </w:tc>
      </w:tr>
      <w:tr w:rsidR="00880C03" w14:paraId="36EC9CA1" w14:textId="77777777">
        <w:trPr>
          <w:trHeight w:val="2438"/>
        </w:trPr>
        <w:tc>
          <w:tcPr>
            <w:tcW w:w="960" w:type="dxa"/>
            <w:tcBorders>
              <w:top w:val="nil"/>
              <w:left w:val="single" w:sz="4" w:space="0" w:color="000000"/>
              <w:bottom w:val="single" w:sz="8" w:space="0" w:color="000000"/>
              <w:right w:val="single" w:sz="4" w:space="0" w:color="000000"/>
            </w:tcBorders>
          </w:tcPr>
          <w:p w14:paraId="7F28D45B" w14:textId="77777777" w:rsidR="00880C03" w:rsidRDefault="00880C03">
            <w:pPr>
              <w:pStyle w:val="TableParagraph"/>
              <w:rPr>
                <w:rFonts w:ascii="Times New Roman"/>
                <w:sz w:val="20"/>
              </w:rPr>
            </w:pPr>
          </w:p>
        </w:tc>
        <w:tc>
          <w:tcPr>
            <w:tcW w:w="10467" w:type="dxa"/>
            <w:gridSpan w:val="8"/>
            <w:tcBorders>
              <w:top w:val="nil"/>
              <w:left w:val="single" w:sz="4" w:space="0" w:color="000000"/>
              <w:bottom w:val="single" w:sz="8" w:space="0" w:color="000000"/>
              <w:right w:val="single" w:sz="4" w:space="0" w:color="000000"/>
            </w:tcBorders>
          </w:tcPr>
          <w:p w14:paraId="5C679A5F" w14:textId="77777777" w:rsidR="00880C03" w:rsidRDefault="00000000">
            <w:pPr>
              <w:pStyle w:val="TableParagraph"/>
              <w:spacing w:line="242" w:lineRule="auto"/>
              <w:ind w:left="84" w:right="70"/>
              <w:rPr>
                <w:sz w:val="21"/>
              </w:rPr>
            </w:pPr>
            <w:r>
              <w:rPr>
                <w:sz w:val="21"/>
              </w:rPr>
              <w:t>或者非木质资源培育利用的，还应当符合森林经营方案的规划，并编制采伐或非木质资源培育利用作业设计，经县级以上林业主管部门依法批准后实施。</w:t>
            </w:r>
          </w:p>
          <w:p w14:paraId="0D9A1D56" w14:textId="77777777" w:rsidR="00880C03" w:rsidRDefault="00000000">
            <w:pPr>
              <w:pStyle w:val="TableParagraph"/>
              <w:numPr>
                <w:ilvl w:val="0"/>
                <w:numId w:val="4"/>
              </w:numPr>
              <w:tabs>
                <w:tab w:val="left" w:pos="244"/>
              </w:tabs>
              <w:spacing w:line="242" w:lineRule="auto"/>
              <w:ind w:right="123" w:firstLine="0"/>
              <w:rPr>
                <w:sz w:val="21"/>
              </w:rPr>
            </w:pPr>
            <w:r>
              <w:rPr>
                <w:spacing w:val="-3"/>
                <w:sz w:val="21"/>
              </w:rPr>
              <w:t>禁燃区内禁止新建、扩建燃用高污染燃料的锅炉、炉窑、炉灶等燃烧设施，已建成的应当由所在辖区限期责令拆除或改用清洁能源；禁止加工、销售各类高污染燃料。</w:t>
            </w:r>
          </w:p>
          <w:p w14:paraId="6C641227" w14:textId="77777777" w:rsidR="00880C03" w:rsidRDefault="00000000">
            <w:pPr>
              <w:pStyle w:val="TableParagraph"/>
              <w:numPr>
                <w:ilvl w:val="0"/>
                <w:numId w:val="4"/>
              </w:numPr>
              <w:tabs>
                <w:tab w:val="left" w:pos="244"/>
              </w:tabs>
              <w:spacing w:line="242" w:lineRule="auto"/>
              <w:ind w:right="147" w:firstLine="0"/>
              <w:rPr>
                <w:sz w:val="21"/>
              </w:rPr>
            </w:pPr>
            <w:r>
              <w:rPr>
                <w:spacing w:val="-23"/>
                <w:sz w:val="21"/>
              </w:rPr>
              <w:t xml:space="preserve">到 </w:t>
            </w:r>
            <w:r>
              <w:rPr>
                <w:rFonts w:ascii="Times New Roman" w:eastAsia="Times New Roman"/>
                <w:sz w:val="21"/>
              </w:rPr>
              <w:t>2025</w:t>
            </w:r>
            <w:r>
              <w:rPr>
                <w:rFonts w:ascii="Times New Roman" w:eastAsia="Times New Roman"/>
                <w:spacing w:val="4"/>
                <w:sz w:val="21"/>
              </w:rPr>
              <w:t xml:space="preserve"> </w:t>
            </w:r>
            <w:r>
              <w:rPr>
                <w:spacing w:val="-7"/>
                <w:sz w:val="21"/>
              </w:rPr>
              <w:t xml:space="preserve">年，煤炭消费占比降至 </w:t>
            </w:r>
            <w:r>
              <w:rPr>
                <w:rFonts w:ascii="Times New Roman" w:eastAsia="Times New Roman"/>
                <w:sz w:val="21"/>
              </w:rPr>
              <w:t>60%</w:t>
            </w:r>
            <w:r>
              <w:rPr>
                <w:spacing w:val="-6"/>
                <w:sz w:val="21"/>
              </w:rPr>
              <w:t xml:space="preserve">以下，非化石能源消费占比提高到 </w:t>
            </w:r>
            <w:r>
              <w:rPr>
                <w:rFonts w:ascii="Times New Roman" w:eastAsia="Times New Roman"/>
                <w:sz w:val="21"/>
              </w:rPr>
              <w:t>16%</w:t>
            </w:r>
            <w:r>
              <w:rPr>
                <w:spacing w:val="-10"/>
                <w:sz w:val="21"/>
              </w:rPr>
              <w:t xml:space="preserve">以上。单位 </w:t>
            </w:r>
            <w:r>
              <w:rPr>
                <w:rFonts w:ascii="Times New Roman" w:eastAsia="Times New Roman"/>
                <w:sz w:val="21"/>
              </w:rPr>
              <w:t>GDP</w:t>
            </w:r>
            <w:r>
              <w:rPr>
                <w:sz w:val="21"/>
              </w:rPr>
              <w:t>（</w:t>
            </w:r>
            <w:r>
              <w:rPr>
                <w:spacing w:val="-3"/>
                <w:sz w:val="21"/>
              </w:rPr>
              <w:t>生产总值</w:t>
            </w:r>
            <w:r>
              <w:rPr>
                <w:sz w:val="21"/>
              </w:rPr>
              <w:t>）</w:t>
            </w:r>
            <w:r>
              <w:rPr>
                <w:spacing w:val="-2"/>
                <w:sz w:val="21"/>
              </w:rPr>
              <w:t>能耗</w:t>
            </w:r>
            <w:r>
              <w:rPr>
                <w:spacing w:val="-20"/>
                <w:sz w:val="21"/>
              </w:rPr>
              <w:t xml:space="preserve">下降 </w:t>
            </w:r>
            <w:r>
              <w:rPr>
                <w:rFonts w:ascii="Times New Roman" w:eastAsia="Times New Roman"/>
                <w:sz w:val="21"/>
              </w:rPr>
              <w:t>15%</w:t>
            </w:r>
            <w:r>
              <w:rPr>
                <w:spacing w:val="-7"/>
                <w:sz w:val="21"/>
              </w:rPr>
              <w:t xml:space="preserve">以上，煤电机组平均供电煤耗降至 </w:t>
            </w:r>
            <w:r>
              <w:rPr>
                <w:rFonts w:ascii="Times New Roman" w:eastAsia="Times New Roman"/>
                <w:sz w:val="21"/>
              </w:rPr>
              <w:t xml:space="preserve">285 </w:t>
            </w:r>
            <w:r>
              <w:rPr>
                <w:spacing w:val="-2"/>
                <w:sz w:val="21"/>
              </w:rPr>
              <w:t>克标准煤</w:t>
            </w:r>
            <w:r>
              <w:rPr>
                <w:rFonts w:ascii="Times New Roman" w:eastAsia="Times New Roman"/>
                <w:spacing w:val="-4"/>
                <w:sz w:val="21"/>
              </w:rPr>
              <w:t>/</w:t>
            </w:r>
            <w:r>
              <w:rPr>
                <w:spacing w:val="-2"/>
                <w:sz w:val="21"/>
              </w:rPr>
              <w:t>千瓦时。</w:t>
            </w:r>
          </w:p>
          <w:p w14:paraId="56195EEC" w14:textId="77777777" w:rsidR="00880C03" w:rsidRDefault="00000000">
            <w:pPr>
              <w:pStyle w:val="TableParagraph"/>
              <w:numPr>
                <w:ilvl w:val="0"/>
                <w:numId w:val="4"/>
              </w:numPr>
              <w:tabs>
                <w:tab w:val="left" w:pos="244"/>
              </w:tabs>
              <w:ind w:left="243"/>
              <w:rPr>
                <w:sz w:val="21"/>
              </w:rPr>
            </w:pPr>
            <w:r>
              <w:rPr>
                <w:spacing w:val="-27"/>
                <w:sz w:val="21"/>
              </w:rPr>
              <w:t xml:space="preserve">到 </w:t>
            </w:r>
            <w:r>
              <w:rPr>
                <w:rFonts w:ascii="Times New Roman" w:eastAsia="Times New Roman"/>
                <w:sz w:val="21"/>
              </w:rPr>
              <w:t>2025</w:t>
            </w:r>
            <w:r>
              <w:rPr>
                <w:rFonts w:ascii="Times New Roman" w:eastAsia="Times New Roman"/>
                <w:spacing w:val="-3"/>
                <w:sz w:val="21"/>
              </w:rPr>
              <w:t xml:space="preserve"> </w:t>
            </w:r>
            <w:r>
              <w:rPr>
                <w:spacing w:val="11"/>
                <w:sz w:val="21"/>
              </w:rPr>
              <w:t>年，单位</w:t>
            </w:r>
            <w:r>
              <w:rPr>
                <w:rFonts w:ascii="Times New Roman" w:eastAsia="Times New Roman"/>
                <w:sz w:val="21"/>
              </w:rPr>
              <w:t>GDP</w:t>
            </w:r>
            <w:r>
              <w:rPr>
                <w:rFonts w:ascii="Times New Roman" w:eastAsia="Times New Roman"/>
                <w:spacing w:val="-2"/>
                <w:sz w:val="21"/>
              </w:rPr>
              <w:t xml:space="preserve"> </w:t>
            </w:r>
            <w:r>
              <w:rPr>
                <w:spacing w:val="-8"/>
                <w:sz w:val="21"/>
              </w:rPr>
              <w:t xml:space="preserve">二氧化碳排放降低比例达 </w:t>
            </w:r>
            <w:r>
              <w:rPr>
                <w:rFonts w:ascii="Times New Roman" w:eastAsia="Times New Roman"/>
                <w:sz w:val="21"/>
              </w:rPr>
              <w:t>20%</w:t>
            </w:r>
            <w:r>
              <w:rPr>
                <w:sz w:val="21"/>
              </w:rPr>
              <w:t>。</w:t>
            </w:r>
          </w:p>
          <w:p w14:paraId="265B6E36" w14:textId="77777777" w:rsidR="00880C03" w:rsidRDefault="00000000">
            <w:pPr>
              <w:pStyle w:val="TableParagraph"/>
              <w:numPr>
                <w:ilvl w:val="0"/>
                <w:numId w:val="4"/>
              </w:numPr>
              <w:tabs>
                <w:tab w:val="left" w:pos="350"/>
              </w:tabs>
              <w:ind w:left="349" w:hanging="266"/>
              <w:rPr>
                <w:sz w:val="21"/>
              </w:rPr>
            </w:pPr>
            <w:r>
              <w:rPr>
                <w:spacing w:val="-21"/>
                <w:sz w:val="21"/>
              </w:rPr>
              <w:t xml:space="preserve">到 </w:t>
            </w:r>
            <w:r>
              <w:rPr>
                <w:rFonts w:ascii="Times New Roman" w:eastAsia="Times New Roman"/>
                <w:sz w:val="21"/>
              </w:rPr>
              <w:t>2025</w:t>
            </w:r>
            <w:r>
              <w:rPr>
                <w:rFonts w:ascii="Times New Roman" w:eastAsia="Times New Roman"/>
                <w:spacing w:val="8"/>
                <w:sz w:val="21"/>
              </w:rPr>
              <w:t xml:space="preserve"> </w:t>
            </w:r>
            <w:r>
              <w:rPr>
                <w:spacing w:val="-3"/>
                <w:sz w:val="21"/>
              </w:rPr>
              <w:t>年，全市河湖生态缓冲带修复长度达到总体要求，逐步恢复河流沿线生态廊道功能。海河流域内涉及</w:t>
            </w:r>
          </w:p>
          <w:p w14:paraId="1C9FC55E" w14:textId="77777777" w:rsidR="00880C03" w:rsidRDefault="00000000">
            <w:pPr>
              <w:pStyle w:val="TableParagraph"/>
              <w:spacing w:line="250" w:lineRule="exact"/>
              <w:ind w:left="84"/>
              <w:rPr>
                <w:sz w:val="21"/>
              </w:rPr>
            </w:pPr>
            <w:r>
              <w:rPr>
                <w:sz w:val="21"/>
              </w:rPr>
              <w:t>被挤占的河湖生态用水逐步得到退还，黄河流域内天然</w:t>
            </w:r>
            <w:proofErr w:type="gramStart"/>
            <w:r>
              <w:rPr>
                <w:sz w:val="21"/>
              </w:rPr>
              <w:t>文岩渠生态</w:t>
            </w:r>
            <w:proofErr w:type="gramEnd"/>
            <w:r>
              <w:rPr>
                <w:sz w:val="21"/>
              </w:rPr>
              <w:t>流量得到保障。</w:t>
            </w:r>
          </w:p>
        </w:tc>
        <w:tc>
          <w:tcPr>
            <w:tcW w:w="1449" w:type="dxa"/>
            <w:tcBorders>
              <w:top w:val="nil"/>
              <w:left w:val="single" w:sz="4" w:space="0" w:color="000000"/>
              <w:bottom w:val="single" w:sz="8" w:space="0" w:color="000000"/>
              <w:right w:val="single" w:sz="4" w:space="0" w:color="000000"/>
            </w:tcBorders>
          </w:tcPr>
          <w:p w14:paraId="38636005" w14:textId="77777777" w:rsidR="00880C03" w:rsidRDefault="00880C03">
            <w:pPr>
              <w:pStyle w:val="TableParagraph"/>
              <w:rPr>
                <w:rFonts w:ascii="Times New Roman"/>
                <w:sz w:val="20"/>
              </w:rPr>
            </w:pPr>
          </w:p>
        </w:tc>
        <w:tc>
          <w:tcPr>
            <w:tcW w:w="776" w:type="dxa"/>
            <w:vMerge/>
            <w:tcBorders>
              <w:top w:val="nil"/>
              <w:left w:val="single" w:sz="4" w:space="0" w:color="000000"/>
              <w:bottom w:val="single" w:sz="8" w:space="0" w:color="000000"/>
              <w:right w:val="single" w:sz="4" w:space="0" w:color="000000"/>
            </w:tcBorders>
          </w:tcPr>
          <w:p w14:paraId="5767747C" w14:textId="77777777" w:rsidR="00880C03" w:rsidRDefault="00880C03">
            <w:pPr>
              <w:rPr>
                <w:sz w:val="2"/>
                <w:szCs w:val="2"/>
              </w:rPr>
            </w:pPr>
          </w:p>
        </w:tc>
      </w:tr>
      <w:tr w:rsidR="00880C03" w14:paraId="1A1EECFE" w14:textId="77777777">
        <w:trPr>
          <w:trHeight w:val="460"/>
        </w:trPr>
        <w:tc>
          <w:tcPr>
            <w:tcW w:w="1188" w:type="dxa"/>
            <w:gridSpan w:val="2"/>
            <w:tcBorders>
              <w:top w:val="single" w:sz="8" w:space="0" w:color="000000"/>
              <w:left w:val="single" w:sz="4" w:space="0" w:color="000000"/>
              <w:bottom w:val="single" w:sz="8" w:space="0" w:color="000000"/>
              <w:right w:val="nil"/>
            </w:tcBorders>
          </w:tcPr>
          <w:p w14:paraId="2E418F53" w14:textId="77777777" w:rsidR="00880C03" w:rsidRDefault="00000000">
            <w:pPr>
              <w:pStyle w:val="TableParagraph"/>
              <w:spacing w:before="129"/>
              <w:ind w:left="588"/>
              <w:rPr>
                <w:rFonts w:ascii="Times New Roman" w:eastAsia="Times New Roman"/>
                <w:sz w:val="24"/>
              </w:rPr>
            </w:pPr>
            <w:r>
              <w:rPr>
                <w:rFonts w:ascii="黑体" w:eastAsia="黑体" w:hint="eastAsia"/>
                <w:sz w:val="24"/>
              </w:rPr>
              <w:t xml:space="preserve">表 </w:t>
            </w:r>
            <w:r>
              <w:rPr>
                <w:rFonts w:ascii="Times New Roman" w:eastAsia="Times New Roman"/>
                <w:sz w:val="24"/>
              </w:rPr>
              <w:t>4</w:t>
            </w:r>
          </w:p>
        </w:tc>
        <w:tc>
          <w:tcPr>
            <w:tcW w:w="11688" w:type="dxa"/>
            <w:gridSpan w:val="8"/>
            <w:tcBorders>
              <w:top w:val="single" w:sz="8" w:space="0" w:color="000000"/>
              <w:left w:val="nil"/>
              <w:bottom w:val="single" w:sz="8" w:space="0" w:color="000000"/>
              <w:right w:val="nil"/>
            </w:tcBorders>
          </w:tcPr>
          <w:p w14:paraId="24243DE4" w14:textId="77777777" w:rsidR="00880C03" w:rsidRDefault="00000000">
            <w:pPr>
              <w:pStyle w:val="TableParagraph"/>
              <w:spacing w:before="129"/>
              <w:ind w:left="665"/>
              <w:rPr>
                <w:rFonts w:ascii="黑体" w:eastAsia="黑体" w:hAnsi="黑体"/>
                <w:sz w:val="24"/>
              </w:rPr>
            </w:pPr>
            <w:r>
              <w:rPr>
                <w:rFonts w:ascii="黑体" w:eastAsia="黑体" w:hAnsi="黑体" w:hint="eastAsia"/>
                <w:sz w:val="24"/>
              </w:rPr>
              <w:t>本项目与《新乡市“三线一单”生态环境准入清单》（</w:t>
            </w:r>
            <w:r>
              <w:rPr>
                <w:rFonts w:ascii="Times New Roman" w:eastAsia="Times New Roman" w:hAnsi="Times New Roman"/>
                <w:sz w:val="24"/>
              </w:rPr>
              <w:t xml:space="preserve">2023 </w:t>
            </w:r>
            <w:r>
              <w:rPr>
                <w:rFonts w:ascii="黑体" w:eastAsia="黑体" w:hAnsi="黑体" w:hint="eastAsia"/>
                <w:sz w:val="24"/>
              </w:rPr>
              <w:t>版）管控单元准入要求对比分析一览表</w:t>
            </w:r>
          </w:p>
        </w:tc>
        <w:tc>
          <w:tcPr>
            <w:tcW w:w="776" w:type="dxa"/>
            <w:tcBorders>
              <w:top w:val="single" w:sz="8" w:space="0" w:color="000000"/>
              <w:left w:val="nil"/>
              <w:bottom w:val="single" w:sz="8" w:space="0" w:color="000000"/>
              <w:right w:val="single" w:sz="4" w:space="0" w:color="000000"/>
            </w:tcBorders>
          </w:tcPr>
          <w:p w14:paraId="1D672C65" w14:textId="77777777" w:rsidR="00880C03" w:rsidRDefault="00880C03">
            <w:pPr>
              <w:pStyle w:val="TableParagraph"/>
              <w:rPr>
                <w:rFonts w:ascii="Times New Roman"/>
                <w:sz w:val="20"/>
              </w:rPr>
            </w:pPr>
          </w:p>
        </w:tc>
      </w:tr>
      <w:tr w:rsidR="00880C03" w14:paraId="52E9AFBA" w14:textId="77777777">
        <w:trPr>
          <w:trHeight w:val="285"/>
        </w:trPr>
        <w:tc>
          <w:tcPr>
            <w:tcW w:w="1188" w:type="dxa"/>
            <w:gridSpan w:val="2"/>
            <w:vMerge w:val="restart"/>
            <w:tcBorders>
              <w:top w:val="single" w:sz="8" w:space="0" w:color="000000"/>
              <w:left w:val="single" w:sz="4" w:space="0" w:color="000000"/>
              <w:bottom w:val="single" w:sz="4" w:space="0" w:color="000000"/>
              <w:right w:val="single" w:sz="4" w:space="0" w:color="000000"/>
            </w:tcBorders>
          </w:tcPr>
          <w:p w14:paraId="2F769EFF" w14:textId="77777777" w:rsidR="00880C03" w:rsidRDefault="00000000">
            <w:pPr>
              <w:pStyle w:val="TableParagraph"/>
              <w:spacing w:before="1"/>
              <w:ind w:left="194" w:firstLine="31"/>
              <w:rPr>
                <w:b/>
                <w:sz w:val="21"/>
              </w:rPr>
            </w:pPr>
            <w:r>
              <w:rPr>
                <w:b/>
                <w:sz w:val="21"/>
              </w:rPr>
              <w:t>环境管控</w:t>
            </w:r>
          </w:p>
          <w:p w14:paraId="74BE647D" w14:textId="77777777" w:rsidR="00880C03" w:rsidRDefault="00000000">
            <w:pPr>
              <w:pStyle w:val="TableParagraph"/>
              <w:spacing w:line="270" w:lineRule="atLeast"/>
              <w:ind w:left="194" w:right="75"/>
              <w:rPr>
                <w:b/>
                <w:sz w:val="21"/>
              </w:rPr>
            </w:pPr>
            <w:r>
              <w:rPr>
                <w:b/>
                <w:sz w:val="21"/>
              </w:rPr>
              <w:t>单元编码</w:t>
            </w:r>
            <w:r>
              <w:rPr>
                <w:rFonts w:ascii="Times New Roman" w:eastAsia="Times New Roman"/>
                <w:b/>
                <w:spacing w:val="-17"/>
                <w:sz w:val="21"/>
              </w:rPr>
              <w:t xml:space="preserve">/ </w:t>
            </w:r>
            <w:r>
              <w:rPr>
                <w:b/>
                <w:sz w:val="21"/>
              </w:rPr>
              <w:t>区域</w:t>
            </w:r>
            <w:r>
              <w:rPr>
                <w:rFonts w:ascii="Times New Roman" w:eastAsia="Times New Roman"/>
                <w:b/>
                <w:spacing w:val="-4"/>
                <w:sz w:val="21"/>
              </w:rPr>
              <w:t>/</w:t>
            </w:r>
            <w:r>
              <w:rPr>
                <w:b/>
                <w:spacing w:val="-7"/>
                <w:sz w:val="21"/>
              </w:rPr>
              <w:t>流域</w:t>
            </w:r>
          </w:p>
        </w:tc>
        <w:tc>
          <w:tcPr>
            <w:tcW w:w="931" w:type="dxa"/>
            <w:vMerge w:val="restart"/>
            <w:tcBorders>
              <w:top w:val="single" w:sz="8" w:space="0" w:color="000000"/>
              <w:left w:val="single" w:sz="4" w:space="0" w:color="000000"/>
              <w:bottom w:val="single" w:sz="4" w:space="0" w:color="000000"/>
              <w:right w:val="single" w:sz="4" w:space="0" w:color="000000"/>
            </w:tcBorders>
          </w:tcPr>
          <w:p w14:paraId="47221708" w14:textId="77777777" w:rsidR="00880C03" w:rsidRDefault="00000000">
            <w:pPr>
              <w:pStyle w:val="TableParagraph"/>
              <w:spacing w:before="137" w:line="244" w:lineRule="auto"/>
              <w:ind w:left="146" w:right="138"/>
              <w:rPr>
                <w:b/>
                <w:sz w:val="21"/>
              </w:rPr>
            </w:pPr>
            <w:r>
              <w:rPr>
                <w:b/>
                <w:sz w:val="21"/>
              </w:rPr>
              <w:t>管控单元分类</w:t>
            </w:r>
          </w:p>
        </w:tc>
        <w:tc>
          <w:tcPr>
            <w:tcW w:w="823" w:type="dxa"/>
            <w:vMerge w:val="restart"/>
            <w:tcBorders>
              <w:top w:val="single" w:sz="8" w:space="0" w:color="000000"/>
              <w:left w:val="single" w:sz="4" w:space="0" w:color="000000"/>
              <w:bottom w:val="single" w:sz="4" w:space="0" w:color="000000"/>
              <w:right w:val="single" w:sz="4" w:space="0" w:color="000000"/>
            </w:tcBorders>
          </w:tcPr>
          <w:p w14:paraId="01DA5F0F" w14:textId="77777777" w:rsidR="00880C03" w:rsidRDefault="00000000">
            <w:pPr>
              <w:pStyle w:val="TableParagraph"/>
              <w:spacing w:before="1"/>
              <w:ind w:left="94"/>
              <w:rPr>
                <w:b/>
                <w:sz w:val="21"/>
              </w:rPr>
            </w:pPr>
            <w:r>
              <w:rPr>
                <w:b/>
                <w:sz w:val="21"/>
              </w:rPr>
              <w:t>环境管</w:t>
            </w:r>
          </w:p>
          <w:p w14:paraId="317D6B10" w14:textId="77777777" w:rsidR="00880C03" w:rsidRDefault="00000000">
            <w:pPr>
              <w:pStyle w:val="TableParagraph"/>
              <w:spacing w:line="270" w:lineRule="atLeast"/>
              <w:ind w:left="199" w:right="83" w:hanging="106"/>
              <w:rPr>
                <w:b/>
                <w:sz w:val="21"/>
              </w:rPr>
            </w:pPr>
            <w:r>
              <w:rPr>
                <w:b/>
                <w:sz w:val="21"/>
              </w:rPr>
              <w:t>控单元名称</w:t>
            </w:r>
          </w:p>
        </w:tc>
        <w:tc>
          <w:tcPr>
            <w:tcW w:w="1412" w:type="dxa"/>
            <w:gridSpan w:val="2"/>
            <w:tcBorders>
              <w:top w:val="single" w:sz="8" w:space="0" w:color="000000"/>
              <w:left w:val="single" w:sz="4" w:space="0" w:color="000000"/>
              <w:bottom w:val="single" w:sz="4" w:space="0" w:color="000000"/>
              <w:right w:val="single" w:sz="4" w:space="0" w:color="000000"/>
            </w:tcBorders>
          </w:tcPr>
          <w:p w14:paraId="33810986" w14:textId="77777777" w:rsidR="00880C03" w:rsidRDefault="00000000">
            <w:pPr>
              <w:pStyle w:val="TableParagraph"/>
              <w:spacing w:before="8" w:line="257" w:lineRule="exact"/>
              <w:ind w:left="283"/>
              <w:rPr>
                <w:b/>
                <w:sz w:val="21"/>
              </w:rPr>
            </w:pPr>
            <w:r>
              <w:rPr>
                <w:b/>
                <w:sz w:val="21"/>
              </w:rPr>
              <w:t>行政区划</w:t>
            </w:r>
          </w:p>
        </w:tc>
        <w:tc>
          <w:tcPr>
            <w:tcW w:w="5820" w:type="dxa"/>
            <w:gridSpan w:val="2"/>
            <w:vMerge w:val="restart"/>
            <w:tcBorders>
              <w:top w:val="single" w:sz="8" w:space="0" w:color="000000"/>
              <w:left w:val="single" w:sz="4" w:space="0" w:color="000000"/>
              <w:bottom w:val="single" w:sz="4" w:space="0" w:color="000000"/>
              <w:right w:val="single" w:sz="4" w:space="0" w:color="000000"/>
            </w:tcBorders>
          </w:tcPr>
          <w:p w14:paraId="785739CF" w14:textId="77777777" w:rsidR="00880C03" w:rsidRDefault="00880C03">
            <w:pPr>
              <w:pStyle w:val="TableParagraph"/>
              <w:spacing w:before="5"/>
              <w:rPr>
                <w:sz w:val="21"/>
              </w:rPr>
            </w:pPr>
          </w:p>
          <w:p w14:paraId="4551BC20" w14:textId="77777777" w:rsidR="00880C03" w:rsidRDefault="00000000">
            <w:pPr>
              <w:pStyle w:val="TableParagraph"/>
              <w:ind w:left="2467" w:right="2459"/>
              <w:jc w:val="center"/>
              <w:rPr>
                <w:b/>
                <w:sz w:val="21"/>
              </w:rPr>
            </w:pPr>
            <w:r>
              <w:rPr>
                <w:b/>
                <w:sz w:val="21"/>
              </w:rPr>
              <w:t>管</w:t>
            </w:r>
            <w:proofErr w:type="gramStart"/>
            <w:r>
              <w:rPr>
                <w:b/>
                <w:sz w:val="21"/>
              </w:rPr>
              <w:t>控要求</w:t>
            </w:r>
            <w:proofErr w:type="gramEnd"/>
          </w:p>
        </w:tc>
        <w:tc>
          <w:tcPr>
            <w:tcW w:w="2702" w:type="dxa"/>
            <w:gridSpan w:val="2"/>
            <w:vMerge w:val="restart"/>
            <w:tcBorders>
              <w:top w:val="single" w:sz="8" w:space="0" w:color="000000"/>
              <w:left w:val="single" w:sz="4" w:space="0" w:color="000000"/>
              <w:bottom w:val="single" w:sz="4" w:space="0" w:color="000000"/>
              <w:right w:val="single" w:sz="4" w:space="0" w:color="000000"/>
            </w:tcBorders>
          </w:tcPr>
          <w:p w14:paraId="6BAAF043" w14:textId="77777777" w:rsidR="00880C03" w:rsidRDefault="00880C03">
            <w:pPr>
              <w:pStyle w:val="TableParagraph"/>
              <w:spacing w:before="5"/>
              <w:rPr>
                <w:sz w:val="21"/>
              </w:rPr>
            </w:pPr>
          </w:p>
          <w:p w14:paraId="17D035F9" w14:textId="77777777" w:rsidR="00880C03" w:rsidRDefault="00000000">
            <w:pPr>
              <w:pStyle w:val="TableParagraph"/>
              <w:ind w:left="826"/>
              <w:rPr>
                <w:b/>
                <w:sz w:val="21"/>
              </w:rPr>
            </w:pPr>
            <w:r>
              <w:rPr>
                <w:b/>
                <w:sz w:val="21"/>
              </w:rPr>
              <w:t>本项目情况</w:t>
            </w:r>
          </w:p>
        </w:tc>
        <w:tc>
          <w:tcPr>
            <w:tcW w:w="776" w:type="dxa"/>
            <w:vMerge w:val="restart"/>
            <w:tcBorders>
              <w:top w:val="single" w:sz="8" w:space="0" w:color="000000"/>
              <w:left w:val="single" w:sz="4" w:space="0" w:color="000000"/>
              <w:bottom w:val="single" w:sz="4" w:space="0" w:color="000000"/>
              <w:right w:val="single" w:sz="4" w:space="0" w:color="000000"/>
            </w:tcBorders>
          </w:tcPr>
          <w:p w14:paraId="29B36035" w14:textId="77777777" w:rsidR="00880C03" w:rsidRDefault="00000000">
            <w:pPr>
              <w:pStyle w:val="TableParagraph"/>
              <w:spacing w:before="1"/>
              <w:ind w:left="126"/>
              <w:rPr>
                <w:b/>
                <w:sz w:val="21"/>
              </w:rPr>
            </w:pPr>
            <w:r>
              <w:rPr>
                <w:b/>
                <w:sz w:val="21"/>
              </w:rPr>
              <w:t>是否</w:t>
            </w:r>
          </w:p>
          <w:p w14:paraId="617EA76B" w14:textId="77777777" w:rsidR="00880C03" w:rsidRDefault="00000000">
            <w:pPr>
              <w:pStyle w:val="TableParagraph"/>
              <w:spacing w:line="270" w:lineRule="atLeast"/>
              <w:ind w:left="126" w:right="216"/>
              <w:rPr>
                <w:b/>
                <w:sz w:val="21"/>
              </w:rPr>
            </w:pPr>
            <w:r>
              <w:rPr>
                <w:b/>
                <w:spacing w:val="-10"/>
                <w:sz w:val="21"/>
              </w:rPr>
              <w:t>符合要求</w:t>
            </w:r>
          </w:p>
        </w:tc>
      </w:tr>
      <w:tr w:rsidR="00880C03" w14:paraId="5370F61F" w14:textId="77777777">
        <w:trPr>
          <w:trHeight w:val="522"/>
        </w:trPr>
        <w:tc>
          <w:tcPr>
            <w:tcW w:w="1188" w:type="dxa"/>
            <w:gridSpan w:val="2"/>
            <w:vMerge/>
            <w:tcBorders>
              <w:top w:val="nil"/>
              <w:left w:val="single" w:sz="4" w:space="0" w:color="000000"/>
              <w:bottom w:val="single" w:sz="4" w:space="0" w:color="000000"/>
              <w:right w:val="single" w:sz="4" w:space="0" w:color="000000"/>
            </w:tcBorders>
          </w:tcPr>
          <w:p w14:paraId="6A075613" w14:textId="77777777" w:rsidR="00880C03" w:rsidRDefault="00880C03">
            <w:pPr>
              <w:rPr>
                <w:sz w:val="2"/>
                <w:szCs w:val="2"/>
              </w:rPr>
            </w:pPr>
          </w:p>
        </w:tc>
        <w:tc>
          <w:tcPr>
            <w:tcW w:w="931" w:type="dxa"/>
            <w:vMerge/>
            <w:tcBorders>
              <w:top w:val="nil"/>
              <w:left w:val="single" w:sz="4" w:space="0" w:color="000000"/>
              <w:bottom w:val="single" w:sz="4" w:space="0" w:color="000000"/>
              <w:right w:val="single" w:sz="4" w:space="0" w:color="000000"/>
            </w:tcBorders>
          </w:tcPr>
          <w:p w14:paraId="367DF922" w14:textId="77777777" w:rsidR="00880C03" w:rsidRDefault="00880C03">
            <w:pPr>
              <w:rPr>
                <w:sz w:val="2"/>
                <w:szCs w:val="2"/>
              </w:rPr>
            </w:pPr>
          </w:p>
        </w:tc>
        <w:tc>
          <w:tcPr>
            <w:tcW w:w="823" w:type="dxa"/>
            <w:vMerge/>
            <w:tcBorders>
              <w:top w:val="nil"/>
              <w:left w:val="single" w:sz="4" w:space="0" w:color="000000"/>
              <w:bottom w:val="single" w:sz="4" w:space="0" w:color="000000"/>
              <w:right w:val="single" w:sz="4" w:space="0" w:color="000000"/>
            </w:tcBorders>
          </w:tcPr>
          <w:p w14:paraId="19CB6C37" w14:textId="77777777" w:rsidR="00880C03" w:rsidRDefault="00880C03">
            <w:pPr>
              <w:rPr>
                <w:sz w:val="2"/>
                <w:szCs w:val="2"/>
              </w:rPr>
            </w:pPr>
          </w:p>
        </w:tc>
        <w:tc>
          <w:tcPr>
            <w:tcW w:w="689" w:type="dxa"/>
            <w:tcBorders>
              <w:top w:val="single" w:sz="4" w:space="0" w:color="000000"/>
              <w:left w:val="single" w:sz="4" w:space="0" w:color="000000"/>
              <w:bottom w:val="single" w:sz="4" w:space="0" w:color="000000"/>
              <w:right w:val="single" w:sz="4" w:space="0" w:color="000000"/>
            </w:tcBorders>
          </w:tcPr>
          <w:p w14:paraId="2C032BCF" w14:textId="77777777" w:rsidR="00880C03" w:rsidRDefault="00000000">
            <w:pPr>
              <w:pStyle w:val="TableParagraph"/>
              <w:spacing w:before="125"/>
              <w:ind w:left="132"/>
              <w:rPr>
                <w:b/>
                <w:sz w:val="21"/>
              </w:rPr>
            </w:pPr>
            <w:r>
              <w:rPr>
                <w:b/>
                <w:sz w:val="21"/>
              </w:rPr>
              <w:t>区县</w:t>
            </w:r>
          </w:p>
        </w:tc>
        <w:tc>
          <w:tcPr>
            <w:tcW w:w="723" w:type="dxa"/>
            <w:tcBorders>
              <w:top w:val="single" w:sz="4" w:space="0" w:color="000000"/>
              <w:left w:val="single" w:sz="4" w:space="0" w:color="000000"/>
              <w:bottom w:val="single" w:sz="4" w:space="0" w:color="000000"/>
              <w:right w:val="single" w:sz="4" w:space="0" w:color="000000"/>
            </w:tcBorders>
          </w:tcPr>
          <w:p w14:paraId="10B47606" w14:textId="77777777" w:rsidR="00880C03" w:rsidRDefault="00000000">
            <w:pPr>
              <w:pStyle w:val="TableParagraph"/>
              <w:spacing w:before="125"/>
              <w:ind w:left="151"/>
              <w:rPr>
                <w:b/>
                <w:sz w:val="21"/>
              </w:rPr>
            </w:pPr>
            <w:r>
              <w:rPr>
                <w:b/>
                <w:sz w:val="21"/>
              </w:rPr>
              <w:t>乡镇</w:t>
            </w:r>
          </w:p>
        </w:tc>
        <w:tc>
          <w:tcPr>
            <w:tcW w:w="5820" w:type="dxa"/>
            <w:gridSpan w:val="2"/>
            <w:vMerge/>
            <w:tcBorders>
              <w:top w:val="nil"/>
              <w:left w:val="single" w:sz="4" w:space="0" w:color="000000"/>
              <w:bottom w:val="single" w:sz="4" w:space="0" w:color="000000"/>
              <w:right w:val="single" w:sz="4" w:space="0" w:color="000000"/>
            </w:tcBorders>
          </w:tcPr>
          <w:p w14:paraId="76208524" w14:textId="77777777" w:rsidR="00880C03" w:rsidRDefault="00880C03">
            <w:pPr>
              <w:rPr>
                <w:sz w:val="2"/>
                <w:szCs w:val="2"/>
              </w:rPr>
            </w:pPr>
          </w:p>
        </w:tc>
        <w:tc>
          <w:tcPr>
            <w:tcW w:w="2702" w:type="dxa"/>
            <w:gridSpan w:val="2"/>
            <w:vMerge/>
            <w:tcBorders>
              <w:top w:val="nil"/>
              <w:left w:val="single" w:sz="4" w:space="0" w:color="000000"/>
              <w:bottom w:val="single" w:sz="4" w:space="0" w:color="000000"/>
              <w:right w:val="single" w:sz="4" w:space="0" w:color="000000"/>
            </w:tcBorders>
          </w:tcPr>
          <w:p w14:paraId="58A0A26C" w14:textId="77777777" w:rsidR="00880C03" w:rsidRDefault="00880C03">
            <w:pPr>
              <w:rPr>
                <w:sz w:val="2"/>
                <w:szCs w:val="2"/>
              </w:rPr>
            </w:pPr>
          </w:p>
        </w:tc>
        <w:tc>
          <w:tcPr>
            <w:tcW w:w="776" w:type="dxa"/>
            <w:vMerge/>
            <w:tcBorders>
              <w:top w:val="nil"/>
              <w:left w:val="single" w:sz="4" w:space="0" w:color="000000"/>
              <w:bottom w:val="single" w:sz="4" w:space="0" w:color="000000"/>
              <w:right w:val="single" w:sz="4" w:space="0" w:color="000000"/>
            </w:tcBorders>
          </w:tcPr>
          <w:p w14:paraId="2583FC40" w14:textId="77777777" w:rsidR="00880C03" w:rsidRDefault="00880C03">
            <w:pPr>
              <w:rPr>
                <w:sz w:val="2"/>
                <w:szCs w:val="2"/>
              </w:rPr>
            </w:pPr>
          </w:p>
        </w:tc>
      </w:tr>
      <w:tr w:rsidR="00880C03" w14:paraId="2EF9C7EF" w14:textId="77777777">
        <w:trPr>
          <w:trHeight w:val="1550"/>
        </w:trPr>
        <w:tc>
          <w:tcPr>
            <w:tcW w:w="1188" w:type="dxa"/>
            <w:gridSpan w:val="2"/>
            <w:vMerge w:val="restart"/>
            <w:tcBorders>
              <w:top w:val="single" w:sz="4" w:space="0" w:color="000000"/>
              <w:left w:val="single" w:sz="4" w:space="0" w:color="000000"/>
              <w:bottom w:val="single" w:sz="12" w:space="0" w:color="000000"/>
              <w:right w:val="single" w:sz="4" w:space="0" w:color="000000"/>
            </w:tcBorders>
          </w:tcPr>
          <w:p w14:paraId="2F9ED90E" w14:textId="77777777" w:rsidR="00880C03" w:rsidRDefault="00880C03">
            <w:pPr>
              <w:pStyle w:val="TableParagraph"/>
            </w:pPr>
          </w:p>
          <w:p w14:paraId="7BF9C719" w14:textId="77777777" w:rsidR="00880C03" w:rsidRDefault="00880C03">
            <w:pPr>
              <w:pStyle w:val="TableParagraph"/>
            </w:pPr>
          </w:p>
          <w:p w14:paraId="38580231" w14:textId="77777777" w:rsidR="00880C03" w:rsidRDefault="00880C03">
            <w:pPr>
              <w:pStyle w:val="TableParagraph"/>
            </w:pPr>
          </w:p>
          <w:p w14:paraId="2358F23C" w14:textId="77777777" w:rsidR="00880C03" w:rsidRDefault="00000000">
            <w:pPr>
              <w:pStyle w:val="TableParagraph"/>
              <w:spacing w:before="151"/>
              <w:ind w:left="191" w:right="57"/>
              <w:rPr>
                <w:rFonts w:ascii="Times New Roman"/>
                <w:sz w:val="21"/>
              </w:rPr>
            </w:pPr>
            <w:r>
              <w:rPr>
                <w:rFonts w:ascii="Times New Roman"/>
                <w:sz w:val="21"/>
              </w:rPr>
              <w:t>ZH410704 20001</w:t>
            </w:r>
          </w:p>
        </w:tc>
        <w:tc>
          <w:tcPr>
            <w:tcW w:w="931" w:type="dxa"/>
            <w:vMerge w:val="restart"/>
            <w:tcBorders>
              <w:top w:val="single" w:sz="4" w:space="0" w:color="000000"/>
              <w:left w:val="single" w:sz="4" w:space="0" w:color="000000"/>
              <w:bottom w:val="single" w:sz="12" w:space="0" w:color="000000"/>
              <w:right w:val="single" w:sz="4" w:space="0" w:color="000000"/>
            </w:tcBorders>
          </w:tcPr>
          <w:p w14:paraId="2651B8DF" w14:textId="77777777" w:rsidR="00880C03" w:rsidRDefault="00880C03">
            <w:pPr>
              <w:pStyle w:val="TableParagraph"/>
            </w:pPr>
          </w:p>
          <w:p w14:paraId="282E0B05" w14:textId="77777777" w:rsidR="00880C03" w:rsidRDefault="00880C03">
            <w:pPr>
              <w:pStyle w:val="TableParagraph"/>
            </w:pPr>
          </w:p>
          <w:p w14:paraId="096987A6" w14:textId="77777777" w:rsidR="00880C03" w:rsidRDefault="00880C03">
            <w:pPr>
              <w:pStyle w:val="TableParagraph"/>
            </w:pPr>
          </w:p>
          <w:p w14:paraId="3085B410" w14:textId="77777777" w:rsidR="00880C03" w:rsidRDefault="00000000">
            <w:pPr>
              <w:pStyle w:val="TableParagraph"/>
              <w:spacing w:line="242" w:lineRule="auto"/>
              <w:ind w:left="84" w:right="6"/>
              <w:jc w:val="both"/>
              <w:rPr>
                <w:rFonts w:ascii="Times New Roman" w:eastAsia="Times New Roman"/>
                <w:sz w:val="21"/>
              </w:rPr>
            </w:pPr>
            <w:r>
              <w:rPr>
                <w:sz w:val="21"/>
              </w:rPr>
              <w:t>重点管控单元</w:t>
            </w:r>
            <w:r>
              <w:rPr>
                <w:rFonts w:ascii="Times New Roman" w:eastAsia="Times New Roman"/>
                <w:sz w:val="21"/>
              </w:rPr>
              <w:t>1</w:t>
            </w:r>
          </w:p>
        </w:tc>
        <w:tc>
          <w:tcPr>
            <w:tcW w:w="823" w:type="dxa"/>
            <w:vMerge w:val="restart"/>
            <w:tcBorders>
              <w:top w:val="single" w:sz="4" w:space="0" w:color="000000"/>
              <w:left w:val="single" w:sz="4" w:space="0" w:color="000000"/>
              <w:bottom w:val="single" w:sz="12" w:space="0" w:color="000000"/>
              <w:right w:val="single" w:sz="4" w:space="0" w:color="000000"/>
            </w:tcBorders>
          </w:tcPr>
          <w:p w14:paraId="14598B9A" w14:textId="77777777" w:rsidR="00880C03" w:rsidRDefault="00880C03">
            <w:pPr>
              <w:pStyle w:val="TableParagraph"/>
              <w:rPr>
                <w:sz w:val="20"/>
              </w:rPr>
            </w:pPr>
          </w:p>
          <w:p w14:paraId="4A4D58DA" w14:textId="77777777" w:rsidR="00880C03" w:rsidRDefault="00880C03">
            <w:pPr>
              <w:pStyle w:val="TableParagraph"/>
              <w:rPr>
                <w:sz w:val="20"/>
              </w:rPr>
            </w:pPr>
          </w:p>
          <w:p w14:paraId="14568F18" w14:textId="77777777" w:rsidR="00880C03" w:rsidRDefault="00880C03">
            <w:pPr>
              <w:pStyle w:val="TableParagraph"/>
              <w:spacing w:before="12"/>
              <w:rPr>
                <w:sz w:val="24"/>
              </w:rPr>
            </w:pPr>
          </w:p>
          <w:p w14:paraId="57BC54C6" w14:textId="77777777" w:rsidR="00880C03" w:rsidRDefault="00000000">
            <w:pPr>
              <w:pStyle w:val="TableParagraph"/>
              <w:spacing w:line="242" w:lineRule="auto"/>
              <w:ind w:left="84" w:right="58"/>
              <w:jc w:val="both"/>
              <w:rPr>
                <w:sz w:val="21"/>
              </w:rPr>
            </w:pPr>
            <w:proofErr w:type="gramStart"/>
            <w:r>
              <w:rPr>
                <w:sz w:val="21"/>
              </w:rPr>
              <w:t>凤泉区</w:t>
            </w:r>
            <w:proofErr w:type="gramEnd"/>
            <w:r>
              <w:rPr>
                <w:sz w:val="21"/>
              </w:rPr>
              <w:t>城镇重点单元</w:t>
            </w:r>
          </w:p>
        </w:tc>
        <w:tc>
          <w:tcPr>
            <w:tcW w:w="689" w:type="dxa"/>
            <w:vMerge w:val="restart"/>
            <w:tcBorders>
              <w:top w:val="single" w:sz="4" w:space="0" w:color="000000"/>
              <w:left w:val="single" w:sz="4" w:space="0" w:color="000000"/>
              <w:bottom w:val="single" w:sz="12" w:space="0" w:color="000000"/>
              <w:right w:val="single" w:sz="4" w:space="0" w:color="000000"/>
            </w:tcBorders>
          </w:tcPr>
          <w:p w14:paraId="6F0D0D96" w14:textId="77777777" w:rsidR="00880C03" w:rsidRDefault="00880C03">
            <w:pPr>
              <w:pStyle w:val="TableParagraph"/>
              <w:rPr>
                <w:sz w:val="20"/>
              </w:rPr>
            </w:pPr>
          </w:p>
          <w:p w14:paraId="62CF35A4" w14:textId="77777777" w:rsidR="00880C03" w:rsidRDefault="00880C03">
            <w:pPr>
              <w:pStyle w:val="TableParagraph"/>
              <w:rPr>
                <w:sz w:val="20"/>
              </w:rPr>
            </w:pPr>
          </w:p>
          <w:p w14:paraId="4249C20C" w14:textId="77777777" w:rsidR="00880C03" w:rsidRDefault="00880C03">
            <w:pPr>
              <w:pStyle w:val="TableParagraph"/>
              <w:rPr>
                <w:sz w:val="20"/>
              </w:rPr>
            </w:pPr>
          </w:p>
          <w:p w14:paraId="22A62EA9" w14:textId="77777777" w:rsidR="00880C03" w:rsidRDefault="00880C03">
            <w:pPr>
              <w:pStyle w:val="TableParagraph"/>
              <w:spacing w:before="5"/>
              <w:rPr>
                <w:sz w:val="15"/>
              </w:rPr>
            </w:pPr>
          </w:p>
          <w:p w14:paraId="5C58DD3D" w14:textId="77777777" w:rsidR="00880C03" w:rsidRDefault="00000000">
            <w:pPr>
              <w:pStyle w:val="TableParagraph"/>
              <w:spacing w:line="244" w:lineRule="auto"/>
              <w:ind w:left="84" w:right="69"/>
              <w:rPr>
                <w:sz w:val="21"/>
              </w:rPr>
            </w:pPr>
            <w:r>
              <w:rPr>
                <w:sz w:val="21"/>
              </w:rPr>
              <w:t>凤 泉区</w:t>
            </w:r>
          </w:p>
        </w:tc>
        <w:tc>
          <w:tcPr>
            <w:tcW w:w="723" w:type="dxa"/>
            <w:vMerge w:val="restart"/>
            <w:tcBorders>
              <w:top w:val="single" w:sz="4" w:space="0" w:color="000000"/>
              <w:left w:val="single" w:sz="4" w:space="0" w:color="000000"/>
              <w:bottom w:val="single" w:sz="12" w:space="0" w:color="000000"/>
              <w:right w:val="single" w:sz="4" w:space="0" w:color="000000"/>
            </w:tcBorders>
          </w:tcPr>
          <w:p w14:paraId="582C50D0" w14:textId="77777777" w:rsidR="00880C03" w:rsidRDefault="00000000">
            <w:pPr>
              <w:pStyle w:val="TableParagraph"/>
              <w:spacing w:before="150" w:line="242" w:lineRule="auto"/>
              <w:ind w:left="86" w:right="-15"/>
              <w:rPr>
                <w:sz w:val="21"/>
              </w:rPr>
            </w:pPr>
            <w:proofErr w:type="gramStart"/>
            <w:r>
              <w:rPr>
                <w:spacing w:val="9"/>
                <w:sz w:val="21"/>
              </w:rPr>
              <w:t>潞</w:t>
            </w:r>
            <w:proofErr w:type="gramEnd"/>
            <w:r>
              <w:rPr>
                <w:spacing w:val="9"/>
                <w:sz w:val="21"/>
              </w:rPr>
              <w:t xml:space="preserve"> 王</w:t>
            </w:r>
            <w:r>
              <w:rPr>
                <w:spacing w:val="2"/>
                <w:sz w:val="21"/>
              </w:rPr>
              <w:t>坟乡、</w:t>
            </w:r>
            <w:r>
              <w:rPr>
                <w:spacing w:val="9"/>
                <w:sz w:val="21"/>
              </w:rPr>
              <w:t>耿 黄</w:t>
            </w:r>
            <w:r>
              <w:rPr>
                <w:spacing w:val="-24"/>
                <w:sz w:val="21"/>
              </w:rPr>
              <w:t>镇、宝</w:t>
            </w:r>
            <w:r>
              <w:rPr>
                <w:sz w:val="21"/>
              </w:rPr>
              <w:t>西 街</w:t>
            </w:r>
            <w:r>
              <w:rPr>
                <w:spacing w:val="-27"/>
                <w:sz w:val="21"/>
              </w:rPr>
              <w:t>道、宝</w:t>
            </w:r>
            <w:r>
              <w:rPr>
                <w:sz w:val="21"/>
              </w:rPr>
              <w:t>东 街道</w:t>
            </w:r>
          </w:p>
        </w:tc>
        <w:tc>
          <w:tcPr>
            <w:tcW w:w="806" w:type="dxa"/>
            <w:vMerge w:val="restart"/>
            <w:tcBorders>
              <w:top w:val="single" w:sz="4" w:space="0" w:color="000000"/>
              <w:left w:val="single" w:sz="4" w:space="0" w:color="000000"/>
              <w:bottom w:val="single" w:sz="12" w:space="0" w:color="000000"/>
              <w:right w:val="single" w:sz="4" w:space="0" w:color="000000"/>
            </w:tcBorders>
          </w:tcPr>
          <w:p w14:paraId="37252BBB" w14:textId="77777777" w:rsidR="00880C03" w:rsidRDefault="00880C03">
            <w:pPr>
              <w:pStyle w:val="TableParagraph"/>
              <w:rPr>
                <w:sz w:val="20"/>
              </w:rPr>
            </w:pPr>
          </w:p>
          <w:p w14:paraId="280B7B8D" w14:textId="77777777" w:rsidR="00880C03" w:rsidRDefault="00880C03">
            <w:pPr>
              <w:pStyle w:val="TableParagraph"/>
              <w:rPr>
                <w:sz w:val="20"/>
              </w:rPr>
            </w:pPr>
          </w:p>
          <w:p w14:paraId="5B8FA929" w14:textId="77777777" w:rsidR="00880C03" w:rsidRDefault="00880C03">
            <w:pPr>
              <w:pStyle w:val="TableParagraph"/>
              <w:rPr>
                <w:sz w:val="20"/>
              </w:rPr>
            </w:pPr>
          </w:p>
          <w:p w14:paraId="31597B0A" w14:textId="77777777" w:rsidR="00880C03" w:rsidRDefault="00880C03">
            <w:pPr>
              <w:pStyle w:val="TableParagraph"/>
              <w:spacing w:before="5"/>
              <w:rPr>
                <w:sz w:val="15"/>
              </w:rPr>
            </w:pPr>
          </w:p>
          <w:p w14:paraId="50D1ECBF" w14:textId="77777777" w:rsidR="00880C03" w:rsidRDefault="00000000">
            <w:pPr>
              <w:pStyle w:val="TableParagraph"/>
              <w:spacing w:line="244" w:lineRule="auto"/>
              <w:ind w:left="86" w:right="73"/>
              <w:rPr>
                <w:sz w:val="21"/>
              </w:rPr>
            </w:pPr>
            <w:r>
              <w:rPr>
                <w:sz w:val="21"/>
              </w:rPr>
              <w:t>空间布局约束</w:t>
            </w:r>
          </w:p>
        </w:tc>
        <w:tc>
          <w:tcPr>
            <w:tcW w:w="5014" w:type="dxa"/>
            <w:tcBorders>
              <w:top w:val="single" w:sz="4" w:space="0" w:color="000000"/>
              <w:left w:val="single" w:sz="4" w:space="0" w:color="000000"/>
              <w:bottom w:val="single" w:sz="4" w:space="0" w:color="000000"/>
              <w:right w:val="single" w:sz="4" w:space="0" w:color="000000"/>
            </w:tcBorders>
          </w:tcPr>
          <w:p w14:paraId="20744B7B" w14:textId="77777777" w:rsidR="00880C03" w:rsidRDefault="00000000">
            <w:pPr>
              <w:pStyle w:val="TableParagraph"/>
              <w:spacing w:before="2" w:line="232" w:lineRule="auto"/>
              <w:ind w:left="84" w:right="-44"/>
              <w:rPr>
                <w:sz w:val="21"/>
              </w:rPr>
            </w:pPr>
            <w:r>
              <w:rPr>
                <w:rFonts w:ascii="Times New Roman" w:eastAsia="Times New Roman"/>
                <w:position w:val="1"/>
                <w:sz w:val="21"/>
              </w:rPr>
              <w:t>1</w:t>
            </w:r>
            <w:r>
              <w:rPr>
                <w:spacing w:val="-11"/>
                <w:sz w:val="21"/>
              </w:rPr>
              <w:t>、在居民住宅区等人口密集区域和医院、学校、幼儿</w:t>
            </w:r>
            <w:r>
              <w:rPr>
                <w:spacing w:val="-8"/>
                <w:sz w:val="21"/>
              </w:rPr>
              <w:t>园、养老院等其他需要特殊保护的区域及其周边，不</w:t>
            </w:r>
            <w:r>
              <w:rPr>
                <w:spacing w:val="-12"/>
                <w:sz w:val="21"/>
              </w:rPr>
              <w:t>得新建、改建和扩建石化、焦化、制药、油漆、塑料、</w:t>
            </w:r>
            <w:r>
              <w:rPr>
                <w:spacing w:val="-8"/>
                <w:sz w:val="21"/>
              </w:rPr>
              <w:t>橡胶、造纸、饲料等易产生恶臭气体的生产项目或者</w:t>
            </w:r>
            <w:r>
              <w:rPr>
                <w:spacing w:val="-7"/>
                <w:sz w:val="21"/>
              </w:rPr>
              <w:t>从事其他产生恶臭气体的生产经营活动。已建成的，</w:t>
            </w:r>
          </w:p>
          <w:p w14:paraId="28807D56" w14:textId="77777777" w:rsidR="00880C03" w:rsidRDefault="00000000">
            <w:pPr>
              <w:pStyle w:val="TableParagraph"/>
              <w:spacing w:line="223" w:lineRule="exact"/>
              <w:ind w:left="84"/>
              <w:rPr>
                <w:sz w:val="21"/>
              </w:rPr>
            </w:pPr>
            <w:r>
              <w:rPr>
                <w:sz w:val="21"/>
              </w:rPr>
              <w:t>应当逐步搬迁或者升级改造。</w:t>
            </w:r>
          </w:p>
        </w:tc>
        <w:tc>
          <w:tcPr>
            <w:tcW w:w="2702" w:type="dxa"/>
            <w:gridSpan w:val="2"/>
            <w:tcBorders>
              <w:top w:val="single" w:sz="4" w:space="0" w:color="000000"/>
              <w:left w:val="single" w:sz="4" w:space="0" w:color="000000"/>
              <w:bottom w:val="single" w:sz="4" w:space="0" w:color="000000"/>
              <w:right w:val="single" w:sz="4" w:space="0" w:color="000000"/>
            </w:tcBorders>
          </w:tcPr>
          <w:p w14:paraId="645502F0" w14:textId="77777777" w:rsidR="00880C03" w:rsidRDefault="00880C03">
            <w:pPr>
              <w:pStyle w:val="TableParagraph"/>
              <w:rPr>
                <w:sz w:val="20"/>
              </w:rPr>
            </w:pPr>
          </w:p>
          <w:p w14:paraId="2C5EA1F5" w14:textId="77777777" w:rsidR="00880C03" w:rsidRDefault="00880C03">
            <w:pPr>
              <w:pStyle w:val="TableParagraph"/>
              <w:rPr>
                <w:sz w:val="21"/>
              </w:rPr>
            </w:pPr>
          </w:p>
          <w:p w14:paraId="4577F5A4" w14:textId="77777777" w:rsidR="00880C03" w:rsidRDefault="00000000">
            <w:pPr>
              <w:pStyle w:val="TableParagraph"/>
              <w:spacing w:line="230" w:lineRule="auto"/>
              <w:ind w:left="84" w:right="63"/>
              <w:rPr>
                <w:sz w:val="21"/>
              </w:rPr>
            </w:pPr>
            <w:r>
              <w:rPr>
                <w:sz w:val="21"/>
              </w:rPr>
              <w:t>本项目为石灰制造，不属于生产恶臭气体的生产项目。</w:t>
            </w:r>
          </w:p>
        </w:tc>
        <w:tc>
          <w:tcPr>
            <w:tcW w:w="776" w:type="dxa"/>
            <w:tcBorders>
              <w:top w:val="single" w:sz="4" w:space="0" w:color="000000"/>
              <w:left w:val="single" w:sz="4" w:space="0" w:color="000000"/>
              <w:bottom w:val="single" w:sz="4" w:space="0" w:color="000000"/>
              <w:right w:val="single" w:sz="4" w:space="0" w:color="000000"/>
            </w:tcBorders>
          </w:tcPr>
          <w:p w14:paraId="261772EA" w14:textId="77777777" w:rsidR="00880C03" w:rsidRDefault="00880C03">
            <w:pPr>
              <w:pStyle w:val="TableParagraph"/>
              <w:rPr>
                <w:sz w:val="20"/>
              </w:rPr>
            </w:pPr>
          </w:p>
          <w:p w14:paraId="6CA048C8" w14:textId="77777777" w:rsidR="00880C03" w:rsidRDefault="00880C03">
            <w:pPr>
              <w:pStyle w:val="TableParagraph"/>
              <w:rPr>
                <w:sz w:val="20"/>
              </w:rPr>
            </w:pPr>
          </w:p>
          <w:p w14:paraId="5C150F53" w14:textId="77777777" w:rsidR="00880C03" w:rsidRDefault="00000000">
            <w:pPr>
              <w:pStyle w:val="TableParagraph"/>
              <w:spacing w:before="132"/>
              <w:ind w:left="129"/>
              <w:rPr>
                <w:sz w:val="21"/>
              </w:rPr>
            </w:pPr>
            <w:r>
              <w:rPr>
                <w:sz w:val="21"/>
              </w:rPr>
              <w:t>符合</w:t>
            </w:r>
          </w:p>
        </w:tc>
      </w:tr>
      <w:tr w:rsidR="00880C03" w14:paraId="653BCD9F" w14:textId="77777777">
        <w:trPr>
          <w:trHeight w:val="896"/>
        </w:trPr>
        <w:tc>
          <w:tcPr>
            <w:tcW w:w="1188" w:type="dxa"/>
            <w:gridSpan w:val="2"/>
            <w:vMerge/>
            <w:tcBorders>
              <w:top w:val="nil"/>
              <w:left w:val="single" w:sz="4" w:space="0" w:color="000000"/>
              <w:bottom w:val="single" w:sz="12" w:space="0" w:color="000000"/>
              <w:right w:val="single" w:sz="4" w:space="0" w:color="000000"/>
            </w:tcBorders>
          </w:tcPr>
          <w:p w14:paraId="3F77DB10" w14:textId="77777777" w:rsidR="00880C03" w:rsidRDefault="00880C03">
            <w:pPr>
              <w:rPr>
                <w:sz w:val="2"/>
                <w:szCs w:val="2"/>
              </w:rPr>
            </w:pPr>
          </w:p>
        </w:tc>
        <w:tc>
          <w:tcPr>
            <w:tcW w:w="931" w:type="dxa"/>
            <w:vMerge/>
            <w:tcBorders>
              <w:top w:val="nil"/>
              <w:left w:val="single" w:sz="4" w:space="0" w:color="000000"/>
              <w:bottom w:val="single" w:sz="12" w:space="0" w:color="000000"/>
              <w:right w:val="single" w:sz="4" w:space="0" w:color="000000"/>
            </w:tcBorders>
          </w:tcPr>
          <w:p w14:paraId="741BDA56" w14:textId="77777777" w:rsidR="00880C03" w:rsidRDefault="00880C03">
            <w:pPr>
              <w:rPr>
                <w:sz w:val="2"/>
                <w:szCs w:val="2"/>
              </w:rPr>
            </w:pPr>
          </w:p>
        </w:tc>
        <w:tc>
          <w:tcPr>
            <w:tcW w:w="823" w:type="dxa"/>
            <w:vMerge/>
            <w:tcBorders>
              <w:top w:val="nil"/>
              <w:left w:val="single" w:sz="4" w:space="0" w:color="000000"/>
              <w:bottom w:val="single" w:sz="12" w:space="0" w:color="000000"/>
              <w:right w:val="single" w:sz="4" w:space="0" w:color="000000"/>
            </w:tcBorders>
          </w:tcPr>
          <w:p w14:paraId="6B941A2A" w14:textId="77777777" w:rsidR="00880C03" w:rsidRDefault="00880C03">
            <w:pPr>
              <w:rPr>
                <w:sz w:val="2"/>
                <w:szCs w:val="2"/>
              </w:rPr>
            </w:pPr>
          </w:p>
        </w:tc>
        <w:tc>
          <w:tcPr>
            <w:tcW w:w="689" w:type="dxa"/>
            <w:vMerge/>
            <w:tcBorders>
              <w:top w:val="nil"/>
              <w:left w:val="single" w:sz="4" w:space="0" w:color="000000"/>
              <w:bottom w:val="single" w:sz="12" w:space="0" w:color="000000"/>
              <w:right w:val="single" w:sz="4" w:space="0" w:color="000000"/>
            </w:tcBorders>
          </w:tcPr>
          <w:p w14:paraId="2BBCA017" w14:textId="77777777" w:rsidR="00880C03" w:rsidRDefault="00880C03">
            <w:pPr>
              <w:rPr>
                <w:sz w:val="2"/>
                <w:szCs w:val="2"/>
              </w:rPr>
            </w:pPr>
          </w:p>
        </w:tc>
        <w:tc>
          <w:tcPr>
            <w:tcW w:w="723" w:type="dxa"/>
            <w:vMerge/>
            <w:tcBorders>
              <w:top w:val="nil"/>
              <w:left w:val="single" w:sz="4" w:space="0" w:color="000000"/>
              <w:bottom w:val="single" w:sz="12" w:space="0" w:color="000000"/>
              <w:right w:val="single" w:sz="4" w:space="0" w:color="000000"/>
            </w:tcBorders>
          </w:tcPr>
          <w:p w14:paraId="7E565C4E" w14:textId="77777777" w:rsidR="00880C03" w:rsidRDefault="00880C03">
            <w:pPr>
              <w:rPr>
                <w:sz w:val="2"/>
                <w:szCs w:val="2"/>
              </w:rPr>
            </w:pPr>
          </w:p>
        </w:tc>
        <w:tc>
          <w:tcPr>
            <w:tcW w:w="806" w:type="dxa"/>
            <w:vMerge/>
            <w:tcBorders>
              <w:top w:val="nil"/>
              <w:left w:val="single" w:sz="4" w:space="0" w:color="000000"/>
              <w:bottom w:val="single" w:sz="12" w:space="0" w:color="000000"/>
              <w:right w:val="single" w:sz="4" w:space="0" w:color="000000"/>
            </w:tcBorders>
          </w:tcPr>
          <w:p w14:paraId="52202741" w14:textId="77777777" w:rsidR="00880C03" w:rsidRDefault="00880C03">
            <w:pPr>
              <w:rPr>
                <w:sz w:val="2"/>
                <w:szCs w:val="2"/>
              </w:rPr>
            </w:pPr>
          </w:p>
        </w:tc>
        <w:tc>
          <w:tcPr>
            <w:tcW w:w="5014" w:type="dxa"/>
            <w:tcBorders>
              <w:top w:val="single" w:sz="4" w:space="0" w:color="000000"/>
              <w:left w:val="single" w:sz="4" w:space="0" w:color="000000"/>
              <w:bottom w:val="single" w:sz="12" w:space="0" w:color="000000"/>
              <w:right w:val="single" w:sz="4" w:space="0" w:color="000000"/>
            </w:tcBorders>
          </w:tcPr>
          <w:p w14:paraId="368EB976" w14:textId="77777777" w:rsidR="00880C03" w:rsidRDefault="00000000">
            <w:pPr>
              <w:pStyle w:val="TableParagraph"/>
              <w:spacing w:before="55" w:line="232" w:lineRule="auto"/>
              <w:ind w:left="84" w:right="73"/>
              <w:jc w:val="both"/>
              <w:rPr>
                <w:sz w:val="21"/>
              </w:rPr>
            </w:pPr>
            <w:r>
              <w:rPr>
                <w:rFonts w:ascii="Times New Roman" w:eastAsia="Times New Roman"/>
                <w:position w:val="1"/>
                <w:sz w:val="21"/>
              </w:rPr>
              <w:t>2</w:t>
            </w:r>
            <w:r>
              <w:rPr>
                <w:spacing w:val="-11"/>
                <w:sz w:val="21"/>
              </w:rPr>
              <w:t>、严格控制新建、</w:t>
            </w:r>
            <w:proofErr w:type="gramStart"/>
            <w:r>
              <w:rPr>
                <w:spacing w:val="-11"/>
                <w:sz w:val="21"/>
              </w:rPr>
              <w:t>扩建高</w:t>
            </w:r>
            <w:proofErr w:type="gramEnd"/>
            <w:r>
              <w:rPr>
                <w:spacing w:val="-11"/>
                <w:sz w:val="21"/>
              </w:rPr>
              <w:t>排放、高污染项目，包括钢</w:t>
            </w:r>
            <w:r>
              <w:rPr>
                <w:spacing w:val="-9"/>
                <w:sz w:val="21"/>
              </w:rPr>
              <w:t>铁、水泥、有色、平板玻璃、建筑陶瓷等行业及其他</w:t>
            </w:r>
            <w:r>
              <w:rPr>
                <w:spacing w:val="-3"/>
                <w:sz w:val="21"/>
              </w:rPr>
              <w:t>排放重金属、持久性有机污染物的工业项目等。</w:t>
            </w:r>
          </w:p>
        </w:tc>
        <w:tc>
          <w:tcPr>
            <w:tcW w:w="2702" w:type="dxa"/>
            <w:gridSpan w:val="2"/>
            <w:tcBorders>
              <w:top w:val="single" w:sz="4" w:space="0" w:color="000000"/>
              <w:left w:val="single" w:sz="4" w:space="0" w:color="000000"/>
              <w:bottom w:val="single" w:sz="12" w:space="0" w:color="000000"/>
              <w:right w:val="single" w:sz="4" w:space="0" w:color="000000"/>
            </w:tcBorders>
          </w:tcPr>
          <w:p w14:paraId="1C6DBD56" w14:textId="77777777" w:rsidR="00880C03" w:rsidRDefault="00880C03">
            <w:pPr>
              <w:pStyle w:val="TableParagraph"/>
              <w:spacing w:before="9"/>
              <w:rPr>
                <w:sz w:val="14"/>
              </w:rPr>
            </w:pPr>
          </w:p>
          <w:p w14:paraId="39053B13" w14:textId="77777777" w:rsidR="00880C03" w:rsidRDefault="00000000">
            <w:pPr>
              <w:pStyle w:val="TableParagraph"/>
              <w:spacing w:line="230" w:lineRule="auto"/>
              <w:ind w:left="84" w:right="63"/>
              <w:rPr>
                <w:sz w:val="21"/>
              </w:rPr>
            </w:pPr>
            <w:r>
              <w:rPr>
                <w:sz w:val="21"/>
              </w:rPr>
              <w:t>本项目为石灰制造，不属于高排放、高污染项目。</w:t>
            </w:r>
          </w:p>
        </w:tc>
        <w:tc>
          <w:tcPr>
            <w:tcW w:w="776" w:type="dxa"/>
            <w:tcBorders>
              <w:top w:val="single" w:sz="4" w:space="0" w:color="000000"/>
              <w:left w:val="single" w:sz="4" w:space="0" w:color="000000"/>
              <w:bottom w:val="single" w:sz="12" w:space="0" w:color="000000"/>
              <w:right w:val="single" w:sz="4" w:space="0" w:color="000000"/>
            </w:tcBorders>
          </w:tcPr>
          <w:p w14:paraId="18B80F89" w14:textId="77777777" w:rsidR="00880C03" w:rsidRDefault="00880C03">
            <w:pPr>
              <w:pStyle w:val="TableParagraph"/>
              <w:rPr>
                <w:sz w:val="24"/>
              </w:rPr>
            </w:pPr>
          </w:p>
          <w:p w14:paraId="6838C71F" w14:textId="77777777" w:rsidR="00880C03" w:rsidRDefault="00000000">
            <w:pPr>
              <w:pStyle w:val="TableParagraph"/>
              <w:ind w:left="129"/>
              <w:rPr>
                <w:sz w:val="21"/>
              </w:rPr>
            </w:pPr>
            <w:r>
              <w:rPr>
                <w:sz w:val="21"/>
              </w:rPr>
              <w:t>符合</w:t>
            </w:r>
          </w:p>
        </w:tc>
      </w:tr>
    </w:tbl>
    <w:p w14:paraId="424C330A" w14:textId="77777777" w:rsidR="00880C03" w:rsidRDefault="00880C03">
      <w:pPr>
        <w:rPr>
          <w:sz w:val="21"/>
        </w:rPr>
        <w:sectPr w:rsidR="00880C03">
          <w:pgSz w:w="16840" w:h="11910" w:orient="landscape"/>
          <w:pgMar w:top="1100" w:right="1480" w:bottom="1020" w:left="1480" w:header="0" w:footer="837" w:gutter="0"/>
          <w:cols w:space="720"/>
        </w:sectPr>
      </w:pPr>
    </w:p>
    <w:tbl>
      <w:tblPr>
        <w:tblStyle w:val="TableNormal"/>
        <w:tblW w:w="0" w:type="auto"/>
        <w:tblInd w:w="118" w:type="dxa"/>
        <w:tblBorders>
          <w:top w:val="thinThickMediumGap" w:sz="4" w:space="0" w:color="000000"/>
          <w:left w:val="thinThickMediumGap" w:sz="4" w:space="0" w:color="000000"/>
          <w:bottom w:val="thinThickMediumGap" w:sz="4" w:space="0" w:color="000000"/>
          <w:right w:val="thinThickMediumGap" w:sz="4" w:space="0" w:color="000000"/>
          <w:insideH w:val="thinThickMediumGap" w:sz="4" w:space="0" w:color="000000"/>
          <w:insideV w:val="thinThickMediumGap" w:sz="4" w:space="0" w:color="000000"/>
        </w:tblBorders>
        <w:tblLayout w:type="fixed"/>
        <w:tblLook w:val="01E0" w:firstRow="1" w:lastRow="1" w:firstColumn="1" w:lastColumn="1" w:noHBand="0" w:noVBand="0"/>
      </w:tblPr>
      <w:tblGrid>
        <w:gridCol w:w="1188"/>
        <w:gridCol w:w="931"/>
        <w:gridCol w:w="823"/>
        <w:gridCol w:w="689"/>
        <w:gridCol w:w="723"/>
        <w:gridCol w:w="806"/>
        <w:gridCol w:w="5014"/>
        <w:gridCol w:w="2710"/>
        <w:gridCol w:w="768"/>
      </w:tblGrid>
      <w:tr w:rsidR="00880C03" w14:paraId="10E2B319" w14:textId="77777777">
        <w:trPr>
          <w:trHeight w:val="894"/>
        </w:trPr>
        <w:tc>
          <w:tcPr>
            <w:tcW w:w="1188" w:type="dxa"/>
            <w:vMerge w:val="restart"/>
            <w:tcBorders>
              <w:left w:val="single" w:sz="4" w:space="0" w:color="000000"/>
              <w:bottom w:val="single" w:sz="8" w:space="0" w:color="000000"/>
              <w:right w:val="single" w:sz="4" w:space="0" w:color="000000"/>
            </w:tcBorders>
          </w:tcPr>
          <w:p w14:paraId="004EDE27" w14:textId="77777777" w:rsidR="00880C03" w:rsidRDefault="00880C03">
            <w:pPr>
              <w:pStyle w:val="TableParagraph"/>
              <w:rPr>
                <w:rFonts w:ascii="Times New Roman"/>
                <w:sz w:val="20"/>
              </w:rPr>
            </w:pPr>
          </w:p>
        </w:tc>
        <w:tc>
          <w:tcPr>
            <w:tcW w:w="931" w:type="dxa"/>
            <w:vMerge w:val="restart"/>
            <w:tcBorders>
              <w:left w:val="single" w:sz="4" w:space="0" w:color="000000"/>
              <w:bottom w:val="single" w:sz="8" w:space="0" w:color="000000"/>
              <w:right w:val="single" w:sz="4" w:space="0" w:color="000000"/>
            </w:tcBorders>
          </w:tcPr>
          <w:p w14:paraId="6CAD37A3" w14:textId="77777777" w:rsidR="00880C03" w:rsidRDefault="00880C03">
            <w:pPr>
              <w:pStyle w:val="TableParagraph"/>
              <w:rPr>
                <w:rFonts w:ascii="Times New Roman"/>
                <w:sz w:val="20"/>
              </w:rPr>
            </w:pPr>
          </w:p>
        </w:tc>
        <w:tc>
          <w:tcPr>
            <w:tcW w:w="823" w:type="dxa"/>
            <w:vMerge w:val="restart"/>
            <w:tcBorders>
              <w:left w:val="single" w:sz="4" w:space="0" w:color="000000"/>
              <w:bottom w:val="single" w:sz="8" w:space="0" w:color="000000"/>
              <w:right w:val="single" w:sz="4" w:space="0" w:color="000000"/>
            </w:tcBorders>
          </w:tcPr>
          <w:p w14:paraId="4C3C4E45" w14:textId="77777777" w:rsidR="00880C03" w:rsidRDefault="00880C03">
            <w:pPr>
              <w:pStyle w:val="TableParagraph"/>
              <w:rPr>
                <w:rFonts w:ascii="Times New Roman"/>
                <w:sz w:val="20"/>
              </w:rPr>
            </w:pPr>
          </w:p>
        </w:tc>
        <w:tc>
          <w:tcPr>
            <w:tcW w:w="689" w:type="dxa"/>
            <w:vMerge w:val="restart"/>
            <w:tcBorders>
              <w:left w:val="single" w:sz="4" w:space="0" w:color="000000"/>
              <w:bottom w:val="single" w:sz="8" w:space="0" w:color="000000"/>
              <w:right w:val="single" w:sz="4" w:space="0" w:color="000000"/>
            </w:tcBorders>
          </w:tcPr>
          <w:p w14:paraId="40937E10" w14:textId="77777777" w:rsidR="00880C03" w:rsidRDefault="00880C03">
            <w:pPr>
              <w:pStyle w:val="TableParagraph"/>
              <w:rPr>
                <w:rFonts w:ascii="Times New Roman"/>
                <w:sz w:val="20"/>
              </w:rPr>
            </w:pPr>
          </w:p>
        </w:tc>
        <w:tc>
          <w:tcPr>
            <w:tcW w:w="723" w:type="dxa"/>
            <w:vMerge w:val="restart"/>
            <w:tcBorders>
              <w:left w:val="single" w:sz="4" w:space="0" w:color="000000"/>
              <w:bottom w:val="single" w:sz="8" w:space="0" w:color="000000"/>
              <w:right w:val="single" w:sz="4" w:space="0" w:color="000000"/>
            </w:tcBorders>
          </w:tcPr>
          <w:p w14:paraId="75581336" w14:textId="77777777" w:rsidR="00880C03" w:rsidRDefault="00880C03">
            <w:pPr>
              <w:pStyle w:val="TableParagraph"/>
              <w:rPr>
                <w:rFonts w:ascii="Times New Roman"/>
                <w:sz w:val="20"/>
              </w:rPr>
            </w:pPr>
          </w:p>
        </w:tc>
        <w:tc>
          <w:tcPr>
            <w:tcW w:w="806" w:type="dxa"/>
            <w:vMerge w:val="restart"/>
            <w:tcBorders>
              <w:left w:val="single" w:sz="4" w:space="0" w:color="000000"/>
              <w:bottom w:val="single" w:sz="4" w:space="0" w:color="000000"/>
              <w:right w:val="single" w:sz="4" w:space="0" w:color="000000"/>
            </w:tcBorders>
          </w:tcPr>
          <w:p w14:paraId="4EE5F1EE" w14:textId="77777777" w:rsidR="00880C03" w:rsidRDefault="00880C03">
            <w:pPr>
              <w:pStyle w:val="TableParagraph"/>
              <w:rPr>
                <w:rFonts w:ascii="Times New Roman"/>
                <w:sz w:val="20"/>
              </w:rPr>
            </w:pPr>
          </w:p>
        </w:tc>
        <w:tc>
          <w:tcPr>
            <w:tcW w:w="5014" w:type="dxa"/>
            <w:tcBorders>
              <w:left w:val="single" w:sz="4" w:space="0" w:color="000000"/>
              <w:bottom w:val="single" w:sz="4" w:space="0" w:color="000000"/>
              <w:right w:val="single" w:sz="4" w:space="0" w:color="000000"/>
            </w:tcBorders>
          </w:tcPr>
          <w:p w14:paraId="667F2647" w14:textId="77777777" w:rsidR="00880C03" w:rsidRDefault="00000000">
            <w:pPr>
              <w:pStyle w:val="TableParagraph"/>
              <w:spacing w:before="71" w:line="230" w:lineRule="auto"/>
              <w:ind w:left="84" w:right="73"/>
              <w:jc w:val="both"/>
              <w:rPr>
                <w:sz w:val="21"/>
              </w:rPr>
            </w:pPr>
            <w:r>
              <w:rPr>
                <w:rFonts w:ascii="Times New Roman" w:eastAsia="Times New Roman"/>
                <w:position w:val="1"/>
                <w:sz w:val="21"/>
              </w:rPr>
              <w:t>3</w:t>
            </w:r>
            <w:r>
              <w:rPr>
                <w:spacing w:val="-12"/>
                <w:sz w:val="21"/>
              </w:rPr>
              <w:t>、对列入疑似污染地块名单的地块，未经土壤污染状</w:t>
            </w:r>
            <w:r>
              <w:rPr>
                <w:spacing w:val="-9"/>
                <w:sz w:val="21"/>
              </w:rPr>
              <w:t>况调查确定为未污染地块的，不得进入用地程序，自</w:t>
            </w:r>
            <w:r>
              <w:rPr>
                <w:spacing w:val="-3"/>
                <w:sz w:val="21"/>
              </w:rPr>
              <w:t>然资源部门不得核发建设工程规划许可证。</w:t>
            </w:r>
          </w:p>
        </w:tc>
        <w:tc>
          <w:tcPr>
            <w:tcW w:w="2710" w:type="dxa"/>
            <w:tcBorders>
              <w:left w:val="single" w:sz="4" w:space="0" w:color="000000"/>
              <w:bottom w:val="single" w:sz="4" w:space="0" w:color="000000"/>
              <w:right w:val="single" w:sz="4" w:space="0" w:color="000000"/>
            </w:tcBorders>
          </w:tcPr>
          <w:p w14:paraId="36EC646F" w14:textId="77777777" w:rsidR="00880C03" w:rsidRDefault="00880C03">
            <w:pPr>
              <w:pStyle w:val="TableParagraph"/>
              <w:spacing w:before="11"/>
              <w:rPr>
                <w:sz w:val="15"/>
              </w:rPr>
            </w:pPr>
          </w:p>
          <w:p w14:paraId="25D5CCB8" w14:textId="77777777" w:rsidR="00880C03" w:rsidRDefault="00000000">
            <w:pPr>
              <w:pStyle w:val="TableParagraph"/>
              <w:spacing w:line="230" w:lineRule="auto"/>
              <w:ind w:left="84" w:right="73"/>
              <w:rPr>
                <w:sz w:val="21"/>
              </w:rPr>
            </w:pPr>
            <w:r>
              <w:rPr>
                <w:sz w:val="21"/>
              </w:rPr>
              <w:t>本项目</w:t>
            </w:r>
            <w:proofErr w:type="gramStart"/>
            <w:r>
              <w:rPr>
                <w:sz w:val="21"/>
              </w:rPr>
              <w:t>位于凤泉区潞王</w:t>
            </w:r>
            <w:proofErr w:type="gramEnd"/>
            <w:r>
              <w:rPr>
                <w:sz w:val="21"/>
              </w:rPr>
              <w:t>坟乡，不属于污染地块。</w:t>
            </w:r>
          </w:p>
        </w:tc>
        <w:tc>
          <w:tcPr>
            <w:tcW w:w="768" w:type="dxa"/>
            <w:tcBorders>
              <w:left w:val="single" w:sz="4" w:space="0" w:color="000000"/>
              <w:bottom w:val="single" w:sz="4" w:space="0" w:color="000000"/>
              <w:right w:val="single" w:sz="4" w:space="0" w:color="000000"/>
            </w:tcBorders>
          </w:tcPr>
          <w:p w14:paraId="161B72E2" w14:textId="77777777" w:rsidR="00880C03" w:rsidRDefault="00880C03">
            <w:pPr>
              <w:pStyle w:val="TableParagraph"/>
              <w:spacing w:before="12"/>
              <w:rPr>
                <w:sz w:val="24"/>
              </w:rPr>
            </w:pPr>
          </w:p>
          <w:p w14:paraId="3612F8E1" w14:textId="77777777" w:rsidR="00880C03" w:rsidRDefault="00000000">
            <w:pPr>
              <w:pStyle w:val="TableParagraph"/>
              <w:ind w:left="103" w:right="194"/>
              <w:jc w:val="center"/>
              <w:rPr>
                <w:sz w:val="21"/>
              </w:rPr>
            </w:pPr>
            <w:r>
              <w:rPr>
                <w:sz w:val="21"/>
              </w:rPr>
              <w:t>符合</w:t>
            </w:r>
          </w:p>
        </w:tc>
      </w:tr>
      <w:tr w:rsidR="00880C03" w14:paraId="5EEB7C51" w14:textId="77777777">
        <w:trPr>
          <w:trHeight w:val="457"/>
        </w:trPr>
        <w:tc>
          <w:tcPr>
            <w:tcW w:w="1188" w:type="dxa"/>
            <w:vMerge/>
            <w:tcBorders>
              <w:top w:val="nil"/>
              <w:left w:val="single" w:sz="4" w:space="0" w:color="000000"/>
              <w:bottom w:val="single" w:sz="8" w:space="0" w:color="000000"/>
              <w:right w:val="single" w:sz="4" w:space="0" w:color="000000"/>
            </w:tcBorders>
          </w:tcPr>
          <w:p w14:paraId="63FD7403" w14:textId="77777777" w:rsidR="00880C03" w:rsidRDefault="00880C03">
            <w:pPr>
              <w:rPr>
                <w:sz w:val="2"/>
                <w:szCs w:val="2"/>
              </w:rPr>
            </w:pPr>
          </w:p>
        </w:tc>
        <w:tc>
          <w:tcPr>
            <w:tcW w:w="931" w:type="dxa"/>
            <w:vMerge/>
            <w:tcBorders>
              <w:top w:val="nil"/>
              <w:left w:val="single" w:sz="4" w:space="0" w:color="000000"/>
              <w:bottom w:val="single" w:sz="8" w:space="0" w:color="000000"/>
              <w:right w:val="single" w:sz="4" w:space="0" w:color="000000"/>
            </w:tcBorders>
          </w:tcPr>
          <w:p w14:paraId="0D587E32" w14:textId="77777777" w:rsidR="00880C03" w:rsidRDefault="00880C03">
            <w:pPr>
              <w:rPr>
                <w:sz w:val="2"/>
                <w:szCs w:val="2"/>
              </w:rPr>
            </w:pPr>
          </w:p>
        </w:tc>
        <w:tc>
          <w:tcPr>
            <w:tcW w:w="823" w:type="dxa"/>
            <w:vMerge/>
            <w:tcBorders>
              <w:top w:val="nil"/>
              <w:left w:val="single" w:sz="4" w:space="0" w:color="000000"/>
              <w:bottom w:val="single" w:sz="8" w:space="0" w:color="000000"/>
              <w:right w:val="single" w:sz="4" w:space="0" w:color="000000"/>
            </w:tcBorders>
          </w:tcPr>
          <w:p w14:paraId="16EDF53F" w14:textId="77777777" w:rsidR="00880C03" w:rsidRDefault="00880C03">
            <w:pPr>
              <w:rPr>
                <w:sz w:val="2"/>
                <w:szCs w:val="2"/>
              </w:rPr>
            </w:pPr>
          </w:p>
        </w:tc>
        <w:tc>
          <w:tcPr>
            <w:tcW w:w="689" w:type="dxa"/>
            <w:vMerge/>
            <w:tcBorders>
              <w:top w:val="nil"/>
              <w:left w:val="single" w:sz="4" w:space="0" w:color="000000"/>
              <w:bottom w:val="single" w:sz="8" w:space="0" w:color="000000"/>
              <w:right w:val="single" w:sz="4" w:space="0" w:color="000000"/>
            </w:tcBorders>
          </w:tcPr>
          <w:p w14:paraId="41E62463" w14:textId="77777777" w:rsidR="00880C03" w:rsidRDefault="00880C03">
            <w:pPr>
              <w:rPr>
                <w:sz w:val="2"/>
                <w:szCs w:val="2"/>
              </w:rPr>
            </w:pPr>
          </w:p>
        </w:tc>
        <w:tc>
          <w:tcPr>
            <w:tcW w:w="723" w:type="dxa"/>
            <w:vMerge/>
            <w:tcBorders>
              <w:top w:val="nil"/>
              <w:left w:val="single" w:sz="4" w:space="0" w:color="000000"/>
              <w:bottom w:val="single" w:sz="8" w:space="0" w:color="000000"/>
              <w:right w:val="single" w:sz="4" w:space="0" w:color="000000"/>
            </w:tcBorders>
          </w:tcPr>
          <w:p w14:paraId="350ED424" w14:textId="77777777" w:rsidR="00880C03" w:rsidRDefault="00880C03">
            <w:pPr>
              <w:rPr>
                <w:sz w:val="2"/>
                <w:szCs w:val="2"/>
              </w:rPr>
            </w:pPr>
          </w:p>
        </w:tc>
        <w:tc>
          <w:tcPr>
            <w:tcW w:w="806" w:type="dxa"/>
            <w:vMerge/>
            <w:tcBorders>
              <w:top w:val="nil"/>
              <w:left w:val="single" w:sz="4" w:space="0" w:color="000000"/>
              <w:bottom w:val="single" w:sz="4" w:space="0" w:color="000000"/>
              <w:right w:val="single" w:sz="4" w:space="0" w:color="000000"/>
            </w:tcBorders>
          </w:tcPr>
          <w:p w14:paraId="14ED2B51" w14:textId="77777777" w:rsidR="00880C03" w:rsidRDefault="00880C03">
            <w:pPr>
              <w:rPr>
                <w:sz w:val="2"/>
                <w:szCs w:val="2"/>
              </w:rPr>
            </w:pPr>
          </w:p>
        </w:tc>
        <w:tc>
          <w:tcPr>
            <w:tcW w:w="5014" w:type="dxa"/>
            <w:tcBorders>
              <w:top w:val="single" w:sz="4" w:space="0" w:color="000000"/>
              <w:left w:val="single" w:sz="4" w:space="0" w:color="000000"/>
              <w:bottom w:val="single" w:sz="4" w:space="0" w:color="000000"/>
              <w:right w:val="single" w:sz="4" w:space="0" w:color="000000"/>
            </w:tcBorders>
          </w:tcPr>
          <w:p w14:paraId="69A38BC7" w14:textId="77777777" w:rsidR="00880C03" w:rsidRDefault="00000000">
            <w:pPr>
              <w:pStyle w:val="TableParagraph"/>
              <w:spacing w:before="99"/>
              <w:ind w:left="84"/>
              <w:rPr>
                <w:sz w:val="21"/>
              </w:rPr>
            </w:pPr>
            <w:r>
              <w:rPr>
                <w:rFonts w:ascii="Times New Roman" w:eastAsia="Times New Roman" w:hAnsi="Times New Roman"/>
                <w:sz w:val="21"/>
              </w:rPr>
              <w:t>4</w:t>
            </w:r>
            <w:r>
              <w:rPr>
                <w:sz w:val="21"/>
              </w:rPr>
              <w:t>、严格控制新、改、扩建“两高”项目。</w:t>
            </w:r>
          </w:p>
        </w:tc>
        <w:tc>
          <w:tcPr>
            <w:tcW w:w="2710" w:type="dxa"/>
            <w:tcBorders>
              <w:top w:val="single" w:sz="4" w:space="0" w:color="000000"/>
              <w:left w:val="single" w:sz="4" w:space="0" w:color="000000"/>
              <w:bottom w:val="single" w:sz="4" w:space="0" w:color="000000"/>
              <w:right w:val="single" w:sz="4" w:space="0" w:color="000000"/>
            </w:tcBorders>
          </w:tcPr>
          <w:p w14:paraId="42364AD4" w14:textId="77777777" w:rsidR="00880C03" w:rsidRDefault="00000000">
            <w:pPr>
              <w:pStyle w:val="TableParagraph"/>
              <w:spacing w:before="99"/>
              <w:ind w:left="84"/>
              <w:rPr>
                <w:sz w:val="21"/>
              </w:rPr>
            </w:pPr>
            <w:r>
              <w:rPr>
                <w:sz w:val="21"/>
              </w:rPr>
              <w:t>本项目不属于</w:t>
            </w:r>
            <w:r>
              <w:rPr>
                <w:rFonts w:ascii="Times New Roman" w:eastAsia="Times New Roman" w:hAnsi="Times New Roman"/>
                <w:sz w:val="21"/>
              </w:rPr>
              <w:t>“</w:t>
            </w:r>
            <w:r>
              <w:rPr>
                <w:sz w:val="21"/>
              </w:rPr>
              <w:t>两高</w:t>
            </w:r>
            <w:r>
              <w:rPr>
                <w:rFonts w:ascii="Times New Roman" w:eastAsia="Times New Roman" w:hAnsi="Times New Roman"/>
                <w:sz w:val="21"/>
              </w:rPr>
              <w:t>”</w:t>
            </w:r>
            <w:r>
              <w:rPr>
                <w:sz w:val="21"/>
              </w:rPr>
              <w:t>项目。</w:t>
            </w:r>
          </w:p>
        </w:tc>
        <w:tc>
          <w:tcPr>
            <w:tcW w:w="768" w:type="dxa"/>
            <w:tcBorders>
              <w:top w:val="single" w:sz="4" w:space="0" w:color="000000"/>
              <w:left w:val="single" w:sz="4" w:space="0" w:color="000000"/>
              <w:bottom w:val="single" w:sz="4" w:space="0" w:color="000000"/>
              <w:right w:val="single" w:sz="4" w:space="0" w:color="000000"/>
            </w:tcBorders>
          </w:tcPr>
          <w:p w14:paraId="37E17252" w14:textId="77777777" w:rsidR="00880C03" w:rsidRDefault="00000000">
            <w:pPr>
              <w:pStyle w:val="TableParagraph"/>
              <w:spacing w:before="94"/>
              <w:ind w:left="103" w:right="194"/>
              <w:jc w:val="center"/>
              <w:rPr>
                <w:sz w:val="21"/>
              </w:rPr>
            </w:pPr>
            <w:r>
              <w:rPr>
                <w:sz w:val="21"/>
              </w:rPr>
              <w:t>符合</w:t>
            </w:r>
          </w:p>
        </w:tc>
      </w:tr>
      <w:tr w:rsidR="00880C03" w14:paraId="17B9A4B4" w14:textId="77777777">
        <w:trPr>
          <w:trHeight w:val="817"/>
        </w:trPr>
        <w:tc>
          <w:tcPr>
            <w:tcW w:w="1188" w:type="dxa"/>
            <w:vMerge/>
            <w:tcBorders>
              <w:top w:val="nil"/>
              <w:left w:val="single" w:sz="4" w:space="0" w:color="000000"/>
              <w:bottom w:val="single" w:sz="8" w:space="0" w:color="000000"/>
              <w:right w:val="single" w:sz="4" w:space="0" w:color="000000"/>
            </w:tcBorders>
          </w:tcPr>
          <w:p w14:paraId="0B0D290A" w14:textId="77777777" w:rsidR="00880C03" w:rsidRDefault="00880C03">
            <w:pPr>
              <w:rPr>
                <w:sz w:val="2"/>
                <w:szCs w:val="2"/>
              </w:rPr>
            </w:pPr>
          </w:p>
        </w:tc>
        <w:tc>
          <w:tcPr>
            <w:tcW w:w="931" w:type="dxa"/>
            <w:vMerge/>
            <w:tcBorders>
              <w:top w:val="nil"/>
              <w:left w:val="single" w:sz="4" w:space="0" w:color="000000"/>
              <w:bottom w:val="single" w:sz="8" w:space="0" w:color="000000"/>
              <w:right w:val="single" w:sz="4" w:space="0" w:color="000000"/>
            </w:tcBorders>
          </w:tcPr>
          <w:p w14:paraId="12EC108B" w14:textId="77777777" w:rsidR="00880C03" w:rsidRDefault="00880C03">
            <w:pPr>
              <w:rPr>
                <w:sz w:val="2"/>
                <w:szCs w:val="2"/>
              </w:rPr>
            </w:pPr>
          </w:p>
        </w:tc>
        <w:tc>
          <w:tcPr>
            <w:tcW w:w="823" w:type="dxa"/>
            <w:vMerge/>
            <w:tcBorders>
              <w:top w:val="nil"/>
              <w:left w:val="single" w:sz="4" w:space="0" w:color="000000"/>
              <w:bottom w:val="single" w:sz="8" w:space="0" w:color="000000"/>
              <w:right w:val="single" w:sz="4" w:space="0" w:color="000000"/>
            </w:tcBorders>
          </w:tcPr>
          <w:p w14:paraId="054368E9" w14:textId="77777777" w:rsidR="00880C03" w:rsidRDefault="00880C03">
            <w:pPr>
              <w:rPr>
                <w:sz w:val="2"/>
                <w:szCs w:val="2"/>
              </w:rPr>
            </w:pPr>
          </w:p>
        </w:tc>
        <w:tc>
          <w:tcPr>
            <w:tcW w:w="689" w:type="dxa"/>
            <w:vMerge/>
            <w:tcBorders>
              <w:top w:val="nil"/>
              <w:left w:val="single" w:sz="4" w:space="0" w:color="000000"/>
              <w:bottom w:val="single" w:sz="8" w:space="0" w:color="000000"/>
              <w:right w:val="single" w:sz="4" w:space="0" w:color="000000"/>
            </w:tcBorders>
          </w:tcPr>
          <w:p w14:paraId="061C5FE8" w14:textId="77777777" w:rsidR="00880C03" w:rsidRDefault="00880C03">
            <w:pPr>
              <w:rPr>
                <w:sz w:val="2"/>
                <w:szCs w:val="2"/>
              </w:rPr>
            </w:pPr>
          </w:p>
        </w:tc>
        <w:tc>
          <w:tcPr>
            <w:tcW w:w="723" w:type="dxa"/>
            <w:vMerge/>
            <w:tcBorders>
              <w:top w:val="nil"/>
              <w:left w:val="single" w:sz="4" w:space="0" w:color="000000"/>
              <w:bottom w:val="single" w:sz="8" w:space="0" w:color="000000"/>
              <w:right w:val="single" w:sz="4" w:space="0" w:color="000000"/>
            </w:tcBorders>
          </w:tcPr>
          <w:p w14:paraId="0997EFAC" w14:textId="77777777" w:rsidR="00880C03" w:rsidRDefault="00880C03">
            <w:pPr>
              <w:rPr>
                <w:sz w:val="2"/>
                <w:szCs w:val="2"/>
              </w:rPr>
            </w:pPr>
          </w:p>
        </w:tc>
        <w:tc>
          <w:tcPr>
            <w:tcW w:w="806" w:type="dxa"/>
            <w:tcBorders>
              <w:top w:val="single" w:sz="4" w:space="0" w:color="000000"/>
              <w:left w:val="single" w:sz="4" w:space="0" w:color="000000"/>
              <w:bottom w:val="single" w:sz="4" w:space="0" w:color="000000"/>
              <w:right w:val="single" w:sz="4" w:space="0" w:color="000000"/>
            </w:tcBorders>
          </w:tcPr>
          <w:p w14:paraId="24D2494A" w14:textId="77777777" w:rsidR="00880C03" w:rsidRDefault="00000000">
            <w:pPr>
              <w:pStyle w:val="TableParagraph"/>
              <w:ind w:left="86"/>
              <w:rPr>
                <w:sz w:val="21"/>
              </w:rPr>
            </w:pPr>
            <w:r>
              <w:rPr>
                <w:sz w:val="21"/>
              </w:rPr>
              <w:t>污染物</w:t>
            </w:r>
          </w:p>
          <w:p w14:paraId="32527161" w14:textId="77777777" w:rsidR="00880C03" w:rsidRDefault="00000000">
            <w:pPr>
              <w:pStyle w:val="TableParagraph"/>
              <w:spacing w:line="270" w:lineRule="atLeast"/>
              <w:ind w:left="295" w:right="73" w:hanging="209"/>
              <w:rPr>
                <w:sz w:val="21"/>
              </w:rPr>
            </w:pPr>
            <w:r>
              <w:rPr>
                <w:sz w:val="21"/>
              </w:rPr>
              <w:t>排放管控</w:t>
            </w:r>
          </w:p>
        </w:tc>
        <w:tc>
          <w:tcPr>
            <w:tcW w:w="5014" w:type="dxa"/>
            <w:tcBorders>
              <w:top w:val="single" w:sz="4" w:space="0" w:color="000000"/>
              <w:left w:val="single" w:sz="4" w:space="0" w:color="000000"/>
              <w:bottom w:val="single" w:sz="4" w:space="0" w:color="000000"/>
              <w:right w:val="single" w:sz="4" w:space="0" w:color="000000"/>
            </w:tcBorders>
          </w:tcPr>
          <w:p w14:paraId="1FD45362" w14:textId="77777777" w:rsidR="00880C03" w:rsidRDefault="00000000">
            <w:pPr>
              <w:pStyle w:val="TableParagraph"/>
              <w:spacing w:before="151" w:line="232" w:lineRule="auto"/>
              <w:ind w:left="84" w:right="71"/>
              <w:rPr>
                <w:sz w:val="21"/>
              </w:rPr>
            </w:pPr>
            <w:r>
              <w:rPr>
                <w:sz w:val="21"/>
              </w:rPr>
              <w:t>二氧化硫、氮氧化物、颗粒物、</w:t>
            </w:r>
            <w:r>
              <w:rPr>
                <w:rFonts w:ascii="Times New Roman" w:eastAsia="Times New Roman"/>
                <w:position w:val="1"/>
                <w:sz w:val="21"/>
              </w:rPr>
              <w:t xml:space="preserve">VOCs </w:t>
            </w:r>
            <w:r>
              <w:rPr>
                <w:sz w:val="21"/>
              </w:rPr>
              <w:t>全面执行大气污染</w:t>
            </w:r>
            <w:proofErr w:type="gramStart"/>
            <w:r>
              <w:rPr>
                <w:sz w:val="21"/>
              </w:rPr>
              <w:t>物特别</w:t>
            </w:r>
            <w:proofErr w:type="gramEnd"/>
            <w:r>
              <w:rPr>
                <w:sz w:val="21"/>
              </w:rPr>
              <w:t>排放限值</w:t>
            </w:r>
          </w:p>
        </w:tc>
        <w:tc>
          <w:tcPr>
            <w:tcW w:w="2710" w:type="dxa"/>
            <w:tcBorders>
              <w:top w:val="single" w:sz="4" w:space="0" w:color="000000"/>
              <w:left w:val="single" w:sz="4" w:space="0" w:color="000000"/>
              <w:bottom w:val="single" w:sz="4" w:space="0" w:color="000000"/>
              <w:right w:val="single" w:sz="4" w:space="0" w:color="000000"/>
            </w:tcBorders>
          </w:tcPr>
          <w:p w14:paraId="2F8F9278" w14:textId="77777777" w:rsidR="00880C03" w:rsidRDefault="00000000">
            <w:pPr>
              <w:pStyle w:val="TableParagraph"/>
              <w:spacing w:before="153" w:line="232" w:lineRule="auto"/>
              <w:ind w:left="84" w:right="72"/>
              <w:rPr>
                <w:sz w:val="21"/>
              </w:rPr>
            </w:pPr>
            <w:r>
              <w:rPr>
                <w:sz w:val="21"/>
              </w:rPr>
              <w:t>本项目建成后颗粒</w:t>
            </w:r>
            <w:proofErr w:type="gramStart"/>
            <w:r>
              <w:rPr>
                <w:sz w:val="21"/>
              </w:rPr>
              <w:t>物执行大气污染物特别</w:t>
            </w:r>
            <w:proofErr w:type="gramEnd"/>
            <w:r>
              <w:rPr>
                <w:sz w:val="21"/>
              </w:rPr>
              <w:t>排放限值。</w:t>
            </w:r>
          </w:p>
        </w:tc>
        <w:tc>
          <w:tcPr>
            <w:tcW w:w="768" w:type="dxa"/>
            <w:tcBorders>
              <w:top w:val="single" w:sz="4" w:space="0" w:color="000000"/>
              <w:left w:val="single" w:sz="4" w:space="0" w:color="000000"/>
              <w:bottom w:val="single" w:sz="4" w:space="0" w:color="000000"/>
              <w:right w:val="single" w:sz="4" w:space="0" w:color="000000"/>
            </w:tcBorders>
          </w:tcPr>
          <w:p w14:paraId="31F2E474" w14:textId="77777777" w:rsidR="00880C03" w:rsidRDefault="00880C03">
            <w:pPr>
              <w:pStyle w:val="TableParagraph"/>
              <w:spacing w:before="5"/>
              <w:rPr>
                <w:sz w:val="21"/>
              </w:rPr>
            </w:pPr>
          </w:p>
          <w:p w14:paraId="4E330E55" w14:textId="77777777" w:rsidR="00880C03" w:rsidRDefault="00000000">
            <w:pPr>
              <w:pStyle w:val="TableParagraph"/>
              <w:ind w:left="103" w:right="194"/>
              <w:jc w:val="center"/>
              <w:rPr>
                <w:sz w:val="21"/>
              </w:rPr>
            </w:pPr>
            <w:r>
              <w:rPr>
                <w:sz w:val="21"/>
              </w:rPr>
              <w:t>符合</w:t>
            </w:r>
          </w:p>
        </w:tc>
      </w:tr>
      <w:tr w:rsidR="00880C03" w14:paraId="16B26126" w14:textId="77777777">
        <w:trPr>
          <w:trHeight w:val="1029"/>
        </w:trPr>
        <w:tc>
          <w:tcPr>
            <w:tcW w:w="1188" w:type="dxa"/>
            <w:vMerge/>
            <w:tcBorders>
              <w:top w:val="nil"/>
              <w:left w:val="single" w:sz="4" w:space="0" w:color="000000"/>
              <w:bottom w:val="single" w:sz="8" w:space="0" w:color="000000"/>
              <w:right w:val="single" w:sz="4" w:space="0" w:color="000000"/>
            </w:tcBorders>
          </w:tcPr>
          <w:p w14:paraId="47F04E5A" w14:textId="77777777" w:rsidR="00880C03" w:rsidRDefault="00880C03">
            <w:pPr>
              <w:rPr>
                <w:sz w:val="2"/>
                <w:szCs w:val="2"/>
              </w:rPr>
            </w:pPr>
          </w:p>
        </w:tc>
        <w:tc>
          <w:tcPr>
            <w:tcW w:w="931" w:type="dxa"/>
            <w:vMerge/>
            <w:tcBorders>
              <w:top w:val="nil"/>
              <w:left w:val="single" w:sz="4" w:space="0" w:color="000000"/>
              <w:bottom w:val="single" w:sz="8" w:space="0" w:color="000000"/>
              <w:right w:val="single" w:sz="4" w:space="0" w:color="000000"/>
            </w:tcBorders>
          </w:tcPr>
          <w:p w14:paraId="68FABF0A" w14:textId="77777777" w:rsidR="00880C03" w:rsidRDefault="00880C03">
            <w:pPr>
              <w:rPr>
                <w:sz w:val="2"/>
                <w:szCs w:val="2"/>
              </w:rPr>
            </w:pPr>
          </w:p>
        </w:tc>
        <w:tc>
          <w:tcPr>
            <w:tcW w:w="823" w:type="dxa"/>
            <w:vMerge/>
            <w:tcBorders>
              <w:top w:val="nil"/>
              <w:left w:val="single" w:sz="4" w:space="0" w:color="000000"/>
              <w:bottom w:val="single" w:sz="8" w:space="0" w:color="000000"/>
              <w:right w:val="single" w:sz="4" w:space="0" w:color="000000"/>
            </w:tcBorders>
          </w:tcPr>
          <w:p w14:paraId="767FD57F" w14:textId="77777777" w:rsidR="00880C03" w:rsidRDefault="00880C03">
            <w:pPr>
              <w:rPr>
                <w:sz w:val="2"/>
                <w:szCs w:val="2"/>
              </w:rPr>
            </w:pPr>
          </w:p>
        </w:tc>
        <w:tc>
          <w:tcPr>
            <w:tcW w:w="689" w:type="dxa"/>
            <w:vMerge/>
            <w:tcBorders>
              <w:top w:val="nil"/>
              <w:left w:val="single" w:sz="4" w:space="0" w:color="000000"/>
              <w:bottom w:val="single" w:sz="8" w:space="0" w:color="000000"/>
              <w:right w:val="single" w:sz="4" w:space="0" w:color="000000"/>
            </w:tcBorders>
          </w:tcPr>
          <w:p w14:paraId="212E5470" w14:textId="77777777" w:rsidR="00880C03" w:rsidRDefault="00880C03">
            <w:pPr>
              <w:rPr>
                <w:sz w:val="2"/>
                <w:szCs w:val="2"/>
              </w:rPr>
            </w:pPr>
          </w:p>
        </w:tc>
        <w:tc>
          <w:tcPr>
            <w:tcW w:w="723" w:type="dxa"/>
            <w:vMerge/>
            <w:tcBorders>
              <w:top w:val="nil"/>
              <w:left w:val="single" w:sz="4" w:space="0" w:color="000000"/>
              <w:bottom w:val="single" w:sz="8" w:space="0" w:color="000000"/>
              <w:right w:val="single" w:sz="4" w:space="0" w:color="000000"/>
            </w:tcBorders>
          </w:tcPr>
          <w:p w14:paraId="096A045D" w14:textId="77777777" w:rsidR="00880C03" w:rsidRDefault="00880C03">
            <w:pPr>
              <w:rPr>
                <w:sz w:val="2"/>
                <w:szCs w:val="2"/>
              </w:rPr>
            </w:pPr>
          </w:p>
        </w:tc>
        <w:tc>
          <w:tcPr>
            <w:tcW w:w="806" w:type="dxa"/>
            <w:vMerge w:val="restart"/>
            <w:tcBorders>
              <w:top w:val="single" w:sz="4" w:space="0" w:color="000000"/>
              <w:left w:val="single" w:sz="4" w:space="0" w:color="000000"/>
              <w:bottom w:val="single" w:sz="4" w:space="0" w:color="000000"/>
              <w:right w:val="single" w:sz="4" w:space="0" w:color="000000"/>
            </w:tcBorders>
          </w:tcPr>
          <w:p w14:paraId="433615B0" w14:textId="77777777" w:rsidR="00880C03" w:rsidRDefault="00880C03">
            <w:pPr>
              <w:pStyle w:val="TableParagraph"/>
              <w:rPr>
                <w:sz w:val="20"/>
              </w:rPr>
            </w:pPr>
          </w:p>
          <w:p w14:paraId="0CEAD9BB" w14:textId="77777777" w:rsidR="00880C03" w:rsidRDefault="00880C03">
            <w:pPr>
              <w:pStyle w:val="TableParagraph"/>
              <w:spacing w:before="10"/>
              <w:rPr>
                <w:sz w:val="19"/>
              </w:rPr>
            </w:pPr>
          </w:p>
          <w:p w14:paraId="28AF97C7" w14:textId="77777777" w:rsidR="00880C03" w:rsidRDefault="00000000">
            <w:pPr>
              <w:pStyle w:val="TableParagraph"/>
              <w:spacing w:line="242" w:lineRule="auto"/>
              <w:ind w:left="86" w:right="73"/>
              <w:rPr>
                <w:sz w:val="21"/>
              </w:rPr>
            </w:pPr>
            <w:r>
              <w:rPr>
                <w:sz w:val="21"/>
              </w:rPr>
              <w:t>环境风险防控</w:t>
            </w:r>
          </w:p>
        </w:tc>
        <w:tc>
          <w:tcPr>
            <w:tcW w:w="5014" w:type="dxa"/>
            <w:tcBorders>
              <w:top w:val="single" w:sz="4" w:space="0" w:color="000000"/>
              <w:left w:val="single" w:sz="4" w:space="0" w:color="000000"/>
              <w:bottom w:val="single" w:sz="4" w:space="0" w:color="000000"/>
              <w:right w:val="single" w:sz="4" w:space="0" w:color="000000"/>
            </w:tcBorders>
          </w:tcPr>
          <w:p w14:paraId="735E73A6" w14:textId="77777777" w:rsidR="00880C03" w:rsidRDefault="00000000">
            <w:pPr>
              <w:pStyle w:val="TableParagraph"/>
              <w:spacing w:line="232" w:lineRule="auto"/>
              <w:ind w:left="84" w:right="71"/>
              <w:jc w:val="both"/>
              <w:rPr>
                <w:sz w:val="21"/>
              </w:rPr>
            </w:pPr>
            <w:r>
              <w:rPr>
                <w:rFonts w:ascii="Times New Roman" w:eastAsia="Times New Roman"/>
                <w:position w:val="1"/>
                <w:sz w:val="21"/>
              </w:rPr>
              <w:t>1</w:t>
            </w:r>
            <w:r>
              <w:rPr>
                <w:spacing w:val="-11"/>
                <w:sz w:val="21"/>
              </w:rPr>
              <w:t>、有色金属冶炼、铅酸蓄电池、石油加工、化工、电</w:t>
            </w:r>
            <w:r>
              <w:rPr>
                <w:spacing w:val="-4"/>
                <w:sz w:val="21"/>
              </w:rPr>
              <w:t>镀、制革和危险化学品生产、储存、使用等企业在拆除生产设施设备、污染治理设施时，要事先制定企业</w:t>
            </w:r>
          </w:p>
          <w:p w14:paraId="098796A7" w14:textId="77777777" w:rsidR="00880C03" w:rsidRDefault="00000000">
            <w:pPr>
              <w:pStyle w:val="TableParagraph"/>
              <w:spacing w:line="229" w:lineRule="exact"/>
              <w:ind w:left="84"/>
              <w:rPr>
                <w:sz w:val="21"/>
              </w:rPr>
            </w:pPr>
            <w:r>
              <w:rPr>
                <w:sz w:val="21"/>
              </w:rPr>
              <w:t>拆除活动污染防治方案和拆除活动环境应急预案。</w:t>
            </w:r>
          </w:p>
        </w:tc>
        <w:tc>
          <w:tcPr>
            <w:tcW w:w="2710" w:type="dxa"/>
            <w:tcBorders>
              <w:top w:val="single" w:sz="4" w:space="0" w:color="000000"/>
              <w:left w:val="single" w:sz="4" w:space="0" w:color="000000"/>
              <w:bottom w:val="single" w:sz="4" w:space="0" w:color="000000"/>
              <w:right w:val="single" w:sz="4" w:space="0" w:color="000000"/>
            </w:tcBorders>
          </w:tcPr>
          <w:p w14:paraId="31AB3526" w14:textId="77777777" w:rsidR="00880C03" w:rsidRDefault="00880C03">
            <w:pPr>
              <w:pStyle w:val="TableParagraph"/>
              <w:spacing w:before="11"/>
              <w:rPr>
                <w:sz w:val="29"/>
              </w:rPr>
            </w:pPr>
          </w:p>
          <w:p w14:paraId="1022BA4A" w14:textId="77777777" w:rsidR="00880C03" w:rsidRDefault="00000000">
            <w:pPr>
              <w:pStyle w:val="TableParagraph"/>
              <w:ind w:left="84"/>
              <w:rPr>
                <w:sz w:val="21"/>
              </w:rPr>
            </w:pPr>
            <w:r>
              <w:rPr>
                <w:sz w:val="21"/>
              </w:rPr>
              <w:t>不涉及</w:t>
            </w:r>
          </w:p>
        </w:tc>
        <w:tc>
          <w:tcPr>
            <w:tcW w:w="768" w:type="dxa"/>
            <w:tcBorders>
              <w:top w:val="single" w:sz="4" w:space="0" w:color="000000"/>
              <w:left w:val="single" w:sz="4" w:space="0" w:color="000000"/>
              <w:bottom w:val="single" w:sz="4" w:space="0" w:color="000000"/>
              <w:right w:val="single" w:sz="4" w:space="0" w:color="000000"/>
            </w:tcBorders>
          </w:tcPr>
          <w:p w14:paraId="1F51674D" w14:textId="77777777" w:rsidR="00880C03" w:rsidRDefault="00880C03">
            <w:pPr>
              <w:pStyle w:val="TableParagraph"/>
              <w:spacing w:before="9"/>
              <w:rPr>
                <w:sz w:val="29"/>
              </w:rPr>
            </w:pPr>
          </w:p>
          <w:p w14:paraId="10F4B437" w14:textId="77777777" w:rsidR="00880C03" w:rsidRDefault="00000000">
            <w:pPr>
              <w:pStyle w:val="TableParagraph"/>
              <w:ind w:left="103" w:right="194"/>
              <w:jc w:val="center"/>
              <w:rPr>
                <w:sz w:val="21"/>
              </w:rPr>
            </w:pPr>
            <w:r>
              <w:rPr>
                <w:sz w:val="21"/>
              </w:rPr>
              <w:t>符合</w:t>
            </w:r>
          </w:p>
        </w:tc>
      </w:tr>
      <w:tr w:rsidR="00880C03" w14:paraId="6CE683A5" w14:textId="77777777">
        <w:trPr>
          <w:trHeight w:val="510"/>
        </w:trPr>
        <w:tc>
          <w:tcPr>
            <w:tcW w:w="1188" w:type="dxa"/>
            <w:vMerge/>
            <w:tcBorders>
              <w:top w:val="nil"/>
              <w:left w:val="single" w:sz="4" w:space="0" w:color="000000"/>
              <w:bottom w:val="single" w:sz="8" w:space="0" w:color="000000"/>
              <w:right w:val="single" w:sz="4" w:space="0" w:color="000000"/>
            </w:tcBorders>
          </w:tcPr>
          <w:p w14:paraId="5445A700" w14:textId="77777777" w:rsidR="00880C03" w:rsidRDefault="00880C03">
            <w:pPr>
              <w:rPr>
                <w:sz w:val="2"/>
                <w:szCs w:val="2"/>
              </w:rPr>
            </w:pPr>
          </w:p>
        </w:tc>
        <w:tc>
          <w:tcPr>
            <w:tcW w:w="931" w:type="dxa"/>
            <w:vMerge/>
            <w:tcBorders>
              <w:top w:val="nil"/>
              <w:left w:val="single" w:sz="4" w:space="0" w:color="000000"/>
              <w:bottom w:val="single" w:sz="8" w:space="0" w:color="000000"/>
              <w:right w:val="single" w:sz="4" w:space="0" w:color="000000"/>
            </w:tcBorders>
          </w:tcPr>
          <w:p w14:paraId="0F248DAF" w14:textId="77777777" w:rsidR="00880C03" w:rsidRDefault="00880C03">
            <w:pPr>
              <w:rPr>
                <w:sz w:val="2"/>
                <w:szCs w:val="2"/>
              </w:rPr>
            </w:pPr>
          </w:p>
        </w:tc>
        <w:tc>
          <w:tcPr>
            <w:tcW w:w="823" w:type="dxa"/>
            <w:vMerge/>
            <w:tcBorders>
              <w:top w:val="nil"/>
              <w:left w:val="single" w:sz="4" w:space="0" w:color="000000"/>
              <w:bottom w:val="single" w:sz="8" w:space="0" w:color="000000"/>
              <w:right w:val="single" w:sz="4" w:space="0" w:color="000000"/>
            </w:tcBorders>
          </w:tcPr>
          <w:p w14:paraId="085C2E85" w14:textId="77777777" w:rsidR="00880C03" w:rsidRDefault="00880C03">
            <w:pPr>
              <w:rPr>
                <w:sz w:val="2"/>
                <w:szCs w:val="2"/>
              </w:rPr>
            </w:pPr>
          </w:p>
        </w:tc>
        <w:tc>
          <w:tcPr>
            <w:tcW w:w="689" w:type="dxa"/>
            <w:vMerge/>
            <w:tcBorders>
              <w:top w:val="nil"/>
              <w:left w:val="single" w:sz="4" w:space="0" w:color="000000"/>
              <w:bottom w:val="single" w:sz="8" w:space="0" w:color="000000"/>
              <w:right w:val="single" w:sz="4" w:space="0" w:color="000000"/>
            </w:tcBorders>
          </w:tcPr>
          <w:p w14:paraId="537163C8" w14:textId="77777777" w:rsidR="00880C03" w:rsidRDefault="00880C03">
            <w:pPr>
              <w:rPr>
                <w:sz w:val="2"/>
                <w:szCs w:val="2"/>
              </w:rPr>
            </w:pPr>
          </w:p>
        </w:tc>
        <w:tc>
          <w:tcPr>
            <w:tcW w:w="723" w:type="dxa"/>
            <w:vMerge/>
            <w:tcBorders>
              <w:top w:val="nil"/>
              <w:left w:val="single" w:sz="4" w:space="0" w:color="000000"/>
              <w:bottom w:val="single" w:sz="8" w:space="0" w:color="000000"/>
              <w:right w:val="single" w:sz="4" w:space="0" w:color="000000"/>
            </w:tcBorders>
          </w:tcPr>
          <w:p w14:paraId="400DC3BA" w14:textId="77777777" w:rsidR="00880C03" w:rsidRDefault="00880C03">
            <w:pPr>
              <w:rPr>
                <w:sz w:val="2"/>
                <w:szCs w:val="2"/>
              </w:rPr>
            </w:pPr>
          </w:p>
        </w:tc>
        <w:tc>
          <w:tcPr>
            <w:tcW w:w="806" w:type="dxa"/>
            <w:vMerge/>
            <w:tcBorders>
              <w:top w:val="nil"/>
              <w:left w:val="single" w:sz="4" w:space="0" w:color="000000"/>
              <w:bottom w:val="single" w:sz="4" w:space="0" w:color="000000"/>
              <w:right w:val="single" w:sz="4" w:space="0" w:color="000000"/>
            </w:tcBorders>
          </w:tcPr>
          <w:p w14:paraId="6B1A88C4" w14:textId="77777777" w:rsidR="00880C03" w:rsidRDefault="00880C03">
            <w:pPr>
              <w:rPr>
                <w:sz w:val="2"/>
                <w:szCs w:val="2"/>
              </w:rPr>
            </w:pPr>
          </w:p>
        </w:tc>
        <w:tc>
          <w:tcPr>
            <w:tcW w:w="5014" w:type="dxa"/>
            <w:tcBorders>
              <w:top w:val="single" w:sz="4" w:space="0" w:color="000000"/>
              <w:left w:val="single" w:sz="4" w:space="0" w:color="000000"/>
              <w:bottom w:val="single" w:sz="4" w:space="0" w:color="000000"/>
              <w:right w:val="single" w:sz="4" w:space="0" w:color="000000"/>
            </w:tcBorders>
          </w:tcPr>
          <w:p w14:paraId="73FDAB01" w14:textId="77777777" w:rsidR="00880C03" w:rsidRDefault="00000000">
            <w:pPr>
              <w:pStyle w:val="TableParagraph"/>
              <w:spacing w:before="123"/>
              <w:ind w:left="84" w:right="-44"/>
              <w:rPr>
                <w:sz w:val="21"/>
              </w:rPr>
            </w:pPr>
            <w:r>
              <w:rPr>
                <w:rFonts w:ascii="Times New Roman" w:eastAsia="Times New Roman"/>
                <w:position w:val="1"/>
                <w:sz w:val="21"/>
              </w:rPr>
              <w:t>2</w:t>
            </w:r>
            <w:r>
              <w:rPr>
                <w:spacing w:val="-16"/>
                <w:sz w:val="21"/>
              </w:rPr>
              <w:t>、</w:t>
            </w:r>
            <w:proofErr w:type="gramStart"/>
            <w:r>
              <w:rPr>
                <w:spacing w:val="-16"/>
                <w:sz w:val="21"/>
              </w:rPr>
              <w:t>高关注</w:t>
            </w:r>
            <w:proofErr w:type="gramEnd"/>
            <w:r>
              <w:rPr>
                <w:spacing w:val="-16"/>
                <w:sz w:val="21"/>
              </w:rPr>
              <w:t>地块划分污染风险等级，纳入优先管控名录。</w:t>
            </w:r>
          </w:p>
        </w:tc>
        <w:tc>
          <w:tcPr>
            <w:tcW w:w="2710" w:type="dxa"/>
            <w:tcBorders>
              <w:top w:val="single" w:sz="4" w:space="0" w:color="000000"/>
              <w:left w:val="single" w:sz="4" w:space="0" w:color="000000"/>
              <w:bottom w:val="single" w:sz="4" w:space="0" w:color="000000"/>
              <w:right w:val="single" w:sz="4" w:space="0" w:color="000000"/>
            </w:tcBorders>
          </w:tcPr>
          <w:p w14:paraId="65964377" w14:textId="77777777" w:rsidR="00880C03" w:rsidRDefault="00000000">
            <w:pPr>
              <w:pStyle w:val="TableParagraph"/>
              <w:spacing w:line="258" w:lineRule="exact"/>
              <w:ind w:left="84"/>
              <w:rPr>
                <w:sz w:val="21"/>
              </w:rPr>
            </w:pPr>
            <w:r>
              <w:rPr>
                <w:sz w:val="21"/>
              </w:rPr>
              <w:t>本项目</w:t>
            </w:r>
            <w:proofErr w:type="gramStart"/>
            <w:r>
              <w:rPr>
                <w:sz w:val="21"/>
              </w:rPr>
              <w:t>位于凤泉区潞王</w:t>
            </w:r>
            <w:proofErr w:type="gramEnd"/>
            <w:r>
              <w:rPr>
                <w:sz w:val="21"/>
              </w:rPr>
              <w:t>坟</w:t>
            </w:r>
          </w:p>
          <w:p w14:paraId="50A7210B" w14:textId="77777777" w:rsidR="00880C03" w:rsidRDefault="00000000">
            <w:pPr>
              <w:pStyle w:val="TableParagraph"/>
              <w:spacing w:line="233" w:lineRule="exact"/>
              <w:ind w:left="84"/>
              <w:rPr>
                <w:sz w:val="21"/>
              </w:rPr>
            </w:pPr>
            <w:r>
              <w:rPr>
                <w:sz w:val="21"/>
              </w:rPr>
              <w:t>乡，不属于</w:t>
            </w:r>
            <w:proofErr w:type="gramStart"/>
            <w:r>
              <w:rPr>
                <w:sz w:val="21"/>
              </w:rPr>
              <w:t>高关注</w:t>
            </w:r>
            <w:proofErr w:type="gramEnd"/>
            <w:r>
              <w:rPr>
                <w:sz w:val="21"/>
              </w:rPr>
              <w:t>地块。</w:t>
            </w:r>
          </w:p>
        </w:tc>
        <w:tc>
          <w:tcPr>
            <w:tcW w:w="768" w:type="dxa"/>
            <w:tcBorders>
              <w:top w:val="single" w:sz="4" w:space="0" w:color="000000"/>
              <w:left w:val="single" w:sz="4" w:space="0" w:color="000000"/>
              <w:bottom w:val="single" w:sz="4" w:space="0" w:color="000000"/>
              <w:right w:val="single" w:sz="4" w:space="0" w:color="000000"/>
            </w:tcBorders>
          </w:tcPr>
          <w:p w14:paraId="36AB83A8" w14:textId="77777777" w:rsidR="00880C03" w:rsidRDefault="00000000">
            <w:pPr>
              <w:pStyle w:val="TableParagraph"/>
              <w:spacing w:before="120"/>
              <w:ind w:left="103" w:right="194"/>
              <w:jc w:val="center"/>
              <w:rPr>
                <w:sz w:val="21"/>
              </w:rPr>
            </w:pPr>
            <w:r>
              <w:rPr>
                <w:sz w:val="21"/>
              </w:rPr>
              <w:t>符合</w:t>
            </w:r>
          </w:p>
        </w:tc>
      </w:tr>
      <w:tr w:rsidR="00880C03" w14:paraId="082FFC20" w14:textId="77777777">
        <w:trPr>
          <w:trHeight w:val="812"/>
        </w:trPr>
        <w:tc>
          <w:tcPr>
            <w:tcW w:w="1188" w:type="dxa"/>
            <w:vMerge/>
            <w:tcBorders>
              <w:top w:val="nil"/>
              <w:left w:val="single" w:sz="4" w:space="0" w:color="000000"/>
              <w:bottom w:val="single" w:sz="8" w:space="0" w:color="000000"/>
              <w:right w:val="single" w:sz="4" w:space="0" w:color="000000"/>
            </w:tcBorders>
          </w:tcPr>
          <w:p w14:paraId="625532F2" w14:textId="77777777" w:rsidR="00880C03" w:rsidRDefault="00880C03">
            <w:pPr>
              <w:rPr>
                <w:sz w:val="2"/>
                <w:szCs w:val="2"/>
              </w:rPr>
            </w:pPr>
          </w:p>
        </w:tc>
        <w:tc>
          <w:tcPr>
            <w:tcW w:w="931" w:type="dxa"/>
            <w:vMerge/>
            <w:tcBorders>
              <w:top w:val="nil"/>
              <w:left w:val="single" w:sz="4" w:space="0" w:color="000000"/>
              <w:bottom w:val="single" w:sz="8" w:space="0" w:color="000000"/>
              <w:right w:val="single" w:sz="4" w:space="0" w:color="000000"/>
            </w:tcBorders>
          </w:tcPr>
          <w:p w14:paraId="79905E3A" w14:textId="77777777" w:rsidR="00880C03" w:rsidRDefault="00880C03">
            <w:pPr>
              <w:rPr>
                <w:sz w:val="2"/>
                <w:szCs w:val="2"/>
              </w:rPr>
            </w:pPr>
          </w:p>
        </w:tc>
        <w:tc>
          <w:tcPr>
            <w:tcW w:w="823" w:type="dxa"/>
            <w:vMerge/>
            <w:tcBorders>
              <w:top w:val="nil"/>
              <w:left w:val="single" w:sz="4" w:space="0" w:color="000000"/>
              <w:bottom w:val="single" w:sz="8" w:space="0" w:color="000000"/>
              <w:right w:val="single" w:sz="4" w:space="0" w:color="000000"/>
            </w:tcBorders>
          </w:tcPr>
          <w:p w14:paraId="327BE1FD" w14:textId="77777777" w:rsidR="00880C03" w:rsidRDefault="00880C03">
            <w:pPr>
              <w:rPr>
                <w:sz w:val="2"/>
                <w:szCs w:val="2"/>
              </w:rPr>
            </w:pPr>
          </w:p>
        </w:tc>
        <w:tc>
          <w:tcPr>
            <w:tcW w:w="689" w:type="dxa"/>
            <w:vMerge/>
            <w:tcBorders>
              <w:top w:val="nil"/>
              <w:left w:val="single" w:sz="4" w:space="0" w:color="000000"/>
              <w:bottom w:val="single" w:sz="8" w:space="0" w:color="000000"/>
              <w:right w:val="single" w:sz="4" w:space="0" w:color="000000"/>
            </w:tcBorders>
          </w:tcPr>
          <w:p w14:paraId="559977C2" w14:textId="77777777" w:rsidR="00880C03" w:rsidRDefault="00880C03">
            <w:pPr>
              <w:rPr>
                <w:sz w:val="2"/>
                <w:szCs w:val="2"/>
              </w:rPr>
            </w:pPr>
          </w:p>
        </w:tc>
        <w:tc>
          <w:tcPr>
            <w:tcW w:w="723" w:type="dxa"/>
            <w:vMerge/>
            <w:tcBorders>
              <w:top w:val="nil"/>
              <w:left w:val="single" w:sz="4" w:space="0" w:color="000000"/>
              <w:bottom w:val="single" w:sz="8" w:space="0" w:color="000000"/>
              <w:right w:val="single" w:sz="4" w:space="0" w:color="000000"/>
            </w:tcBorders>
          </w:tcPr>
          <w:p w14:paraId="7B9426F0" w14:textId="77777777" w:rsidR="00880C03" w:rsidRDefault="00880C03">
            <w:pPr>
              <w:rPr>
                <w:sz w:val="2"/>
                <w:szCs w:val="2"/>
              </w:rPr>
            </w:pPr>
          </w:p>
        </w:tc>
        <w:tc>
          <w:tcPr>
            <w:tcW w:w="806" w:type="dxa"/>
            <w:tcBorders>
              <w:top w:val="single" w:sz="4" w:space="0" w:color="000000"/>
              <w:left w:val="single" w:sz="4" w:space="0" w:color="000000"/>
              <w:bottom w:val="single" w:sz="8" w:space="0" w:color="000000"/>
              <w:right w:val="single" w:sz="4" w:space="0" w:color="000000"/>
            </w:tcBorders>
          </w:tcPr>
          <w:p w14:paraId="7DA6C0BE" w14:textId="77777777" w:rsidR="00880C03" w:rsidRDefault="00000000">
            <w:pPr>
              <w:pStyle w:val="TableParagraph"/>
              <w:spacing w:line="265" w:lineRule="exact"/>
              <w:ind w:left="86"/>
              <w:rPr>
                <w:sz w:val="21"/>
              </w:rPr>
            </w:pPr>
            <w:r>
              <w:rPr>
                <w:sz w:val="21"/>
              </w:rPr>
              <w:t>资源利</w:t>
            </w:r>
          </w:p>
          <w:p w14:paraId="013D2719" w14:textId="77777777" w:rsidR="00880C03" w:rsidRDefault="00000000">
            <w:pPr>
              <w:pStyle w:val="TableParagraph"/>
              <w:spacing w:line="270" w:lineRule="atLeast"/>
              <w:ind w:left="192" w:right="73" w:hanging="106"/>
              <w:rPr>
                <w:sz w:val="21"/>
              </w:rPr>
            </w:pPr>
            <w:r>
              <w:rPr>
                <w:sz w:val="21"/>
              </w:rPr>
              <w:t>用效率要求</w:t>
            </w:r>
          </w:p>
        </w:tc>
        <w:tc>
          <w:tcPr>
            <w:tcW w:w="5014" w:type="dxa"/>
            <w:tcBorders>
              <w:top w:val="single" w:sz="4" w:space="0" w:color="000000"/>
              <w:left w:val="single" w:sz="4" w:space="0" w:color="000000"/>
              <w:bottom w:val="single" w:sz="8" w:space="0" w:color="000000"/>
              <w:right w:val="single" w:sz="4" w:space="0" w:color="000000"/>
            </w:tcBorders>
          </w:tcPr>
          <w:p w14:paraId="2211971E" w14:textId="77777777" w:rsidR="00880C03" w:rsidRDefault="00880C03">
            <w:pPr>
              <w:pStyle w:val="TableParagraph"/>
              <w:rPr>
                <w:sz w:val="21"/>
              </w:rPr>
            </w:pPr>
          </w:p>
          <w:p w14:paraId="17DF13BF" w14:textId="77777777" w:rsidR="00880C03" w:rsidRDefault="00000000">
            <w:pPr>
              <w:pStyle w:val="TableParagraph"/>
              <w:ind w:left="84"/>
              <w:rPr>
                <w:sz w:val="21"/>
              </w:rPr>
            </w:pPr>
            <w:r>
              <w:rPr>
                <w:sz w:val="21"/>
              </w:rPr>
              <w:t>加快污水处理厂及中水回用系统建设。</w:t>
            </w:r>
          </w:p>
        </w:tc>
        <w:tc>
          <w:tcPr>
            <w:tcW w:w="2710" w:type="dxa"/>
            <w:tcBorders>
              <w:top w:val="single" w:sz="4" w:space="0" w:color="000000"/>
              <w:left w:val="single" w:sz="4" w:space="0" w:color="000000"/>
              <w:bottom w:val="single" w:sz="8" w:space="0" w:color="000000"/>
              <w:right w:val="single" w:sz="4" w:space="0" w:color="000000"/>
            </w:tcBorders>
          </w:tcPr>
          <w:p w14:paraId="64054E0E" w14:textId="77777777" w:rsidR="00880C03" w:rsidRDefault="00880C03">
            <w:pPr>
              <w:pStyle w:val="TableParagraph"/>
              <w:spacing w:before="2"/>
              <w:rPr>
                <w:sz w:val="21"/>
              </w:rPr>
            </w:pPr>
          </w:p>
          <w:p w14:paraId="3A90521B" w14:textId="77777777" w:rsidR="00880C03" w:rsidRDefault="00000000">
            <w:pPr>
              <w:pStyle w:val="TableParagraph"/>
              <w:spacing w:before="1"/>
              <w:ind w:left="84"/>
              <w:rPr>
                <w:sz w:val="21"/>
              </w:rPr>
            </w:pPr>
            <w:r>
              <w:rPr>
                <w:sz w:val="21"/>
              </w:rPr>
              <w:t>本项目</w:t>
            </w:r>
            <w:proofErr w:type="gramStart"/>
            <w:r>
              <w:rPr>
                <w:sz w:val="21"/>
              </w:rPr>
              <w:t>不</w:t>
            </w:r>
            <w:proofErr w:type="gramEnd"/>
            <w:r>
              <w:rPr>
                <w:sz w:val="21"/>
              </w:rPr>
              <w:t>新增废水。</w:t>
            </w:r>
          </w:p>
        </w:tc>
        <w:tc>
          <w:tcPr>
            <w:tcW w:w="768" w:type="dxa"/>
            <w:tcBorders>
              <w:top w:val="single" w:sz="4" w:space="0" w:color="000000"/>
              <w:left w:val="single" w:sz="4" w:space="0" w:color="000000"/>
              <w:bottom w:val="single" w:sz="8" w:space="0" w:color="000000"/>
              <w:right w:val="single" w:sz="4" w:space="0" w:color="000000"/>
            </w:tcBorders>
          </w:tcPr>
          <w:p w14:paraId="4DAA9DE4" w14:textId="77777777" w:rsidR="00880C03" w:rsidRDefault="00880C03">
            <w:pPr>
              <w:pStyle w:val="TableParagraph"/>
              <w:spacing w:before="1"/>
            </w:pPr>
          </w:p>
          <w:p w14:paraId="257803A1" w14:textId="77777777" w:rsidR="00880C03" w:rsidRDefault="00000000">
            <w:pPr>
              <w:pStyle w:val="TableParagraph"/>
              <w:ind w:right="95"/>
              <w:jc w:val="center"/>
              <w:rPr>
                <w:rFonts w:ascii="Times New Roman"/>
                <w:sz w:val="21"/>
              </w:rPr>
            </w:pPr>
            <w:r>
              <w:rPr>
                <w:rFonts w:ascii="Times New Roman"/>
                <w:sz w:val="21"/>
              </w:rPr>
              <w:t>/</w:t>
            </w:r>
          </w:p>
        </w:tc>
      </w:tr>
      <w:tr w:rsidR="00880C03" w14:paraId="6A321CC4" w14:textId="77777777">
        <w:trPr>
          <w:trHeight w:val="4601"/>
        </w:trPr>
        <w:tc>
          <w:tcPr>
            <w:tcW w:w="13652" w:type="dxa"/>
            <w:gridSpan w:val="9"/>
            <w:tcBorders>
              <w:top w:val="single" w:sz="8" w:space="0" w:color="000000"/>
              <w:left w:val="single" w:sz="4" w:space="0" w:color="000000"/>
              <w:bottom w:val="single" w:sz="4" w:space="0" w:color="000000"/>
              <w:right w:val="single" w:sz="4" w:space="0" w:color="000000"/>
            </w:tcBorders>
          </w:tcPr>
          <w:p w14:paraId="33E819CA" w14:textId="77777777" w:rsidR="00880C03" w:rsidRDefault="00000000">
            <w:pPr>
              <w:pStyle w:val="TableParagraph"/>
              <w:spacing w:before="129" w:line="360" w:lineRule="auto"/>
              <w:ind w:left="107" w:right="96" w:firstLine="480"/>
              <w:rPr>
                <w:sz w:val="24"/>
              </w:rPr>
            </w:pPr>
            <w:r>
              <w:rPr>
                <w:sz w:val="24"/>
              </w:rPr>
              <w:t>由上表可知，本项目符合《新乡市</w:t>
            </w:r>
            <w:r>
              <w:rPr>
                <w:rFonts w:ascii="Times New Roman" w:eastAsia="Times New Roman" w:hAnsi="Times New Roman"/>
                <w:sz w:val="24"/>
              </w:rPr>
              <w:t>“</w:t>
            </w:r>
            <w:r>
              <w:rPr>
                <w:sz w:val="24"/>
              </w:rPr>
              <w:t>三线一单</w:t>
            </w:r>
            <w:r>
              <w:rPr>
                <w:rFonts w:ascii="Times New Roman" w:eastAsia="Times New Roman" w:hAnsi="Times New Roman"/>
                <w:sz w:val="24"/>
              </w:rPr>
              <w:t>”</w:t>
            </w:r>
            <w:r>
              <w:rPr>
                <w:sz w:val="24"/>
              </w:rPr>
              <w:t>生态环境准入清单（</w:t>
            </w:r>
            <w:r>
              <w:rPr>
                <w:rFonts w:ascii="Times New Roman" w:eastAsia="Times New Roman" w:hAnsi="Times New Roman"/>
                <w:sz w:val="24"/>
              </w:rPr>
              <w:t>2023</w:t>
            </w:r>
            <w:r>
              <w:rPr>
                <w:sz w:val="24"/>
              </w:rPr>
              <w:t>版）总体准入要求及凤泉区城镇重点环境管控单元生态环境准入清单》中的相关要求。</w:t>
            </w:r>
          </w:p>
        </w:tc>
      </w:tr>
    </w:tbl>
    <w:p w14:paraId="1F8688DC" w14:textId="77777777" w:rsidR="00880C03" w:rsidRDefault="00880C03">
      <w:pPr>
        <w:spacing w:line="360" w:lineRule="auto"/>
        <w:rPr>
          <w:sz w:val="24"/>
        </w:rPr>
        <w:sectPr w:rsidR="00880C03">
          <w:pgSz w:w="16840" w:h="11910" w:orient="landscape"/>
          <w:pgMar w:top="1100" w:right="1480" w:bottom="1020" w:left="1480" w:header="0" w:footer="837" w:gutter="0"/>
          <w:cols w:space="720"/>
        </w:sectPr>
      </w:pPr>
    </w:p>
    <w:p w14:paraId="073D2ADB" w14:textId="77777777" w:rsidR="00880C03" w:rsidRDefault="00000000">
      <w:pPr>
        <w:pStyle w:val="a3"/>
        <w:spacing w:before="2"/>
        <w:rPr>
          <w:sz w:val="13"/>
        </w:rPr>
      </w:pPr>
      <w:r>
        <w:lastRenderedPageBreak/>
        <w:pict w14:anchorId="0142E3CC">
          <v:shape id="_x0000_s2202" style="position:absolute;margin-left:51pt;margin-top:85.1pt;width:493.3pt;height:654.6pt;z-index:-20732928;mso-position-horizontal-relative:page;mso-position-vertical-relative:page" coordorigin="1020,1702" coordsize="9866,13092" o:spt="100" adj="0,,0" path="m10876,14784r-9846,l1020,14784r,9l1030,14793r9846,l10876,14784xm10876,1702r-9846,l1020,1702r,9l1020,14784r10,l1030,1711r9846,l10876,1702xm10886,14784r-10,l10876,14793r10,l10886,14784xm10886,1702r-10,l10876,1711r,13073l10886,14784r,-13073l10886,1702xe" fillcolor="black" stroked="f">
            <v:stroke joinstyle="round"/>
            <v:formulas/>
            <v:path arrowok="t" o:connecttype="segments"/>
            <w10:wrap anchorx="page" anchory="page"/>
          </v:shape>
        </w:pict>
      </w:r>
    </w:p>
    <w:p w14:paraId="50A1B93F" w14:textId="77777777" w:rsidR="00880C03" w:rsidRDefault="00000000">
      <w:pPr>
        <w:pStyle w:val="5"/>
        <w:spacing w:before="74"/>
        <w:ind w:left="715"/>
      </w:pPr>
      <w:r>
        <w:rPr>
          <w:rFonts w:ascii="Times New Roman" w:eastAsia="Times New Roman"/>
        </w:rPr>
        <w:t>6</w:t>
      </w:r>
      <w:r>
        <w:t>、与其他相关政策文件相符性分析</w:t>
      </w:r>
    </w:p>
    <w:p w14:paraId="674C8DBC" w14:textId="77777777" w:rsidR="00880C03" w:rsidRDefault="00000000">
      <w:pPr>
        <w:pStyle w:val="a4"/>
        <w:numPr>
          <w:ilvl w:val="0"/>
          <w:numId w:val="3"/>
        </w:numPr>
        <w:tabs>
          <w:tab w:val="left" w:pos="1320"/>
        </w:tabs>
        <w:spacing w:before="168" w:line="374" w:lineRule="auto"/>
        <w:ind w:right="235" w:firstLine="482"/>
        <w:jc w:val="both"/>
        <w:rPr>
          <w:b/>
          <w:sz w:val="24"/>
        </w:rPr>
      </w:pPr>
      <w:r>
        <w:rPr>
          <w:b/>
          <w:spacing w:val="-8"/>
          <w:sz w:val="24"/>
        </w:rPr>
        <w:t>本项目与《新乡市深入打好秋冬季重污染天气消除、夏季臭氧污染防治和柴油货</w:t>
      </w:r>
      <w:r>
        <w:rPr>
          <w:b/>
          <w:spacing w:val="-3"/>
          <w:sz w:val="24"/>
        </w:rPr>
        <w:t>车污染治理攻坚战实施方案》</w:t>
      </w:r>
      <w:r>
        <w:rPr>
          <w:b/>
          <w:sz w:val="24"/>
        </w:rPr>
        <w:t>（</w:t>
      </w:r>
      <w:r>
        <w:rPr>
          <w:b/>
          <w:spacing w:val="1"/>
          <w:sz w:val="24"/>
        </w:rPr>
        <w:t>新环攻坚</w:t>
      </w:r>
      <w:r>
        <w:rPr>
          <w:rFonts w:ascii="Times New Roman" w:eastAsia="Times New Roman"/>
          <w:b/>
          <w:sz w:val="24"/>
        </w:rPr>
        <w:t>[2023]73</w:t>
      </w:r>
      <w:r>
        <w:rPr>
          <w:rFonts w:ascii="Times New Roman" w:eastAsia="Times New Roman"/>
          <w:b/>
          <w:spacing w:val="-6"/>
          <w:sz w:val="24"/>
        </w:rPr>
        <w:t xml:space="preserve"> </w:t>
      </w:r>
      <w:r>
        <w:rPr>
          <w:b/>
          <w:sz w:val="24"/>
        </w:rPr>
        <w:t>号）（以下简称《攻坚战实施方案》）对比分析：</w:t>
      </w:r>
    </w:p>
    <w:p w14:paraId="7EE65C0E" w14:textId="77777777" w:rsidR="00880C03" w:rsidRDefault="00000000">
      <w:pPr>
        <w:pStyle w:val="a3"/>
        <w:tabs>
          <w:tab w:val="left" w:pos="3293"/>
        </w:tabs>
        <w:spacing w:after="24" w:line="292" w:lineRule="exact"/>
        <w:ind w:left="713"/>
        <w:rPr>
          <w:rFonts w:ascii="黑体" w:eastAsia="黑体"/>
        </w:rPr>
      </w:pPr>
      <w:r>
        <w:rPr>
          <w:rFonts w:ascii="黑体" w:eastAsia="黑体" w:hint="eastAsia"/>
        </w:rPr>
        <w:t>表</w:t>
      </w:r>
      <w:r>
        <w:rPr>
          <w:rFonts w:ascii="黑体" w:eastAsia="黑体" w:hint="eastAsia"/>
          <w:spacing w:val="-60"/>
        </w:rPr>
        <w:t xml:space="preserve"> </w:t>
      </w:r>
      <w:r>
        <w:rPr>
          <w:rFonts w:ascii="Times New Roman" w:eastAsia="Times New Roman"/>
        </w:rPr>
        <w:t>5</w:t>
      </w:r>
      <w:r>
        <w:rPr>
          <w:rFonts w:ascii="Times New Roman" w:eastAsia="Times New Roman"/>
        </w:rPr>
        <w:tab/>
      </w:r>
      <w:r>
        <w:rPr>
          <w:rFonts w:ascii="黑体" w:eastAsia="黑体" w:hint="eastAsia"/>
        </w:rPr>
        <w:t>与《攻坚战实施方案》对比表</w:t>
      </w:r>
    </w:p>
    <w:tbl>
      <w:tblPr>
        <w:tblStyle w:val="TableNormal"/>
        <w:tblW w:w="0" w:type="auto"/>
        <w:tblInd w:w="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820"/>
        <w:gridCol w:w="2190"/>
        <w:gridCol w:w="632"/>
      </w:tblGrid>
      <w:tr w:rsidR="00880C03" w14:paraId="1A19ABB5" w14:textId="77777777">
        <w:trPr>
          <w:trHeight w:val="546"/>
        </w:trPr>
        <w:tc>
          <w:tcPr>
            <w:tcW w:w="6820" w:type="dxa"/>
            <w:tcBorders>
              <w:left w:val="nil"/>
              <w:bottom w:val="single" w:sz="4" w:space="0" w:color="000000"/>
              <w:right w:val="single" w:sz="4" w:space="0" w:color="000000"/>
            </w:tcBorders>
          </w:tcPr>
          <w:p w14:paraId="66668177" w14:textId="77777777" w:rsidR="00880C03" w:rsidRDefault="00000000">
            <w:pPr>
              <w:pStyle w:val="TableParagraph"/>
              <w:spacing w:before="137"/>
              <w:ind w:left="2552" w:right="2536"/>
              <w:jc w:val="center"/>
              <w:rPr>
                <w:b/>
                <w:sz w:val="21"/>
              </w:rPr>
            </w:pPr>
            <w:r>
              <w:rPr>
                <w:b/>
                <w:sz w:val="21"/>
              </w:rPr>
              <w:t>与本项目相关条文</w:t>
            </w:r>
          </w:p>
        </w:tc>
        <w:tc>
          <w:tcPr>
            <w:tcW w:w="2190" w:type="dxa"/>
            <w:tcBorders>
              <w:left w:val="single" w:sz="4" w:space="0" w:color="000000"/>
              <w:bottom w:val="single" w:sz="4" w:space="0" w:color="000000"/>
              <w:right w:val="single" w:sz="4" w:space="0" w:color="000000"/>
            </w:tcBorders>
          </w:tcPr>
          <w:p w14:paraId="0581A027" w14:textId="77777777" w:rsidR="00880C03" w:rsidRDefault="00000000">
            <w:pPr>
              <w:pStyle w:val="TableParagraph"/>
              <w:spacing w:before="137"/>
              <w:ind w:left="566"/>
              <w:rPr>
                <w:b/>
                <w:sz w:val="21"/>
              </w:rPr>
            </w:pPr>
            <w:r>
              <w:rPr>
                <w:b/>
                <w:sz w:val="21"/>
              </w:rPr>
              <w:t>本项目情况</w:t>
            </w:r>
          </w:p>
        </w:tc>
        <w:tc>
          <w:tcPr>
            <w:tcW w:w="632" w:type="dxa"/>
            <w:tcBorders>
              <w:left w:val="single" w:sz="4" w:space="0" w:color="000000"/>
              <w:bottom w:val="single" w:sz="4" w:space="0" w:color="000000"/>
              <w:right w:val="nil"/>
            </w:tcBorders>
          </w:tcPr>
          <w:p w14:paraId="58E9BD8D" w14:textId="77777777" w:rsidR="00880C03" w:rsidRDefault="00000000">
            <w:pPr>
              <w:pStyle w:val="TableParagraph"/>
              <w:spacing w:line="270" w:lineRule="atLeast"/>
              <w:ind w:left="104" w:right="99"/>
              <w:rPr>
                <w:b/>
                <w:sz w:val="21"/>
              </w:rPr>
            </w:pPr>
            <w:r>
              <w:rPr>
                <w:b/>
                <w:sz w:val="21"/>
              </w:rPr>
              <w:t>对比结果</w:t>
            </w:r>
          </w:p>
        </w:tc>
      </w:tr>
    </w:tbl>
    <w:p w14:paraId="65DCFE4B" w14:textId="77777777" w:rsidR="00880C03" w:rsidRDefault="00000000">
      <w:pPr>
        <w:spacing w:before="63"/>
        <w:ind w:left="1734" w:right="1734"/>
        <w:jc w:val="center"/>
        <w:rPr>
          <w:b/>
          <w:sz w:val="21"/>
        </w:rPr>
      </w:pPr>
      <w:r>
        <w:rPr>
          <w:b/>
          <w:sz w:val="21"/>
        </w:rPr>
        <w:t>《秋冬季重污染天气消除攻坚战实施方案》</w:t>
      </w:r>
    </w:p>
    <w:p w14:paraId="6A145E48" w14:textId="77777777" w:rsidR="00880C03" w:rsidRDefault="00880C03">
      <w:pPr>
        <w:pStyle w:val="a3"/>
        <w:spacing w:before="12"/>
        <w:rPr>
          <w:b/>
          <w:sz w:val="4"/>
        </w:r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7"/>
        <w:gridCol w:w="5967"/>
        <w:gridCol w:w="2189"/>
        <w:gridCol w:w="631"/>
      </w:tblGrid>
      <w:tr w:rsidR="00880C03" w14:paraId="5FD83C06" w14:textId="77777777">
        <w:trPr>
          <w:trHeight w:val="1362"/>
        </w:trPr>
        <w:tc>
          <w:tcPr>
            <w:tcW w:w="867" w:type="dxa"/>
            <w:tcBorders>
              <w:left w:val="nil"/>
              <w:bottom w:val="nil"/>
            </w:tcBorders>
          </w:tcPr>
          <w:p w14:paraId="2A71E499" w14:textId="77777777" w:rsidR="00880C03" w:rsidRDefault="00880C03">
            <w:pPr>
              <w:pStyle w:val="TableParagraph"/>
              <w:rPr>
                <w:rFonts w:ascii="Times New Roman"/>
                <w:sz w:val="20"/>
              </w:rPr>
            </w:pPr>
          </w:p>
        </w:tc>
        <w:tc>
          <w:tcPr>
            <w:tcW w:w="5967" w:type="dxa"/>
            <w:tcBorders>
              <w:bottom w:val="nil"/>
            </w:tcBorders>
          </w:tcPr>
          <w:p w14:paraId="6E5B7F65" w14:textId="77777777" w:rsidR="00880C03" w:rsidRDefault="00880C03">
            <w:pPr>
              <w:pStyle w:val="TableParagraph"/>
              <w:spacing w:before="5"/>
              <w:rPr>
                <w:b/>
                <w:sz w:val="21"/>
              </w:rPr>
            </w:pPr>
          </w:p>
          <w:p w14:paraId="47334046" w14:textId="77777777" w:rsidR="00880C03" w:rsidRDefault="00000000">
            <w:pPr>
              <w:pStyle w:val="TableParagraph"/>
              <w:spacing w:line="242" w:lineRule="auto"/>
              <w:ind w:left="61" w:right="-72"/>
              <w:rPr>
                <w:sz w:val="21"/>
              </w:rPr>
            </w:pPr>
            <w:r>
              <w:rPr>
                <w:spacing w:val="-10"/>
                <w:sz w:val="21"/>
              </w:rPr>
              <w:t>严格落实国家、</w:t>
            </w:r>
            <w:proofErr w:type="gramStart"/>
            <w:r>
              <w:rPr>
                <w:spacing w:val="-10"/>
                <w:sz w:val="21"/>
              </w:rPr>
              <w:t>省产业</w:t>
            </w:r>
            <w:proofErr w:type="gramEnd"/>
            <w:r>
              <w:rPr>
                <w:spacing w:val="-10"/>
                <w:sz w:val="21"/>
              </w:rPr>
              <w:t>规划、产业政策、</w:t>
            </w:r>
            <w:r>
              <w:rPr>
                <w:rFonts w:ascii="Times New Roman" w:eastAsia="Times New Roman" w:hAnsi="Times New Roman"/>
                <w:spacing w:val="-3"/>
                <w:sz w:val="21"/>
              </w:rPr>
              <w:t>“</w:t>
            </w:r>
            <w:r>
              <w:rPr>
                <w:spacing w:val="-2"/>
                <w:sz w:val="21"/>
              </w:rPr>
              <w:t>三线一单</w:t>
            </w:r>
            <w:r>
              <w:rPr>
                <w:rFonts w:ascii="Times New Roman" w:eastAsia="Times New Roman" w:hAnsi="Times New Roman"/>
                <w:spacing w:val="-3"/>
                <w:sz w:val="21"/>
              </w:rPr>
              <w:t>”</w:t>
            </w:r>
            <w:r>
              <w:rPr>
                <w:spacing w:val="-7"/>
                <w:sz w:val="21"/>
              </w:rPr>
              <w:t xml:space="preserve">、规划环评， </w:t>
            </w:r>
            <w:r>
              <w:rPr>
                <w:spacing w:val="-9"/>
                <w:sz w:val="21"/>
              </w:rPr>
              <w:t>以及产能置换、煤炭消费减量替代、区域污染物削减等要求，严</w:t>
            </w:r>
            <w:r>
              <w:rPr>
                <w:spacing w:val="-5"/>
                <w:sz w:val="21"/>
              </w:rPr>
              <w:t>把高耗能、高排放、低水平项目准入关口。全市禁止新增钢铁、</w:t>
            </w:r>
          </w:p>
          <w:p w14:paraId="14359D91" w14:textId="77777777" w:rsidR="00880C03" w:rsidRDefault="00000000">
            <w:pPr>
              <w:pStyle w:val="TableParagraph"/>
              <w:spacing w:before="2" w:line="251" w:lineRule="exact"/>
              <w:ind w:left="61"/>
              <w:rPr>
                <w:sz w:val="21"/>
              </w:rPr>
            </w:pPr>
            <w:r>
              <w:rPr>
                <w:sz w:val="21"/>
              </w:rPr>
              <w:t>电解铝、氧化铝、水泥熟料、平板玻璃（光伏压延玻璃除外</w:t>
            </w:r>
            <w:r>
              <w:rPr>
                <w:spacing w:val="-106"/>
                <w:sz w:val="21"/>
              </w:rPr>
              <w:t>）</w:t>
            </w:r>
            <w:r>
              <w:rPr>
                <w:sz w:val="21"/>
              </w:rPr>
              <w:t>、</w:t>
            </w:r>
          </w:p>
        </w:tc>
        <w:tc>
          <w:tcPr>
            <w:tcW w:w="2189" w:type="dxa"/>
            <w:tcBorders>
              <w:bottom w:val="nil"/>
            </w:tcBorders>
          </w:tcPr>
          <w:p w14:paraId="67EA78DF" w14:textId="77777777" w:rsidR="00880C03" w:rsidRDefault="00000000">
            <w:pPr>
              <w:pStyle w:val="TableParagraph"/>
              <w:spacing w:before="1" w:line="242" w:lineRule="auto"/>
              <w:ind w:left="62" w:right="11"/>
              <w:jc w:val="both"/>
              <w:rPr>
                <w:sz w:val="21"/>
              </w:rPr>
            </w:pPr>
            <w:r>
              <w:rPr>
                <w:spacing w:val="-5"/>
                <w:sz w:val="21"/>
              </w:rPr>
              <w:t xml:space="preserve">本项目属于石灰制造， </w:t>
            </w:r>
            <w:r>
              <w:rPr>
                <w:spacing w:val="-1"/>
                <w:sz w:val="21"/>
              </w:rPr>
              <w:t>不属于</w:t>
            </w:r>
            <w:r>
              <w:rPr>
                <w:rFonts w:ascii="Times New Roman" w:eastAsia="Times New Roman" w:hAnsi="Times New Roman"/>
                <w:sz w:val="21"/>
              </w:rPr>
              <w:t>“</w:t>
            </w:r>
            <w:r>
              <w:rPr>
                <w:spacing w:val="-2"/>
                <w:sz w:val="21"/>
              </w:rPr>
              <w:t>两高</w:t>
            </w:r>
            <w:r>
              <w:rPr>
                <w:rFonts w:ascii="Times New Roman" w:eastAsia="Times New Roman" w:hAnsi="Times New Roman"/>
                <w:sz w:val="21"/>
              </w:rPr>
              <w:t>”</w:t>
            </w:r>
            <w:r>
              <w:rPr>
                <w:spacing w:val="-4"/>
                <w:sz w:val="21"/>
              </w:rPr>
              <w:t>项目。本</w:t>
            </w:r>
            <w:r>
              <w:rPr>
                <w:spacing w:val="21"/>
                <w:sz w:val="21"/>
              </w:rPr>
              <w:t>项目建设满足产业政</w:t>
            </w:r>
          </w:p>
          <w:p w14:paraId="292C01DE" w14:textId="77777777" w:rsidR="00880C03" w:rsidRDefault="00000000">
            <w:pPr>
              <w:pStyle w:val="TableParagraph"/>
              <w:spacing w:line="270" w:lineRule="atLeast"/>
              <w:ind w:left="62" w:right="38"/>
              <w:rPr>
                <w:sz w:val="21"/>
              </w:rPr>
            </w:pPr>
            <w:r>
              <w:rPr>
                <w:spacing w:val="-2"/>
                <w:sz w:val="21"/>
              </w:rPr>
              <w:t>策、</w:t>
            </w:r>
            <w:r>
              <w:rPr>
                <w:rFonts w:ascii="Times New Roman" w:eastAsia="Times New Roman" w:hAnsi="Times New Roman"/>
                <w:sz w:val="21"/>
              </w:rPr>
              <w:t>“</w:t>
            </w:r>
            <w:r>
              <w:rPr>
                <w:spacing w:val="-3"/>
                <w:sz w:val="21"/>
              </w:rPr>
              <w:t>三线一单</w:t>
            </w:r>
            <w:r>
              <w:rPr>
                <w:rFonts w:ascii="Times New Roman" w:eastAsia="Times New Roman" w:hAnsi="Times New Roman"/>
                <w:sz w:val="21"/>
              </w:rPr>
              <w:t>”</w:t>
            </w:r>
            <w:r>
              <w:rPr>
                <w:spacing w:val="-3"/>
                <w:sz w:val="21"/>
              </w:rPr>
              <w:t>、规划</w:t>
            </w:r>
            <w:r>
              <w:rPr>
                <w:spacing w:val="-8"/>
                <w:sz w:val="21"/>
              </w:rPr>
              <w:t>环评等要求，不属于高</w:t>
            </w:r>
          </w:p>
        </w:tc>
        <w:tc>
          <w:tcPr>
            <w:tcW w:w="631" w:type="dxa"/>
            <w:tcBorders>
              <w:bottom w:val="nil"/>
              <w:right w:val="nil"/>
            </w:tcBorders>
          </w:tcPr>
          <w:p w14:paraId="185068FC" w14:textId="77777777" w:rsidR="00880C03" w:rsidRDefault="00880C03">
            <w:pPr>
              <w:pStyle w:val="TableParagraph"/>
              <w:rPr>
                <w:rFonts w:ascii="Times New Roman"/>
                <w:sz w:val="20"/>
              </w:rPr>
            </w:pPr>
          </w:p>
        </w:tc>
      </w:tr>
      <w:tr w:rsidR="00880C03" w14:paraId="7ECC6F27" w14:textId="77777777">
        <w:trPr>
          <w:trHeight w:val="2722"/>
        </w:trPr>
        <w:tc>
          <w:tcPr>
            <w:tcW w:w="867" w:type="dxa"/>
            <w:tcBorders>
              <w:top w:val="nil"/>
              <w:left w:val="nil"/>
            </w:tcBorders>
          </w:tcPr>
          <w:p w14:paraId="0583A007" w14:textId="77777777" w:rsidR="00880C03" w:rsidRDefault="00000000">
            <w:pPr>
              <w:pStyle w:val="TableParagraph"/>
              <w:spacing w:before="137" w:line="242" w:lineRule="auto"/>
              <w:ind w:left="81" w:right="38"/>
              <w:jc w:val="center"/>
              <w:rPr>
                <w:sz w:val="21"/>
              </w:rPr>
            </w:pPr>
            <w:r>
              <w:rPr>
                <w:spacing w:val="-31"/>
                <w:sz w:val="21"/>
              </w:rPr>
              <w:t>遏制“两高”项目</w:t>
            </w:r>
            <w:r>
              <w:rPr>
                <w:sz w:val="21"/>
              </w:rPr>
              <w:t>盲目发展</w:t>
            </w:r>
          </w:p>
        </w:tc>
        <w:tc>
          <w:tcPr>
            <w:tcW w:w="5967" w:type="dxa"/>
            <w:tcBorders>
              <w:top w:val="nil"/>
            </w:tcBorders>
          </w:tcPr>
          <w:p w14:paraId="259EEAF6" w14:textId="77777777" w:rsidR="00880C03" w:rsidRDefault="00000000">
            <w:pPr>
              <w:pStyle w:val="TableParagraph"/>
              <w:spacing w:before="2" w:line="242" w:lineRule="auto"/>
              <w:ind w:left="61" w:right="-72"/>
              <w:rPr>
                <w:sz w:val="21"/>
              </w:rPr>
            </w:pPr>
            <w:r>
              <w:rPr>
                <w:spacing w:val="-6"/>
                <w:sz w:val="21"/>
              </w:rPr>
              <w:t>煤化工、焦化、铝用</w:t>
            </w:r>
            <w:proofErr w:type="gramStart"/>
            <w:r>
              <w:rPr>
                <w:spacing w:val="-6"/>
                <w:sz w:val="21"/>
              </w:rPr>
              <w:t>炭素</w:t>
            </w:r>
            <w:proofErr w:type="gramEnd"/>
            <w:r>
              <w:rPr>
                <w:spacing w:val="-6"/>
                <w:sz w:val="21"/>
              </w:rPr>
              <w:t>、含烧结工序的耐火材料和砖瓦制品等</w:t>
            </w:r>
            <w:r>
              <w:rPr>
                <w:spacing w:val="-7"/>
                <w:sz w:val="21"/>
              </w:rPr>
              <w:t>行业产能，合理控制煤制油气产能规模，严控新增炼油产能。强</w:t>
            </w:r>
            <w:r>
              <w:rPr>
                <w:spacing w:val="-5"/>
                <w:sz w:val="21"/>
              </w:rPr>
              <w:t>化</w:t>
            </w:r>
            <w:proofErr w:type="gramStart"/>
            <w:r>
              <w:rPr>
                <w:spacing w:val="-5"/>
                <w:sz w:val="21"/>
              </w:rPr>
              <w:t>项目环</w:t>
            </w:r>
            <w:proofErr w:type="gramEnd"/>
            <w:r>
              <w:rPr>
                <w:spacing w:val="-5"/>
                <w:sz w:val="21"/>
              </w:rPr>
              <w:t>评及</w:t>
            </w:r>
            <w:r>
              <w:rPr>
                <w:rFonts w:ascii="Times New Roman" w:eastAsia="Times New Roman" w:hAnsi="Times New Roman"/>
                <w:spacing w:val="-3"/>
                <w:sz w:val="21"/>
              </w:rPr>
              <w:t>“</w:t>
            </w:r>
            <w:r>
              <w:rPr>
                <w:spacing w:val="-2"/>
                <w:sz w:val="21"/>
              </w:rPr>
              <w:t>三同时</w:t>
            </w:r>
            <w:r>
              <w:rPr>
                <w:rFonts w:ascii="Times New Roman" w:eastAsia="Times New Roman" w:hAnsi="Times New Roman"/>
                <w:sz w:val="21"/>
              </w:rPr>
              <w:t>”</w:t>
            </w:r>
            <w:r>
              <w:rPr>
                <w:spacing w:val="-3"/>
                <w:sz w:val="21"/>
              </w:rPr>
              <w:t>管理，国家、省绩效分级重点行业以及涉</w:t>
            </w:r>
            <w:r>
              <w:rPr>
                <w:spacing w:val="-6"/>
                <w:sz w:val="21"/>
              </w:rPr>
              <w:t>及锅炉炉窑的其他行业，新建、扩建项目污染物排放限值、污染</w:t>
            </w:r>
            <w:r>
              <w:rPr>
                <w:spacing w:val="-19"/>
                <w:sz w:val="21"/>
              </w:rPr>
              <w:t xml:space="preserve">治理措施、无组织排放控制水平、运输方式等达到 </w:t>
            </w:r>
            <w:r>
              <w:rPr>
                <w:rFonts w:ascii="Times New Roman" w:eastAsia="Times New Roman" w:hAnsi="Times New Roman"/>
                <w:sz w:val="21"/>
              </w:rPr>
              <w:t>A</w:t>
            </w:r>
            <w:r>
              <w:rPr>
                <w:rFonts w:ascii="Times New Roman" w:eastAsia="Times New Roman" w:hAnsi="Times New Roman"/>
                <w:spacing w:val="15"/>
                <w:sz w:val="21"/>
              </w:rPr>
              <w:t xml:space="preserve"> </w:t>
            </w:r>
            <w:r>
              <w:rPr>
                <w:spacing w:val="-2"/>
                <w:sz w:val="21"/>
              </w:rPr>
              <w:t xml:space="preserve">级绩效水平， </w:t>
            </w:r>
            <w:r>
              <w:rPr>
                <w:spacing w:val="-13"/>
                <w:sz w:val="21"/>
              </w:rPr>
              <w:t>改建项目污染物排放限值、污染治理措施、无组织排放控制水平、</w:t>
            </w:r>
            <w:r>
              <w:rPr>
                <w:spacing w:val="1"/>
                <w:sz w:val="21"/>
              </w:rPr>
              <w:t>运输方式等达到</w:t>
            </w:r>
            <w:r>
              <w:rPr>
                <w:rFonts w:ascii="Times New Roman" w:eastAsia="Times New Roman" w:hAnsi="Times New Roman"/>
                <w:sz w:val="21"/>
              </w:rPr>
              <w:t>B</w:t>
            </w:r>
            <w:r>
              <w:rPr>
                <w:rFonts w:ascii="Times New Roman" w:eastAsia="Times New Roman" w:hAnsi="Times New Roman"/>
                <w:spacing w:val="7"/>
                <w:sz w:val="21"/>
              </w:rPr>
              <w:t xml:space="preserve"> </w:t>
            </w:r>
            <w:r>
              <w:rPr>
                <w:spacing w:val="-10"/>
                <w:sz w:val="21"/>
              </w:rPr>
              <w:t>级以上绩效水平。新建、改建、扩建项目大宗</w:t>
            </w:r>
            <w:r>
              <w:rPr>
                <w:spacing w:val="-11"/>
                <w:sz w:val="21"/>
              </w:rPr>
              <w:t xml:space="preserve">货物年货运量 </w:t>
            </w:r>
            <w:r>
              <w:rPr>
                <w:rFonts w:ascii="Times New Roman" w:eastAsia="Times New Roman" w:hAnsi="Times New Roman"/>
                <w:sz w:val="21"/>
              </w:rPr>
              <w:t>150</w:t>
            </w:r>
            <w:r>
              <w:rPr>
                <w:rFonts w:ascii="Times New Roman" w:eastAsia="Times New Roman" w:hAnsi="Times New Roman"/>
                <w:spacing w:val="7"/>
                <w:sz w:val="21"/>
              </w:rPr>
              <w:t xml:space="preserve"> </w:t>
            </w:r>
            <w:r>
              <w:rPr>
                <w:spacing w:val="-7"/>
                <w:sz w:val="21"/>
              </w:rPr>
              <w:t>万吨及以上的，原则上要接入铁路专用线或管</w:t>
            </w:r>
            <w:r>
              <w:rPr>
                <w:spacing w:val="-11"/>
                <w:sz w:val="21"/>
              </w:rPr>
              <w:t xml:space="preserve">道；具有铁路专用线的，大宗货物铁路运输比例应达到 </w:t>
            </w:r>
            <w:r>
              <w:rPr>
                <w:rFonts w:ascii="Times New Roman" w:eastAsia="Times New Roman" w:hAnsi="Times New Roman"/>
                <w:sz w:val="21"/>
              </w:rPr>
              <w:t>80%</w:t>
            </w:r>
            <w:r>
              <w:rPr>
                <w:spacing w:val="-2"/>
                <w:sz w:val="21"/>
              </w:rPr>
              <w:t>以上</w:t>
            </w:r>
          </w:p>
        </w:tc>
        <w:tc>
          <w:tcPr>
            <w:tcW w:w="2189" w:type="dxa"/>
            <w:tcBorders>
              <w:top w:val="nil"/>
            </w:tcBorders>
          </w:tcPr>
          <w:p w14:paraId="5CA89E9B" w14:textId="77777777" w:rsidR="00880C03" w:rsidRDefault="00000000">
            <w:pPr>
              <w:pStyle w:val="TableParagraph"/>
              <w:spacing w:before="2" w:line="242" w:lineRule="auto"/>
              <w:ind w:left="62" w:right="30"/>
              <w:jc w:val="both"/>
              <w:rPr>
                <w:sz w:val="21"/>
              </w:rPr>
            </w:pPr>
            <w:r>
              <w:rPr>
                <w:spacing w:val="-7"/>
                <w:sz w:val="21"/>
              </w:rPr>
              <w:t>耗能、高排放项目，本</w:t>
            </w:r>
            <w:r>
              <w:rPr>
                <w:spacing w:val="18"/>
                <w:sz w:val="21"/>
              </w:rPr>
              <w:t>项目将严格按照生态</w:t>
            </w:r>
            <w:r>
              <w:rPr>
                <w:spacing w:val="-2"/>
                <w:sz w:val="21"/>
              </w:rPr>
              <w:t>环境准入要求建设，按</w:t>
            </w:r>
            <w:r>
              <w:rPr>
                <w:spacing w:val="8"/>
                <w:sz w:val="21"/>
              </w:rPr>
              <w:t>要求进行环评及</w:t>
            </w:r>
            <w:r>
              <w:rPr>
                <w:rFonts w:ascii="Times New Roman" w:eastAsia="Times New Roman" w:hAnsi="Times New Roman"/>
                <w:spacing w:val="9"/>
                <w:sz w:val="21"/>
              </w:rPr>
              <w:t>“</w:t>
            </w:r>
            <w:r>
              <w:rPr>
                <w:sz w:val="21"/>
              </w:rPr>
              <w:t>三同</w:t>
            </w:r>
            <w:r>
              <w:rPr>
                <w:spacing w:val="9"/>
                <w:sz w:val="21"/>
              </w:rPr>
              <w:t>时</w:t>
            </w:r>
            <w:r>
              <w:rPr>
                <w:rFonts w:ascii="Times New Roman" w:eastAsia="Times New Roman" w:hAnsi="Times New Roman"/>
                <w:spacing w:val="9"/>
                <w:sz w:val="21"/>
              </w:rPr>
              <w:t>”</w:t>
            </w:r>
            <w:r>
              <w:rPr>
                <w:spacing w:val="7"/>
                <w:sz w:val="21"/>
              </w:rPr>
              <w:t>建设。本项目为改</w:t>
            </w:r>
            <w:r>
              <w:rPr>
                <w:spacing w:val="-5"/>
                <w:sz w:val="21"/>
              </w:rPr>
              <w:t>建项目，污染物排放限</w:t>
            </w:r>
            <w:r>
              <w:rPr>
                <w:spacing w:val="-7"/>
                <w:sz w:val="21"/>
              </w:rPr>
              <w:t>值、污染治理措施、无</w:t>
            </w:r>
            <w:r>
              <w:rPr>
                <w:spacing w:val="-8"/>
                <w:sz w:val="21"/>
              </w:rPr>
              <w:t>组织排放控制水平、运</w:t>
            </w:r>
            <w:r>
              <w:rPr>
                <w:spacing w:val="3"/>
                <w:sz w:val="21"/>
              </w:rPr>
              <w:t xml:space="preserve">输方式等达到 </w:t>
            </w:r>
            <w:r>
              <w:rPr>
                <w:rFonts w:ascii="Times New Roman" w:eastAsia="Times New Roman" w:hAnsi="Times New Roman"/>
                <w:sz w:val="21"/>
              </w:rPr>
              <w:t xml:space="preserve">B </w:t>
            </w:r>
            <w:r>
              <w:rPr>
                <w:sz w:val="21"/>
              </w:rPr>
              <w:t>级以</w:t>
            </w:r>
          </w:p>
          <w:p w14:paraId="4BD985D6" w14:textId="77777777" w:rsidR="00880C03" w:rsidRDefault="00000000">
            <w:pPr>
              <w:pStyle w:val="TableParagraph"/>
              <w:spacing w:before="5" w:line="250" w:lineRule="exact"/>
              <w:ind w:left="62"/>
              <w:rPr>
                <w:sz w:val="21"/>
              </w:rPr>
            </w:pPr>
            <w:r>
              <w:rPr>
                <w:sz w:val="21"/>
              </w:rPr>
              <w:t>上绩效水平。</w:t>
            </w:r>
          </w:p>
        </w:tc>
        <w:tc>
          <w:tcPr>
            <w:tcW w:w="631" w:type="dxa"/>
            <w:tcBorders>
              <w:top w:val="nil"/>
              <w:right w:val="nil"/>
            </w:tcBorders>
          </w:tcPr>
          <w:p w14:paraId="72F0414D" w14:textId="77777777" w:rsidR="00880C03" w:rsidRDefault="00880C03">
            <w:pPr>
              <w:pStyle w:val="TableParagraph"/>
              <w:rPr>
                <w:b/>
                <w:sz w:val="20"/>
              </w:rPr>
            </w:pPr>
          </w:p>
          <w:p w14:paraId="060609A8" w14:textId="77777777" w:rsidR="00880C03" w:rsidRDefault="00880C03">
            <w:pPr>
              <w:pStyle w:val="TableParagraph"/>
              <w:spacing w:before="9"/>
              <w:rPr>
                <w:b/>
              </w:rPr>
            </w:pPr>
          </w:p>
          <w:p w14:paraId="30AD2E0D" w14:textId="77777777" w:rsidR="00880C03" w:rsidRDefault="00000000">
            <w:pPr>
              <w:pStyle w:val="TableParagraph"/>
              <w:ind w:left="110"/>
              <w:rPr>
                <w:sz w:val="21"/>
              </w:rPr>
            </w:pPr>
            <w:r>
              <w:rPr>
                <w:sz w:val="21"/>
              </w:rPr>
              <w:t>符合</w:t>
            </w:r>
          </w:p>
        </w:tc>
      </w:tr>
      <w:tr w:rsidR="00880C03" w14:paraId="24D1DB14" w14:textId="77777777">
        <w:trPr>
          <w:trHeight w:val="1363"/>
        </w:trPr>
        <w:tc>
          <w:tcPr>
            <w:tcW w:w="867" w:type="dxa"/>
            <w:tcBorders>
              <w:left w:val="nil"/>
            </w:tcBorders>
          </w:tcPr>
          <w:p w14:paraId="03D1217C" w14:textId="77777777" w:rsidR="00880C03" w:rsidRDefault="00000000">
            <w:pPr>
              <w:pStyle w:val="TableParagraph"/>
              <w:spacing w:before="138" w:line="242" w:lineRule="auto"/>
              <w:ind w:left="134" w:right="92"/>
              <w:jc w:val="center"/>
              <w:rPr>
                <w:sz w:val="21"/>
              </w:rPr>
            </w:pPr>
            <w:r>
              <w:rPr>
                <w:sz w:val="21"/>
              </w:rPr>
              <w:t>依法依规淘汰落后产能</w:t>
            </w:r>
          </w:p>
        </w:tc>
        <w:tc>
          <w:tcPr>
            <w:tcW w:w="5967" w:type="dxa"/>
          </w:tcPr>
          <w:p w14:paraId="08FE3E55" w14:textId="77777777" w:rsidR="00880C03" w:rsidRDefault="00000000">
            <w:pPr>
              <w:pStyle w:val="TableParagraph"/>
              <w:spacing w:before="3" w:line="242" w:lineRule="auto"/>
              <w:ind w:left="61" w:right="33"/>
              <w:jc w:val="both"/>
              <w:rPr>
                <w:sz w:val="21"/>
              </w:rPr>
            </w:pPr>
            <w:r>
              <w:rPr>
                <w:spacing w:val="-7"/>
                <w:sz w:val="21"/>
              </w:rPr>
              <w:t>落实国家《产业结构调整指导目录》，按照《河南省淘汰落后产</w:t>
            </w:r>
            <w:r>
              <w:rPr>
                <w:spacing w:val="-8"/>
                <w:sz w:val="21"/>
              </w:rPr>
              <w:t>能综合标准体系》最新修订本，严格执行质量、环保、能耗、安全等法规标准，按照省定标准淘汰大气污染物排放强度高、治理难度大以及产能过剩行业的工艺和装备，实施落后产能</w:t>
            </w:r>
            <w:r>
              <w:rPr>
                <w:rFonts w:ascii="Times New Roman" w:eastAsia="Times New Roman" w:hAnsi="Times New Roman"/>
                <w:spacing w:val="-8"/>
                <w:sz w:val="21"/>
              </w:rPr>
              <w:t>“</w:t>
            </w:r>
            <w:r>
              <w:rPr>
                <w:spacing w:val="-8"/>
                <w:sz w:val="21"/>
              </w:rPr>
              <w:t>动态清</w:t>
            </w:r>
          </w:p>
          <w:p w14:paraId="1CAA03C5" w14:textId="77777777" w:rsidR="00880C03" w:rsidRDefault="00000000">
            <w:pPr>
              <w:pStyle w:val="TableParagraph"/>
              <w:spacing w:before="3" w:line="250" w:lineRule="exact"/>
              <w:ind w:left="61"/>
              <w:rPr>
                <w:sz w:val="21"/>
              </w:rPr>
            </w:pPr>
            <w:r>
              <w:rPr>
                <w:sz w:val="21"/>
              </w:rPr>
              <w:t>零</w:t>
            </w:r>
            <w:proofErr w:type="gramStart"/>
            <w:r>
              <w:rPr>
                <w:rFonts w:ascii="Times New Roman" w:eastAsia="Times New Roman" w:hAnsi="Times New Roman"/>
                <w:sz w:val="21"/>
              </w:rPr>
              <w:t>”</w:t>
            </w:r>
            <w:proofErr w:type="gramEnd"/>
            <w:r>
              <w:rPr>
                <w:sz w:val="21"/>
              </w:rPr>
              <w:t>。</w:t>
            </w:r>
          </w:p>
        </w:tc>
        <w:tc>
          <w:tcPr>
            <w:tcW w:w="2189" w:type="dxa"/>
          </w:tcPr>
          <w:p w14:paraId="415F5B95" w14:textId="77777777" w:rsidR="00880C03" w:rsidRDefault="00880C03">
            <w:pPr>
              <w:pStyle w:val="TableParagraph"/>
              <w:rPr>
                <w:b/>
                <w:sz w:val="20"/>
              </w:rPr>
            </w:pPr>
          </w:p>
          <w:p w14:paraId="024933C1" w14:textId="77777777" w:rsidR="00880C03" w:rsidRDefault="00000000">
            <w:pPr>
              <w:pStyle w:val="TableParagraph"/>
              <w:spacing w:before="155" w:line="242" w:lineRule="auto"/>
              <w:ind w:left="62" w:right="40"/>
              <w:rPr>
                <w:sz w:val="21"/>
              </w:rPr>
            </w:pPr>
            <w:r>
              <w:rPr>
                <w:sz w:val="21"/>
              </w:rPr>
              <w:t>本项目不涉及淘汰工艺或淘汰装备。</w:t>
            </w:r>
          </w:p>
        </w:tc>
        <w:tc>
          <w:tcPr>
            <w:tcW w:w="631" w:type="dxa"/>
            <w:tcBorders>
              <w:right w:val="nil"/>
            </w:tcBorders>
          </w:tcPr>
          <w:p w14:paraId="4D5337AC" w14:textId="77777777" w:rsidR="00880C03" w:rsidRDefault="00880C03">
            <w:pPr>
              <w:pStyle w:val="TableParagraph"/>
              <w:rPr>
                <w:b/>
                <w:sz w:val="20"/>
              </w:rPr>
            </w:pPr>
          </w:p>
          <w:p w14:paraId="0C8BA30C" w14:textId="77777777" w:rsidR="00880C03" w:rsidRDefault="00880C03">
            <w:pPr>
              <w:pStyle w:val="TableParagraph"/>
              <w:spacing w:before="10"/>
              <w:rPr>
                <w:b/>
              </w:rPr>
            </w:pPr>
          </w:p>
          <w:p w14:paraId="63FABA81" w14:textId="77777777" w:rsidR="00880C03" w:rsidRDefault="00000000">
            <w:pPr>
              <w:pStyle w:val="TableParagraph"/>
              <w:ind w:left="110"/>
              <w:rPr>
                <w:sz w:val="21"/>
              </w:rPr>
            </w:pPr>
            <w:r>
              <w:rPr>
                <w:sz w:val="21"/>
              </w:rPr>
              <w:t>符合</w:t>
            </w:r>
          </w:p>
        </w:tc>
      </w:tr>
      <w:tr w:rsidR="00880C03" w14:paraId="225D504B" w14:textId="77777777">
        <w:trPr>
          <w:trHeight w:val="1362"/>
        </w:trPr>
        <w:tc>
          <w:tcPr>
            <w:tcW w:w="867" w:type="dxa"/>
            <w:tcBorders>
              <w:left w:val="nil"/>
              <w:bottom w:val="single" w:sz="8" w:space="0" w:color="000000"/>
            </w:tcBorders>
          </w:tcPr>
          <w:p w14:paraId="21CE5D8B" w14:textId="77777777" w:rsidR="00880C03" w:rsidRDefault="00000000">
            <w:pPr>
              <w:pStyle w:val="TableParagraph"/>
              <w:spacing w:before="137" w:line="242" w:lineRule="auto"/>
              <w:ind w:left="134" w:right="92"/>
              <w:jc w:val="center"/>
              <w:rPr>
                <w:sz w:val="21"/>
              </w:rPr>
            </w:pPr>
            <w:r>
              <w:rPr>
                <w:sz w:val="21"/>
              </w:rPr>
              <w:t>创建大气治理标杆企业</w:t>
            </w:r>
          </w:p>
        </w:tc>
        <w:tc>
          <w:tcPr>
            <w:tcW w:w="5967" w:type="dxa"/>
            <w:tcBorders>
              <w:bottom w:val="single" w:sz="8" w:space="0" w:color="000000"/>
            </w:tcBorders>
          </w:tcPr>
          <w:p w14:paraId="04E757B8" w14:textId="77777777" w:rsidR="00880C03" w:rsidRDefault="00000000">
            <w:pPr>
              <w:pStyle w:val="TableParagraph"/>
              <w:spacing w:before="1" w:line="242" w:lineRule="auto"/>
              <w:ind w:left="61" w:right="7"/>
              <w:jc w:val="both"/>
              <w:rPr>
                <w:sz w:val="21"/>
              </w:rPr>
            </w:pPr>
            <w:r>
              <w:rPr>
                <w:spacing w:val="-5"/>
                <w:sz w:val="21"/>
              </w:rPr>
              <w:t>以铸造、建材、有色、化工、工业涂装等行业为重点，按照“建</w:t>
            </w:r>
            <w:r>
              <w:rPr>
                <w:spacing w:val="-8"/>
                <w:sz w:val="21"/>
              </w:rPr>
              <w:t>设一批、培育一批、提升一批”的原则，分行业分类别建立绩效</w:t>
            </w:r>
            <w:r>
              <w:rPr>
                <w:spacing w:val="-5"/>
                <w:sz w:val="21"/>
              </w:rPr>
              <w:t>提升企业名单，着力培育一批绩效水平高、行业带动强的企业，</w:t>
            </w:r>
          </w:p>
          <w:p w14:paraId="3A1CE67D" w14:textId="77777777" w:rsidR="00880C03" w:rsidRDefault="00000000">
            <w:pPr>
              <w:pStyle w:val="TableParagraph"/>
              <w:spacing w:line="270" w:lineRule="atLeast"/>
              <w:ind w:left="61" w:right="8"/>
              <w:rPr>
                <w:sz w:val="21"/>
              </w:rPr>
            </w:pPr>
            <w:r>
              <w:rPr>
                <w:sz w:val="21"/>
              </w:rPr>
              <w:t>推动环保水平整体提升。支持鼓励绩效评级较低的企业，对标先进、夯实基础，加大改造力度，不断提升环境绩效水平。</w:t>
            </w:r>
          </w:p>
        </w:tc>
        <w:tc>
          <w:tcPr>
            <w:tcW w:w="2189" w:type="dxa"/>
            <w:tcBorders>
              <w:bottom w:val="single" w:sz="8" w:space="0" w:color="000000"/>
            </w:tcBorders>
          </w:tcPr>
          <w:p w14:paraId="01C32F8B" w14:textId="77777777" w:rsidR="00880C03" w:rsidRDefault="00880C03">
            <w:pPr>
              <w:pStyle w:val="TableParagraph"/>
              <w:spacing w:before="5"/>
              <w:rPr>
                <w:b/>
                <w:sz w:val="21"/>
              </w:rPr>
            </w:pPr>
          </w:p>
          <w:p w14:paraId="38038AB7" w14:textId="77777777" w:rsidR="00880C03" w:rsidRDefault="00000000">
            <w:pPr>
              <w:pStyle w:val="TableParagraph"/>
              <w:spacing w:line="242" w:lineRule="auto"/>
              <w:ind w:left="62" w:right="11"/>
              <w:jc w:val="both"/>
              <w:rPr>
                <w:sz w:val="21"/>
              </w:rPr>
            </w:pPr>
            <w:r>
              <w:rPr>
                <w:sz w:val="21"/>
              </w:rPr>
              <w:t>本项目属于石灰制造， 企业建成后积极进行绩效评级。</w:t>
            </w:r>
          </w:p>
        </w:tc>
        <w:tc>
          <w:tcPr>
            <w:tcW w:w="631" w:type="dxa"/>
            <w:tcBorders>
              <w:bottom w:val="single" w:sz="8" w:space="0" w:color="000000"/>
              <w:right w:val="nil"/>
            </w:tcBorders>
          </w:tcPr>
          <w:p w14:paraId="7AED5031" w14:textId="77777777" w:rsidR="00880C03" w:rsidRDefault="00880C03">
            <w:pPr>
              <w:pStyle w:val="TableParagraph"/>
              <w:rPr>
                <w:b/>
                <w:sz w:val="20"/>
              </w:rPr>
            </w:pPr>
          </w:p>
          <w:p w14:paraId="7D2A641A" w14:textId="77777777" w:rsidR="00880C03" w:rsidRDefault="00880C03">
            <w:pPr>
              <w:pStyle w:val="TableParagraph"/>
              <w:spacing w:before="7"/>
              <w:rPr>
                <w:b/>
              </w:rPr>
            </w:pPr>
          </w:p>
          <w:p w14:paraId="5E4F46D5" w14:textId="77777777" w:rsidR="00880C03" w:rsidRDefault="00000000">
            <w:pPr>
              <w:pStyle w:val="TableParagraph"/>
              <w:ind w:left="110"/>
              <w:rPr>
                <w:sz w:val="21"/>
              </w:rPr>
            </w:pPr>
            <w:r>
              <w:rPr>
                <w:sz w:val="21"/>
              </w:rPr>
              <w:t>符合</w:t>
            </w:r>
          </w:p>
        </w:tc>
      </w:tr>
    </w:tbl>
    <w:p w14:paraId="70DE0AD6" w14:textId="77777777" w:rsidR="00880C03" w:rsidRDefault="00000000">
      <w:pPr>
        <w:pStyle w:val="a3"/>
        <w:spacing w:before="144" w:line="374" w:lineRule="auto"/>
        <w:ind w:left="232" w:right="270" w:firstLine="480"/>
      </w:pPr>
      <w:r>
        <w:t>由上表可知，本项目符合《新乡市深入打好秋冬季重污染天气消除、夏季臭氧污染防治和柴油货车污染治理攻坚战实施方案》（新环攻坚</w:t>
      </w:r>
      <w:r>
        <w:rPr>
          <w:rFonts w:ascii="Times New Roman" w:eastAsia="Times New Roman"/>
        </w:rPr>
        <w:t xml:space="preserve">[2023]73 </w:t>
      </w:r>
      <w:r>
        <w:t>号）相关要求。</w:t>
      </w:r>
    </w:p>
    <w:p w14:paraId="1152996C" w14:textId="77777777" w:rsidR="00880C03" w:rsidRDefault="00000000">
      <w:pPr>
        <w:pStyle w:val="5"/>
        <w:numPr>
          <w:ilvl w:val="0"/>
          <w:numId w:val="3"/>
        </w:numPr>
        <w:tabs>
          <w:tab w:val="left" w:pos="1320"/>
        </w:tabs>
        <w:spacing w:before="2"/>
        <w:ind w:left="1319" w:hanging="605"/>
      </w:pPr>
      <w:r>
        <w:rPr>
          <w:spacing w:val="-7"/>
        </w:rPr>
        <w:t xml:space="preserve">本项目与《新乡市 </w:t>
      </w:r>
      <w:r>
        <w:rPr>
          <w:rFonts w:ascii="Times New Roman" w:eastAsia="Times New Roman"/>
        </w:rPr>
        <w:t>2023</w:t>
      </w:r>
      <w:r>
        <w:rPr>
          <w:rFonts w:ascii="Times New Roman" w:eastAsia="Times New Roman"/>
          <w:spacing w:val="-1"/>
        </w:rPr>
        <w:t xml:space="preserve"> </w:t>
      </w:r>
      <w:r>
        <w:t>年蓝天保卫战实施方案》（新环</w:t>
      </w:r>
      <w:proofErr w:type="gramStart"/>
      <w:r>
        <w:t>攻坚办</w:t>
      </w:r>
      <w:proofErr w:type="gramEnd"/>
      <w:r>
        <w:t>〔</w:t>
      </w:r>
      <w:r>
        <w:rPr>
          <w:rFonts w:ascii="Times New Roman" w:eastAsia="Times New Roman"/>
        </w:rPr>
        <w:t>2023</w:t>
      </w:r>
      <w:r>
        <w:t>〕</w:t>
      </w:r>
      <w:r>
        <w:rPr>
          <w:rFonts w:ascii="Times New Roman" w:eastAsia="Times New Roman"/>
        </w:rPr>
        <w:t>77</w:t>
      </w:r>
      <w:r>
        <w:rPr>
          <w:rFonts w:ascii="Times New Roman" w:eastAsia="Times New Roman"/>
          <w:spacing w:val="-1"/>
        </w:rPr>
        <w:t xml:space="preserve"> </w:t>
      </w:r>
      <w:r>
        <w:t>号）、</w:t>
      </w:r>
    </w:p>
    <w:p w14:paraId="28D48A72" w14:textId="77777777" w:rsidR="00880C03" w:rsidRDefault="00000000">
      <w:pPr>
        <w:spacing w:before="172" w:line="374" w:lineRule="auto"/>
        <w:ind w:left="232" w:right="231"/>
        <w:rPr>
          <w:b/>
          <w:sz w:val="24"/>
        </w:rPr>
      </w:pPr>
      <w:r>
        <w:rPr>
          <w:b/>
          <w:spacing w:val="-13"/>
          <w:sz w:val="24"/>
        </w:rPr>
        <w:t xml:space="preserve">《新乡市 </w:t>
      </w:r>
      <w:r>
        <w:rPr>
          <w:b/>
          <w:sz w:val="24"/>
        </w:rPr>
        <w:t>2023</w:t>
      </w:r>
      <w:r>
        <w:rPr>
          <w:b/>
          <w:spacing w:val="-10"/>
          <w:sz w:val="24"/>
        </w:rPr>
        <w:t xml:space="preserve"> 年净土保卫战实施方案》</w:t>
      </w:r>
      <w:r>
        <w:rPr>
          <w:b/>
          <w:sz w:val="24"/>
        </w:rPr>
        <w:t>（新环</w:t>
      </w:r>
      <w:proofErr w:type="gramStart"/>
      <w:r>
        <w:rPr>
          <w:b/>
          <w:sz w:val="24"/>
        </w:rPr>
        <w:t>攻坚办</w:t>
      </w:r>
      <w:proofErr w:type="gramEnd"/>
      <w:r>
        <w:rPr>
          <w:b/>
          <w:sz w:val="24"/>
        </w:rPr>
        <w:t>[2023]65</w:t>
      </w:r>
      <w:r>
        <w:rPr>
          <w:b/>
          <w:spacing w:val="-32"/>
          <w:sz w:val="24"/>
        </w:rPr>
        <w:t xml:space="preserve"> 号</w:t>
      </w:r>
      <w:r>
        <w:rPr>
          <w:b/>
          <w:spacing w:val="-12"/>
          <w:sz w:val="24"/>
        </w:rPr>
        <w:t>）</w:t>
      </w:r>
      <w:r>
        <w:rPr>
          <w:b/>
          <w:spacing w:val="-14"/>
          <w:sz w:val="24"/>
        </w:rPr>
        <w:t xml:space="preserve">、《新乡市 </w:t>
      </w:r>
      <w:r>
        <w:rPr>
          <w:rFonts w:ascii="Times New Roman" w:eastAsia="Times New Roman"/>
          <w:b/>
          <w:sz w:val="24"/>
        </w:rPr>
        <w:t xml:space="preserve">2023 </w:t>
      </w:r>
      <w:r>
        <w:rPr>
          <w:b/>
          <w:spacing w:val="-4"/>
          <w:sz w:val="24"/>
        </w:rPr>
        <w:t>年碧水</w:t>
      </w:r>
      <w:r>
        <w:rPr>
          <w:b/>
          <w:sz w:val="24"/>
        </w:rPr>
        <w:t>保卫战实施方案》（新环</w:t>
      </w:r>
      <w:proofErr w:type="gramStart"/>
      <w:r>
        <w:rPr>
          <w:b/>
          <w:sz w:val="24"/>
        </w:rPr>
        <w:t>攻坚办</w:t>
      </w:r>
      <w:proofErr w:type="gramEnd"/>
      <w:r>
        <w:rPr>
          <w:rFonts w:ascii="Times New Roman" w:eastAsia="Times New Roman"/>
          <w:b/>
          <w:sz w:val="24"/>
        </w:rPr>
        <w:t xml:space="preserve">[2023]66 </w:t>
      </w:r>
      <w:r>
        <w:rPr>
          <w:b/>
          <w:sz w:val="24"/>
        </w:rPr>
        <w:t>号）（以下简称《保卫战实施方案》）对比分析：</w:t>
      </w:r>
    </w:p>
    <w:p w14:paraId="7CCFF274" w14:textId="77777777" w:rsidR="00880C03" w:rsidRDefault="00880C03">
      <w:pPr>
        <w:spacing w:line="374" w:lineRule="auto"/>
        <w:rPr>
          <w:sz w:val="24"/>
        </w:rPr>
        <w:sectPr w:rsidR="00880C03">
          <w:footerReference w:type="default" r:id="rId36"/>
          <w:pgSz w:w="11910" w:h="16840"/>
          <w:pgMar w:top="1580" w:right="900" w:bottom="1020" w:left="900" w:header="0" w:footer="837" w:gutter="0"/>
          <w:cols w:space="720"/>
        </w:sectPr>
      </w:pPr>
    </w:p>
    <w:p w14:paraId="50955170" w14:textId="77777777" w:rsidR="00880C03" w:rsidRDefault="00000000">
      <w:pPr>
        <w:pStyle w:val="a3"/>
        <w:spacing w:before="2"/>
        <w:rPr>
          <w:b/>
          <w:sz w:val="13"/>
        </w:rPr>
      </w:pPr>
      <w:r>
        <w:lastRenderedPageBreak/>
        <w:pict w14:anchorId="7E29BE61">
          <v:shape id="_x0000_s2201" style="position:absolute;margin-left:51pt;margin-top:85.1pt;width:493.3pt;height:667.7pt;z-index:-20732416;mso-position-horizontal-relative:page;mso-position-vertical-relative:page" coordorigin="1020,1702" coordsize="9866,13354" o:spt="100" adj="0,,0" path="m10876,1702r-9846,l1020,1702r,9l1020,1711r,13334l1020,15055r10,l10876,15055r,-10l1030,15045r,-13334l10876,1711r,-9xm10886,1702r-10,l10876,1711r,l10876,15045r,10l10886,15055r,-10l10886,1711r,l10886,1702xe" fillcolor="black" stroked="f">
            <v:stroke joinstyle="round"/>
            <v:formulas/>
            <v:path arrowok="t" o:connecttype="segments"/>
            <w10:wrap anchorx="page" anchory="page"/>
          </v:shape>
        </w:pict>
      </w:r>
    </w:p>
    <w:p w14:paraId="0B6214ED" w14:textId="77777777" w:rsidR="00880C03" w:rsidRDefault="00000000">
      <w:pPr>
        <w:pStyle w:val="a3"/>
        <w:tabs>
          <w:tab w:val="left" w:pos="3533"/>
        </w:tabs>
        <w:spacing w:before="74" w:after="24"/>
        <w:ind w:left="713"/>
        <w:rPr>
          <w:rFonts w:ascii="黑体" w:eastAsia="黑体"/>
        </w:rPr>
      </w:pPr>
      <w:r>
        <w:rPr>
          <w:rFonts w:ascii="黑体" w:eastAsia="黑体" w:hint="eastAsia"/>
        </w:rPr>
        <w:t>表</w:t>
      </w:r>
      <w:r>
        <w:rPr>
          <w:rFonts w:ascii="黑体" w:eastAsia="黑体" w:hint="eastAsia"/>
          <w:spacing w:val="-60"/>
        </w:rPr>
        <w:t xml:space="preserve"> </w:t>
      </w:r>
      <w:r>
        <w:rPr>
          <w:rFonts w:ascii="Times New Roman" w:eastAsia="Times New Roman"/>
        </w:rPr>
        <w:t>6</w:t>
      </w:r>
      <w:r>
        <w:rPr>
          <w:rFonts w:ascii="Times New Roman" w:eastAsia="Times New Roman"/>
        </w:rPr>
        <w:tab/>
      </w:r>
      <w:r>
        <w:rPr>
          <w:rFonts w:ascii="黑体" w:eastAsia="黑体" w:hint="eastAsia"/>
        </w:rPr>
        <w:t>与《保卫战实施方案》对比表</w:t>
      </w:r>
    </w:p>
    <w:tbl>
      <w:tblPr>
        <w:tblStyle w:val="TableNormal"/>
        <w:tblW w:w="0" w:type="auto"/>
        <w:tblInd w:w="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820"/>
        <w:gridCol w:w="2190"/>
        <w:gridCol w:w="632"/>
      </w:tblGrid>
      <w:tr w:rsidR="00880C03" w14:paraId="1C104A40" w14:textId="77777777">
        <w:trPr>
          <w:trHeight w:val="544"/>
        </w:trPr>
        <w:tc>
          <w:tcPr>
            <w:tcW w:w="6820" w:type="dxa"/>
            <w:tcBorders>
              <w:left w:val="nil"/>
              <w:bottom w:val="single" w:sz="4" w:space="0" w:color="000000"/>
              <w:right w:val="single" w:sz="4" w:space="0" w:color="000000"/>
            </w:tcBorders>
          </w:tcPr>
          <w:p w14:paraId="4CC97667" w14:textId="77777777" w:rsidR="00880C03" w:rsidRDefault="00000000">
            <w:pPr>
              <w:pStyle w:val="TableParagraph"/>
              <w:spacing w:before="137"/>
              <w:ind w:left="2552" w:right="2536"/>
              <w:jc w:val="center"/>
              <w:rPr>
                <w:b/>
                <w:sz w:val="21"/>
              </w:rPr>
            </w:pPr>
            <w:r>
              <w:rPr>
                <w:b/>
                <w:sz w:val="21"/>
              </w:rPr>
              <w:t>与本项目相关条文</w:t>
            </w:r>
          </w:p>
        </w:tc>
        <w:tc>
          <w:tcPr>
            <w:tcW w:w="2190" w:type="dxa"/>
            <w:tcBorders>
              <w:left w:val="single" w:sz="4" w:space="0" w:color="000000"/>
              <w:bottom w:val="single" w:sz="4" w:space="0" w:color="000000"/>
              <w:right w:val="single" w:sz="4" w:space="0" w:color="000000"/>
            </w:tcBorders>
          </w:tcPr>
          <w:p w14:paraId="67D030FF" w14:textId="77777777" w:rsidR="00880C03" w:rsidRDefault="00000000">
            <w:pPr>
              <w:pStyle w:val="TableParagraph"/>
              <w:spacing w:before="137"/>
              <w:ind w:left="566"/>
              <w:rPr>
                <w:b/>
                <w:sz w:val="21"/>
              </w:rPr>
            </w:pPr>
            <w:r>
              <w:rPr>
                <w:b/>
                <w:sz w:val="21"/>
              </w:rPr>
              <w:t>本项目情况</w:t>
            </w:r>
          </w:p>
        </w:tc>
        <w:tc>
          <w:tcPr>
            <w:tcW w:w="632" w:type="dxa"/>
            <w:tcBorders>
              <w:left w:val="single" w:sz="4" w:space="0" w:color="000000"/>
              <w:bottom w:val="single" w:sz="4" w:space="0" w:color="000000"/>
              <w:right w:val="nil"/>
            </w:tcBorders>
          </w:tcPr>
          <w:p w14:paraId="38F48FD6" w14:textId="77777777" w:rsidR="00880C03" w:rsidRDefault="00000000">
            <w:pPr>
              <w:pStyle w:val="TableParagraph"/>
              <w:ind w:left="104"/>
              <w:rPr>
                <w:b/>
                <w:sz w:val="21"/>
              </w:rPr>
            </w:pPr>
            <w:r>
              <w:rPr>
                <w:b/>
                <w:sz w:val="21"/>
              </w:rPr>
              <w:t>对比</w:t>
            </w:r>
          </w:p>
          <w:p w14:paraId="193EDF7C" w14:textId="77777777" w:rsidR="00880C03" w:rsidRDefault="00000000">
            <w:pPr>
              <w:pStyle w:val="TableParagraph"/>
              <w:spacing w:before="3" w:line="252" w:lineRule="exact"/>
              <w:ind w:left="104"/>
              <w:rPr>
                <w:b/>
                <w:sz w:val="21"/>
              </w:rPr>
            </w:pPr>
            <w:r>
              <w:rPr>
                <w:b/>
                <w:sz w:val="21"/>
              </w:rPr>
              <w:t>结果</w:t>
            </w:r>
          </w:p>
        </w:tc>
      </w:tr>
    </w:tbl>
    <w:p w14:paraId="37FD478D" w14:textId="77777777" w:rsidR="00880C03" w:rsidRDefault="00000000">
      <w:pPr>
        <w:spacing w:before="63"/>
        <w:ind w:left="1734" w:right="1734"/>
        <w:jc w:val="center"/>
        <w:rPr>
          <w:b/>
          <w:sz w:val="21"/>
        </w:rPr>
      </w:pPr>
      <w:r>
        <w:rPr>
          <w:b/>
          <w:spacing w:val="-11"/>
          <w:sz w:val="21"/>
        </w:rPr>
        <w:t xml:space="preserve">《新乡市 </w:t>
      </w:r>
      <w:r>
        <w:rPr>
          <w:rFonts w:ascii="Times New Roman" w:eastAsia="Times New Roman"/>
          <w:b/>
          <w:sz w:val="21"/>
        </w:rPr>
        <w:t xml:space="preserve">2023 </w:t>
      </w:r>
      <w:r>
        <w:rPr>
          <w:b/>
          <w:sz w:val="21"/>
        </w:rPr>
        <w:t>年蓝天保卫战实施方案》</w:t>
      </w:r>
    </w:p>
    <w:p w14:paraId="0AAEBEF2" w14:textId="77777777" w:rsidR="00880C03" w:rsidRDefault="00880C03">
      <w:pPr>
        <w:pStyle w:val="a3"/>
        <w:spacing w:before="12"/>
        <w:rPr>
          <w:b/>
          <w:sz w:val="4"/>
        </w:rPr>
      </w:pP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5967"/>
        <w:gridCol w:w="2189"/>
        <w:gridCol w:w="631"/>
      </w:tblGrid>
      <w:tr w:rsidR="00880C03" w14:paraId="40560D05" w14:textId="77777777">
        <w:trPr>
          <w:trHeight w:val="1362"/>
        </w:trPr>
        <w:tc>
          <w:tcPr>
            <w:tcW w:w="852" w:type="dxa"/>
            <w:tcBorders>
              <w:left w:val="nil"/>
            </w:tcBorders>
          </w:tcPr>
          <w:p w14:paraId="6CE011C5" w14:textId="77777777" w:rsidR="00880C03" w:rsidRDefault="00000000">
            <w:pPr>
              <w:pStyle w:val="TableParagraph"/>
              <w:spacing w:before="137" w:line="242" w:lineRule="auto"/>
              <w:ind w:left="115" w:right="96"/>
              <w:jc w:val="both"/>
              <w:rPr>
                <w:sz w:val="21"/>
              </w:rPr>
            </w:pPr>
            <w:r>
              <w:rPr>
                <w:sz w:val="21"/>
              </w:rPr>
              <w:t>依法依规淘汰落后低效产能</w:t>
            </w:r>
          </w:p>
        </w:tc>
        <w:tc>
          <w:tcPr>
            <w:tcW w:w="5967" w:type="dxa"/>
          </w:tcPr>
          <w:p w14:paraId="6B1693D2" w14:textId="77777777" w:rsidR="00880C03" w:rsidRDefault="00000000">
            <w:pPr>
              <w:pStyle w:val="TableParagraph"/>
              <w:spacing w:before="3" w:line="242" w:lineRule="auto"/>
              <w:ind w:left="57" w:right="40" w:firstLine="38"/>
              <w:jc w:val="both"/>
              <w:rPr>
                <w:sz w:val="21"/>
              </w:rPr>
            </w:pPr>
            <w:r>
              <w:rPr>
                <w:spacing w:val="-9"/>
                <w:sz w:val="21"/>
              </w:rPr>
              <w:t>落实《河南省淘汰落后产能综合标准体系》，将大气污染物排放强度高、治理难度大以及产能过剩行业的工艺和装备纳入淘汰范</w:t>
            </w:r>
            <w:r>
              <w:rPr>
                <w:spacing w:val="-14"/>
                <w:sz w:val="21"/>
              </w:rPr>
              <w:t xml:space="preserve">围。制定 </w:t>
            </w:r>
            <w:r>
              <w:rPr>
                <w:rFonts w:ascii="Times New Roman" w:eastAsia="Times New Roman"/>
                <w:sz w:val="21"/>
              </w:rPr>
              <w:t xml:space="preserve">2023 </w:t>
            </w:r>
            <w:proofErr w:type="gramStart"/>
            <w:r>
              <w:rPr>
                <w:spacing w:val="-3"/>
                <w:sz w:val="21"/>
              </w:rPr>
              <w:t>年落后</w:t>
            </w:r>
            <w:proofErr w:type="gramEnd"/>
            <w:r>
              <w:rPr>
                <w:spacing w:val="-3"/>
                <w:sz w:val="21"/>
              </w:rPr>
              <w:t>产能淘汰退出工作方案，严格执行能耗、</w:t>
            </w:r>
            <w:r>
              <w:rPr>
                <w:spacing w:val="-8"/>
                <w:sz w:val="21"/>
              </w:rPr>
              <w:t>环保、质量、安全、技术等法规标准，明确落后产能淘汰目标任</w:t>
            </w:r>
          </w:p>
          <w:p w14:paraId="5C31D6CC" w14:textId="77777777" w:rsidR="00880C03" w:rsidRDefault="00000000">
            <w:pPr>
              <w:pStyle w:val="TableParagraph"/>
              <w:spacing w:before="3" w:line="250" w:lineRule="exact"/>
              <w:ind w:left="57" w:right="-72"/>
              <w:rPr>
                <w:sz w:val="21"/>
              </w:rPr>
            </w:pPr>
            <w:proofErr w:type="gramStart"/>
            <w:r>
              <w:rPr>
                <w:spacing w:val="-10"/>
                <w:sz w:val="21"/>
              </w:rPr>
              <w:t>务</w:t>
            </w:r>
            <w:proofErr w:type="gramEnd"/>
            <w:r>
              <w:rPr>
                <w:spacing w:val="-10"/>
                <w:sz w:val="21"/>
              </w:rPr>
              <w:t>，组织开展排查整治专项行动，对落后产能实施动态“清零”。</w:t>
            </w:r>
          </w:p>
        </w:tc>
        <w:tc>
          <w:tcPr>
            <w:tcW w:w="2189" w:type="dxa"/>
          </w:tcPr>
          <w:p w14:paraId="7F0A4585" w14:textId="77777777" w:rsidR="00880C03" w:rsidRDefault="00880C03">
            <w:pPr>
              <w:pStyle w:val="TableParagraph"/>
              <w:rPr>
                <w:b/>
                <w:sz w:val="20"/>
              </w:rPr>
            </w:pPr>
          </w:p>
          <w:p w14:paraId="4819F15B" w14:textId="77777777" w:rsidR="00880C03" w:rsidRDefault="00000000">
            <w:pPr>
              <w:pStyle w:val="TableParagraph"/>
              <w:spacing w:before="155" w:line="242" w:lineRule="auto"/>
              <w:ind w:left="358" w:right="133" w:hanging="209"/>
              <w:rPr>
                <w:sz w:val="21"/>
              </w:rPr>
            </w:pPr>
            <w:r>
              <w:rPr>
                <w:sz w:val="21"/>
              </w:rPr>
              <w:t>本项目不涉及淘汰工艺或淘汰装备。</w:t>
            </w:r>
          </w:p>
        </w:tc>
        <w:tc>
          <w:tcPr>
            <w:tcW w:w="631" w:type="dxa"/>
            <w:tcBorders>
              <w:right w:val="nil"/>
            </w:tcBorders>
          </w:tcPr>
          <w:p w14:paraId="264D1B95" w14:textId="77777777" w:rsidR="00880C03" w:rsidRDefault="00880C03">
            <w:pPr>
              <w:pStyle w:val="TableParagraph"/>
              <w:rPr>
                <w:b/>
                <w:sz w:val="20"/>
              </w:rPr>
            </w:pPr>
          </w:p>
          <w:p w14:paraId="7727EFB4" w14:textId="77777777" w:rsidR="00880C03" w:rsidRDefault="00880C03">
            <w:pPr>
              <w:pStyle w:val="TableParagraph"/>
              <w:spacing w:before="10"/>
              <w:rPr>
                <w:b/>
              </w:rPr>
            </w:pPr>
          </w:p>
          <w:p w14:paraId="5223BEA8" w14:textId="77777777" w:rsidR="00880C03" w:rsidRDefault="00000000">
            <w:pPr>
              <w:pStyle w:val="TableParagraph"/>
              <w:ind w:left="106"/>
              <w:rPr>
                <w:sz w:val="21"/>
              </w:rPr>
            </w:pPr>
            <w:r>
              <w:rPr>
                <w:sz w:val="21"/>
              </w:rPr>
              <w:t>符合</w:t>
            </w:r>
          </w:p>
        </w:tc>
      </w:tr>
      <w:tr w:rsidR="00880C03" w14:paraId="53539E96" w14:textId="77777777">
        <w:trPr>
          <w:trHeight w:val="1363"/>
        </w:trPr>
        <w:tc>
          <w:tcPr>
            <w:tcW w:w="852" w:type="dxa"/>
            <w:tcBorders>
              <w:left w:val="nil"/>
            </w:tcBorders>
          </w:tcPr>
          <w:p w14:paraId="403E586D" w14:textId="77777777" w:rsidR="00880C03" w:rsidRDefault="00000000">
            <w:pPr>
              <w:pStyle w:val="TableParagraph"/>
              <w:spacing w:before="138" w:line="242" w:lineRule="auto"/>
              <w:ind w:left="62" w:right="-72" w:firstLine="52"/>
              <w:rPr>
                <w:sz w:val="21"/>
              </w:rPr>
            </w:pPr>
            <w:r>
              <w:rPr>
                <w:sz w:val="21"/>
              </w:rPr>
              <w:t xml:space="preserve">优化重点 行 业 绩 效 分 </w:t>
            </w:r>
            <w:r>
              <w:rPr>
                <w:spacing w:val="-1"/>
                <w:sz w:val="21"/>
              </w:rPr>
              <w:t>级管理。</w:t>
            </w:r>
          </w:p>
        </w:tc>
        <w:tc>
          <w:tcPr>
            <w:tcW w:w="5967" w:type="dxa"/>
          </w:tcPr>
          <w:p w14:paraId="32D31EBF" w14:textId="77777777" w:rsidR="00880C03" w:rsidRDefault="00000000">
            <w:pPr>
              <w:pStyle w:val="TableParagraph"/>
              <w:spacing w:before="1" w:line="242" w:lineRule="auto"/>
              <w:ind w:left="57" w:right="40"/>
              <w:jc w:val="both"/>
              <w:rPr>
                <w:sz w:val="21"/>
              </w:rPr>
            </w:pPr>
            <w:proofErr w:type="gramStart"/>
            <w:r>
              <w:rPr>
                <w:spacing w:val="-5"/>
                <w:sz w:val="21"/>
              </w:rPr>
              <w:t>强化重</w:t>
            </w:r>
            <w:proofErr w:type="gramEnd"/>
            <w:r>
              <w:rPr>
                <w:spacing w:val="-5"/>
                <w:sz w:val="21"/>
              </w:rPr>
              <w:t>污染天气应急分类分级管控，持续推进重点行业企业绩效</w:t>
            </w:r>
            <w:r>
              <w:rPr>
                <w:spacing w:val="-7"/>
                <w:sz w:val="21"/>
              </w:rPr>
              <w:t>分级，加强应急减排清单标准化管理，鼓励企业加快实施升级改</w:t>
            </w:r>
            <w:r>
              <w:rPr>
                <w:spacing w:val="-8"/>
                <w:sz w:val="21"/>
              </w:rPr>
              <w:t>造，建立完善“有进有出”动态调整机制，着力培育一批绩效水</w:t>
            </w:r>
          </w:p>
          <w:p w14:paraId="684F545C" w14:textId="77777777" w:rsidR="00880C03" w:rsidRDefault="00000000">
            <w:pPr>
              <w:pStyle w:val="TableParagraph"/>
              <w:spacing w:line="270" w:lineRule="atLeast"/>
              <w:ind w:left="146" w:right="10" w:hanging="89"/>
              <w:rPr>
                <w:sz w:val="21"/>
              </w:rPr>
            </w:pPr>
            <w:r>
              <w:rPr>
                <w:sz w:val="21"/>
              </w:rPr>
              <w:t>平高、行业带动强的省级绿色标杆企业，对存在环境违法违规行为、环境绩效水平达不到相应指标要求的企业实施降级处理。</w:t>
            </w:r>
          </w:p>
        </w:tc>
        <w:tc>
          <w:tcPr>
            <w:tcW w:w="2189" w:type="dxa"/>
          </w:tcPr>
          <w:p w14:paraId="4664387F" w14:textId="77777777" w:rsidR="00880C03" w:rsidRDefault="00880C03">
            <w:pPr>
              <w:pStyle w:val="TableParagraph"/>
              <w:rPr>
                <w:b/>
                <w:sz w:val="20"/>
              </w:rPr>
            </w:pPr>
          </w:p>
          <w:p w14:paraId="0DD82945" w14:textId="77777777" w:rsidR="00880C03" w:rsidRDefault="00000000">
            <w:pPr>
              <w:pStyle w:val="TableParagraph"/>
              <w:spacing w:before="152" w:line="244" w:lineRule="auto"/>
              <w:ind w:left="569" w:right="133" w:hanging="420"/>
              <w:rPr>
                <w:sz w:val="21"/>
              </w:rPr>
            </w:pPr>
            <w:r>
              <w:rPr>
                <w:sz w:val="21"/>
              </w:rPr>
              <w:t>本项目建成后及时申请绩效分级</w:t>
            </w:r>
          </w:p>
        </w:tc>
        <w:tc>
          <w:tcPr>
            <w:tcW w:w="631" w:type="dxa"/>
            <w:tcBorders>
              <w:right w:val="nil"/>
            </w:tcBorders>
          </w:tcPr>
          <w:p w14:paraId="38B3FA55" w14:textId="77777777" w:rsidR="00880C03" w:rsidRDefault="00880C03">
            <w:pPr>
              <w:pStyle w:val="TableParagraph"/>
              <w:rPr>
                <w:b/>
                <w:sz w:val="20"/>
              </w:rPr>
            </w:pPr>
          </w:p>
          <w:p w14:paraId="6B97668B" w14:textId="77777777" w:rsidR="00880C03" w:rsidRDefault="00880C03">
            <w:pPr>
              <w:pStyle w:val="TableParagraph"/>
              <w:spacing w:before="7"/>
              <w:rPr>
                <w:b/>
              </w:rPr>
            </w:pPr>
          </w:p>
          <w:p w14:paraId="2A45D045" w14:textId="77777777" w:rsidR="00880C03" w:rsidRDefault="00000000">
            <w:pPr>
              <w:pStyle w:val="TableParagraph"/>
              <w:ind w:left="106"/>
              <w:rPr>
                <w:sz w:val="21"/>
              </w:rPr>
            </w:pPr>
            <w:r>
              <w:rPr>
                <w:sz w:val="21"/>
              </w:rPr>
              <w:t>符合</w:t>
            </w:r>
          </w:p>
        </w:tc>
      </w:tr>
    </w:tbl>
    <w:p w14:paraId="49F7D12F" w14:textId="77777777" w:rsidR="00880C03" w:rsidRDefault="00000000">
      <w:pPr>
        <w:spacing w:before="64"/>
        <w:ind w:left="1734" w:right="1734"/>
        <w:jc w:val="center"/>
        <w:rPr>
          <w:b/>
          <w:sz w:val="21"/>
        </w:rPr>
      </w:pPr>
      <w:r>
        <w:rPr>
          <w:b/>
          <w:spacing w:val="-11"/>
          <w:sz w:val="21"/>
        </w:rPr>
        <w:t xml:space="preserve">《新乡市 </w:t>
      </w:r>
      <w:r>
        <w:rPr>
          <w:rFonts w:ascii="Times New Roman" w:eastAsia="Times New Roman"/>
          <w:b/>
          <w:sz w:val="21"/>
        </w:rPr>
        <w:t xml:space="preserve">2023 </w:t>
      </w:r>
      <w:r>
        <w:rPr>
          <w:b/>
          <w:sz w:val="21"/>
        </w:rPr>
        <w:t>年净土保卫战实施方案》</w:t>
      </w:r>
    </w:p>
    <w:p w14:paraId="4320D91B" w14:textId="77777777" w:rsidR="00880C03" w:rsidRDefault="00880C03">
      <w:pPr>
        <w:pStyle w:val="a3"/>
        <w:spacing w:before="12"/>
        <w:rPr>
          <w:b/>
          <w:sz w:val="4"/>
        </w:rPr>
      </w:pP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5967"/>
        <w:gridCol w:w="2189"/>
        <w:gridCol w:w="631"/>
      </w:tblGrid>
      <w:tr w:rsidR="00880C03" w14:paraId="5E5528C3" w14:textId="77777777">
        <w:trPr>
          <w:trHeight w:val="1906"/>
        </w:trPr>
        <w:tc>
          <w:tcPr>
            <w:tcW w:w="852" w:type="dxa"/>
            <w:tcBorders>
              <w:left w:val="nil"/>
              <w:bottom w:val="nil"/>
            </w:tcBorders>
          </w:tcPr>
          <w:p w14:paraId="5E35C343" w14:textId="77777777" w:rsidR="00880C03" w:rsidRDefault="00000000">
            <w:pPr>
              <w:pStyle w:val="TableParagraph"/>
              <w:spacing w:before="1" w:line="242" w:lineRule="auto"/>
              <w:ind w:left="115" w:right="96" w:firstLine="26"/>
              <w:jc w:val="both"/>
              <w:rPr>
                <w:sz w:val="21"/>
              </w:rPr>
            </w:pPr>
            <w:r>
              <w:rPr>
                <w:rFonts w:ascii="Times New Roman" w:eastAsia="Times New Roman"/>
                <w:sz w:val="21"/>
              </w:rPr>
              <w:t>4.</w:t>
            </w:r>
            <w:r>
              <w:rPr>
                <w:sz w:val="21"/>
              </w:rPr>
              <w:t>持续</w:t>
            </w:r>
            <w:r>
              <w:rPr>
                <w:spacing w:val="-7"/>
                <w:sz w:val="21"/>
              </w:rPr>
              <w:t>开展典型行业企业及周边土</w:t>
            </w:r>
          </w:p>
          <w:p w14:paraId="4F90D51A" w14:textId="77777777" w:rsidR="00880C03" w:rsidRDefault="00000000">
            <w:pPr>
              <w:pStyle w:val="TableParagraph"/>
              <w:spacing w:line="270" w:lineRule="atLeast"/>
              <w:ind w:left="115" w:right="96"/>
              <w:rPr>
                <w:sz w:val="21"/>
              </w:rPr>
            </w:pPr>
            <w:proofErr w:type="gramStart"/>
            <w:r>
              <w:rPr>
                <w:spacing w:val="-7"/>
                <w:sz w:val="21"/>
              </w:rPr>
              <w:t>壤</w:t>
            </w:r>
            <w:proofErr w:type="gramEnd"/>
            <w:r>
              <w:rPr>
                <w:spacing w:val="-7"/>
                <w:sz w:val="21"/>
              </w:rPr>
              <w:t>污染状况调</w:t>
            </w:r>
          </w:p>
        </w:tc>
        <w:tc>
          <w:tcPr>
            <w:tcW w:w="5967" w:type="dxa"/>
            <w:tcBorders>
              <w:bottom w:val="nil"/>
            </w:tcBorders>
          </w:tcPr>
          <w:p w14:paraId="024C38A4" w14:textId="77777777" w:rsidR="00880C03" w:rsidRDefault="00880C03">
            <w:pPr>
              <w:pStyle w:val="TableParagraph"/>
              <w:rPr>
                <w:b/>
                <w:sz w:val="20"/>
              </w:rPr>
            </w:pPr>
          </w:p>
          <w:p w14:paraId="41259829" w14:textId="77777777" w:rsidR="00880C03" w:rsidRDefault="00880C03">
            <w:pPr>
              <w:pStyle w:val="TableParagraph"/>
              <w:rPr>
                <w:b/>
                <w:sz w:val="20"/>
              </w:rPr>
            </w:pPr>
          </w:p>
          <w:p w14:paraId="5A4B39A8" w14:textId="77777777" w:rsidR="00880C03" w:rsidRDefault="00000000">
            <w:pPr>
              <w:pStyle w:val="TableParagraph"/>
              <w:spacing w:before="170" w:line="242" w:lineRule="auto"/>
              <w:ind w:left="57" w:right="40"/>
              <w:jc w:val="both"/>
              <w:rPr>
                <w:sz w:val="21"/>
              </w:rPr>
            </w:pPr>
            <w:r>
              <w:rPr>
                <w:spacing w:val="3"/>
                <w:sz w:val="21"/>
              </w:rPr>
              <w:t>配合省生态环境厅以配电开关控制设备制造行业企业地块为重</w:t>
            </w:r>
            <w:r>
              <w:rPr>
                <w:spacing w:val="-5"/>
                <w:sz w:val="21"/>
              </w:rPr>
              <w:t>点，开展典型行业企业及周边土壤污染状况调查，完成基础信息</w:t>
            </w:r>
            <w:r>
              <w:rPr>
                <w:spacing w:val="-4"/>
                <w:sz w:val="21"/>
              </w:rPr>
              <w:t>采集、点位布设等工作。</w:t>
            </w:r>
          </w:p>
        </w:tc>
        <w:tc>
          <w:tcPr>
            <w:tcW w:w="2189" w:type="dxa"/>
            <w:tcBorders>
              <w:bottom w:val="nil"/>
            </w:tcBorders>
          </w:tcPr>
          <w:p w14:paraId="12EFCDEE" w14:textId="77777777" w:rsidR="00880C03" w:rsidRDefault="00880C03">
            <w:pPr>
              <w:pStyle w:val="TableParagraph"/>
              <w:spacing w:before="5"/>
              <w:rPr>
                <w:b/>
                <w:sz w:val="21"/>
              </w:rPr>
            </w:pPr>
          </w:p>
          <w:p w14:paraId="14BBEC85" w14:textId="77777777" w:rsidR="00880C03" w:rsidRDefault="00000000">
            <w:pPr>
              <w:pStyle w:val="TableParagraph"/>
              <w:spacing w:line="242" w:lineRule="auto"/>
              <w:ind w:left="58" w:right="42"/>
              <w:jc w:val="both"/>
              <w:rPr>
                <w:sz w:val="21"/>
              </w:rPr>
            </w:pPr>
            <w:r>
              <w:rPr>
                <w:spacing w:val="17"/>
                <w:sz w:val="21"/>
              </w:rPr>
              <w:t>本企业将积极配合省生态环境厅开展典型行业企业及周边土壤</w:t>
            </w:r>
            <w:r>
              <w:rPr>
                <w:spacing w:val="-7"/>
                <w:sz w:val="21"/>
              </w:rPr>
              <w:t>污染状况调查，配合完成基础信息采集、点位</w:t>
            </w:r>
          </w:p>
          <w:p w14:paraId="086D619E" w14:textId="77777777" w:rsidR="00880C03" w:rsidRDefault="00000000">
            <w:pPr>
              <w:pStyle w:val="TableParagraph"/>
              <w:spacing w:before="2" w:line="251" w:lineRule="exact"/>
              <w:ind w:left="58"/>
              <w:rPr>
                <w:sz w:val="21"/>
              </w:rPr>
            </w:pPr>
            <w:r>
              <w:rPr>
                <w:sz w:val="21"/>
              </w:rPr>
              <w:t>布设等工作。</w:t>
            </w:r>
          </w:p>
        </w:tc>
        <w:tc>
          <w:tcPr>
            <w:tcW w:w="631" w:type="dxa"/>
            <w:tcBorders>
              <w:bottom w:val="nil"/>
              <w:right w:val="nil"/>
            </w:tcBorders>
          </w:tcPr>
          <w:p w14:paraId="67469FD2" w14:textId="77777777" w:rsidR="00880C03" w:rsidRDefault="00880C03">
            <w:pPr>
              <w:pStyle w:val="TableParagraph"/>
              <w:rPr>
                <w:b/>
                <w:sz w:val="20"/>
              </w:rPr>
            </w:pPr>
          </w:p>
          <w:p w14:paraId="1B6E28B0" w14:textId="77777777" w:rsidR="00880C03" w:rsidRDefault="00880C03">
            <w:pPr>
              <w:pStyle w:val="TableParagraph"/>
              <w:rPr>
                <w:b/>
                <w:sz w:val="20"/>
              </w:rPr>
            </w:pPr>
          </w:p>
          <w:p w14:paraId="6C1BA2E7" w14:textId="77777777" w:rsidR="00880C03" w:rsidRDefault="00880C03">
            <w:pPr>
              <w:pStyle w:val="TableParagraph"/>
              <w:rPr>
                <w:b/>
                <w:sz w:val="20"/>
              </w:rPr>
            </w:pPr>
          </w:p>
          <w:p w14:paraId="7B45763E" w14:textId="77777777" w:rsidR="00880C03" w:rsidRDefault="00880C03">
            <w:pPr>
              <w:pStyle w:val="TableParagraph"/>
              <w:spacing w:before="5"/>
              <w:rPr>
                <w:b/>
                <w:sz w:val="14"/>
              </w:rPr>
            </w:pPr>
          </w:p>
          <w:p w14:paraId="32D63251" w14:textId="77777777" w:rsidR="00880C03" w:rsidRDefault="00000000">
            <w:pPr>
              <w:pStyle w:val="TableParagraph"/>
              <w:ind w:left="106"/>
              <w:rPr>
                <w:sz w:val="21"/>
              </w:rPr>
            </w:pPr>
            <w:r>
              <w:rPr>
                <w:sz w:val="21"/>
              </w:rPr>
              <w:t>符合</w:t>
            </w:r>
          </w:p>
        </w:tc>
      </w:tr>
      <w:tr w:rsidR="00880C03" w14:paraId="573C9014" w14:textId="77777777">
        <w:trPr>
          <w:trHeight w:val="272"/>
        </w:trPr>
        <w:tc>
          <w:tcPr>
            <w:tcW w:w="852" w:type="dxa"/>
            <w:tcBorders>
              <w:top w:val="nil"/>
              <w:left w:val="nil"/>
            </w:tcBorders>
          </w:tcPr>
          <w:p w14:paraId="0409AACB" w14:textId="77777777" w:rsidR="00880C03" w:rsidRDefault="00000000">
            <w:pPr>
              <w:pStyle w:val="TableParagraph"/>
              <w:spacing w:before="2" w:line="250" w:lineRule="exact"/>
              <w:ind w:left="13"/>
              <w:jc w:val="center"/>
              <w:rPr>
                <w:sz w:val="21"/>
              </w:rPr>
            </w:pPr>
            <w:r>
              <w:rPr>
                <w:sz w:val="21"/>
              </w:rPr>
              <w:t>查</w:t>
            </w:r>
          </w:p>
        </w:tc>
        <w:tc>
          <w:tcPr>
            <w:tcW w:w="5967" w:type="dxa"/>
            <w:tcBorders>
              <w:top w:val="nil"/>
            </w:tcBorders>
          </w:tcPr>
          <w:p w14:paraId="01E9DB15" w14:textId="77777777" w:rsidR="00880C03" w:rsidRDefault="00880C03">
            <w:pPr>
              <w:pStyle w:val="TableParagraph"/>
              <w:rPr>
                <w:rFonts w:ascii="Times New Roman"/>
                <w:sz w:val="20"/>
              </w:rPr>
            </w:pPr>
          </w:p>
        </w:tc>
        <w:tc>
          <w:tcPr>
            <w:tcW w:w="2189" w:type="dxa"/>
            <w:tcBorders>
              <w:top w:val="nil"/>
            </w:tcBorders>
          </w:tcPr>
          <w:p w14:paraId="038663FD" w14:textId="77777777" w:rsidR="00880C03" w:rsidRDefault="00880C03">
            <w:pPr>
              <w:pStyle w:val="TableParagraph"/>
              <w:rPr>
                <w:rFonts w:ascii="Times New Roman"/>
                <w:sz w:val="20"/>
              </w:rPr>
            </w:pPr>
          </w:p>
        </w:tc>
        <w:tc>
          <w:tcPr>
            <w:tcW w:w="631" w:type="dxa"/>
            <w:tcBorders>
              <w:top w:val="nil"/>
              <w:right w:val="nil"/>
            </w:tcBorders>
          </w:tcPr>
          <w:p w14:paraId="55B68C98" w14:textId="77777777" w:rsidR="00880C03" w:rsidRDefault="00880C03">
            <w:pPr>
              <w:pStyle w:val="TableParagraph"/>
              <w:rPr>
                <w:rFonts w:ascii="Times New Roman"/>
                <w:sz w:val="20"/>
              </w:rPr>
            </w:pPr>
          </w:p>
        </w:tc>
      </w:tr>
    </w:tbl>
    <w:p w14:paraId="49703D43" w14:textId="77777777" w:rsidR="00880C03" w:rsidRDefault="00000000">
      <w:pPr>
        <w:spacing w:before="64"/>
        <w:ind w:left="1734" w:right="1734"/>
        <w:jc w:val="center"/>
        <w:rPr>
          <w:b/>
          <w:sz w:val="21"/>
        </w:rPr>
      </w:pPr>
      <w:r>
        <w:rPr>
          <w:b/>
          <w:spacing w:val="-11"/>
          <w:sz w:val="21"/>
        </w:rPr>
        <w:t xml:space="preserve">《新乡市 </w:t>
      </w:r>
      <w:r>
        <w:rPr>
          <w:rFonts w:ascii="Times New Roman" w:eastAsia="Times New Roman"/>
          <w:b/>
          <w:sz w:val="21"/>
        </w:rPr>
        <w:t xml:space="preserve">2023 </w:t>
      </w:r>
      <w:r>
        <w:rPr>
          <w:b/>
          <w:sz w:val="21"/>
        </w:rPr>
        <w:t>年碧水保卫战实施方案》</w:t>
      </w:r>
    </w:p>
    <w:p w14:paraId="71EAFFB0" w14:textId="77777777" w:rsidR="00880C03" w:rsidRDefault="00880C03">
      <w:pPr>
        <w:pStyle w:val="a3"/>
        <w:spacing w:before="1"/>
        <w:rPr>
          <w:b/>
          <w:sz w:val="5"/>
        </w:r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7"/>
        <w:gridCol w:w="5967"/>
        <w:gridCol w:w="2189"/>
        <w:gridCol w:w="631"/>
      </w:tblGrid>
      <w:tr w:rsidR="00880C03" w14:paraId="38844023" w14:textId="77777777">
        <w:trPr>
          <w:trHeight w:val="543"/>
        </w:trPr>
        <w:tc>
          <w:tcPr>
            <w:tcW w:w="867" w:type="dxa"/>
            <w:tcBorders>
              <w:left w:val="nil"/>
              <w:bottom w:val="nil"/>
            </w:tcBorders>
          </w:tcPr>
          <w:p w14:paraId="5F6006A9" w14:textId="77777777" w:rsidR="00880C03" w:rsidRDefault="00880C03">
            <w:pPr>
              <w:pStyle w:val="TableParagraph"/>
              <w:rPr>
                <w:rFonts w:ascii="Times New Roman"/>
                <w:sz w:val="20"/>
              </w:rPr>
            </w:pPr>
          </w:p>
        </w:tc>
        <w:tc>
          <w:tcPr>
            <w:tcW w:w="5967" w:type="dxa"/>
            <w:tcBorders>
              <w:bottom w:val="nil"/>
            </w:tcBorders>
          </w:tcPr>
          <w:p w14:paraId="01EC67D3" w14:textId="77777777" w:rsidR="00880C03" w:rsidRDefault="00880C03">
            <w:pPr>
              <w:pStyle w:val="TableParagraph"/>
              <w:spacing w:before="3"/>
              <w:rPr>
                <w:b/>
                <w:sz w:val="21"/>
              </w:rPr>
            </w:pPr>
          </w:p>
          <w:p w14:paraId="6557C8BD" w14:textId="77777777" w:rsidR="00880C03" w:rsidRDefault="00000000">
            <w:pPr>
              <w:pStyle w:val="TableParagraph"/>
              <w:spacing w:line="251" w:lineRule="exact"/>
              <w:ind w:left="61"/>
              <w:rPr>
                <w:sz w:val="21"/>
              </w:rPr>
            </w:pPr>
            <w:r>
              <w:rPr>
                <w:sz w:val="21"/>
              </w:rPr>
              <w:t>严格落实环境准入，落实“三线一单”生态环境分区管控体系，</w:t>
            </w:r>
          </w:p>
        </w:tc>
        <w:tc>
          <w:tcPr>
            <w:tcW w:w="2189" w:type="dxa"/>
            <w:tcBorders>
              <w:bottom w:val="nil"/>
            </w:tcBorders>
          </w:tcPr>
          <w:p w14:paraId="73BCF89D" w14:textId="77777777" w:rsidR="00880C03" w:rsidRDefault="00000000">
            <w:pPr>
              <w:pStyle w:val="TableParagraph"/>
              <w:spacing w:before="1"/>
              <w:ind w:left="62"/>
              <w:rPr>
                <w:sz w:val="21"/>
              </w:rPr>
            </w:pPr>
            <w:r>
              <w:rPr>
                <w:sz w:val="21"/>
              </w:rPr>
              <w:t>本项目符合“三线一</w:t>
            </w:r>
          </w:p>
          <w:p w14:paraId="339A9CD7" w14:textId="77777777" w:rsidR="00880C03" w:rsidRDefault="00000000">
            <w:pPr>
              <w:pStyle w:val="TableParagraph"/>
              <w:spacing w:before="2" w:line="251" w:lineRule="exact"/>
              <w:ind w:left="62"/>
              <w:rPr>
                <w:sz w:val="21"/>
              </w:rPr>
            </w:pPr>
            <w:r>
              <w:rPr>
                <w:sz w:val="21"/>
              </w:rPr>
              <w:t>单</w:t>
            </w:r>
            <w:proofErr w:type="gramStart"/>
            <w:r>
              <w:rPr>
                <w:sz w:val="21"/>
              </w:rPr>
              <w:t>”</w:t>
            </w:r>
            <w:proofErr w:type="gramEnd"/>
            <w:r>
              <w:rPr>
                <w:sz w:val="21"/>
              </w:rPr>
              <w:t>生态环境分区管控</w:t>
            </w:r>
          </w:p>
        </w:tc>
        <w:tc>
          <w:tcPr>
            <w:tcW w:w="631" w:type="dxa"/>
            <w:tcBorders>
              <w:bottom w:val="nil"/>
              <w:right w:val="nil"/>
            </w:tcBorders>
          </w:tcPr>
          <w:p w14:paraId="4D7FBD0B" w14:textId="77777777" w:rsidR="00880C03" w:rsidRDefault="00880C03">
            <w:pPr>
              <w:pStyle w:val="TableParagraph"/>
              <w:rPr>
                <w:rFonts w:ascii="Times New Roman"/>
                <w:sz w:val="20"/>
              </w:rPr>
            </w:pPr>
          </w:p>
        </w:tc>
      </w:tr>
      <w:tr w:rsidR="00880C03" w14:paraId="569CBD05" w14:textId="77777777">
        <w:trPr>
          <w:trHeight w:val="1634"/>
        </w:trPr>
        <w:tc>
          <w:tcPr>
            <w:tcW w:w="867" w:type="dxa"/>
            <w:tcBorders>
              <w:top w:val="nil"/>
              <w:left w:val="nil"/>
              <w:bottom w:val="nil"/>
            </w:tcBorders>
          </w:tcPr>
          <w:p w14:paraId="449D6332" w14:textId="77777777" w:rsidR="00880C03" w:rsidRDefault="00000000">
            <w:pPr>
              <w:pStyle w:val="TableParagraph"/>
              <w:spacing w:before="139" w:line="242" w:lineRule="auto"/>
              <w:ind w:left="134" w:right="69" w:hanging="27"/>
              <w:jc w:val="both"/>
              <w:rPr>
                <w:sz w:val="21"/>
              </w:rPr>
            </w:pPr>
            <w:r>
              <w:rPr>
                <w:rFonts w:ascii="Times New Roman" w:eastAsia="Times New Roman"/>
                <w:sz w:val="21"/>
              </w:rPr>
              <w:t>20.</w:t>
            </w:r>
            <w:r>
              <w:rPr>
                <w:sz w:val="21"/>
              </w:rPr>
              <w:t>推动企业绿色转型发展</w:t>
            </w:r>
          </w:p>
        </w:tc>
        <w:tc>
          <w:tcPr>
            <w:tcW w:w="5967" w:type="dxa"/>
            <w:tcBorders>
              <w:top w:val="nil"/>
              <w:bottom w:val="nil"/>
            </w:tcBorders>
          </w:tcPr>
          <w:p w14:paraId="64F33EE4" w14:textId="77777777" w:rsidR="00880C03" w:rsidRDefault="00000000">
            <w:pPr>
              <w:pStyle w:val="TableParagraph"/>
              <w:spacing w:before="3" w:line="242" w:lineRule="auto"/>
              <w:ind w:left="61" w:right="36"/>
              <w:jc w:val="both"/>
              <w:rPr>
                <w:sz w:val="21"/>
              </w:rPr>
            </w:pPr>
            <w:r>
              <w:rPr>
                <w:spacing w:val="-6"/>
                <w:sz w:val="21"/>
              </w:rPr>
              <w:t>构建以“三线一单”为空间管控基础、环境影响评价为环境准入</w:t>
            </w:r>
            <w:r>
              <w:rPr>
                <w:spacing w:val="-7"/>
                <w:sz w:val="21"/>
              </w:rPr>
              <w:t>把关、排污许可为企业运行守法依据的生态环境管理框架。在造</w:t>
            </w:r>
            <w:r>
              <w:rPr>
                <w:spacing w:val="-8"/>
                <w:sz w:val="21"/>
              </w:rPr>
              <w:t>纸、氮肥、农副食品加工、皮革、印染、有色、原料药制造、电</w:t>
            </w:r>
            <w:r>
              <w:rPr>
                <w:spacing w:val="-7"/>
                <w:sz w:val="21"/>
              </w:rPr>
              <w:t>镀等重点水污染物排放行业，深入推进清洁生产审核，推动清洁</w:t>
            </w:r>
            <w:r>
              <w:rPr>
                <w:spacing w:val="-8"/>
                <w:sz w:val="21"/>
              </w:rPr>
              <w:t>生产改造，减少单位产品耗水量和单位产品排污量，促进企业废</w:t>
            </w:r>
          </w:p>
          <w:p w14:paraId="62C0A6D7" w14:textId="77777777" w:rsidR="00880C03" w:rsidRDefault="00000000">
            <w:pPr>
              <w:pStyle w:val="TableParagraph"/>
              <w:spacing w:before="2" w:line="251" w:lineRule="exact"/>
              <w:ind w:left="61"/>
              <w:rPr>
                <w:sz w:val="21"/>
              </w:rPr>
            </w:pPr>
            <w:r>
              <w:rPr>
                <w:sz w:val="21"/>
              </w:rPr>
              <w:t>水厂内回用。</w:t>
            </w:r>
          </w:p>
        </w:tc>
        <w:tc>
          <w:tcPr>
            <w:tcW w:w="2189" w:type="dxa"/>
            <w:tcBorders>
              <w:top w:val="nil"/>
              <w:bottom w:val="nil"/>
            </w:tcBorders>
          </w:tcPr>
          <w:p w14:paraId="13CD632B" w14:textId="77777777" w:rsidR="00880C03" w:rsidRDefault="00000000">
            <w:pPr>
              <w:pStyle w:val="TableParagraph"/>
              <w:spacing w:before="3" w:line="242" w:lineRule="auto"/>
              <w:ind w:left="62" w:right="38"/>
              <w:rPr>
                <w:sz w:val="21"/>
              </w:rPr>
            </w:pPr>
            <w:r>
              <w:rPr>
                <w:spacing w:val="-7"/>
                <w:sz w:val="21"/>
              </w:rPr>
              <w:t>体系，按要求进行环境</w:t>
            </w:r>
            <w:r>
              <w:rPr>
                <w:spacing w:val="-3"/>
                <w:sz w:val="21"/>
              </w:rPr>
              <w:t>影响评价和排污许可</w:t>
            </w:r>
            <w:r>
              <w:rPr>
                <w:spacing w:val="-8"/>
                <w:sz w:val="21"/>
              </w:rPr>
              <w:t>申报；本项目建成后将</w:t>
            </w:r>
            <w:r>
              <w:rPr>
                <w:spacing w:val="-3"/>
                <w:sz w:val="21"/>
              </w:rPr>
              <w:t>按要求进行清洁生产</w:t>
            </w:r>
            <w:r>
              <w:rPr>
                <w:spacing w:val="-8"/>
                <w:sz w:val="21"/>
              </w:rPr>
              <w:t>审核，进行清洁生产改</w:t>
            </w:r>
          </w:p>
          <w:p w14:paraId="49623306" w14:textId="77777777" w:rsidR="00880C03" w:rsidRDefault="00000000">
            <w:pPr>
              <w:pStyle w:val="TableParagraph"/>
              <w:spacing w:before="2" w:line="251" w:lineRule="exact"/>
              <w:ind w:left="62"/>
              <w:rPr>
                <w:sz w:val="21"/>
              </w:rPr>
            </w:pPr>
            <w:r>
              <w:rPr>
                <w:spacing w:val="-7"/>
                <w:sz w:val="21"/>
              </w:rPr>
              <w:t>造，减少单位产品排污</w:t>
            </w:r>
          </w:p>
        </w:tc>
        <w:tc>
          <w:tcPr>
            <w:tcW w:w="631" w:type="dxa"/>
            <w:tcBorders>
              <w:top w:val="nil"/>
              <w:bottom w:val="nil"/>
              <w:right w:val="nil"/>
            </w:tcBorders>
          </w:tcPr>
          <w:p w14:paraId="574C552E" w14:textId="77777777" w:rsidR="00880C03" w:rsidRDefault="00880C03">
            <w:pPr>
              <w:pStyle w:val="TableParagraph"/>
              <w:rPr>
                <w:b/>
                <w:sz w:val="20"/>
              </w:rPr>
            </w:pPr>
          </w:p>
          <w:p w14:paraId="266CA40C" w14:textId="77777777" w:rsidR="00880C03" w:rsidRDefault="00880C03">
            <w:pPr>
              <w:pStyle w:val="TableParagraph"/>
              <w:spacing w:before="9"/>
              <w:rPr>
                <w:b/>
              </w:rPr>
            </w:pPr>
          </w:p>
          <w:p w14:paraId="30DE2E23" w14:textId="77777777" w:rsidR="00880C03" w:rsidRDefault="00000000">
            <w:pPr>
              <w:pStyle w:val="TableParagraph"/>
              <w:ind w:left="110"/>
              <w:rPr>
                <w:sz w:val="21"/>
              </w:rPr>
            </w:pPr>
            <w:r>
              <w:rPr>
                <w:sz w:val="21"/>
              </w:rPr>
              <w:t>符合</w:t>
            </w:r>
          </w:p>
        </w:tc>
      </w:tr>
      <w:tr w:rsidR="00880C03" w14:paraId="79424E6E" w14:textId="77777777">
        <w:trPr>
          <w:trHeight w:val="272"/>
        </w:trPr>
        <w:tc>
          <w:tcPr>
            <w:tcW w:w="867" w:type="dxa"/>
            <w:tcBorders>
              <w:top w:val="nil"/>
              <w:left w:val="nil"/>
            </w:tcBorders>
          </w:tcPr>
          <w:p w14:paraId="560C4D85" w14:textId="77777777" w:rsidR="00880C03" w:rsidRDefault="00880C03">
            <w:pPr>
              <w:pStyle w:val="TableParagraph"/>
              <w:rPr>
                <w:rFonts w:ascii="Times New Roman"/>
                <w:sz w:val="20"/>
              </w:rPr>
            </w:pPr>
          </w:p>
        </w:tc>
        <w:tc>
          <w:tcPr>
            <w:tcW w:w="5967" w:type="dxa"/>
            <w:tcBorders>
              <w:top w:val="nil"/>
            </w:tcBorders>
          </w:tcPr>
          <w:p w14:paraId="3106C5F4" w14:textId="77777777" w:rsidR="00880C03" w:rsidRDefault="00880C03">
            <w:pPr>
              <w:pStyle w:val="TableParagraph"/>
              <w:rPr>
                <w:rFonts w:ascii="Times New Roman"/>
                <w:sz w:val="20"/>
              </w:rPr>
            </w:pPr>
          </w:p>
        </w:tc>
        <w:tc>
          <w:tcPr>
            <w:tcW w:w="2189" w:type="dxa"/>
            <w:tcBorders>
              <w:top w:val="nil"/>
            </w:tcBorders>
          </w:tcPr>
          <w:p w14:paraId="6BE4E4ED" w14:textId="77777777" w:rsidR="00880C03" w:rsidRDefault="00000000">
            <w:pPr>
              <w:pStyle w:val="TableParagraph"/>
              <w:spacing w:before="2" w:line="250" w:lineRule="exact"/>
              <w:ind w:left="62"/>
              <w:rPr>
                <w:sz w:val="21"/>
              </w:rPr>
            </w:pPr>
            <w:r>
              <w:rPr>
                <w:sz w:val="21"/>
              </w:rPr>
              <w:t>量。</w:t>
            </w:r>
          </w:p>
        </w:tc>
        <w:tc>
          <w:tcPr>
            <w:tcW w:w="631" w:type="dxa"/>
            <w:tcBorders>
              <w:top w:val="nil"/>
              <w:right w:val="nil"/>
            </w:tcBorders>
          </w:tcPr>
          <w:p w14:paraId="472F3648" w14:textId="77777777" w:rsidR="00880C03" w:rsidRDefault="00880C03">
            <w:pPr>
              <w:pStyle w:val="TableParagraph"/>
              <w:rPr>
                <w:rFonts w:ascii="Times New Roman"/>
                <w:sz w:val="20"/>
              </w:rPr>
            </w:pPr>
          </w:p>
        </w:tc>
      </w:tr>
      <w:tr w:rsidR="00880C03" w14:paraId="1FB9FC00" w14:textId="77777777">
        <w:trPr>
          <w:trHeight w:val="1362"/>
        </w:trPr>
        <w:tc>
          <w:tcPr>
            <w:tcW w:w="867" w:type="dxa"/>
            <w:tcBorders>
              <w:left w:val="nil"/>
              <w:bottom w:val="single" w:sz="8" w:space="0" w:color="000000"/>
            </w:tcBorders>
          </w:tcPr>
          <w:p w14:paraId="7FC7CFD6" w14:textId="77777777" w:rsidR="00880C03" w:rsidRDefault="00000000">
            <w:pPr>
              <w:pStyle w:val="TableParagraph"/>
              <w:spacing w:before="137" w:line="242" w:lineRule="auto"/>
              <w:ind w:left="107" w:right="69"/>
              <w:jc w:val="center"/>
              <w:rPr>
                <w:sz w:val="21"/>
              </w:rPr>
            </w:pPr>
            <w:r>
              <w:rPr>
                <w:rFonts w:ascii="Times New Roman" w:eastAsia="Times New Roman"/>
                <w:sz w:val="21"/>
              </w:rPr>
              <w:t>22.</w:t>
            </w:r>
            <w:r>
              <w:rPr>
                <w:sz w:val="21"/>
              </w:rPr>
              <w:t>强化水环境执法监管</w:t>
            </w:r>
          </w:p>
        </w:tc>
        <w:tc>
          <w:tcPr>
            <w:tcW w:w="5967" w:type="dxa"/>
            <w:tcBorders>
              <w:bottom w:val="single" w:sz="8" w:space="0" w:color="000000"/>
            </w:tcBorders>
          </w:tcPr>
          <w:p w14:paraId="2F7D4AF1" w14:textId="77777777" w:rsidR="00880C03" w:rsidRDefault="00000000">
            <w:pPr>
              <w:pStyle w:val="TableParagraph"/>
              <w:spacing w:before="1" w:line="242" w:lineRule="auto"/>
              <w:ind w:left="61" w:right="7"/>
              <w:jc w:val="both"/>
              <w:rPr>
                <w:sz w:val="21"/>
              </w:rPr>
            </w:pPr>
            <w:proofErr w:type="gramStart"/>
            <w:r>
              <w:rPr>
                <w:sz w:val="21"/>
              </w:rPr>
              <w:t>完善跨</w:t>
            </w:r>
            <w:proofErr w:type="gramEnd"/>
            <w:r>
              <w:rPr>
                <w:sz w:val="21"/>
              </w:rPr>
              <w:t>部门、跨区域水生态环境保护执法联动机制，建立以排污许可为核心的监管执法体系。依法查处无证排污、不按证排污、伪造或篡改监测数据、违规使用药剂或干扰剂、偷排偷放和不正</w:t>
            </w:r>
          </w:p>
          <w:p w14:paraId="74B0BF50" w14:textId="77777777" w:rsidR="00880C03" w:rsidRDefault="00000000">
            <w:pPr>
              <w:pStyle w:val="TableParagraph"/>
              <w:spacing w:line="270" w:lineRule="atLeast"/>
              <w:ind w:left="61" w:right="8"/>
              <w:rPr>
                <w:sz w:val="21"/>
              </w:rPr>
            </w:pPr>
            <w:proofErr w:type="gramStart"/>
            <w:r>
              <w:rPr>
                <w:sz w:val="21"/>
              </w:rPr>
              <w:t>常运行</w:t>
            </w:r>
            <w:proofErr w:type="gramEnd"/>
            <w:r>
              <w:rPr>
                <w:sz w:val="21"/>
              </w:rPr>
              <w:t>污染防治设施等违法行为。严格落实生态环境损害赔偿制度，造成生态环境损害的，依法依规开展生态损害赔偿工作。</w:t>
            </w:r>
          </w:p>
        </w:tc>
        <w:tc>
          <w:tcPr>
            <w:tcW w:w="2189" w:type="dxa"/>
            <w:tcBorders>
              <w:bottom w:val="single" w:sz="8" w:space="0" w:color="000000"/>
            </w:tcBorders>
          </w:tcPr>
          <w:p w14:paraId="3BA85002" w14:textId="77777777" w:rsidR="00880C03" w:rsidRDefault="00880C03">
            <w:pPr>
              <w:pStyle w:val="TableParagraph"/>
              <w:rPr>
                <w:b/>
                <w:sz w:val="20"/>
              </w:rPr>
            </w:pPr>
          </w:p>
          <w:p w14:paraId="43121E97" w14:textId="77777777" w:rsidR="00880C03" w:rsidRDefault="00000000">
            <w:pPr>
              <w:pStyle w:val="TableParagraph"/>
              <w:spacing w:before="155" w:line="242" w:lineRule="auto"/>
              <w:ind w:left="62" w:right="220"/>
              <w:rPr>
                <w:sz w:val="21"/>
              </w:rPr>
            </w:pPr>
            <w:r>
              <w:rPr>
                <w:sz w:val="21"/>
              </w:rPr>
              <w:t>本项目将严格按照排污许可证要求排污。</w:t>
            </w:r>
          </w:p>
        </w:tc>
        <w:tc>
          <w:tcPr>
            <w:tcW w:w="631" w:type="dxa"/>
            <w:tcBorders>
              <w:bottom w:val="single" w:sz="8" w:space="0" w:color="000000"/>
              <w:right w:val="nil"/>
            </w:tcBorders>
          </w:tcPr>
          <w:p w14:paraId="292C53BC" w14:textId="77777777" w:rsidR="00880C03" w:rsidRDefault="00880C03">
            <w:pPr>
              <w:pStyle w:val="TableParagraph"/>
              <w:rPr>
                <w:b/>
                <w:sz w:val="20"/>
              </w:rPr>
            </w:pPr>
          </w:p>
          <w:p w14:paraId="249514B6" w14:textId="77777777" w:rsidR="00880C03" w:rsidRDefault="00880C03">
            <w:pPr>
              <w:pStyle w:val="TableParagraph"/>
              <w:spacing w:before="7"/>
              <w:rPr>
                <w:b/>
              </w:rPr>
            </w:pPr>
          </w:p>
          <w:p w14:paraId="0648538D" w14:textId="77777777" w:rsidR="00880C03" w:rsidRDefault="00000000">
            <w:pPr>
              <w:pStyle w:val="TableParagraph"/>
              <w:ind w:left="110"/>
              <w:rPr>
                <w:sz w:val="21"/>
              </w:rPr>
            </w:pPr>
            <w:r>
              <w:rPr>
                <w:sz w:val="21"/>
              </w:rPr>
              <w:t>符合</w:t>
            </w:r>
          </w:p>
        </w:tc>
      </w:tr>
    </w:tbl>
    <w:p w14:paraId="3D05532F" w14:textId="77777777" w:rsidR="00880C03" w:rsidRDefault="00000000">
      <w:pPr>
        <w:pStyle w:val="a3"/>
        <w:spacing w:before="130"/>
        <w:ind w:right="149"/>
        <w:jc w:val="right"/>
      </w:pPr>
      <w:r>
        <w:t xml:space="preserve">由上表可知，本项目符合《新乡市 </w:t>
      </w:r>
      <w:r>
        <w:rPr>
          <w:rFonts w:ascii="Times New Roman" w:eastAsia="Times New Roman"/>
        </w:rPr>
        <w:t xml:space="preserve">2023 </w:t>
      </w:r>
      <w:r>
        <w:t>年蓝天保卫战实施方案》（新环</w:t>
      </w:r>
      <w:proofErr w:type="gramStart"/>
      <w:r>
        <w:t>攻坚办</w:t>
      </w:r>
      <w:proofErr w:type="gramEnd"/>
      <w:r>
        <w:t>〔</w:t>
      </w:r>
      <w:r>
        <w:rPr>
          <w:rFonts w:ascii="Times New Roman" w:eastAsia="Times New Roman"/>
        </w:rPr>
        <w:t>2023</w:t>
      </w:r>
      <w:r>
        <w:t>〕</w:t>
      </w:r>
    </w:p>
    <w:p w14:paraId="1054FAFC" w14:textId="77777777" w:rsidR="00880C03" w:rsidRDefault="00000000">
      <w:pPr>
        <w:pStyle w:val="a3"/>
        <w:spacing w:before="151"/>
        <w:ind w:right="231"/>
        <w:jc w:val="right"/>
      </w:pPr>
      <w:r>
        <w:rPr>
          <w:rFonts w:ascii="Times New Roman" w:eastAsia="Times New Roman"/>
        </w:rPr>
        <w:t xml:space="preserve">77 </w:t>
      </w:r>
      <w:r>
        <w:t xml:space="preserve">号）、《新乡市 </w:t>
      </w:r>
      <w:r>
        <w:rPr>
          <w:rFonts w:ascii="Times New Roman" w:eastAsia="Times New Roman"/>
        </w:rPr>
        <w:t xml:space="preserve">2023 </w:t>
      </w:r>
      <w:r>
        <w:t>年净土保卫战实施方案》（新环</w:t>
      </w:r>
      <w:proofErr w:type="gramStart"/>
      <w:r>
        <w:t>攻坚办</w:t>
      </w:r>
      <w:proofErr w:type="gramEnd"/>
      <w:r>
        <w:t>〔</w:t>
      </w:r>
      <w:r>
        <w:rPr>
          <w:rFonts w:ascii="Times New Roman" w:eastAsia="Times New Roman"/>
        </w:rPr>
        <w:t>2023</w:t>
      </w:r>
      <w:r>
        <w:t>〕</w:t>
      </w:r>
      <w:r>
        <w:rPr>
          <w:rFonts w:ascii="Times New Roman" w:eastAsia="Times New Roman"/>
        </w:rPr>
        <w:t xml:space="preserve">65 </w:t>
      </w:r>
      <w:r>
        <w:t>号）、</w:t>
      </w:r>
      <w:proofErr w:type="gramStart"/>
      <w:r>
        <w:t>《</w:t>
      </w:r>
      <w:proofErr w:type="gramEnd"/>
      <w:r>
        <w:t>新乡市</w:t>
      </w:r>
    </w:p>
    <w:p w14:paraId="272D3EE9" w14:textId="77777777" w:rsidR="00880C03" w:rsidRDefault="00000000">
      <w:pPr>
        <w:pStyle w:val="a3"/>
        <w:spacing w:before="154"/>
        <w:ind w:left="232"/>
      </w:pPr>
      <w:r>
        <w:rPr>
          <w:rFonts w:ascii="Times New Roman" w:eastAsia="Times New Roman"/>
        </w:rPr>
        <w:t xml:space="preserve">2023 </w:t>
      </w:r>
      <w:r>
        <w:t>年碧水保卫战实施方案</w:t>
      </w:r>
      <w:proofErr w:type="gramStart"/>
      <w:r>
        <w:t>》</w:t>
      </w:r>
      <w:proofErr w:type="gramEnd"/>
      <w:r>
        <w:t>（新环</w:t>
      </w:r>
      <w:proofErr w:type="gramStart"/>
      <w:r>
        <w:t>攻坚办</w:t>
      </w:r>
      <w:proofErr w:type="gramEnd"/>
      <w:r>
        <w:t>〔</w:t>
      </w:r>
      <w:r>
        <w:rPr>
          <w:rFonts w:ascii="Times New Roman" w:eastAsia="Times New Roman"/>
        </w:rPr>
        <w:t>2023</w:t>
      </w:r>
      <w:r>
        <w:t>〕</w:t>
      </w:r>
      <w:r>
        <w:rPr>
          <w:rFonts w:ascii="Times New Roman" w:eastAsia="Times New Roman"/>
        </w:rPr>
        <w:t xml:space="preserve">66 </w:t>
      </w:r>
      <w:r>
        <w:t>号）相关要求。</w:t>
      </w:r>
    </w:p>
    <w:p w14:paraId="0DD32E50" w14:textId="77777777" w:rsidR="00880C03" w:rsidRDefault="00000000">
      <w:pPr>
        <w:pStyle w:val="5"/>
        <w:numPr>
          <w:ilvl w:val="0"/>
          <w:numId w:val="3"/>
        </w:numPr>
        <w:tabs>
          <w:tab w:val="left" w:pos="1320"/>
        </w:tabs>
        <w:spacing w:before="153" w:line="357" w:lineRule="auto"/>
        <w:ind w:right="292" w:firstLine="482"/>
      </w:pPr>
      <w:r>
        <w:t>与《重污染天气重点行业应急减排措施制定技术指南（</w:t>
      </w:r>
      <w:r>
        <w:rPr>
          <w:rFonts w:ascii="Times New Roman" w:eastAsia="Times New Roman"/>
        </w:rPr>
        <w:t>2021</w:t>
      </w:r>
      <w:r>
        <w:rPr>
          <w:rFonts w:ascii="Times New Roman" w:eastAsia="Times New Roman"/>
          <w:spacing w:val="-2"/>
        </w:rPr>
        <w:t xml:space="preserve"> </w:t>
      </w:r>
      <w:r>
        <w:t>年修订版）</w:t>
      </w:r>
      <w:r>
        <w:rPr>
          <w:spacing w:val="-3"/>
        </w:rPr>
        <w:t>》相符性</w:t>
      </w:r>
      <w:r>
        <w:t>分析</w:t>
      </w:r>
    </w:p>
    <w:p w14:paraId="79A47958" w14:textId="77777777" w:rsidR="00880C03" w:rsidRDefault="00880C03">
      <w:pPr>
        <w:spacing w:line="357" w:lineRule="auto"/>
        <w:sectPr w:rsidR="00880C03">
          <w:pgSz w:w="11910" w:h="16840"/>
          <w:pgMar w:top="1580" w:right="900" w:bottom="1100" w:left="900" w:header="0" w:footer="837" w:gutter="0"/>
          <w:cols w:space="720"/>
        </w:sectPr>
      </w:pPr>
    </w:p>
    <w:p w14:paraId="35D00D58" w14:textId="77777777" w:rsidR="00880C03" w:rsidRDefault="00000000">
      <w:pPr>
        <w:pStyle w:val="a3"/>
        <w:spacing w:before="2"/>
        <w:rPr>
          <w:b/>
          <w:sz w:val="13"/>
        </w:rPr>
      </w:pPr>
      <w:r>
        <w:lastRenderedPageBreak/>
        <w:pict w14:anchorId="22799510">
          <v:shape id="_x0000_s2200" style="position:absolute;margin-left:51pt;margin-top:85.1pt;width:493.3pt;height:663pt;z-index:-20731904;mso-position-horizontal-relative:page;mso-position-vertical-relative:page" coordorigin="1020,1702" coordsize="9866,13260" o:spt="100" adj="0,,0" path="m10876,1702r-9846,l1020,1702r,9l1020,1711r,13241l1020,14961r10,l10876,14961r,-9l10773,14952r,-10l1118,14942r,10l1030,14952r,-13241l10876,1711r,-9xm10886,1702r-10,l10876,1711r,l10876,14952r,9l10886,14961r,-9l10886,1711r,l10886,1702xe" fillcolor="black" stroked="f">
            <v:stroke joinstyle="round"/>
            <v:formulas/>
            <v:path arrowok="t" o:connecttype="segments"/>
            <w10:wrap anchorx="page" anchory="page"/>
          </v:shape>
        </w:pict>
      </w:r>
    </w:p>
    <w:p w14:paraId="099CC3DC" w14:textId="77777777" w:rsidR="00880C03" w:rsidRDefault="00000000">
      <w:pPr>
        <w:pStyle w:val="a3"/>
        <w:spacing w:before="74" w:line="357" w:lineRule="auto"/>
        <w:ind w:left="232" w:right="113" w:firstLine="480"/>
      </w:pPr>
      <w:r>
        <w:rPr>
          <w:spacing w:val="-9"/>
        </w:rPr>
        <w:t>本项目属于《河南省重污染天气通用行业应急减排措施制定技术指南</w:t>
      </w:r>
      <w:r>
        <w:t>（</w:t>
      </w:r>
      <w:r>
        <w:rPr>
          <w:rFonts w:ascii="Times New Roman" w:eastAsia="Times New Roman"/>
        </w:rPr>
        <w:t xml:space="preserve">2021 </w:t>
      </w:r>
      <w:r>
        <w:t>年修订版</w:t>
      </w:r>
      <w:r>
        <w:rPr>
          <w:spacing w:val="-48"/>
        </w:rPr>
        <w:t>）</w:t>
      </w:r>
      <w:r>
        <w:rPr>
          <w:spacing w:val="-15"/>
        </w:rPr>
        <w:t>》</w:t>
      </w:r>
      <w:r>
        <w:t>中通用行业（涉颗粒物），结合本项目的情况，该方案相关内容与本项目拟建内容对比情况有：</w:t>
      </w:r>
    </w:p>
    <w:p w14:paraId="5E128F0F" w14:textId="77777777" w:rsidR="00880C03" w:rsidRDefault="00000000">
      <w:pPr>
        <w:pStyle w:val="a3"/>
        <w:tabs>
          <w:tab w:val="left" w:pos="2333"/>
        </w:tabs>
        <w:spacing w:before="5" w:after="24"/>
        <w:ind w:left="713"/>
        <w:rPr>
          <w:rFonts w:ascii="黑体" w:eastAsia="黑体"/>
        </w:rPr>
      </w:pPr>
      <w:r>
        <w:rPr>
          <w:rFonts w:ascii="黑体" w:eastAsia="黑体" w:hint="eastAsia"/>
        </w:rPr>
        <w:t>表</w:t>
      </w:r>
      <w:r>
        <w:rPr>
          <w:rFonts w:ascii="黑体" w:eastAsia="黑体" w:hint="eastAsia"/>
          <w:spacing w:val="-60"/>
        </w:rPr>
        <w:t xml:space="preserve"> </w:t>
      </w:r>
      <w:r>
        <w:rPr>
          <w:rFonts w:ascii="Times New Roman" w:eastAsia="Times New Roman"/>
        </w:rPr>
        <w:t>7</w:t>
      </w:r>
      <w:r>
        <w:rPr>
          <w:rFonts w:ascii="Times New Roman" w:eastAsia="Times New Roman"/>
        </w:rPr>
        <w:tab/>
      </w:r>
      <w:r>
        <w:rPr>
          <w:rFonts w:ascii="黑体" w:eastAsia="黑体" w:hint="eastAsia"/>
        </w:rPr>
        <w:t>本项目与《重污染天气通用行业应急减排措施指南》对比分析</w:t>
      </w: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4693"/>
        <w:gridCol w:w="3447"/>
        <w:gridCol w:w="653"/>
      </w:tblGrid>
      <w:tr w:rsidR="00880C03" w14:paraId="1B8BE834" w14:textId="77777777">
        <w:trPr>
          <w:trHeight w:val="544"/>
        </w:trPr>
        <w:tc>
          <w:tcPr>
            <w:tcW w:w="848" w:type="dxa"/>
            <w:tcBorders>
              <w:left w:val="nil"/>
            </w:tcBorders>
          </w:tcPr>
          <w:p w14:paraId="09071EE0" w14:textId="77777777" w:rsidR="00880C03" w:rsidRDefault="00000000">
            <w:pPr>
              <w:pStyle w:val="TableParagraph"/>
              <w:spacing w:before="135"/>
              <w:ind w:left="216"/>
              <w:rPr>
                <w:b/>
                <w:sz w:val="21"/>
              </w:rPr>
            </w:pPr>
            <w:r>
              <w:rPr>
                <w:b/>
                <w:sz w:val="21"/>
              </w:rPr>
              <w:t>类别</w:t>
            </w:r>
          </w:p>
        </w:tc>
        <w:tc>
          <w:tcPr>
            <w:tcW w:w="4693" w:type="dxa"/>
          </w:tcPr>
          <w:p w14:paraId="7138247B" w14:textId="77777777" w:rsidR="00880C03" w:rsidRDefault="00000000">
            <w:pPr>
              <w:pStyle w:val="TableParagraph"/>
              <w:spacing w:before="135"/>
              <w:ind w:left="1290"/>
              <w:rPr>
                <w:b/>
                <w:sz w:val="21"/>
              </w:rPr>
            </w:pPr>
            <w:r>
              <w:rPr>
                <w:b/>
                <w:sz w:val="21"/>
              </w:rPr>
              <w:t>通用行业绩效引领要求</w:t>
            </w:r>
          </w:p>
        </w:tc>
        <w:tc>
          <w:tcPr>
            <w:tcW w:w="3447" w:type="dxa"/>
          </w:tcPr>
          <w:p w14:paraId="11DC69DD" w14:textId="77777777" w:rsidR="00880C03" w:rsidRDefault="00000000">
            <w:pPr>
              <w:pStyle w:val="TableParagraph"/>
              <w:spacing w:before="135"/>
              <w:ind w:left="877"/>
              <w:rPr>
                <w:b/>
                <w:sz w:val="21"/>
              </w:rPr>
            </w:pPr>
            <w:r>
              <w:rPr>
                <w:b/>
                <w:sz w:val="21"/>
              </w:rPr>
              <w:t>本项目拟建设情况</w:t>
            </w:r>
          </w:p>
        </w:tc>
        <w:tc>
          <w:tcPr>
            <w:tcW w:w="653" w:type="dxa"/>
            <w:tcBorders>
              <w:right w:val="nil"/>
            </w:tcBorders>
          </w:tcPr>
          <w:p w14:paraId="4FD5FB68" w14:textId="77777777" w:rsidR="00880C03" w:rsidRDefault="00000000">
            <w:pPr>
              <w:pStyle w:val="TableParagraph"/>
              <w:spacing w:before="1"/>
              <w:ind w:left="114"/>
              <w:rPr>
                <w:b/>
                <w:sz w:val="21"/>
              </w:rPr>
            </w:pPr>
            <w:r>
              <w:rPr>
                <w:b/>
                <w:sz w:val="21"/>
              </w:rPr>
              <w:t>对比</w:t>
            </w:r>
          </w:p>
          <w:p w14:paraId="5F1AA07E" w14:textId="77777777" w:rsidR="00880C03" w:rsidRDefault="00000000">
            <w:pPr>
              <w:pStyle w:val="TableParagraph"/>
              <w:spacing w:before="2" w:line="252" w:lineRule="exact"/>
              <w:ind w:left="114"/>
              <w:rPr>
                <w:b/>
                <w:sz w:val="21"/>
              </w:rPr>
            </w:pPr>
            <w:r>
              <w:rPr>
                <w:b/>
                <w:sz w:val="21"/>
              </w:rPr>
              <w:t>结果</w:t>
            </w:r>
          </w:p>
        </w:tc>
      </w:tr>
    </w:tbl>
    <w:p w14:paraId="6157D1FB" w14:textId="77777777" w:rsidR="00880C03" w:rsidRDefault="00000000">
      <w:pPr>
        <w:spacing w:before="63"/>
        <w:ind w:left="1734" w:right="1732"/>
        <w:jc w:val="center"/>
        <w:rPr>
          <w:b/>
          <w:sz w:val="21"/>
        </w:rPr>
      </w:pPr>
      <w:r>
        <w:rPr>
          <w:b/>
          <w:sz w:val="21"/>
        </w:rPr>
        <w:t>涉颗粒</w:t>
      </w:r>
      <w:proofErr w:type="gramStart"/>
      <w:r>
        <w:rPr>
          <w:b/>
          <w:sz w:val="21"/>
        </w:rPr>
        <w:t>物企业</w:t>
      </w:r>
      <w:proofErr w:type="gramEnd"/>
      <w:r>
        <w:rPr>
          <w:b/>
          <w:sz w:val="21"/>
        </w:rPr>
        <w:t>基本要求</w:t>
      </w:r>
    </w:p>
    <w:p w14:paraId="011F61C7" w14:textId="77777777" w:rsidR="00880C03" w:rsidRDefault="00880C03">
      <w:pPr>
        <w:pStyle w:val="a3"/>
        <w:spacing w:before="12"/>
        <w:rPr>
          <w:b/>
          <w:sz w:val="4"/>
        </w:rPr>
      </w:pP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4693"/>
        <w:gridCol w:w="3447"/>
        <w:gridCol w:w="653"/>
      </w:tblGrid>
      <w:tr w:rsidR="00880C03" w14:paraId="5CB6FEAD" w14:textId="77777777">
        <w:trPr>
          <w:trHeight w:val="1089"/>
        </w:trPr>
        <w:tc>
          <w:tcPr>
            <w:tcW w:w="848" w:type="dxa"/>
            <w:vMerge w:val="restart"/>
            <w:tcBorders>
              <w:left w:val="nil"/>
            </w:tcBorders>
          </w:tcPr>
          <w:p w14:paraId="2BF6CFBC" w14:textId="77777777" w:rsidR="00880C03" w:rsidRDefault="00880C03">
            <w:pPr>
              <w:pStyle w:val="TableParagraph"/>
              <w:rPr>
                <w:b/>
                <w:sz w:val="20"/>
              </w:rPr>
            </w:pPr>
          </w:p>
          <w:p w14:paraId="368C1ADE" w14:textId="77777777" w:rsidR="00880C03" w:rsidRDefault="00880C03">
            <w:pPr>
              <w:pStyle w:val="TableParagraph"/>
              <w:spacing w:before="12"/>
              <w:rPr>
                <w:b/>
              </w:rPr>
            </w:pPr>
          </w:p>
          <w:p w14:paraId="37EF8523" w14:textId="77777777" w:rsidR="00880C03" w:rsidRDefault="00000000">
            <w:pPr>
              <w:pStyle w:val="TableParagraph"/>
              <w:spacing w:line="244" w:lineRule="auto"/>
              <w:ind w:left="112" w:right="94"/>
              <w:rPr>
                <w:sz w:val="21"/>
              </w:rPr>
            </w:pPr>
            <w:r>
              <w:rPr>
                <w:rFonts w:ascii="Times New Roman" w:eastAsia="Times New Roman"/>
                <w:sz w:val="21"/>
              </w:rPr>
              <w:t>1</w:t>
            </w:r>
            <w:r>
              <w:rPr>
                <w:spacing w:val="-41"/>
                <w:sz w:val="21"/>
              </w:rPr>
              <w:t>、物料</w:t>
            </w:r>
            <w:r>
              <w:rPr>
                <w:sz w:val="21"/>
              </w:rPr>
              <w:t>装卸</w:t>
            </w:r>
          </w:p>
        </w:tc>
        <w:tc>
          <w:tcPr>
            <w:tcW w:w="4693" w:type="dxa"/>
          </w:tcPr>
          <w:p w14:paraId="7AD360A2" w14:textId="77777777" w:rsidR="00880C03" w:rsidRDefault="00000000">
            <w:pPr>
              <w:pStyle w:val="TableParagraph"/>
              <w:spacing w:before="1" w:line="242" w:lineRule="auto"/>
              <w:ind w:left="107" w:right="95"/>
              <w:jc w:val="both"/>
              <w:rPr>
                <w:sz w:val="21"/>
              </w:rPr>
            </w:pPr>
            <w:r>
              <w:rPr>
                <w:sz w:val="21"/>
              </w:rPr>
              <w:t>车辆运输的物料应采取封闭措施。粉状、粒状、块状散装物料在封闭料场内装卸，装卸过程中</w:t>
            </w:r>
            <w:proofErr w:type="gramStart"/>
            <w:r>
              <w:rPr>
                <w:sz w:val="21"/>
              </w:rPr>
              <w:t>产尘点</w:t>
            </w:r>
            <w:proofErr w:type="gramEnd"/>
            <w:r>
              <w:rPr>
                <w:sz w:val="21"/>
              </w:rPr>
              <w:t>应设置集气除尘装置，料堆应采取有效抑尘</w:t>
            </w:r>
          </w:p>
          <w:p w14:paraId="1A2F2DA6" w14:textId="77777777" w:rsidR="00880C03" w:rsidRDefault="00000000">
            <w:pPr>
              <w:pStyle w:val="TableParagraph"/>
              <w:spacing w:before="3" w:line="250" w:lineRule="exact"/>
              <w:ind w:left="107"/>
              <w:rPr>
                <w:sz w:val="21"/>
              </w:rPr>
            </w:pPr>
            <w:r>
              <w:rPr>
                <w:sz w:val="21"/>
              </w:rPr>
              <w:t>措施。</w:t>
            </w:r>
          </w:p>
        </w:tc>
        <w:tc>
          <w:tcPr>
            <w:tcW w:w="3447" w:type="dxa"/>
          </w:tcPr>
          <w:p w14:paraId="1EF70A74" w14:textId="77777777" w:rsidR="00880C03" w:rsidRDefault="00000000">
            <w:pPr>
              <w:pStyle w:val="TableParagraph"/>
              <w:spacing w:before="138" w:line="242" w:lineRule="auto"/>
              <w:ind w:left="107" w:right="89"/>
              <w:jc w:val="both"/>
              <w:rPr>
                <w:sz w:val="21"/>
              </w:rPr>
            </w:pPr>
            <w:r>
              <w:rPr>
                <w:sz w:val="21"/>
              </w:rPr>
              <w:t>本项目粉状、块状散装物料在封闭料场内装卸，装卸过程中</w:t>
            </w:r>
            <w:proofErr w:type="gramStart"/>
            <w:r>
              <w:rPr>
                <w:sz w:val="21"/>
              </w:rPr>
              <w:t>产尘点</w:t>
            </w:r>
            <w:proofErr w:type="gramEnd"/>
            <w:r>
              <w:rPr>
                <w:sz w:val="21"/>
              </w:rPr>
              <w:t>设置集气除尘装置。</w:t>
            </w:r>
          </w:p>
        </w:tc>
        <w:tc>
          <w:tcPr>
            <w:tcW w:w="653" w:type="dxa"/>
            <w:vMerge w:val="restart"/>
            <w:tcBorders>
              <w:right w:val="nil"/>
            </w:tcBorders>
          </w:tcPr>
          <w:p w14:paraId="0658D31E" w14:textId="77777777" w:rsidR="00880C03" w:rsidRDefault="00880C03">
            <w:pPr>
              <w:pStyle w:val="TableParagraph"/>
              <w:rPr>
                <w:b/>
                <w:sz w:val="20"/>
              </w:rPr>
            </w:pPr>
          </w:p>
          <w:p w14:paraId="18A7EA9C" w14:textId="77777777" w:rsidR="00880C03" w:rsidRDefault="00880C03">
            <w:pPr>
              <w:pStyle w:val="TableParagraph"/>
              <w:rPr>
                <w:b/>
                <w:sz w:val="20"/>
              </w:rPr>
            </w:pPr>
          </w:p>
          <w:p w14:paraId="7CE02BCC" w14:textId="77777777" w:rsidR="00880C03" w:rsidRDefault="00880C03">
            <w:pPr>
              <w:pStyle w:val="TableParagraph"/>
              <w:rPr>
                <w:b/>
                <w:sz w:val="20"/>
              </w:rPr>
            </w:pPr>
          </w:p>
          <w:p w14:paraId="3EFD3C1A" w14:textId="77777777" w:rsidR="00880C03" w:rsidRDefault="00880C03">
            <w:pPr>
              <w:pStyle w:val="TableParagraph"/>
              <w:rPr>
                <w:b/>
                <w:sz w:val="20"/>
              </w:rPr>
            </w:pPr>
          </w:p>
          <w:p w14:paraId="13F78930" w14:textId="77777777" w:rsidR="00880C03" w:rsidRDefault="00880C03">
            <w:pPr>
              <w:pStyle w:val="TableParagraph"/>
              <w:rPr>
                <w:b/>
                <w:sz w:val="20"/>
              </w:rPr>
            </w:pPr>
          </w:p>
          <w:p w14:paraId="1A56C4D1" w14:textId="77777777" w:rsidR="00880C03" w:rsidRDefault="00880C03">
            <w:pPr>
              <w:pStyle w:val="TableParagraph"/>
              <w:rPr>
                <w:b/>
                <w:sz w:val="20"/>
              </w:rPr>
            </w:pPr>
          </w:p>
          <w:p w14:paraId="0DC93941" w14:textId="77777777" w:rsidR="00880C03" w:rsidRDefault="00880C03">
            <w:pPr>
              <w:pStyle w:val="TableParagraph"/>
              <w:rPr>
                <w:b/>
                <w:sz w:val="20"/>
              </w:rPr>
            </w:pPr>
          </w:p>
          <w:p w14:paraId="7BA63658" w14:textId="77777777" w:rsidR="00880C03" w:rsidRDefault="00880C03">
            <w:pPr>
              <w:pStyle w:val="TableParagraph"/>
              <w:rPr>
                <w:b/>
                <w:sz w:val="20"/>
              </w:rPr>
            </w:pPr>
          </w:p>
          <w:p w14:paraId="327FD5F7" w14:textId="77777777" w:rsidR="00880C03" w:rsidRDefault="00880C03">
            <w:pPr>
              <w:pStyle w:val="TableParagraph"/>
              <w:rPr>
                <w:b/>
                <w:sz w:val="20"/>
              </w:rPr>
            </w:pPr>
          </w:p>
          <w:p w14:paraId="6D403247" w14:textId="77777777" w:rsidR="00880C03" w:rsidRDefault="00880C03">
            <w:pPr>
              <w:pStyle w:val="TableParagraph"/>
              <w:rPr>
                <w:b/>
                <w:sz w:val="20"/>
              </w:rPr>
            </w:pPr>
          </w:p>
          <w:p w14:paraId="52D5CDEB" w14:textId="77777777" w:rsidR="00880C03" w:rsidRDefault="00880C03">
            <w:pPr>
              <w:pStyle w:val="TableParagraph"/>
              <w:rPr>
                <w:b/>
                <w:sz w:val="20"/>
              </w:rPr>
            </w:pPr>
          </w:p>
          <w:p w14:paraId="6F49A196" w14:textId="77777777" w:rsidR="00880C03" w:rsidRDefault="00880C03">
            <w:pPr>
              <w:pStyle w:val="TableParagraph"/>
              <w:rPr>
                <w:b/>
                <w:sz w:val="20"/>
              </w:rPr>
            </w:pPr>
          </w:p>
          <w:p w14:paraId="76C8E2F0" w14:textId="77777777" w:rsidR="00880C03" w:rsidRDefault="00880C03">
            <w:pPr>
              <w:pStyle w:val="TableParagraph"/>
              <w:rPr>
                <w:b/>
                <w:sz w:val="20"/>
              </w:rPr>
            </w:pPr>
          </w:p>
          <w:p w14:paraId="13B6FD50" w14:textId="77777777" w:rsidR="00880C03" w:rsidRDefault="00880C03">
            <w:pPr>
              <w:pStyle w:val="TableParagraph"/>
              <w:rPr>
                <w:b/>
                <w:sz w:val="20"/>
              </w:rPr>
            </w:pPr>
          </w:p>
          <w:p w14:paraId="6E209DBB" w14:textId="77777777" w:rsidR="00880C03" w:rsidRDefault="00880C03">
            <w:pPr>
              <w:pStyle w:val="TableParagraph"/>
              <w:rPr>
                <w:b/>
                <w:sz w:val="20"/>
              </w:rPr>
            </w:pPr>
          </w:p>
          <w:p w14:paraId="74500D8F" w14:textId="77777777" w:rsidR="00880C03" w:rsidRDefault="00880C03">
            <w:pPr>
              <w:pStyle w:val="TableParagraph"/>
              <w:rPr>
                <w:b/>
                <w:sz w:val="20"/>
              </w:rPr>
            </w:pPr>
          </w:p>
          <w:p w14:paraId="3E252641" w14:textId="77777777" w:rsidR="00880C03" w:rsidRDefault="00880C03">
            <w:pPr>
              <w:pStyle w:val="TableParagraph"/>
              <w:spacing w:before="4"/>
              <w:rPr>
                <w:b/>
                <w:sz w:val="28"/>
              </w:rPr>
            </w:pPr>
          </w:p>
          <w:p w14:paraId="32395678" w14:textId="77777777" w:rsidR="00880C03" w:rsidRDefault="00000000">
            <w:pPr>
              <w:pStyle w:val="TableParagraph"/>
              <w:spacing w:line="242" w:lineRule="auto"/>
              <w:ind w:left="114" w:right="110"/>
              <w:jc w:val="both"/>
              <w:rPr>
                <w:sz w:val="21"/>
              </w:rPr>
            </w:pPr>
            <w:r>
              <w:rPr>
                <w:sz w:val="21"/>
              </w:rPr>
              <w:t>满足绩效引领要求</w:t>
            </w:r>
          </w:p>
        </w:tc>
      </w:tr>
      <w:tr w:rsidR="00880C03" w14:paraId="32EA11AF" w14:textId="77777777">
        <w:trPr>
          <w:trHeight w:val="544"/>
        </w:trPr>
        <w:tc>
          <w:tcPr>
            <w:tcW w:w="848" w:type="dxa"/>
            <w:vMerge/>
            <w:tcBorders>
              <w:top w:val="nil"/>
              <w:left w:val="nil"/>
            </w:tcBorders>
          </w:tcPr>
          <w:p w14:paraId="73551ED1" w14:textId="77777777" w:rsidR="00880C03" w:rsidRDefault="00880C03">
            <w:pPr>
              <w:rPr>
                <w:sz w:val="2"/>
                <w:szCs w:val="2"/>
              </w:rPr>
            </w:pPr>
          </w:p>
        </w:tc>
        <w:tc>
          <w:tcPr>
            <w:tcW w:w="4693" w:type="dxa"/>
          </w:tcPr>
          <w:p w14:paraId="238C2E51" w14:textId="77777777" w:rsidR="00880C03" w:rsidRDefault="00000000">
            <w:pPr>
              <w:pStyle w:val="TableParagraph"/>
              <w:spacing w:line="270" w:lineRule="atLeast"/>
              <w:ind w:left="107" w:right="95"/>
              <w:rPr>
                <w:sz w:val="21"/>
              </w:rPr>
            </w:pPr>
            <w:proofErr w:type="gramStart"/>
            <w:r>
              <w:rPr>
                <w:sz w:val="21"/>
              </w:rPr>
              <w:t>不易产尘的</w:t>
            </w:r>
            <w:proofErr w:type="gramEnd"/>
            <w:r>
              <w:rPr>
                <w:sz w:val="21"/>
              </w:rPr>
              <w:t>袋装物料宜在料棚中装卸，如需露天装卸应采取</w:t>
            </w:r>
            <w:proofErr w:type="gramStart"/>
            <w:r>
              <w:rPr>
                <w:sz w:val="21"/>
              </w:rPr>
              <w:t>防止破袋及</w:t>
            </w:r>
            <w:proofErr w:type="gramEnd"/>
            <w:r>
              <w:rPr>
                <w:sz w:val="21"/>
              </w:rPr>
              <w:t>粉尘外逸措施。</w:t>
            </w:r>
          </w:p>
        </w:tc>
        <w:tc>
          <w:tcPr>
            <w:tcW w:w="3447" w:type="dxa"/>
          </w:tcPr>
          <w:p w14:paraId="53D98C9A" w14:textId="77777777" w:rsidR="00880C03" w:rsidRDefault="00000000">
            <w:pPr>
              <w:pStyle w:val="TableParagraph"/>
              <w:spacing w:line="270" w:lineRule="atLeast"/>
              <w:ind w:left="107" w:right="89"/>
              <w:rPr>
                <w:sz w:val="21"/>
              </w:rPr>
            </w:pPr>
            <w:r>
              <w:rPr>
                <w:sz w:val="21"/>
              </w:rPr>
              <w:t>产品为袋装物料，堆放在仓库后直接外售。</w:t>
            </w:r>
          </w:p>
        </w:tc>
        <w:tc>
          <w:tcPr>
            <w:tcW w:w="653" w:type="dxa"/>
            <w:vMerge/>
            <w:tcBorders>
              <w:top w:val="nil"/>
              <w:right w:val="nil"/>
            </w:tcBorders>
          </w:tcPr>
          <w:p w14:paraId="5BF3CC1B" w14:textId="77777777" w:rsidR="00880C03" w:rsidRDefault="00880C03">
            <w:pPr>
              <w:rPr>
                <w:sz w:val="2"/>
                <w:szCs w:val="2"/>
              </w:rPr>
            </w:pPr>
          </w:p>
        </w:tc>
      </w:tr>
      <w:tr w:rsidR="00880C03" w14:paraId="45D73AA8" w14:textId="77777777">
        <w:trPr>
          <w:trHeight w:val="2452"/>
        </w:trPr>
        <w:tc>
          <w:tcPr>
            <w:tcW w:w="848" w:type="dxa"/>
            <w:vMerge w:val="restart"/>
            <w:tcBorders>
              <w:left w:val="nil"/>
            </w:tcBorders>
          </w:tcPr>
          <w:p w14:paraId="58B5334D" w14:textId="77777777" w:rsidR="00880C03" w:rsidRDefault="00880C03">
            <w:pPr>
              <w:pStyle w:val="TableParagraph"/>
              <w:rPr>
                <w:b/>
                <w:sz w:val="20"/>
              </w:rPr>
            </w:pPr>
          </w:p>
          <w:p w14:paraId="3A7DEAD0" w14:textId="77777777" w:rsidR="00880C03" w:rsidRDefault="00880C03">
            <w:pPr>
              <w:pStyle w:val="TableParagraph"/>
              <w:rPr>
                <w:b/>
                <w:sz w:val="20"/>
              </w:rPr>
            </w:pPr>
          </w:p>
          <w:p w14:paraId="0BA5FF3D" w14:textId="77777777" w:rsidR="00880C03" w:rsidRDefault="00880C03">
            <w:pPr>
              <w:pStyle w:val="TableParagraph"/>
              <w:rPr>
                <w:b/>
                <w:sz w:val="20"/>
              </w:rPr>
            </w:pPr>
          </w:p>
          <w:p w14:paraId="7A3D7A2F" w14:textId="77777777" w:rsidR="00880C03" w:rsidRDefault="00880C03">
            <w:pPr>
              <w:pStyle w:val="TableParagraph"/>
              <w:rPr>
                <w:b/>
                <w:sz w:val="20"/>
              </w:rPr>
            </w:pPr>
          </w:p>
          <w:p w14:paraId="238551AA" w14:textId="77777777" w:rsidR="00880C03" w:rsidRDefault="00880C03">
            <w:pPr>
              <w:pStyle w:val="TableParagraph"/>
              <w:rPr>
                <w:b/>
                <w:sz w:val="20"/>
              </w:rPr>
            </w:pPr>
          </w:p>
          <w:p w14:paraId="4C9AB283" w14:textId="77777777" w:rsidR="00880C03" w:rsidRDefault="00880C03">
            <w:pPr>
              <w:pStyle w:val="TableParagraph"/>
              <w:spacing w:before="2"/>
              <w:rPr>
                <w:b/>
                <w:sz w:val="28"/>
              </w:rPr>
            </w:pPr>
          </w:p>
          <w:p w14:paraId="65BF1791" w14:textId="77777777" w:rsidR="00880C03" w:rsidRDefault="00000000">
            <w:pPr>
              <w:pStyle w:val="TableParagraph"/>
              <w:spacing w:line="242" w:lineRule="auto"/>
              <w:ind w:left="218" w:right="94" w:hanging="107"/>
              <w:rPr>
                <w:sz w:val="21"/>
              </w:rPr>
            </w:pPr>
            <w:r>
              <w:rPr>
                <w:rFonts w:ascii="Times New Roman" w:eastAsia="Times New Roman"/>
                <w:sz w:val="21"/>
              </w:rPr>
              <w:t>2</w:t>
            </w:r>
            <w:r>
              <w:rPr>
                <w:spacing w:val="-41"/>
                <w:sz w:val="21"/>
              </w:rPr>
              <w:t>、物料</w:t>
            </w:r>
            <w:r>
              <w:rPr>
                <w:sz w:val="21"/>
              </w:rPr>
              <w:t>储存</w:t>
            </w:r>
          </w:p>
        </w:tc>
        <w:tc>
          <w:tcPr>
            <w:tcW w:w="4693" w:type="dxa"/>
          </w:tcPr>
          <w:p w14:paraId="6EF7F68E" w14:textId="77777777" w:rsidR="00880C03" w:rsidRDefault="00000000">
            <w:pPr>
              <w:pStyle w:val="TableParagraph"/>
              <w:spacing w:before="3" w:line="242" w:lineRule="auto"/>
              <w:ind w:left="107" w:right="-15"/>
              <w:rPr>
                <w:sz w:val="21"/>
              </w:rPr>
            </w:pPr>
            <w:r>
              <w:rPr>
                <w:spacing w:val="-3"/>
                <w:sz w:val="21"/>
              </w:rPr>
              <w:t>一般物料。粉状物料应储存于密闭</w:t>
            </w:r>
            <w:r>
              <w:rPr>
                <w:rFonts w:ascii="Times New Roman" w:eastAsia="Times New Roman"/>
                <w:sz w:val="21"/>
              </w:rPr>
              <w:t>/</w:t>
            </w:r>
            <w:r>
              <w:rPr>
                <w:spacing w:val="-3"/>
                <w:sz w:val="21"/>
              </w:rPr>
              <w:t>封闭料仓中； 粒状、块状物料应储存于封闭料场中，并采取喷淋、清扫或其他</w:t>
            </w:r>
            <w:proofErr w:type="gramStart"/>
            <w:r>
              <w:rPr>
                <w:spacing w:val="-3"/>
                <w:sz w:val="21"/>
              </w:rPr>
              <w:t>有效抑尘措施</w:t>
            </w:r>
            <w:proofErr w:type="gramEnd"/>
            <w:r>
              <w:rPr>
                <w:spacing w:val="-3"/>
                <w:sz w:val="21"/>
              </w:rPr>
              <w:t>；袋装物料应储存于封闭</w:t>
            </w:r>
            <w:r>
              <w:rPr>
                <w:rFonts w:ascii="Times New Roman" w:eastAsia="Times New Roman"/>
                <w:spacing w:val="-3"/>
                <w:sz w:val="21"/>
              </w:rPr>
              <w:t>/</w:t>
            </w:r>
            <w:r>
              <w:rPr>
                <w:spacing w:val="-3"/>
                <w:sz w:val="21"/>
              </w:rPr>
              <w:t>半封闭料场中。封闭料场顶棚和四周围墙完整，料场内路面全部硬化，料场货物进出大门为硬质材料门或自动感应门，在确保安全的情况</w:t>
            </w:r>
            <w:r>
              <w:rPr>
                <w:spacing w:val="-13"/>
                <w:sz w:val="21"/>
              </w:rPr>
              <w:t>下，所有门窗保持常闭状态。不产</w:t>
            </w:r>
            <w:proofErr w:type="gramStart"/>
            <w:r>
              <w:rPr>
                <w:spacing w:val="-13"/>
                <w:sz w:val="21"/>
              </w:rPr>
              <w:t>尘</w:t>
            </w:r>
            <w:proofErr w:type="gramEnd"/>
            <w:r>
              <w:rPr>
                <w:spacing w:val="-13"/>
                <w:sz w:val="21"/>
              </w:rPr>
              <w:t>物料</w:t>
            </w:r>
            <w:r>
              <w:rPr>
                <w:rFonts w:ascii="Times New Roman" w:eastAsia="Times New Roman"/>
                <w:sz w:val="21"/>
              </w:rPr>
              <w:t>(</w:t>
            </w:r>
            <w:r>
              <w:rPr>
                <w:spacing w:val="-3"/>
                <w:sz w:val="21"/>
              </w:rPr>
              <w:t>如钢材、</w:t>
            </w:r>
            <w:r>
              <w:rPr>
                <w:spacing w:val="9"/>
                <w:sz w:val="21"/>
              </w:rPr>
              <w:t>管件</w:t>
            </w:r>
            <w:r>
              <w:rPr>
                <w:rFonts w:ascii="Times New Roman" w:eastAsia="Times New Roman"/>
                <w:spacing w:val="8"/>
                <w:sz w:val="21"/>
              </w:rPr>
              <w:t>)</w:t>
            </w:r>
            <w:r>
              <w:rPr>
                <w:spacing w:val="5"/>
                <w:sz w:val="21"/>
              </w:rPr>
              <w:t>及产品如露天储存应在规定的存储区域码</w:t>
            </w:r>
          </w:p>
          <w:p w14:paraId="39BAA078" w14:textId="77777777" w:rsidR="00880C03" w:rsidRDefault="00000000">
            <w:pPr>
              <w:pStyle w:val="TableParagraph"/>
              <w:spacing w:before="3" w:line="252" w:lineRule="exact"/>
              <w:ind w:left="107"/>
              <w:rPr>
                <w:sz w:val="21"/>
              </w:rPr>
            </w:pPr>
            <w:r>
              <w:rPr>
                <w:sz w:val="21"/>
              </w:rPr>
              <w:t>放整齐。</w:t>
            </w:r>
          </w:p>
        </w:tc>
        <w:tc>
          <w:tcPr>
            <w:tcW w:w="3447" w:type="dxa"/>
          </w:tcPr>
          <w:p w14:paraId="47AAF13D" w14:textId="77777777" w:rsidR="00880C03" w:rsidRDefault="00880C03">
            <w:pPr>
              <w:pStyle w:val="TableParagraph"/>
              <w:rPr>
                <w:b/>
                <w:sz w:val="20"/>
              </w:rPr>
            </w:pPr>
          </w:p>
          <w:p w14:paraId="03F57C3E" w14:textId="77777777" w:rsidR="00880C03" w:rsidRDefault="00880C03">
            <w:pPr>
              <w:pStyle w:val="TableParagraph"/>
              <w:spacing w:before="10"/>
              <w:rPr>
                <w:b/>
              </w:rPr>
            </w:pPr>
          </w:p>
          <w:p w14:paraId="7BAC0A25" w14:textId="77777777" w:rsidR="00880C03" w:rsidRDefault="00000000">
            <w:pPr>
              <w:pStyle w:val="TableParagraph"/>
              <w:spacing w:line="242" w:lineRule="auto"/>
              <w:ind w:left="107" w:right="89"/>
              <w:jc w:val="both"/>
              <w:rPr>
                <w:sz w:val="21"/>
              </w:rPr>
            </w:pPr>
            <w:r>
              <w:rPr>
                <w:sz w:val="21"/>
              </w:rPr>
              <w:t>粉状物料为氧化钙、氢氧化钙，储存于成品罐中，均为封闭车间中， 车间内部路面全部硬化，货物进出大门为硬质材料门，在确保安全的情况下，所有门窗保持常闭状态。</w:t>
            </w:r>
          </w:p>
        </w:tc>
        <w:tc>
          <w:tcPr>
            <w:tcW w:w="653" w:type="dxa"/>
            <w:vMerge/>
            <w:tcBorders>
              <w:top w:val="nil"/>
              <w:right w:val="nil"/>
            </w:tcBorders>
          </w:tcPr>
          <w:p w14:paraId="120E336B" w14:textId="77777777" w:rsidR="00880C03" w:rsidRDefault="00880C03">
            <w:pPr>
              <w:rPr>
                <w:sz w:val="2"/>
                <w:szCs w:val="2"/>
              </w:rPr>
            </w:pPr>
          </w:p>
        </w:tc>
      </w:tr>
      <w:tr w:rsidR="00880C03" w14:paraId="6A7E59C1" w14:textId="77777777">
        <w:trPr>
          <w:trHeight w:val="1360"/>
        </w:trPr>
        <w:tc>
          <w:tcPr>
            <w:tcW w:w="848" w:type="dxa"/>
            <w:vMerge/>
            <w:tcBorders>
              <w:top w:val="nil"/>
              <w:left w:val="nil"/>
            </w:tcBorders>
          </w:tcPr>
          <w:p w14:paraId="6CF20E01" w14:textId="77777777" w:rsidR="00880C03" w:rsidRDefault="00880C03">
            <w:pPr>
              <w:rPr>
                <w:sz w:val="2"/>
                <w:szCs w:val="2"/>
              </w:rPr>
            </w:pPr>
          </w:p>
        </w:tc>
        <w:tc>
          <w:tcPr>
            <w:tcW w:w="4693" w:type="dxa"/>
          </w:tcPr>
          <w:p w14:paraId="1D102770" w14:textId="77777777" w:rsidR="00880C03" w:rsidRDefault="00000000">
            <w:pPr>
              <w:pStyle w:val="TableParagraph"/>
              <w:spacing w:before="1" w:line="242" w:lineRule="auto"/>
              <w:ind w:left="107" w:right="-15"/>
              <w:rPr>
                <w:sz w:val="21"/>
              </w:rPr>
            </w:pPr>
            <w:r>
              <w:rPr>
                <w:spacing w:val="-8"/>
                <w:sz w:val="21"/>
              </w:rPr>
              <w:t>危险废物。应有符合规范要求的危险废物储存间， 危险废物储存间门口应张贴标准规范的危险废物标识和</w:t>
            </w:r>
            <w:proofErr w:type="gramStart"/>
            <w:r>
              <w:rPr>
                <w:spacing w:val="-8"/>
                <w:sz w:val="21"/>
              </w:rPr>
              <w:t>危废</w:t>
            </w:r>
            <w:proofErr w:type="gramEnd"/>
            <w:r>
              <w:rPr>
                <w:spacing w:val="-8"/>
                <w:sz w:val="21"/>
              </w:rPr>
              <w:t>信息板，建立台</w:t>
            </w:r>
            <w:proofErr w:type="gramStart"/>
            <w:r>
              <w:rPr>
                <w:spacing w:val="-8"/>
                <w:sz w:val="21"/>
              </w:rPr>
              <w:t>账并挂于危废间</w:t>
            </w:r>
            <w:proofErr w:type="gramEnd"/>
            <w:r>
              <w:rPr>
                <w:spacing w:val="-8"/>
                <w:sz w:val="21"/>
              </w:rPr>
              <w:t>内，</w:t>
            </w:r>
          </w:p>
          <w:p w14:paraId="0FC5BCE5" w14:textId="77777777" w:rsidR="00880C03" w:rsidRDefault="00000000">
            <w:pPr>
              <w:pStyle w:val="TableParagraph"/>
              <w:spacing w:line="270" w:lineRule="atLeast"/>
              <w:ind w:left="107" w:right="91"/>
              <w:rPr>
                <w:sz w:val="21"/>
              </w:rPr>
            </w:pPr>
            <w:r>
              <w:rPr>
                <w:sz w:val="21"/>
              </w:rPr>
              <w:t xml:space="preserve">危险废物的记录和货单保存 </w:t>
            </w:r>
            <w:r>
              <w:rPr>
                <w:rFonts w:ascii="Times New Roman" w:eastAsia="Times New Roman"/>
                <w:sz w:val="21"/>
              </w:rPr>
              <w:t xml:space="preserve">3 </w:t>
            </w:r>
            <w:r>
              <w:rPr>
                <w:sz w:val="21"/>
              </w:rPr>
              <w:t>年以上。</w:t>
            </w:r>
            <w:proofErr w:type="gramStart"/>
            <w:r>
              <w:rPr>
                <w:sz w:val="21"/>
              </w:rPr>
              <w:t>危废间</w:t>
            </w:r>
            <w:proofErr w:type="gramEnd"/>
            <w:r>
              <w:rPr>
                <w:sz w:val="21"/>
              </w:rPr>
              <w:t>内禁止存放</w:t>
            </w:r>
            <w:proofErr w:type="gramStart"/>
            <w:r>
              <w:rPr>
                <w:sz w:val="21"/>
              </w:rPr>
              <w:t>除危险</w:t>
            </w:r>
            <w:proofErr w:type="gramEnd"/>
            <w:r>
              <w:rPr>
                <w:sz w:val="21"/>
              </w:rPr>
              <w:t>废物和应急工具外的其他物品。</w:t>
            </w:r>
          </w:p>
        </w:tc>
        <w:tc>
          <w:tcPr>
            <w:tcW w:w="3447" w:type="dxa"/>
          </w:tcPr>
          <w:p w14:paraId="2FEC626D" w14:textId="77777777" w:rsidR="00880C03" w:rsidRDefault="00880C03">
            <w:pPr>
              <w:pStyle w:val="TableParagraph"/>
              <w:rPr>
                <w:b/>
                <w:sz w:val="20"/>
              </w:rPr>
            </w:pPr>
          </w:p>
          <w:p w14:paraId="1A88C325" w14:textId="77777777" w:rsidR="00880C03" w:rsidRDefault="00880C03">
            <w:pPr>
              <w:pStyle w:val="TableParagraph"/>
              <w:spacing w:before="7"/>
              <w:rPr>
                <w:b/>
              </w:rPr>
            </w:pPr>
          </w:p>
          <w:p w14:paraId="0BB32A3A" w14:textId="77777777" w:rsidR="00880C03" w:rsidRDefault="00000000">
            <w:pPr>
              <w:pStyle w:val="TableParagraph"/>
              <w:ind w:left="107"/>
              <w:rPr>
                <w:sz w:val="21"/>
              </w:rPr>
            </w:pPr>
            <w:r>
              <w:rPr>
                <w:sz w:val="21"/>
              </w:rPr>
              <w:t>不涉及</w:t>
            </w:r>
          </w:p>
        </w:tc>
        <w:tc>
          <w:tcPr>
            <w:tcW w:w="653" w:type="dxa"/>
            <w:vMerge/>
            <w:tcBorders>
              <w:top w:val="nil"/>
              <w:right w:val="nil"/>
            </w:tcBorders>
          </w:tcPr>
          <w:p w14:paraId="7367A6FE" w14:textId="77777777" w:rsidR="00880C03" w:rsidRDefault="00880C03">
            <w:pPr>
              <w:rPr>
                <w:sz w:val="2"/>
                <w:szCs w:val="2"/>
              </w:rPr>
            </w:pPr>
          </w:p>
        </w:tc>
      </w:tr>
      <w:tr w:rsidR="00880C03" w14:paraId="307D6231" w14:textId="77777777">
        <w:trPr>
          <w:trHeight w:val="1362"/>
        </w:trPr>
        <w:tc>
          <w:tcPr>
            <w:tcW w:w="848" w:type="dxa"/>
            <w:tcBorders>
              <w:left w:val="nil"/>
            </w:tcBorders>
          </w:tcPr>
          <w:p w14:paraId="0C462825" w14:textId="77777777" w:rsidR="00880C03" w:rsidRDefault="00000000">
            <w:pPr>
              <w:pStyle w:val="TableParagraph"/>
              <w:spacing w:before="3" w:line="242" w:lineRule="auto"/>
              <w:ind w:left="112" w:right="94"/>
              <w:jc w:val="both"/>
              <w:rPr>
                <w:sz w:val="21"/>
              </w:rPr>
            </w:pPr>
            <w:r>
              <w:rPr>
                <w:rFonts w:ascii="Times New Roman" w:eastAsia="Times New Roman"/>
                <w:sz w:val="21"/>
              </w:rPr>
              <w:t>3</w:t>
            </w:r>
            <w:r>
              <w:rPr>
                <w:spacing w:val="-41"/>
                <w:sz w:val="21"/>
              </w:rPr>
              <w:t>、物料</w:t>
            </w:r>
            <w:r>
              <w:rPr>
                <w:spacing w:val="-6"/>
                <w:sz w:val="21"/>
              </w:rPr>
              <w:t>转移和</w:t>
            </w:r>
            <w:r>
              <w:rPr>
                <w:sz w:val="21"/>
              </w:rPr>
              <w:t>输送</w:t>
            </w:r>
          </w:p>
        </w:tc>
        <w:tc>
          <w:tcPr>
            <w:tcW w:w="4693" w:type="dxa"/>
          </w:tcPr>
          <w:p w14:paraId="7A7EBD8C" w14:textId="77777777" w:rsidR="00880C03" w:rsidRDefault="00000000">
            <w:pPr>
              <w:pStyle w:val="TableParagraph"/>
              <w:spacing w:before="3" w:line="242" w:lineRule="auto"/>
              <w:ind w:left="107" w:right="95"/>
              <w:jc w:val="both"/>
              <w:rPr>
                <w:sz w:val="21"/>
              </w:rPr>
            </w:pPr>
            <w:r>
              <w:rPr>
                <w:sz w:val="21"/>
              </w:rPr>
              <w:t>粉状、粒状等</w:t>
            </w:r>
            <w:proofErr w:type="gramStart"/>
            <w:r>
              <w:rPr>
                <w:sz w:val="21"/>
              </w:rPr>
              <w:t>易产尘物料</w:t>
            </w:r>
            <w:proofErr w:type="gramEnd"/>
            <w:r>
              <w:rPr>
                <w:sz w:val="21"/>
              </w:rPr>
              <w:t>厂内转移、输送过程应采用气力输送、密闭输送，块状和粘湿粉状物料采用封闭输送；无法封闭的</w:t>
            </w:r>
            <w:proofErr w:type="gramStart"/>
            <w:r>
              <w:rPr>
                <w:sz w:val="21"/>
              </w:rPr>
              <w:t>产尘点</w:t>
            </w:r>
            <w:proofErr w:type="gramEnd"/>
            <w:r>
              <w:rPr>
                <w:sz w:val="21"/>
              </w:rPr>
              <w:t>（物料转载、下料口等）应采取集气除尘措施，或有效抑尘</w:t>
            </w:r>
            <w:proofErr w:type="gramStart"/>
            <w:r>
              <w:rPr>
                <w:sz w:val="21"/>
              </w:rPr>
              <w:t>措</w:t>
            </w:r>
            <w:proofErr w:type="gramEnd"/>
          </w:p>
          <w:p w14:paraId="6B3AA735" w14:textId="77777777" w:rsidR="00880C03" w:rsidRDefault="00000000">
            <w:pPr>
              <w:pStyle w:val="TableParagraph"/>
              <w:spacing w:before="3" w:line="250" w:lineRule="exact"/>
              <w:ind w:left="107"/>
              <w:rPr>
                <w:sz w:val="21"/>
              </w:rPr>
            </w:pPr>
            <w:r>
              <w:rPr>
                <w:sz w:val="21"/>
              </w:rPr>
              <w:t>施。</w:t>
            </w:r>
          </w:p>
        </w:tc>
        <w:tc>
          <w:tcPr>
            <w:tcW w:w="3447" w:type="dxa"/>
          </w:tcPr>
          <w:p w14:paraId="442D8621" w14:textId="77777777" w:rsidR="00880C03" w:rsidRDefault="00000000">
            <w:pPr>
              <w:pStyle w:val="TableParagraph"/>
              <w:spacing w:before="138" w:line="242" w:lineRule="auto"/>
              <w:ind w:left="107" w:right="-15"/>
              <w:rPr>
                <w:sz w:val="21"/>
              </w:rPr>
            </w:pPr>
            <w:r>
              <w:rPr>
                <w:spacing w:val="3"/>
                <w:sz w:val="21"/>
              </w:rPr>
              <w:t>粉状物料为氧化钙、氢氧化钙，厂</w:t>
            </w:r>
            <w:r>
              <w:rPr>
                <w:spacing w:val="-7"/>
                <w:sz w:val="21"/>
              </w:rPr>
              <w:t>内转移、输送过程应采用气力输送、</w:t>
            </w:r>
            <w:r>
              <w:rPr>
                <w:spacing w:val="2"/>
                <w:sz w:val="21"/>
              </w:rPr>
              <w:t>密闭管道输送，无法封闭的</w:t>
            </w:r>
            <w:proofErr w:type="gramStart"/>
            <w:r>
              <w:rPr>
                <w:spacing w:val="2"/>
                <w:sz w:val="21"/>
              </w:rPr>
              <w:t>产尘点</w:t>
            </w:r>
            <w:proofErr w:type="gramEnd"/>
            <w:r>
              <w:rPr>
                <w:spacing w:val="-3"/>
                <w:sz w:val="21"/>
              </w:rPr>
              <w:t>配套有集气罩、除尘器措施。</w:t>
            </w:r>
          </w:p>
        </w:tc>
        <w:tc>
          <w:tcPr>
            <w:tcW w:w="653" w:type="dxa"/>
            <w:vMerge/>
            <w:tcBorders>
              <w:top w:val="nil"/>
              <w:right w:val="nil"/>
            </w:tcBorders>
          </w:tcPr>
          <w:p w14:paraId="217F6CCB" w14:textId="77777777" w:rsidR="00880C03" w:rsidRDefault="00880C03">
            <w:pPr>
              <w:rPr>
                <w:sz w:val="2"/>
                <w:szCs w:val="2"/>
              </w:rPr>
            </w:pPr>
          </w:p>
        </w:tc>
      </w:tr>
      <w:tr w:rsidR="00880C03" w14:paraId="059111EF" w14:textId="77777777">
        <w:trPr>
          <w:trHeight w:val="817"/>
        </w:trPr>
        <w:tc>
          <w:tcPr>
            <w:tcW w:w="848" w:type="dxa"/>
            <w:tcBorders>
              <w:left w:val="nil"/>
            </w:tcBorders>
          </w:tcPr>
          <w:p w14:paraId="552CBF5A" w14:textId="77777777" w:rsidR="00880C03" w:rsidRDefault="00000000">
            <w:pPr>
              <w:pStyle w:val="TableParagraph"/>
              <w:spacing w:before="137" w:line="242" w:lineRule="auto"/>
              <w:ind w:left="218" w:right="94" w:hanging="107"/>
              <w:rPr>
                <w:sz w:val="21"/>
              </w:rPr>
            </w:pPr>
            <w:r>
              <w:rPr>
                <w:rFonts w:ascii="Times New Roman" w:eastAsia="Times New Roman"/>
                <w:sz w:val="21"/>
              </w:rPr>
              <w:t>4</w:t>
            </w:r>
            <w:r>
              <w:rPr>
                <w:spacing w:val="-41"/>
                <w:sz w:val="21"/>
              </w:rPr>
              <w:t>、成品</w:t>
            </w:r>
            <w:r>
              <w:rPr>
                <w:sz w:val="21"/>
              </w:rPr>
              <w:t>包装</w:t>
            </w:r>
          </w:p>
        </w:tc>
        <w:tc>
          <w:tcPr>
            <w:tcW w:w="4693" w:type="dxa"/>
          </w:tcPr>
          <w:p w14:paraId="30B5B976" w14:textId="77777777" w:rsidR="00880C03" w:rsidRDefault="00000000">
            <w:pPr>
              <w:pStyle w:val="TableParagraph"/>
              <w:spacing w:before="1"/>
              <w:ind w:left="107"/>
              <w:rPr>
                <w:sz w:val="21"/>
              </w:rPr>
            </w:pPr>
            <w:r>
              <w:rPr>
                <w:sz w:val="21"/>
              </w:rPr>
              <w:t>卸料口应完全封闭，如不能封闭应采取局部集气</w:t>
            </w:r>
          </w:p>
          <w:p w14:paraId="4698AE92" w14:textId="77777777" w:rsidR="00880C03" w:rsidRDefault="00000000">
            <w:pPr>
              <w:pStyle w:val="TableParagraph"/>
              <w:spacing w:line="270" w:lineRule="atLeast"/>
              <w:ind w:left="107" w:right="95"/>
              <w:rPr>
                <w:sz w:val="21"/>
              </w:rPr>
            </w:pPr>
            <w:r>
              <w:rPr>
                <w:sz w:val="21"/>
              </w:rPr>
              <w:t>除尘措施。卸料口地面应及时清扫，地面无明显积尘。</w:t>
            </w:r>
          </w:p>
        </w:tc>
        <w:tc>
          <w:tcPr>
            <w:tcW w:w="3447" w:type="dxa"/>
          </w:tcPr>
          <w:p w14:paraId="6A6DF48C" w14:textId="77777777" w:rsidR="00880C03" w:rsidRDefault="00000000">
            <w:pPr>
              <w:pStyle w:val="TableParagraph"/>
              <w:spacing w:before="1"/>
              <w:ind w:left="107"/>
              <w:rPr>
                <w:sz w:val="21"/>
              </w:rPr>
            </w:pPr>
            <w:r>
              <w:rPr>
                <w:sz w:val="21"/>
              </w:rPr>
              <w:t>产品设有单独的包装间，卸料口采</w:t>
            </w:r>
          </w:p>
          <w:p w14:paraId="174B9313" w14:textId="77777777" w:rsidR="00880C03" w:rsidRDefault="00000000">
            <w:pPr>
              <w:pStyle w:val="TableParagraph"/>
              <w:spacing w:line="270" w:lineRule="atLeast"/>
              <w:ind w:left="107" w:right="89"/>
              <w:rPr>
                <w:sz w:val="21"/>
              </w:rPr>
            </w:pPr>
            <w:r>
              <w:rPr>
                <w:sz w:val="21"/>
              </w:rPr>
              <w:t>取局部集气除尘措施，卸料口地面及时清扫，地面无明显积尘。</w:t>
            </w:r>
          </w:p>
        </w:tc>
        <w:tc>
          <w:tcPr>
            <w:tcW w:w="653" w:type="dxa"/>
            <w:vMerge/>
            <w:tcBorders>
              <w:top w:val="nil"/>
              <w:right w:val="nil"/>
            </w:tcBorders>
          </w:tcPr>
          <w:p w14:paraId="49560F2D" w14:textId="77777777" w:rsidR="00880C03" w:rsidRDefault="00880C03">
            <w:pPr>
              <w:rPr>
                <w:sz w:val="2"/>
                <w:szCs w:val="2"/>
              </w:rPr>
            </w:pPr>
          </w:p>
        </w:tc>
      </w:tr>
      <w:tr w:rsidR="00880C03" w14:paraId="2EEB2DE7" w14:textId="77777777">
        <w:trPr>
          <w:trHeight w:val="1360"/>
        </w:trPr>
        <w:tc>
          <w:tcPr>
            <w:tcW w:w="848" w:type="dxa"/>
            <w:vMerge w:val="restart"/>
            <w:tcBorders>
              <w:left w:val="nil"/>
            </w:tcBorders>
          </w:tcPr>
          <w:p w14:paraId="2969B679" w14:textId="77777777" w:rsidR="00880C03" w:rsidRDefault="00880C03">
            <w:pPr>
              <w:pStyle w:val="TableParagraph"/>
              <w:rPr>
                <w:b/>
                <w:sz w:val="20"/>
              </w:rPr>
            </w:pPr>
          </w:p>
          <w:p w14:paraId="5789FFB8" w14:textId="77777777" w:rsidR="00880C03" w:rsidRDefault="00880C03">
            <w:pPr>
              <w:pStyle w:val="TableParagraph"/>
              <w:rPr>
                <w:b/>
                <w:sz w:val="20"/>
              </w:rPr>
            </w:pPr>
          </w:p>
          <w:p w14:paraId="642425C9" w14:textId="77777777" w:rsidR="00880C03" w:rsidRDefault="00880C03">
            <w:pPr>
              <w:pStyle w:val="TableParagraph"/>
              <w:rPr>
                <w:b/>
                <w:sz w:val="20"/>
              </w:rPr>
            </w:pPr>
          </w:p>
          <w:p w14:paraId="59CA7818" w14:textId="77777777" w:rsidR="00880C03" w:rsidRDefault="00000000">
            <w:pPr>
              <w:pStyle w:val="TableParagraph"/>
              <w:spacing w:line="244" w:lineRule="auto"/>
              <w:ind w:left="112" w:right="94"/>
              <w:rPr>
                <w:sz w:val="21"/>
              </w:rPr>
            </w:pPr>
            <w:r>
              <w:rPr>
                <w:rFonts w:ascii="Times New Roman" w:eastAsia="Times New Roman"/>
                <w:sz w:val="21"/>
              </w:rPr>
              <w:t>5</w:t>
            </w:r>
            <w:r>
              <w:rPr>
                <w:spacing w:val="-41"/>
                <w:sz w:val="21"/>
              </w:rPr>
              <w:t>、工艺</w:t>
            </w:r>
            <w:r>
              <w:rPr>
                <w:sz w:val="21"/>
              </w:rPr>
              <w:t>过程</w:t>
            </w:r>
          </w:p>
        </w:tc>
        <w:tc>
          <w:tcPr>
            <w:tcW w:w="4693" w:type="dxa"/>
          </w:tcPr>
          <w:p w14:paraId="476E1606" w14:textId="77777777" w:rsidR="00880C03" w:rsidRDefault="00000000">
            <w:pPr>
              <w:pStyle w:val="TableParagraph"/>
              <w:spacing w:before="138" w:line="242" w:lineRule="auto"/>
              <w:ind w:left="107" w:right="94"/>
              <w:jc w:val="both"/>
              <w:rPr>
                <w:sz w:val="21"/>
              </w:rPr>
            </w:pPr>
            <w:r>
              <w:rPr>
                <w:sz w:val="21"/>
              </w:rPr>
              <w:t>各种物料破碎、筛分、配料、混料等过程应在封闭厂房内进行，并采取局部收尘</w:t>
            </w:r>
            <w:r>
              <w:rPr>
                <w:rFonts w:ascii="Times New Roman" w:eastAsia="Times New Roman"/>
                <w:sz w:val="21"/>
              </w:rPr>
              <w:t>/</w:t>
            </w:r>
            <w:proofErr w:type="gramStart"/>
            <w:r>
              <w:rPr>
                <w:sz w:val="21"/>
              </w:rPr>
              <w:t>抑尘措施</w:t>
            </w:r>
            <w:proofErr w:type="gramEnd"/>
            <w:r>
              <w:rPr>
                <w:sz w:val="21"/>
              </w:rPr>
              <w:t>。破碎筛分设备在进、出料口和配料混料过程等</w:t>
            </w:r>
            <w:proofErr w:type="gramStart"/>
            <w:r>
              <w:rPr>
                <w:sz w:val="21"/>
              </w:rPr>
              <w:t>产尘点</w:t>
            </w:r>
            <w:proofErr w:type="gramEnd"/>
            <w:r>
              <w:rPr>
                <w:sz w:val="21"/>
              </w:rPr>
              <w:t>应设置集气除尘设施。</w:t>
            </w:r>
          </w:p>
        </w:tc>
        <w:tc>
          <w:tcPr>
            <w:tcW w:w="3447" w:type="dxa"/>
          </w:tcPr>
          <w:p w14:paraId="654FADD5" w14:textId="77777777" w:rsidR="00880C03" w:rsidRDefault="00000000">
            <w:pPr>
              <w:pStyle w:val="TableParagraph"/>
              <w:spacing w:before="1" w:line="242" w:lineRule="auto"/>
              <w:ind w:left="107" w:right="89"/>
              <w:jc w:val="both"/>
              <w:rPr>
                <w:sz w:val="21"/>
              </w:rPr>
            </w:pPr>
            <w:r>
              <w:rPr>
                <w:sz w:val="21"/>
              </w:rPr>
              <w:t>物料破碎、筛分、配料、混料等过程应在封闭厂房内进行，并采取局部收尘措施。破碎设备在进、出料口和配料混料过程等</w:t>
            </w:r>
            <w:proofErr w:type="gramStart"/>
            <w:r>
              <w:rPr>
                <w:sz w:val="21"/>
              </w:rPr>
              <w:t>产尘点</w:t>
            </w:r>
            <w:proofErr w:type="gramEnd"/>
            <w:r>
              <w:rPr>
                <w:sz w:val="21"/>
              </w:rPr>
              <w:t>设置集</w:t>
            </w:r>
          </w:p>
          <w:p w14:paraId="3CCCB36C" w14:textId="77777777" w:rsidR="00880C03" w:rsidRDefault="00000000">
            <w:pPr>
              <w:pStyle w:val="TableParagraph"/>
              <w:spacing w:before="3" w:line="250" w:lineRule="exact"/>
              <w:ind w:left="107"/>
              <w:rPr>
                <w:sz w:val="21"/>
              </w:rPr>
            </w:pPr>
            <w:r>
              <w:rPr>
                <w:sz w:val="21"/>
              </w:rPr>
              <w:t>气除尘设施。</w:t>
            </w:r>
          </w:p>
        </w:tc>
        <w:tc>
          <w:tcPr>
            <w:tcW w:w="653" w:type="dxa"/>
            <w:vMerge/>
            <w:tcBorders>
              <w:top w:val="nil"/>
              <w:right w:val="nil"/>
            </w:tcBorders>
          </w:tcPr>
          <w:p w14:paraId="140C176B" w14:textId="77777777" w:rsidR="00880C03" w:rsidRDefault="00880C03">
            <w:pPr>
              <w:rPr>
                <w:sz w:val="2"/>
                <w:szCs w:val="2"/>
              </w:rPr>
            </w:pPr>
          </w:p>
        </w:tc>
      </w:tr>
      <w:tr w:rsidR="00880C03" w14:paraId="08638E6F" w14:textId="77777777">
        <w:trPr>
          <w:trHeight w:val="544"/>
        </w:trPr>
        <w:tc>
          <w:tcPr>
            <w:tcW w:w="848" w:type="dxa"/>
            <w:vMerge/>
            <w:tcBorders>
              <w:top w:val="nil"/>
              <w:left w:val="nil"/>
            </w:tcBorders>
          </w:tcPr>
          <w:p w14:paraId="0F4CBC15" w14:textId="77777777" w:rsidR="00880C03" w:rsidRDefault="00880C03">
            <w:pPr>
              <w:rPr>
                <w:sz w:val="2"/>
                <w:szCs w:val="2"/>
              </w:rPr>
            </w:pPr>
          </w:p>
        </w:tc>
        <w:tc>
          <w:tcPr>
            <w:tcW w:w="4693" w:type="dxa"/>
          </w:tcPr>
          <w:p w14:paraId="0DD817D9" w14:textId="77777777" w:rsidR="00880C03" w:rsidRDefault="00000000">
            <w:pPr>
              <w:pStyle w:val="TableParagraph"/>
              <w:spacing w:before="138"/>
              <w:ind w:left="149" w:right="27"/>
              <w:jc w:val="center"/>
              <w:rPr>
                <w:sz w:val="21"/>
              </w:rPr>
            </w:pPr>
            <w:r>
              <w:rPr>
                <w:spacing w:val="-7"/>
                <w:sz w:val="21"/>
              </w:rPr>
              <w:t>各生产工序的车间地面干净，无积料、积灰现象。</w:t>
            </w:r>
          </w:p>
        </w:tc>
        <w:tc>
          <w:tcPr>
            <w:tcW w:w="3447" w:type="dxa"/>
          </w:tcPr>
          <w:p w14:paraId="3617855F" w14:textId="77777777" w:rsidR="00880C03" w:rsidRDefault="00000000">
            <w:pPr>
              <w:pStyle w:val="TableParagraph"/>
              <w:spacing w:before="1"/>
              <w:ind w:left="107"/>
              <w:rPr>
                <w:sz w:val="21"/>
              </w:rPr>
            </w:pPr>
            <w:r>
              <w:rPr>
                <w:sz w:val="21"/>
              </w:rPr>
              <w:t>各生产工序的车间地面干净，无积</w:t>
            </w:r>
          </w:p>
          <w:p w14:paraId="3F64676D" w14:textId="77777777" w:rsidR="00880C03" w:rsidRDefault="00000000">
            <w:pPr>
              <w:pStyle w:val="TableParagraph"/>
              <w:spacing w:before="4" w:line="250" w:lineRule="exact"/>
              <w:ind w:left="107"/>
              <w:rPr>
                <w:sz w:val="21"/>
              </w:rPr>
            </w:pPr>
            <w:r>
              <w:rPr>
                <w:sz w:val="21"/>
              </w:rPr>
              <w:t>料、积灰现象。</w:t>
            </w:r>
          </w:p>
        </w:tc>
        <w:tc>
          <w:tcPr>
            <w:tcW w:w="653" w:type="dxa"/>
            <w:vMerge/>
            <w:tcBorders>
              <w:top w:val="nil"/>
              <w:right w:val="nil"/>
            </w:tcBorders>
          </w:tcPr>
          <w:p w14:paraId="09E0993E" w14:textId="77777777" w:rsidR="00880C03" w:rsidRDefault="00880C03">
            <w:pPr>
              <w:rPr>
                <w:sz w:val="2"/>
                <w:szCs w:val="2"/>
              </w:rPr>
            </w:pPr>
          </w:p>
        </w:tc>
      </w:tr>
      <w:tr w:rsidR="00880C03" w14:paraId="6B211AB6" w14:textId="77777777">
        <w:trPr>
          <w:trHeight w:val="397"/>
        </w:trPr>
        <w:tc>
          <w:tcPr>
            <w:tcW w:w="848" w:type="dxa"/>
            <w:vMerge/>
            <w:tcBorders>
              <w:top w:val="nil"/>
              <w:left w:val="nil"/>
            </w:tcBorders>
          </w:tcPr>
          <w:p w14:paraId="6E5BE08F" w14:textId="77777777" w:rsidR="00880C03" w:rsidRDefault="00880C03">
            <w:pPr>
              <w:rPr>
                <w:sz w:val="2"/>
                <w:szCs w:val="2"/>
              </w:rPr>
            </w:pPr>
          </w:p>
        </w:tc>
        <w:tc>
          <w:tcPr>
            <w:tcW w:w="4693" w:type="dxa"/>
          </w:tcPr>
          <w:p w14:paraId="55C2BC8B" w14:textId="77777777" w:rsidR="00880C03" w:rsidRDefault="00000000">
            <w:pPr>
              <w:pStyle w:val="TableParagraph"/>
              <w:spacing w:before="63"/>
              <w:ind w:left="37" w:right="27"/>
              <w:jc w:val="center"/>
              <w:rPr>
                <w:sz w:val="21"/>
              </w:rPr>
            </w:pPr>
            <w:r>
              <w:rPr>
                <w:sz w:val="21"/>
              </w:rPr>
              <w:t>生产车间不得有可见烟粉尘外逸。</w:t>
            </w:r>
          </w:p>
        </w:tc>
        <w:tc>
          <w:tcPr>
            <w:tcW w:w="3447" w:type="dxa"/>
          </w:tcPr>
          <w:p w14:paraId="2AC7FE3C" w14:textId="77777777" w:rsidR="00880C03" w:rsidRDefault="00000000">
            <w:pPr>
              <w:pStyle w:val="TableParagraph"/>
              <w:spacing w:before="63"/>
              <w:ind w:left="107"/>
              <w:rPr>
                <w:sz w:val="21"/>
              </w:rPr>
            </w:pPr>
            <w:r>
              <w:rPr>
                <w:sz w:val="21"/>
              </w:rPr>
              <w:t>生产车间不得有可见烟粉尘外逸。</w:t>
            </w:r>
          </w:p>
        </w:tc>
        <w:tc>
          <w:tcPr>
            <w:tcW w:w="653" w:type="dxa"/>
            <w:vMerge/>
            <w:tcBorders>
              <w:top w:val="nil"/>
              <w:right w:val="nil"/>
            </w:tcBorders>
          </w:tcPr>
          <w:p w14:paraId="55710030" w14:textId="77777777" w:rsidR="00880C03" w:rsidRDefault="00880C03">
            <w:pPr>
              <w:rPr>
                <w:sz w:val="2"/>
                <w:szCs w:val="2"/>
              </w:rPr>
            </w:pPr>
          </w:p>
        </w:tc>
      </w:tr>
    </w:tbl>
    <w:p w14:paraId="700A99D2" w14:textId="77777777" w:rsidR="00880C03" w:rsidRDefault="00000000">
      <w:pPr>
        <w:spacing w:before="64"/>
        <w:ind w:left="1734" w:right="1734"/>
        <w:jc w:val="center"/>
        <w:rPr>
          <w:b/>
          <w:sz w:val="21"/>
        </w:rPr>
      </w:pPr>
      <w:r>
        <w:rPr>
          <w:b/>
          <w:sz w:val="21"/>
        </w:rPr>
        <w:t>其他基本要求</w:t>
      </w:r>
    </w:p>
    <w:p w14:paraId="61BC0818" w14:textId="77777777" w:rsidR="00880C03" w:rsidRDefault="00880C03">
      <w:pPr>
        <w:jc w:val="center"/>
        <w:rPr>
          <w:sz w:val="21"/>
        </w:rPr>
        <w:sectPr w:rsidR="00880C03">
          <w:pgSz w:w="11910" w:h="16840"/>
          <w:pgMar w:top="1580" w:right="900" w:bottom="1100" w:left="900" w:header="0" w:footer="837" w:gutter="0"/>
          <w:cols w:space="720"/>
        </w:sectPr>
      </w:pPr>
    </w:p>
    <w:p w14:paraId="058F75D6" w14:textId="77777777" w:rsidR="00880C03" w:rsidRDefault="00880C03">
      <w:pPr>
        <w:pStyle w:val="a3"/>
        <w:spacing w:before="8"/>
        <w:rPr>
          <w:b/>
          <w:sz w:val="7"/>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56"/>
        <w:gridCol w:w="4693"/>
        <w:gridCol w:w="3447"/>
        <w:gridCol w:w="761"/>
      </w:tblGrid>
      <w:tr w:rsidR="00880C03" w14:paraId="1B0C0C8A" w14:textId="77777777">
        <w:trPr>
          <w:trHeight w:val="3921"/>
        </w:trPr>
        <w:tc>
          <w:tcPr>
            <w:tcW w:w="956" w:type="dxa"/>
            <w:tcBorders>
              <w:left w:val="single" w:sz="4" w:space="0" w:color="000000"/>
              <w:bottom w:val="nil"/>
              <w:right w:val="single" w:sz="4" w:space="0" w:color="000000"/>
            </w:tcBorders>
          </w:tcPr>
          <w:p w14:paraId="6BA8428B" w14:textId="77777777" w:rsidR="00880C03" w:rsidRDefault="00880C03">
            <w:pPr>
              <w:pStyle w:val="TableParagraph"/>
              <w:rPr>
                <w:b/>
              </w:rPr>
            </w:pPr>
          </w:p>
          <w:p w14:paraId="310DCA5B" w14:textId="77777777" w:rsidR="00880C03" w:rsidRDefault="00880C03">
            <w:pPr>
              <w:pStyle w:val="TableParagraph"/>
              <w:rPr>
                <w:b/>
              </w:rPr>
            </w:pPr>
          </w:p>
          <w:p w14:paraId="7918C246" w14:textId="77777777" w:rsidR="00880C03" w:rsidRDefault="00880C03">
            <w:pPr>
              <w:pStyle w:val="TableParagraph"/>
              <w:rPr>
                <w:b/>
              </w:rPr>
            </w:pPr>
          </w:p>
          <w:p w14:paraId="45E1E0A1" w14:textId="77777777" w:rsidR="00880C03" w:rsidRDefault="00880C03">
            <w:pPr>
              <w:pStyle w:val="TableParagraph"/>
              <w:rPr>
                <w:b/>
              </w:rPr>
            </w:pPr>
          </w:p>
          <w:p w14:paraId="05735B3B" w14:textId="77777777" w:rsidR="00880C03" w:rsidRDefault="00880C03">
            <w:pPr>
              <w:pStyle w:val="TableParagraph"/>
              <w:rPr>
                <w:b/>
              </w:rPr>
            </w:pPr>
          </w:p>
          <w:p w14:paraId="357F98A3" w14:textId="77777777" w:rsidR="00880C03" w:rsidRDefault="00880C03">
            <w:pPr>
              <w:pStyle w:val="TableParagraph"/>
              <w:rPr>
                <w:b/>
              </w:rPr>
            </w:pPr>
          </w:p>
          <w:p w14:paraId="7B0F7383" w14:textId="77777777" w:rsidR="00880C03" w:rsidRDefault="00880C03">
            <w:pPr>
              <w:pStyle w:val="TableParagraph"/>
              <w:rPr>
                <w:b/>
              </w:rPr>
            </w:pPr>
          </w:p>
          <w:p w14:paraId="1ACF61AD" w14:textId="77777777" w:rsidR="00880C03" w:rsidRDefault="00880C03">
            <w:pPr>
              <w:pStyle w:val="TableParagraph"/>
              <w:rPr>
                <w:b/>
              </w:rPr>
            </w:pPr>
          </w:p>
          <w:p w14:paraId="20E2F1B5" w14:textId="77777777" w:rsidR="00880C03" w:rsidRDefault="00880C03">
            <w:pPr>
              <w:pStyle w:val="TableParagraph"/>
              <w:rPr>
                <w:b/>
              </w:rPr>
            </w:pPr>
          </w:p>
          <w:p w14:paraId="3D5F67A6" w14:textId="77777777" w:rsidR="00880C03" w:rsidRDefault="00880C03">
            <w:pPr>
              <w:pStyle w:val="TableParagraph"/>
              <w:rPr>
                <w:b/>
              </w:rPr>
            </w:pPr>
          </w:p>
          <w:p w14:paraId="10181C4E" w14:textId="77777777" w:rsidR="00880C03" w:rsidRDefault="00880C03">
            <w:pPr>
              <w:pStyle w:val="TableParagraph"/>
              <w:spacing w:before="11"/>
              <w:rPr>
                <w:b/>
                <w:sz w:val="21"/>
              </w:rPr>
            </w:pPr>
          </w:p>
          <w:p w14:paraId="08029D61" w14:textId="77777777" w:rsidR="00880C03" w:rsidRDefault="00000000">
            <w:pPr>
              <w:pStyle w:val="TableParagraph"/>
              <w:ind w:left="215"/>
              <w:rPr>
                <w:sz w:val="21"/>
              </w:rPr>
            </w:pPr>
            <w:r>
              <w:rPr>
                <w:rFonts w:ascii="Times New Roman" w:eastAsia="Times New Roman"/>
                <w:sz w:val="21"/>
              </w:rPr>
              <w:t>1</w:t>
            </w:r>
            <w:r>
              <w:rPr>
                <w:spacing w:val="-36"/>
                <w:sz w:val="21"/>
              </w:rPr>
              <w:t>、运输</w:t>
            </w:r>
          </w:p>
          <w:p w14:paraId="675C38D3" w14:textId="77777777" w:rsidR="00880C03" w:rsidRDefault="00000000">
            <w:pPr>
              <w:pStyle w:val="TableParagraph"/>
              <w:spacing w:line="270" w:lineRule="atLeast"/>
              <w:ind w:left="215" w:right="94"/>
              <w:rPr>
                <w:sz w:val="21"/>
              </w:rPr>
            </w:pPr>
            <w:r>
              <w:rPr>
                <w:spacing w:val="-6"/>
                <w:sz w:val="21"/>
              </w:rPr>
              <w:t>方式及运输监</w:t>
            </w:r>
          </w:p>
        </w:tc>
        <w:tc>
          <w:tcPr>
            <w:tcW w:w="4693" w:type="dxa"/>
            <w:tcBorders>
              <w:left w:val="single" w:sz="4" w:space="0" w:color="000000"/>
              <w:bottom w:val="nil"/>
              <w:right w:val="single" w:sz="4" w:space="0" w:color="000000"/>
            </w:tcBorders>
          </w:tcPr>
          <w:p w14:paraId="57FCE565" w14:textId="77777777" w:rsidR="00880C03" w:rsidRDefault="00880C03">
            <w:pPr>
              <w:pStyle w:val="TableParagraph"/>
              <w:rPr>
                <w:b/>
              </w:rPr>
            </w:pPr>
          </w:p>
          <w:p w14:paraId="1BF93F5E" w14:textId="77777777" w:rsidR="00880C03" w:rsidRDefault="00880C03">
            <w:pPr>
              <w:pStyle w:val="TableParagraph"/>
              <w:spacing w:before="3"/>
              <w:rPr>
                <w:b/>
                <w:sz w:val="28"/>
              </w:rPr>
            </w:pPr>
          </w:p>
          <w:p w14:paraId="4400AD4C" w14:textId="77777777" w:rsidR="00880C03" w:rsidRDefault="00000000">
            <w:pPr>
              <w:pStyle w:val="TableParagraph"/>
              <w:ind w:left="107"/>
              <w:rPr>
                <w:sz w:val="21"/>
              </w:rPr>
            </w:pPr>
            <w:r>
              <w:rPr>
                <w:sz w:val="21"/>
              </w:rPr>
              <w:t>（</w:t>
            </w:r>
            <w:r>
              <w:rPr>
                <w:rFonts w:ascii="Times New Roman" w:eastAsia="Times New Roman"/>
                <w:sz w:val="21"/>
              </w:rPr>
              <w:t>1</w:t>
            </w:r>
            <w:r>
              <w:rPr>
                <w:sz w:val="21"/>
              </w:rPr>
              <w:t>）运输方式：</w:t>
            </w:r>
          </w:p>
          <w:p w14:paraId="690526A1" w14:textId="77777777" w:rsidR="00880C03" w:rsidRDefault="00000000">
            <w:pPr>
              <w:pStyle w:val="TableParagraph"/>
              <w:spacing w:before="5" w:line="242" w:lineRule="auto"/>
              <w:ind w:left="107" w:right="94"/>
              <w:jc w:val="both"/>
              <w:rPr>
                <w:sz w:val="21"/>
              </w:rPr>
            </w:pPr>
            <w:r>
              <w:rPr>
                <w:sz w:val="21"/>
              </w:rPr>
              <w:t>①公路运输。物料公路运输使用达到国五及以上排放标准重型载货车辆（含燃气）或新能源车辆比例</w:t>
            </w:r>
            <w:r>
              <w:rPr>
                <w:spacing w:val="-3"/>
                <w:sz w:val="21"/>
              </w:rPr>
              <w:t>（</w:t>
            </w:r>
            <w:r>
              <w:rPr>
                <w:rFonts w:ascii="Times New Roman" w:eastAsia="Times New Roman" w:hAnsi="Times New Roman"/>
                <w:sz w:val="21"/>
              </w:rPr>
              <w:t>A</w:t>
            </w:r>
            <w:r>
              <w:rPr>
                <w:rFonts w:ascii="Times New Roman" w:eastAsia="Times New Roman" w:hAnsi="Times New Roman"/>
                <w:spacing w:val="13"/>
                <w:sz w:val="21"/>
              </w:rPr>
              <w:t xml:space="preserve"> </w:t>
            </w:r>
            <w:r>
              <w:rPr>
                <w:sz w:val="21"/>
              </w:rPr>
              <w:t>级</w:t>
            </w:r>
            <w:r>
              <w:rPr>
                <w:spacing w:val="-41"/>
                <w:sz w:val="21"/>
              </w:rPr>
              <w:t xml:space="preserve"> </w:t>
            </w:r>
            <w:r>
              <w:rPr>
                <w:rFonts w:ascii="Times New Roman" w:eastAsia="Times New Roman" w:hAnsi="Times New Roman"/>
                <w:sz w:val="21"/>
              </w:rPr>
              <w:t>10</w:t>
            </w:r>
            <w:r>
              <w:rPr>
                <w:rFonts w:ascii="Times New Roman" w:eastAsia="Times New Roman" w:hAnsi="Times New Roman"/>
                <w:spacing w:val="-3"/>
                <w:sz w:val="21"/>
              </w:rPr>
              <w:t>0</w:t>
            </w:r>
            <w:r>
              <w:rPr>
                <w:rFonts w:ascii="Times New Roman" w:eastAsia="Times New Roman" w:hAnsi="Times New Roman"/>
                <w:spacing w:val="-1"/>
                <w:sz w:val="21"/>
              </w:rPr>
              <w:t>%</w:t>
            </w:r>
            <w:r>
              <w:rPr>
                <w:spacing w:val="-2"/>
                <w:sz w:val="21"/>
              </w:rPr>
              <w:t>，</w:t>
            </w:r>
            <w:r>
              <w:rPr>
                <w:rFonts w:ascii="Times New Roman" w:eastAsia="Times New Roman" w:hAnsi="Times New Roman"/>
                <w:sz w:val="21"/>
              </w:rPr>
              <w:t>B</w:t>
            </w:r>
            <w:r>
              <w:rPr>
                <w:rFonts w:ascii="Times New Roman" w:eastAsia="Times New Roman" w:hAnsi="Times New Roman"/>
                <w:spacing w:val="13"/>
                <w:sz w:val="21"/>
              </w:rPr>
              <w:t xml:space="preserve"> </w:t>
            </w:r>
            <w:proofErr w:type="gramStart"/>
            <w:r>
              <w:rPr>
                <w:spacing w:val="-2"/>
                <w:sz w:val="21"/>
              </w:rPr>
              <w:t>级不低于</w:t>
            </w:r>
            <w:proofErr w:type="gramEnd"/>
            <w:r>
              <w:rPr>
                <w:spacing w:val="-41"/>
                <w:sz w:val="21"/>
              </w:rPr>
              <w:t xml:space="preserve"> </w:t>
            </w:r>
            <w:r>
              <w:rPr>
                <w:rFonts w:ascii="Times New Roman" w:eastAsia="Times New Roman" w:hAnsi="Times New Roman"/>
                <w:sz w:val="21"/>
              </w:rPr>
              <w:t>80</w:t>
            </w:r>
            <w:r>
              <w:rPr>
                <w:rFonts w:ascii="Times New Roman" w:eastAsia="Times New Roman" w:hAnsi="Times New Roman"/>
                <w:spacing w:val="-1"/>
                <w:sz w:val="21"/>
              </w:rPr>
              <w:t>%</w:t>
            </w:r>
            <w:r>
              <w:rPr>
                <w:spacing w:val="-108"/>
                <w:sz w:val="21"/>
              </w:rPr>
              <w:t>）</w:t>
            </w:r>
            <w:r>
              <w:rPr>
                <w:spacing w:val="-5"/>
                <w:sz w:val="21"/>
              </w:rPr>
              <w:t>，其他车辆</w:t>
            </w:r>
            <w:r>
              <w:rPr>
                <w:spacing w:val="-3"/>
                <w:sz w:val="21"/>
              </w:rPr>
              <w:t>达到国四排放标准；</w:t>
            </w:r>
          </w:p>
          <w:p w14:paraId="05A7EF85" w14:textId="77777777" w:rsidR="00880C03" w:rsidRDefault="00000000">
            <w:pPr>
              <w:pStyle w:val="TableParagraph"/>
              <w:spacing w:line="242" w:lineRule="auto"/>
              <w:ind w:left="107" w:right="92"/>
              <w:jc w:val="both"/>
              <w:rPr>
                <w:sz w:val="21"/>
              </w:rPr>
            </w:pPr>
            <w:r>
              <w:rPr>
                <w:sz w:val="21"/>
              </w:rPr>
              <w:t>②厂内运输车辆。达到国五及以上排放标准（含燃气</w:t>
            </w:r>
            <w:r>
              <w:rPr>
                <w:spacing w:val="-3"/>
                <w:sz w:val="21"/>
              </w:rPr>
              <w:t>）或使用新能源车辆的比例</w:t>
            </w:r>
            <w:r>
              <w:rPr>
                <w:sz w:val="21"/>
              </w:rPr>
              <w:t>（</w:t>
            </w:r>
            <w:r>
              <w:rPr>
                <w:rFonts w:ascii="Times New Roman" w:eastAsia="Times New Roman" w:hAnsi="Times New Roman"/>
                <w:sz w:val="21"/>
              </w:rPr>
              <w:t xml:space="preserve">A </w:t>
            </w:r>
            <w:r>
              <w:rPr>
                <w:spacing w:val="-18"/>
                <w:sz w:val="21"/>
              </w:rPr>
              <w:t xml:space="preserve">级 </w:t>
            </w:r>
            <w:r>
              <w:rPr>
                <w:rFonts w:ascii="Times New Roman" w:eastAsia="Times New Roman" w:hAnsi="Times New Roman"/>
                <w:spacing w:val="-3"/>
                <w:sz w:val="21"/>
              </w:rPr>
              <w:t>100%</w:t>
            </w:r>
            <w:r>
              <w:rPr>
                <w:spacing w:val="-3"/>
                <w:sz w:val="21"/>
              </w:rPr>
              <w:t>，</w:t>
            </w:r>
            <w:r>
              <w:rPr>
                <w:rFonts w:ascii="Times New Roman" w:eastAsia="Times New Roman" w:hAnsi="Times New Roman"/>
                <w:spacing w:val="-3"/>
                <w:sz w:val="21"/>
              </w:rPr>
              <w:t xml:space="preserve">B </w:t>
            </w:r>
            <w:proofErr w:type="gramStart"/>
            <w:r>
              <w:rPr>
                <w:spacing w:val="-1"/>
                <w:sz w:val="21"/>
              </w:rPr>
              <w:t>级不低于</w:t>
            </w:r>
            <w:proofErr w:type="gramEnd"/>
            <w:r>
              <w:rPr>
                <w:spacing w:val="-53"/>
                <w:sz w:val="21"/>
              </w:rPr>
              <w:t xml:space="preserve"> </w:t>
            </w:r>
            <w:r>
              <w:rPr>
                <w:rFonts w:ascii="Times New Roman" w:eastAsia="Times New Roman" w:hAnsi="Times New Roman"/>
                <w:spacing w:val="-3"/>
                <w:sz w:val="21"/>
              </w:rPr>
              <w:t>8</w:t>
            </w:r>
            <w:r>
              <w:rPr>
                <w:rFonts w:ascii="Times New Roman" w:eastAsia="Times New Roman" w:hAnsi="Times New Roman"/>
                <w:sz w:val="21"/>
              </w:rPr>
              <w:t>0</w:t>
            </w:r>
            <w:r>
              <w:rPr>
                <w:rFonts w:ascii="Times New Roman" w:eastAsia="Times New Roman" w:hAnsi="Times New Roman"/>
                <w:spacing w:val="-1"/>
                <w:sz w:val="21"/>
              </w:rPr>
              <w:t>%</w:t>
            </w:r>
            <w:r>
              <w:rPr>
                <w:spacing w:val="-106"/>
                <w:sz w:val="21"/>
              </w:rPr>
              <w:t>）</w:t>
            </w:r>
            <w:r>
              <w:rPr>
                <w:spacing w:val="-3"/>
                <w:sz w:val="21"/>
              </w:rPr>
              <w:t>，其他车辆达到国四排放标准；</w:t>
            </w:r>
          </w:p>
          <w:p w14:paraId="169C6C8E" w14:textId="77777777" w:rsidR="00880C03" w:rsidRDefault="00000000">
            <w:pPr>
              <w:pStyle w:val="TableParagraph"/>
              <w:spacing w:before="3"/>
              <w:ind w:left="107"/>
              <w:rPr>
                <w:sz w:val="21"/>
              </w:rPr>
            </w:pPr>
            <w:r>
              <w:rPr>
                <w:sz w:val="21"/>
              </w:rPr>
              <w:t>③危险品</w:t>
            </w:r>
            <w:proofErr w:type="gramStart"/>
            <w:r>
              <w:rPr>
                <w:sz w:val="21"/>
              </w:rPr>
              <w:t>及危废</w:t>
            </w:r>
            <w:proofErr w:type="gramEnd"/>
            <w:r>
              <w:rPr>
                <w:sz w:val="21"/>
              </w:rPr>
              <w:t>运输。国五及以上或新能源车辆</w:t>
            </w:r>
          </w:p>
          <w:p w14:paraId="09FD2FA6" w14:textId="77777777" w:rsidR="00880C03" w:rsidRDefault="00000000">
            <w:pPr>
              <w:pStyle w:val="TableParagraph"/>
              <w:spacing w:before="2"/>
              <w:ind w:left="107"/>
              <w:jc w:val="both"/>
              <w:rPr>
                <w:sz w:val="21"/>
              </w:rPr>
            </w:pPr>
            <w:r>
              <w:rPr>
                <w:sz w:val="21"/>
              </w:rPr>
              <w:t>（</w:t>
            </w:r>
            <w:r>
              <w:rPr>
                <w:rFonts w:ascii="Times New Roman" w:eastAsia="Times New Roman"/>
                <w:sz w:val="21"/>
              </w:rPr>
              <w:t>A</w:t>
            </w:r>
            <w:r>
              <w:rPr>
                <w:rFonts w:ascii="Times New Roman" w:eastAsia="Times New Roman"/>
                <w:spacing w:val="-1"/>
                <w:sz w:val="21"/>
              </w:rPr>
              <w:t xml:space="preserve"> </w:t>
            </w:r>
            <w:r>
              <w:rPr>
                <w:sz w:val="21"/>
              </w:rPr>
              <w:t>级</w:t>
            </w:r>
            <w:r>
              <w:rPr>
                <w:rFonts w:ascii="Times New Roman" w:eastAsia="Times New Roman"/>
                <w:spacing w:val="-2"/>
                <w:sz w:val="21"/>
              </w:rPr>
              <w:t>/</w:t>
            </w:r>
            <w:r>
              <w:rPr>
                <w:rFonts w:ascii="Times New Roman" w:eastAsia="Times New Roman"/>
                <w:sz w:val="21"/>
              </w:rPr>
              <w:t>B</w:t>
            </w:r>
            <w:r>
              <w:rPr>
                <w:rFonts w:ascii="Times New Roman" w:eastAsia="Times New Roman"/>
                <w:spacing w:val="-2"/>
                <w:sz w:val="21"/>
              </w:rPr>
              <w:t xml:space="preserve"> </w:t>
            </w:r>
            <w:r>
              <w:rPr>
                <w:sz w:val="21"/>
              </w:rPr>
              <w:t>级</w:t>
            </w:r>
            <w:r>
              <w:rPr>
                <w:spacing w:val="-53"/>
                <w:sz w:val="21"/>
              </w:rPr>
              <w:t xml:space="preserve"> </w:t>
            </w:r>
            <w:r>
              <w:rPr>
                <w:rFonts w:ascii="Times New Roman" w:eastAsia="Times New Roman"/>
                <w:sz w:val="21"/>
              </w:rPr>
              <w:t>1</w:t>
            </w:r>
            <w:r>
              <w:rPr>
                <w:rFonts w:ascii="Times New Roman" w:eastAsia="Times New Roman"/>
                <w:spacing w:val="-3"/>
                <w:sz w:val="21"/>
              </w:rPr>
              <w:t>0</w:t>
            </w:r>
            <w:r>
              <w:rPr>
                <w:rFonts w:ascii="Times New Roman" w:eastAsia="Times New Roman"/>
                <w:sz w:val="21"/>
              </w:rPr>
              <w:t>0</w:t>
            </w:r>
            <w:r>
              <w:rPr>
                <w:rFonts w:ascii="Times New Roman" w:eastAsia="Times New Roman"/>
                <w:spacing w:val="-1"/>
                <w:sz w:val="21"/>
              </w:rPr>
              <w:t>%</w:t>
            </w:r>
            <w:r>
              <w:rPr>
                <w:spacing w:val="-108"/>
                <w:sz w:val="21"/>
              </w:rPr>
              <w:t>）；</w:t>
            </w:r>
          </w:p>
          <w:p w14:paraId="51199F49" w14:textId="77777777" w:rsidR="00880C03" w:rsidRDefault="00000000">
            <w:pPr>
              <w:pStyle w:val="TableParagraph"/>
              <w:spacing w:line="270" w:lineRule="atLeast"/>
              <w:ind w:left="107" w:right="95"/>
              <w:jc w:val="both"/>
              <w:rPr>
                <w:sz w:val="21"/>
              </w:rPr>
            </w:pPr>
            <w:r>
              <w:rPr>
                <w:spacing w:val="-1"/>
                <w:sz w:val="21"/>
              </w:rPr>
              <w:t>④厂内非道路移动机械。国三及以上排放标准或</w:t>
            </w:r>
            <w:r>
              <w:rPr>
                <w:spacing w:val="-3"/>
                <w:sz w:val="21"/>
              </w:rPr>
              <w:t>使用新能源机械（</w:t>
            </w:r>
            <w:r>
              <w:rPr>
                <w:rFonts w:ascii="Times New Roman" w:eastAsia="Times New Roman" w:hAnsi="Times New Roman"/>
                <w:sz w:val="21"/>
              </w:rPr>
              <w:t xml:space="preserve">A </w:t>
            </w:r>
            <w:r>
              <w:rPr>
                <w:sz w:val="21"/>
              </w:rPr>
              <w:t>级</w:t>
            </w:r>
            <w:r>
              <w:rPr>
                <w:rFonts w:ascii="Times New Roman" w:eastAsia="Times New Roman" w:hAnsi="Times New Roman"/>
                <w:spacing w:val="-4"/>
                <w:sz w:val="21"/>
              </w:rPr>
              <w:t>/</w:t>
            </w:r>
            <w:r>
              <w:rPr>
                <w:rFonts w:ascii="Times New Roman" w:eastAsia="Times New Roman" w:hAnsi="Times New Roman"/>
                <w:sz w:val="21"/>
              </w:rPr>
              <w:t xml:space="preserve">B </w:t>
            </w:r>
            <w:r>
              <w:rPr>
                <w:sz w:val="21"/>
              </w:rPr>
              <w:t>级</w:t>
            </w:r>
            <w:r>
              <w:rPr>
                <w:spacing w:val="-53"/>
                <w:sz w:val="21"/>
              </w:rPr>
              <w:t xml:space="preserve"> </w:t>
            </w:r>
            <w:r>
              <w:rPr>
                <w:rFonts w:ascii="Times New Roman" w:eastAsia="Times New Roman" w:hAnsi="Times New Roman"/>
                <w:sz w:val="21"/>
              </w:rPr>
              <w:t>100</w:t>
            </w:r>
            <w:r>
              <w:rPr>
                <w:rFonts w:ascii="Times New Roman" w:eastAsia="Times New Roman" w:hAnsi="Times New Roman"/>
                <w:spacing w:val="-4"/>
                <w:sz w:val="21"/>
              </w:rPr>
              <w:t>%</w:t>
            </w:r>
            <w:r>
              <w:rPr>
                <w:spacing w:val="-106"/>
                <w:sz w:val="21"/>
              </w:rPr>
              <w:t>）。</w:t>
            </w:r>
          </w:p>
        </w:tc>
        <w:tc>
          <w:tcPr>
            <w:tcW w:w="3447" w:type="dxa"/>
            <w:tcBorders>
              <w:left w:val="single" w:sz="4" w:space="0" w:color="000000"/>
              <w:bottom w:val="nil"/>
              <w:right w:val="single" w:sz="4" w:space="0" w:color="000000"/>
            </w:tcBorders>
          </w:tcPr>
          <w:p w14:paraId="5F00A542" w14:textId="77777777" w:rsidR="00880C03" w:rsidRDefault="00880C03">
            <w:pPr>
              <w:pStyle w:val="TableParagraph"/>
              <w:rPr>
                <w:b/>
                <w:sz w:val="20"/>
              </w:rPr>
            </w:pPr>
          </w:p>
          <w:p w14:paraId="36D0CAD7" w14:textId="77777777" w:rsidR="00880C03" w:rsidRDefault="00880C03">
            <w:pPr>
              <w:pStyle w:val="TableParagraph"/>
              <w:rPr>
                <w:b/>
                <w:sz w:val="20"/>
              </w:rPr>
            </w:pPr>
          </w:p>
          <w:p w14:paraId="0302693C" w14:textId="77777777" w:rsidR="00880C03" w:rsidRDefault="00880C03">
            <w:pPr>
              <w:pStyle w:val="TableParagraph"/>
              <w:rPr>
                <w:b/>
                <w:sz w:val="20"/>
              </w:rPr>
            </w:pPr>
          </w:p>
          <w:p w14:paraId="0E8BCF15" w14:textId="77777777" w:rsidR="00880C03" w:rsidRDefault="00880C03">
            <w:pPr>
              <w:pStyle w:val="TableParagraph"/>
              <w:rPr>
                <w:b/>
                <w:sz w:val="20"/>
              </w:rPr>
            </w:pPr>
          </w:p>
          <w:p w14:paraId="24941985" w14:textId="77777777" w:rsidR="00880C03" w:rsidRDefault="00880C03">
            <w:pPr>
              <w:pStyle w:val="TableParagraph"/>
              <w:rPr>
                <w:b/>
                <w:sz w:val="20"/>
              </w:rPr>
            </w:pPr>
          </w:p>
          <w:p w14:paraId="60A3D955" w14:textId="77777777" w:rsidR="00880C03" w:rsidRDefault="00880C03">
            <w:pPr>
              <w:pStyle w:val="TableParagraph"/>
              <w:rPr>
                <w:b/>
                <w:sz w:val="20"/>
              </w:rPr>
            </w:pPr>
          </w:p>
          <w:p w14:paraId="08D57FCD" w14:textId="77777777" w:rsidR="00880C03" w:rsidRDefault="00880C03">
            <w:pPr>
              <w:pStyle w:val="TableParagraph"/>
              <w:spacing w:before="4"/>
              <w:rPr>
                <w:b/>
                <w:sz w:val="15"/>
              </w:rPr>
            </w:pPr>
          </w:p>
          <w:p w14:paraId="0194A0DC" w14:textId="77777777" w:rsidR="00880C03" w:rsidRDefault="00000000">
            <w:pPr>
              <w:pStyle w:val="TableParagraph"/>
              <w:spacing w:line="242" w:lineRule="auto"/>
              <w:ind w:left="107" w:right="89"/>
              <w:jc w:val="both"/>
              <w:rPr>
                <w:sz w:val="21"/>
              </w:rPr>
            </w:pPr>
            <w:r>
              <w:rPr>
                <w:sz w:val="21"/>
              </w:rPr>
              <w:t>本项目建成后，不涉及危险品</w:t>
            </w:r>
            <w:proofErr w:type="gramStart"/>
            <w:r>
              <w:rPr>
                <w:sz w:val="21"/>
              </w:rPr>
              <w:t>及危废</w:t>
            </w:r>
            <w:proofErr w:type="gramEnd"/>
            <w:r>
              <w:rPr>
                <w:sz w:val="21"/>
              </w:rPr>
              <w:t>运输，物料运输使用满足要求的车辆，使用符合要求的厂内运输车辆、厂内非道路移机械。</w:t>
            </w:r>
          </w:p>
        </w:tc>
        <w:tc>
          <w:tcPr>
            <w:tcW w:w="761" w:type="dxa"/>
            <w:tcBorders>
              <w:left w:val="single" w:sz="4" w:space="0" w:color="000000"/>
              <w:bottom w:val="nil"/>
              <w:right w:val="single" w:sz="4" w:space="0" w:color="000000"/>
            </w:tcBorders>
          </w:tcPr>
          <w:p w14:paraId="3DEBD30A" w14:textId="77777777" w:rsidR="00880C03" w:rsidRDefault="00880C03">
            <w:pPr>
              <w:pStyle w:val="TableParagraph"/>
              <w:rPr>
                <w:rFonts w:ascii="Times New Roman"/>
                <w:sz w:val="20"/>
              </w:rPr>
            </w:pPr>
          </w:p>
        </w:tc>
      </w:tr>
      <w:tr w:rsidR="00880C03" w14:paraId="4180236C" w14:textId="77777777">
        <w:trPr>
          <w:trHeight w:val="629"/>
        </w:trPr>
        <w:tc>
          <w:tcPr>
            <w:tcW w:w="956" w:type="dxa"/>
            <w:tcBorders>
              <w:top w:val="nil"/>
              <w:left w:val="single" w:sz="4" w:space="0" w:color="000000"/>
              <w:bottom w:val="nil"/>
              <w:right w:val="single" w:sz="4" w:space="0" w:color="000000"/>
            </w:tcBorders>
          </w:tcPr>
          <w:p w14:paraId="3849CA46" w14:textId="77777777" w:rsidR="00880C03" w:rsidRDefault="00000000">
            <w:pPr>
              <w:pStyle w:val="TableParagraph"/>
              <w:spacing w:line="266" w:lineRule="exact"/>
              <w:ind w:left="425"/>
              <w:rPr>
                <w:sz w:val="21"/>
              </w:rPr>
            </w:pPr>
            <w:r>
              <w:rPr>
                <w:sz w:val="21"/>
              </w:rPr>
              <w:t>管</w:t>
            </w:r>
          </w:p>
        </w:tc>
        <w:tc>
          <w:tcPr>
            <w:tcW w:w="4693" w:type="dxa"/>
            <w:tcBorders>
              <w:top w:val="nil"/>
              <w:left w:val="single" w:sz="4" w:space="0" w:color="000000"/>
              <w:bottom w:val="single" w:sz="4" w:space="0" w:color="000000"/>
              <w:right w:val="single" w:sz="4" w:space="0" w:color="000000"/>
            </w:tcBorders>
          </w:tcPr>
          <w:p w14:paraId="01E1A57E" w14:textId="77777777" w:rsidR="00880C03" w:rsidRDefault="00880C03">
            <w:pPr>
              <w:pStyle w:val="TableParagraph"/>
              <w:rPr>
                <w:rFonts w:ascii="Times New Roman"/>
                <w:sz w:val="20"/>
              </w:rPr>
            </w:pPr>
          </w:p>
        </w:tc>
        <w:tc>
          <w:tcPr>
            <w:tcW w:w="3447" w:type="dxa"/>
            <w:tcBorders>
              <w:top w:val="nil"/>
              <w:left w:val="single" w:sz="4" w:space="0" w:color="000000"/>
              <w:bottom w:val="single" w:sz="4" w:space="0" w:color="000000"/>
              <w:right w:val="single" w:sz="4" w:space="0" w:color="000000"/>
            </w:tcBorders>
          </w:tcPr>
          <w:p w14:paraId="48967FE1" w14:textId="77777777" w:rsidR="00880C03" w:rsidRDefault="00880C03">
            <w:pPr>
              <w:pStyle w:val="TableParagraph"/>
              <w:rPr>
                <w:rFonts w:ascii="Times New Roman"/>
                <w:sz w:val="20"/>
              </w:rPr>
            </w:pPr>
          </w:p>
        </w:tc>
        <w:tc>
          <w:tcPr>
            <w:tcW w:w="761" w:type="dxa"/>
            <w:tcBorders>
              <w:top w:val="nil"/>
              <w:left w:val="single" w:sz="4" w:space="0" w:color="000000"/>
              <w:bottom w:val="nil"/>
              <w:right w:val="single" w:sz="4" w:space="0" w:color="000000"/>
            </w:tcBorders>
          </w:tcPr>
          <w:p w14:paraId="50B4C1EB" w14:textId="77777777" w:rsidR="00880C03" w:rsidRDefault="00880C03">
            <w:pPr>
              <w:pStyle w:val="TableParagraph"/>
              <w:rPr>
                <w:rFonts w:ascii="Times New Roman"/>
                <w:sz w:val="20"/>
              </w:rPr>
            </w:pPr>
          </w:p>
        </w:tc>
      </w:tr>
      <w:tr w:rsidR="00880C03" w14:paraId="15471D4E" w14:textId="77777777">
        <w:trPr>
          <w:trHeight w:val="2201"/>
        </w:trPr>
        <w:tc>
          <w:tcPr>
            <w:tcW w:w="956" w:type="dxa"/>
            <w:tcBorders>
              <w:top w:val="nil"/>
              <w:left w:val="single" w:sz="4" w:space="0" w:color="000000"/>
              <w:bottom w:val="nil"/>
              <w:right w:val="single" w:sz="4" w:space="0" w:color="000000"/>
            </w:tcBorders>
          </w:tcPr>
          <w:p w14:paraId="6BDBB1E9" w14:textId="77777777" w:rsidR="00880C03" w:rsidRDefault="00880C03">
            <w:pPr>
              <w:pStyle w:val="TableParagraph"/>
              <w:rPr>
                <w:rFonts w:ascii="Times New Roman"/>
                <w:sz w:val="20"/>
              </w:rPr>
            </w:pPr>
          </w:p>
        </w:tc>
        <w:tc>
          <w:tcPr>
            <w:tcW w:w="4693" w:type="dxa"/>
            <w:tcBorders>
              <w:top w:val="single" w:sz="4" w:space="0" w:color="000000"/>
              <w:left w:val="single" w:sz="4" w:space="0" w:color="000000"/>
              <w:bottom w:val="nil"/>
              <w:right w:val="single" w:sz="4" w:space="0" w:color="000000"/>
            </w:tcBorders>
          </w:tcPr>
          <w:p w14:paraId="66452304" w14:textId="77777777" w:rsidR="00880C03" w:rsidRDefault="00000000">
            <w:pPr>
              <w:pStyle w:val="TableParagraph"/>
              <w:spacing w:before="1"/>
              <w:ind w:left="107"/>
              <w:rPr>
                <w:sz w:val="21"/>
              </w:rPr>
            </w:pPr>
            <w:r>
              <w:rPr>
                <w:sz w:val="21"/>
              </w:rPr>
              <w:t>（</w:t>
            </w:r>
            <w:r>
              <w:rPr>
                <w:rFonts w:ascii="Times New Roman" w:eastAsia="Times New Roman"/>
                <w:sz w:val="21"/>
              </w:rPr>
              <w:t>2</w:t>
            </w:r>
            <w:r>
              <w:rPr>
                <w:sz w:val="21"/>
              </w:rPr>
              <w:t>）运输监管</w:t>
            </w:r>
          </w:p>
          <w:p w14:paraId="055D3589" w14:textId="77777777" w:rsidR="00880C03" w:rsidRDefault="00000000">
            <w:pPr>
              <w:pStyle w:val="TableParagraph"/>
              <w:spacing w:before="2"/>
              <w:ind w:left="107"/>
              <w:rPr>
                <w:sz w:val="21"/>
              </w:rPr>
            </w:pPr>
            <w:r>
              <w:rPr>
                <w:spacing w:val="-4"/>
                <w:sz w:val="21"/>
              </w:rPr>
              <w:t xml:space="preserve">厂区货运车辆进出大门口：日均进出货物 </w:t>
            </w:r>
            <w:r>
              <w:rPr>
                <w:rFonts w:ascii="Times New Roman" w:eastAsia="Times New Roman"/>
                <w:sz w:val="21"/>
              </w:rPr>
              <w:t>150</w:t>
            </w:r>
            <w:r>
              <w:rPr>
                <w:rFonts w:ascii="Times New Roman" w:eastAsia="Times New Roman"/>
                <w:spacing w:val="45"/>
                <w:sz w:val="21"/>
              </w:rPr>
              <w:t xml:space="preserve"> </w:t>
            </w:r>
            <w:r>
              <w:rPr>
                <w:sz w:val="21"/>
              </w:rPr>
              <w:t>吨</w:t>
            </w:r>
          </w:p>
          <w:p w14:paraId="63DB7D84" w14:textId="77777777" w:rsidR="00880C03" w:rsidRDefault="00000000">
            <w:pPr>
              <w:pStyle w:val="TableParagraph"/>
              <w:spacing w:before="4" w:line="242" w:lineRule="auto"/>
              <w:ind w:left="107" w:right="-15"/>
              <w:rPr>
                <w:sz w:val="21"/>
              </w:rPr>
            </w:pPr>
            <w:r>
              <w:rPr>
                <w:sz w:val="21"/>
              </w:rPr>
              <w:t>（</w:t>
            </w:r>
            <w:r>
              <w:rPr>
                <w:spacing w:val="-8"/>
                <w:sz w:val="21"/>
              </w:rPr>
              <w:t xml:space="preserve">或载货车辆日进出 </w:t>
            </w:r>
            <w:r>
              <w:rPr>
                <w:rFonts w:ascii="Times New Roman" w:eastAsia="Times New Roman"/>
                <w:sz w:val="21"/>
              </w:rPr>
              <w:t>10</w:t>
            </w:r>
            <w:r>
              <w:rPr>
                <w:rFonts w:ascii="Times New Roman" w:eastAsia="Times New Roman"/>
                <w:spacing w:val="2"/>
                <w:sz w:val="21"/>
              </w:rPr>
              <w:t xml:space="preserve"> </w:t>
            </w:r>
            <w:r>
              <w:rPr>
                <w:spacing w:val="-2"/>
                <w:sz w:val="21"/>
              </w:rPr>
              <w:t>辆次</w:t>
            </w:r>
            <w:r>
              <w:rPr>
                <w:spacing w:val="-22"/>
                <w:sz w:val="21"/>
              </w:rPr>
              <w:t>）</w:t>
            </w:r>
            <w:r>
              <w:rPr>
                <w:spacing w:val="-8"/>
                <w:sz w:val="21"/>
              </w:rPr>
              <w:t>及以上</w:t>
            </w:r>
            <w:r>
              <w:rPr>
                <w:spacing w:val="-3"/>
                <w:sz w:val="21"/>
              </w:rPr>
              <w:t>（</w:t>
            </w:r>
            <w:r>
              <w:rPr>
                <w:spacing w:val="-2"/>
                <w:sz w:val="21"/>
              </w:rPr>
              <w:t>货物包括</w:t>
            </w:r>
            <w:r>
              <w:rPr>
                <w:spacing w:val="-9"/>
                <w:sz w:val="21"/>
              </w:rPr>
              <w:t>原料、辅料、燃料、产品和其他与生产相关物料</w:t>
            </w:r>
            <w:r>
              <w:rPr>
                <w:sz w:val="21"/>
              </w:rPr>
              <w:t xml:space="preserve">） </w:t>
            </w:r>
            <w:r>
              <w:rPr>
                <w:spacing w:val="-10"/>
                <w:sz w:val="21"/>
              </w:rPr>
              <w:t xml:space="preserve">的企业，或纳入我省重点行业年产值 </w:t>
            </w:r>
            <w:r>
              <w:rPr>
                <w:rFonts w:ascii="Times New Roman" w:eastAsia="Times New Roman"/>
                <w:sz w:val="21"/>
              </w:rPr>
              <w:t>1000</w:t>
            </w:r>
            <w:r>
              <w:rPr>
                <w:rFonts w:ascii="Times New Roman" w:eastAsia="Times New Roman"/>
                <w:spacing w:val="5"/>
                <w:sz w:val="21"/>
              </w:rPr>
              <w:t xml:space="preserve"> </w:t>
            </w:r>
            <w:proofErr w:type="gramStart"/>
            <w:r>
              <w:rPr>
                <w:spacing w:val="-2"/>
                <w:sz w:val="21"/>
              </w:rPr>
              <w:t>万及以</w:t>
            </w:r>
            <w:r>
              <w:rPr>
                <w:spacing w:val="-4"/>
                <w:sz w:val="21"/>
              </w:rPr>
              <w:t>上</w:t>
            </w:r>
            <w:proofErr w:type="gramEnd"/>
            <w:r>
              <w:rPr>
                <w:spacing w:val="-4"/>
                <w:sz w:val="21"/>
              </w:rPr>
              <w:t xml:space="preserve">的企业，拟申报 </w:t>
            </w:r>
            <w:r>
              <w:rPr>
                <w:rFonts w:ascii="Times New Roman" w:eastAsia="Times New Roman"/>
                <w:sz w:val="21"/>
              </w:rPr>
              <w:t>A</w:t>
            </w:r>
            <w:r>
              <w:rPr>
                <w:sz w:val="21"/>
              </w:rPr>
              <w:t>、</w:t>
            </w:r>
            <w:r>
              <w:rPr>
                <w:rFonts w:ascii="Times New Roman" w:eastAsia="Times New Roman"/>
                <w:sz w:val="21"/>
              </w:rPr>
              <w:t>B</w:t>
            </w:r>
            <w:r>
              <w:rPr>
                <w:rFonts w:ascii="Times New Roman" w:eastAsia="Times New Roman"/>
                <w:spacing w:val="49"/>
                <w:sz w:val="21"/>
              </w:rPr>
              <w:t xml:space="preserve"> </w:t>
            </w:r>
            <w:r>
              <w:rPr>
                <w:spacing w:val="-3"/>
                <w:sz w:val="21"/>
              </w:rPr>
              <w:t>级企业时，应参照《重污染天气重点行业移动源应急管理技术指南》建立门禁视频监控系统和</w:t>
            </w:r>
            <w:proofErr w:type="gramStart"/>
            <w:r>
              <w:rPr>
                <w:spacing w:val="-3"/>
                <w:sz w:val="21"/>
              </w:rPr>
              <w:t>电子台</w:t>
            </w:r>
            <w:proofErr w:type="gramEnd"/>
            <w:r>
              <w:rPr>
                <w:spacing w:val="-3"/>
                <w:sz w:val="21"/>
              </w:rPr>
              <w:t>账；其他企业建立</w:t>
            </w:r>
          </w:p>
        </w:tc>
        <w:tc>
          <w:tcPr>
            <w:tcW w:w="3447" w:type="dxa"/>
            <w:tcBorders>
              <w:top w:val="single" w:sz="4" w:space="0" w:color="000000"/>
              <w:left w:val="single" w:sz="4" w:space="0" w:color="000000"/>
              <w:bottom w:val="nil"/>
              <w:right w:val="single" w:sz="4" w:space="0" w:color="000000"/>
            </w:tcBorders>
          </w:tcPr>
          <w:p w14:paraId="766B2C5B" w14:textId="77777777" w:rsidR="00880C03" w:rsidRDefault="00880C03">
            <w:pPr>
              <w:pStyle w:val="TableParagraph"/>
              <w:rPr>
                <w:b/>
                <w:sz w:val="20"/>
              </w:rPr>
            </w:pPr>
          </w:p>
          <w:p w14:paraId="0891A57C" w14:textId="77777777" w:rsidR="00880C03" w:rsidRDefault="00880C03">
            <w:pPr>
              <w:pStyle w:val="TableParagraph"/>
              <w:rPr>
                <w:b/>
                <w:sz w:val="20"/>
              </w:rPr>
            </w:pPr>
          </w:p>
          <w:p w14:paraId="5686346D" w14:textId="77777777" w:rsidR="00880C03" w:rsidRDefault="00880C03">
            <w:pPr>
              <w:pStyle w:val="TableParagraph"/>
              <w:rPr>
                <w:b/>
                <w:sz w:val="20"/>
              </w:rPr>
            </w:pPr>
          </w:p>
          <w:p w14:paraId="75962425" w14:textId="77777777" w:rsidR="00880C03" w:rsidRDefault="00880C03">
            <w:pPr>
              <w:pStyle w:val="TableParagraph"/>
              <w:spacing w:before="1"/>
              <w:rPr>
                <w:b/>
                <w:sz w:val="25"/>
              </w:rPr>
            </w:pPr>
          </w:p>
          <w:p w14:paraId="1BF58486" w14:textId="77777777" w:rsidR="00880C03" w:rsidRDefault="00000000">
            <w:pPr>
              <w:pStyle w:val="TableParagraph"/>
              <w:spacing w:line="242" w:lineRule="auto"/>
              <w:ind w:left="1197" w:right="135" w:hanging="1052"/>
              <w:rPr>
                <w:sz w:val="21"/>
              </w:rPr>
            </w:pPr>
            <w:r>
              <w:rPr>
                <w:sz w:val="21"/>
              </w:rPr>
              <w:t>本项目依托现有已安装的门禁视频监控系统。</w:t>
            </w:r>
          </w:p>
        </w:tc>
        <w:tc>
          <w:tcPr>
            <w:tcW w:w="761" w:type="dxa"/>
            <w:tcBorders>
              <w:top w:val="nil"/>
              <w:left w:val="single" w:sz="4" w:space="0" w:color="000000"/>
              <w:bottom w:val="nil"/>
              <w:right w:val="single" w:sz="4" w:space="0" w:color="000000"/>
            </w:tcBorders>
          </w:tcPr>
          <w:p w14:paraId="34E9BD81" w14:textId="77777777" w:rsidR="00880C03" w:rsidRDefault="00880C03">
            <w:pPr>
              <w:pStyle w:val="TableParagraph"/>
              <w:rPr>
                <w:b/>
                <w:sz w:val="20"/>
              </w:rPr>
            </w:pPr>
          </w:p>
          <w:p w14:paraId="0617D9E1" w14:textId="77777777" w:rsidR="00880C03" w:rsidRDefault="00880C03">
            <w:pPr>
              <w:pStyle w:val="TableParagraph"/>
              <w:rPr>
                <w:b/>
                <w:sz w:val="20"/>
              </w:rPr>
            </w:pPr>
          </w:p>
          <w:p w14:paraId="5C0E4250" w14:textId="77777777" w:rsidR="00880C03" w:rsidRDefault="00880C03">
            <w:pPr>
              <w:pStyle w:val="TableParagraph"/>
              <w:rPr>
                <w:b/>
                <w:sz w:val="20"/>
              </w:rPr>
            </w:pPr>
          </w:p>
          <w:p w14:paraId="2A12CC08" w14:textId="77777777" w:rsidR="00880C03" w:rsidRDefault="00880C03">
            <w:pPr>
              <w:pStyle w:val="TableParagraph"/>
              <w:rPr>
                <w:b/>
                <w:sz w:val="20"/>
              </w:rPr>
            </w:pPr>
          </w:p>
          <w:p w14:paraId="2E2A27FF" w14:textId="77777777" w:rsidR="00880C03" w:rsidRDefault="00880C03">
            <w:pPr>
              <w:pStyle w:val="TableParagraph"/>
              <w:rPr>
                <w:b/>
                <w:sz w:val="20"/>
              </w:rPr>
            </w:pPr>
          </w:p>
          <w:p w14:paraId="224D3A5B" w14:textId="77777777" w:rsidR="00880C03" w:rsidRDefault="00000000">
            <w:pPr>
              <w:pStyle w:val="TableParagraph"/>
              <w:spacing w:before="128"/>
              <w:ind w:left="114"/>
              <w:rPr>
                <w:sz w:val="21"/>
              </w:rPr>
            </w:pPr>
            <w:r>
              <w:rPr>
                <w:sz w:val="21"/>
              </w:rPr>
              <w:t>满足</w:t>
            </w:r>
          </w:p>
          <w:p w14:paraId="07C46AF0" w14:textId="77777777" w:rsidR="00880C03" w:rsidRDefault="00000000">
            <w:pPr>
              <w:pStyle w:val="TableParagraph"/>
              <w:spacing w:line="270" w:lineRule="atLeast"/>
              <w:ind w:left="114" w:right="213"/>
              <w:rPr>
                <w:sz w:val="21"/>
              </w:rPr>
            </w:pPr>
            <w:r>
              <w:rPr>
                <w:spacing w:val="-10"/>
                <w:sz w:val="21"/>
              </w:rPr>
              <w:t>绩效引领</w:t>
            </w:r>
          </w:p>
        </w:tc>
      </w:tr>
      <w:tr w:rsidR="00880C03" w14:paraId="1F0DEEF2" w14:textId="77777777">
        <w:trPr>
          <w:trHeight w:val="505"/>
        </w:trPr>
        <w:tc>
          <w:tcPr>
            <w:tcW w:w="956" w:type="dxa"/>
            <w:tcBorders>
              <w:top w:val="nil"/>
              <w:left w:val="single" w:sz="4" w:space="0" w:color="000000"/>
              <w:bottom w:val="single" w:sz="4" w:space="0" w:color="000000"/>
              <w:right w:val="single" w:sz="4" w:space="0" w:color="000000"/>
            </w:tcBorders>
          </w:tcPr>
          <w:p w14:paraId="643C01F1" w14:textId="77777777" w:rsidR="00880C03" w:rsidRDefault="00880C03">
            <w:pPr>
              <w:pStyle w:val="TableParagraph"/>
              <w:rPr>
                <w:rFonts w:ascii="Times New Roman"/>
                <w:sz w:val="20"/>
              </w:rPr>
            </w:pPr>
          </w:p>
        </w:tc>
        <w:tc>
          <w:tcPr>
            <w:tcW w:w="4693" w:type="dxa"/>
            <w:tcBorders>
              <w:top w:val="nil"/>
              <w:left w:val="single" w:sz="4" w:space="0" w:color="000000"/>
              <w:bottom w:val="single" w:sz="4" w:space="0" w:color="000000"/>
              <w:right w:val="single" w:sz="4" w:space="0" w:color="000000"/>
            </w:tcBorders>
          </w:tcPr>
          <w:p w14:paraId="6D2354C3" w14:textId="77777777" w:rsidR="00880C03" w:rsidRDefault="00000000">
            <w:pPr>
              <w:pStyle w:val="TableParagraph"/>
              <w:spacing w:line="231" w:lineRule="exact"/>
              <w:ind w:left="107"/>
              <w:rPr>
                <w:sz w:val="21"/>
              </w:rPr>
            </w:pPr>
            <w:r>
              <w:rPr>
                <w:sz w:val="21"/>
              </w:rPr>
              <w:t>门禁视频监控系统和台账。安装高清 视频监控系</w:t>
            </w:r>
          </w:p>
          <w:p w14:paraId="7F77B15A" w14:textId="77777777" w:rsidR="00880C03" w:rsidRDefault="00000000">
            <w:pPr>
              <w:pStyle w:val="TableParagraph"/>
              <w:spacing w:before="2" w:line="252" w:lineRule="exact"/>
              <w:ind w:left="107"/>
              <w:rPr>
                <w:sz w:val="21"/>
              </w:rPr>
            </w:pPr>
            <w:r>
              <w:rPr>
                <w:sz w:val="21"/>
              </w:rPr>
              <w:t xml:space="preserve">统并能保留数据 </w:t>
            </w:r>
            <w:r>
              <w:rPr>
                <w:rFonts w:ascii="Times New Roman" w:eastAsia="Times New Roman"/>
                <w:sz w:val="21"/>
              </w:rPr>
              <w:t xml:space="preserve">6 </w:t>
            </w:r>
            <w:proofErr w:type="gramStart"/>
            <w:r>
              <w:rPr>
                <w:sz w:val="21"/>
              </w:rPr>
              <w:t>个</w:t>
            </w:r>
            <w:proofErr w:type="gramEnd"/>
            <w:r>
              <w:rPr>
                <w:sz w:val="21"/>
              </w:rPr>
              <w:t>月以上。</w:t>
            </w:r>
          </w:p>
        </w:tc>
        <w:tc>
          <w:tcPr>
            <w:tcW w:w="3447" w:type="dxa"/>
            <w:tcBorders>
              <w:top w:val="nil"/>
              <w:left w:val="single" w:sz="4" w:space="0" w:color="000000"/>
              <w:bottom w:val="single" w:sz="4" w:space="0" w:color="000000"/>
              <w:right w:val="single" w:sz="4" w:space="0" w:color="000000"/>
            </w:tcBorders>
          </w:tcPr>
          <w:p w14:paraId="2DDBB4EB" w14:textId="77777777" w:rsidR="00880C03" w:rsidRDefault="00880C03">
            <w:pPr>
              <w:pStyle w:val="TableParagraph"/>
              <w:rPr>
                <w:rFonts w:ascii="Times New Roman"/>
                <w:sz w:val="20"/>
              </w:rPr>
            </w:pPr>
          </w:p>
        </w:tc>
        <w:tc>
          <w:tcPr>
            <w:tcW w:w="761" w:type="dxa"/>
            <w:tcBorders>
              <w:top w:val="nil"/>
              <w:left w:val="single" w:sz="4" w:space="0" w:color="000000"/>
              <w:bottom w:val="nil"/>
              <w:right w:val="single" w:sz="4" w:space="0" w:color="000000"/>
            </w:tcBorders>
          </w:tcPr>
          <w:p w14:paraId="60B87283" w14:textId="77777777" w:rsidR="00880C03" w:rsidRDefault="00000000">
            <w:pPr>
              <w:pStyle w:val="TableParagraph"/>
              <w:spacing w:before="10"/>
              <w:ind w:left="114"/>
              <w:rPr>
                <w:sz w:val="21"/>
              </w:rPr>
            </w:pPr>
            <w:r>
              <w:rPr>
                <w:sz w:val="21"/>
              </w:rPr>
              <w:t>要求</w:t>
            </w:r>
          </w:p>
        </w:tc>
      </w:tr>
      <w:tr w:rsidR="00880C03" w14:paraId="1B356BF7" w14:textId="77777777">
        <w:trPr>
          <w:trHeight w:val="270"/>
        </w:trPr>
        <w:tc>
          <w:tcPr>
            <w:tcW w:w="956" w:type="dxa"/>
            <w:tcBorders>
              <w:top w:val="single" w:sz="4" w:space="0" w:color="000000"/>
              <w:left w:val="single" w:sz="4" w:space="0" w:color="000000"/>
              <w:bottom w:val="nil"/>
              <w:right w:val="single" w:sz="4" w:space="0" w:color="000000"/>
            </w:tcBorders>
          </w:tcPr>
          <w:p w14:paraId="74948E35" w14:textId="77777777" w:rsidR="00880C03" w:rsidRDefault="00880C03">
            <w:pPr>
              <w:pStyle w:val="TableParagraph"/>
              <w:rPr>
                <w:rFonts w:ascii="Times New Roman"/>
                <w:sz w:val="20"/>
              </w:rPr>
            </w:pPr>
          </w:p>
        </w:tc>
        <w:tc>
          <w:tcPr>
            <w:tcW w:w="4693" w:type="dxa"/>
            <w:tcBorders>
              <w:top w:val="single" w:sz="4" w:space="0" w:color="000000"/>
              <w:left w:val="single" w:sz="4" w:space="0" w:color="000000"/>
              <w:bottom w:val="nil"/>
              <w:right w:val="single" w:sz="4" w:space="0" w:color="000000"/>
            </w:tcBorders>
          </w:tcPr>
          <w:p w14:paraId="02206E5C" w14:textId="77777777" w:rsidR="00880C03" w:rsidRDefault="00880C03">
            <w:pPr>
              <w:pStyle w:val="TableParagraph"/>
              <w:rPr>
                <w:rFonts w:ascii="Times New Roman"/>
                <w:sz w:val="20"/>
              </w:rPr>
            </w:pPr>
          </w:p>
        </w:tc>
        <w:tc>
          <w:tcPr>
            <w:tcW w:w="3447" w:type="dxa"/>
            <w:tcBorders>
              <w:top w:val="single" w:sz="4" w:space="0" w:color="000000"/>
              <w:left w:val="single" w:sz="4" w:space="0" w:color="000000"/>
              <w:bottom w:val="nil"/>
              <w:right w:val="single" w:sz="4" w:space="0" w:color="000000"/>
            </w:tcBorders>
          </w:tcPr>
          <w:p w14:paraId="31367080" w14:textId="77777777" w:rsidR="00880C03" w:rsidRDefault="00000000">
            <w:pPr>
              <w:pStyle w:val="TableParagraph"/>
              <w:spacing w:before="1" w:line="250" w:lineRule="exact"/>
              <w:ind w:left="107"/>
              <w:rPr>
                <w:sz w:val="21"/>
              </w:rPr>
            </w:pPr>
            <w:r>
              <w:rPr>
                <w:sz w:val="21"/>
              </w:rPr>
              <w:t>①本</w:t>
            </w:r>
            <w:proofErr w:type="gramStart"/>
            <w:r>
              <w:rPr>
                <w:sz w:val="21"/>
              </w:rPr>
              <w:t>项目环</w:t>
            </w:r>
            <w:proofErr w:type="gramEnd"/>
            <w:r>
              <w:rPr>
                <w:sz w:val="21"/>
              </w:rPr>
              <w:t>评批复文件和竣工环保</w:t>
            </w:r>
          </w:p>
        </w:tc>
        <w:tc>
          <w:tcPr>
            <w:tcW w:w="761" w:type="dxa"/>
            <w:tcBorders>
              <w:top w:val="nil"/>
              <w:left w:val="single" w:sz="4" w:space="0" w:color="000000"/>
              <w:bottom w:val="nil"/>
              <w:right w:val="single" w:sz="4" w:space="0" w:color="000000"/>
            </w:tcBorders>
          </w:tcPr>
          <w:p w14:paraId="1086B75F" w14:textId="77777777" w:rsidR="00880C03" w:rsidRDefault="00880C03">
            <w:pPr>
              <w:pStyle w:val="TableParagraph"/>
              <w:rPr>
                <w:rFonts w:ascii="Times New Roman"/>
                <w:sz w:val="20"/>
              </w:rPr>
            </w:pPr>
          </w:p>
        </w:tc>
      </w:tr>
      <w:tr w:rsidR="00880C03" w14:paraId="44D21F50" w14:textId="77777777">
        <w:trPr>
          <w:trHeight w:val="2448"/>
        </w:trPr>
        <w:tc>
          <w:tcPr>
            <w:tcW w:w="956" w:type="dxa"/>
            <w:vMerge w:val="restart"/>
            <w:tcBorders>
              <w:top w:val="nil"/>
              <w:left w:val="single" w:sz="4" w:space="0" w:color="000000"/>
              <w:right w:val="single" w:sz="4" w:space="0" w:color="000000"/>
            </w:tcBorders>
          </w:tcPr>
          <w:p w14:paraId="6B7B9BE6" w14:textId="77777777" w:rsidR="00880C03" w:rsidRDefault="00880C03">
            <w:pPr>
              <w:pStyle w:val="TableParagraph"/>
              <w:rPr>
                <w:b/>
                <w:sz w:val="20"/>
              </w:rPr>
            </w:pPr>
          </w:p>
          <w:p w14:paraId="0018B71A" w14:textId="77777777" w:rsidR="00880C03" w:rsidRDefault="00880C03">
            <w:pPr>
              <w:pStyle w:val="TableParagraph"/>
              <w:rPr>
                <w:b/>
                <w:sz w:val="20"/>
              </w:rPr>
            </w:pPr>
          </w:p>
          <w:p w14:paraId="4F350D54" w14:textId="77777777" w:rsidR="00880C03" w:rsidRDefault="00880C03">
            <w:pPr>
              <w:pStyle w:val="TableParagraph"/>
              <w:rPr>
                <w:b/>
                <w:sz w:val="20"/>
              </w:rPr>
            </w:pPr>
          </w:p>
          <w:p w14:paraId="414D21CA" w14:textId="77777777" w:rsidR="00880C03" w:rsidRDefault="00880C03">
            <w:pPr>
              <w:pStyle w:val="TableParagraph"/>
              <w:rPr>
                <w:b/>
                <w:sz w:val="20"/>
              </w:rPr>
            </w:pPr>
          </w:p>
          <w:p w14:paraId="4716146E" w14:textId="77777777" w:rsidR="00880C03" w:rsidRDefault="00880C03">
            <w:pPr>
              <w:pStyle w:val="TableParagraph"/>
              <w:rPr>
                <w:b/>
                <w:sz w:val="20"/>
              </w:rPr>
            </w:pPr>
          </w:p>
          <w:p w14:paraId="351A95D4" w14:textId="77777777" w:rsidR="00880C03" w:rsidRDefault="00880C03">
            <w:pPr>
              <w:pStyle w:val="TableParagraph"/>
              <w:rPr>
                <w:b/>
                <w:sz w:val="20"/>
              </w:rPr>
            </w:pPr>
          </w:p>
          <w:p w14:paraId="57F2C5FF" w14:textId="77777777" w:rsidR="00880C03" w:rsidRDefault="00880C03">
            <w:pPr>
              <w:pStyle w:val="TableParagraph"/>
              <w:rPr>
                <w:b/>
                <w:sz w:val="20"/>
              </w:rPr>
            </w:pPr>
          </w:p>
          <w:p w14:paraId="17A2BBA1" w14:textId="77777777" w:rsidR="00880C03" w:rsidRDefault="00880C03">
            <w:pPr>
              <w:pStyle w:val="TableParagraph"/>
              <w:rPr>
                <w:b/>
                <w:sz w:val="20"/>
              </w:rPr>
            </w:pPr>
          </w:p>
          <w:p w14:paraId="5904C9DB" w14:textId="77777777" w:rsidR="00880C03" w:rsidRDefault="00000000">
            <w:pPr>
              <w:pStyle w:val="TableParagraph"/>
              <w:spacing w:before="135" w:line="242" w:lineRule="auto"/>
              <w:ind w:left="215" w:right="94"/>
              <w:jc w:val="center"/>
              <w:rPr>
                <w:sz w:val="21"/>
              </w:rPr>
            </w:pPr>
            <w:r>
              <w:rPr>
                <w:rFonts w:ascii="Times New Roman" w:eastAsia="Times New Roman"/>
                <w:sz w:val="21"/>
              </w:rPr>
              <w:t>2</w:t>
            </w:r>
            <w:r>
              <w:rPr>
                <w:spacing w:val="-41"/>
                <w:sz w:val="21"/>
              </w:rPr>
              <w:t>、环境</w:t>
            </w:r>
            <w:r>
              <w:rPr>
                <w:spacing w:val="-6"/>
                <w:sz w:val="21"/>
              </w:rPr>
              <w:t>管理要</w:t>
            </w:r>
            <w:r>
              <w:rPr>
                <w:sz w:val="21"/>
              </w:rPr>
              <w:t>求</w:t>
            </w:r>
          </w:p>
        </w:tc>
        <w:tc>
          <w:tcPr>
            <w:tcW w:w="4693" w:type="dxa"/>
            <w:tcBorders>
              <w:top w:val="nil"/>
              <w:left w:val="single" w:sz="4" w:space="0" w:color="000000"/>
              <w:bottom w:val="single" w:sz="4" w:space="0" w:color="000000"/>
              <w:right w:val="single" w:sz="4" w:space="0" w:color="000000"/>
            </w:tcBorders>
          </w:tcPr>
          <w:p w14:paraId="27C0C382" w14:textId="77777777" w:rsidR="00880C03" w:rsidRDefault="00000000">
            <w:pPr>
              <w:pStyle w:val="TableParagraph"/>
              <w:spacing w:before="138"/>
              <w:ind w:left="107"/>
              <w:rPr>
                <w:sz w:val="21"/>
              </w:rPr>
            </w:pPr>
            <w:r>
              <w:rPr>
                <w:sz w:val="21"/>
              </w:rPr>
              <w:t>环保档案齐全：</w:t>
            </w:r>
          </w:p>
          <w:p w14:paraId="291909C0" w14:textId="77777777" w:rsidR="00880C03" w:rsidRDefault="00000000">
            <w:pPr>
              <w:pStyle w:val="TableParagraph"/>
              <w:spacing w:before="5"/>
              <w:ind w:left="107"/>
              <w:rPr>
                <w:sz w:val="21"/>
              </w:rPr>
            </w:pPr>
            <w:r>
              <w:rPr>
                <w:sz w:val="21"/>
              </w:rPr>
              <w:t>①环评批复文件和竣工验收文件</w:t>
            </w:r>
            <w:r>
              <w:rPr>
                <w:rFonts w:ascii="Times New Roman" w:eastAsia="Times New Roman" w:hAnsi="Times New Roman"/>
                <w:sz w:val="21"/>
              </w:rPr>
              <w:t>/</w:t>
            </w:r>
            <w:r>
              <w:rPr>
                <w:sz w:val="21"/>
              </w:rPr>
              <w:t>现状评估文件；</w:t>
            </w:r>
          </w:p>
          <w:p w14:paraId="4097D514" w14:textId="77777777" w:rsidR="00880C03" w:rsidRDefault="00000000">
            <w:pPr>
              <w:pStyle w:val="TableParagraph"/>
              <w:spacing w:before="2"/>
              <w:ind w:left="107"/>
              <w:rPr>
                <w:sz w:val="21"/>
              </w:rPr>
            </w:pPr>
            <w:r>
              <w:rPr>
                <w:sz w:val="21"/>
              </w:rPr>
              <w:t>②废气治理设施运行管理规程；</w:t>
            </w:r>
          </w:p>
          <w:p w14:paraId="1BD6414D" w14:textId="77777777" w:rsidR="00880C03" w:rsidRDefault="00000000">
            <w:pPr>
              <w:pStyle w:val="TableParagraph"/>
              <w:spacing w:before="4"/>
              <w:ind w:left="107"/>
              <w:rPr>
                <w:sz w:val="21"/>
              </w:rPr>
            </w:pPr>
            <w:r>
              <w:rPr>
                <w:sz w:val="21"/>
              </w:rPr>
              <w:t>③一年内废气监测报告；</w:t>
            </w:r>
          </w:p>
          <w:p w14:paraId="0593E312" w14:textId="77777777" w:rsidR="00880C03" w:rsidRDefault="00000000">
            <w:pPr>
              <w:pStyle w:val="TableParagraph"/>
              <w:spacing w:before="3" w:line="242" w:lineRule="auto"/>
              <w:ind w:left="107" w:right="95"/>
              <w:jc w:val="both"/>
              <w:rPr>
                <w:sz w:val="21"/>
              </w:rPr>
            </w:pPr>
            <w:r>
              <w:rPr>
                <w:sz w:val="21"/>
              </w:rPr>
              <w:t>④国家版排污许可证，并按要求开展自行监测和信息披露，有规范的排气筒监测平台和排污口标识。</w:t>
            </w:r>
          </w:p>
        </w:tc>
        <w:tc>
          <w:tcPr>
            <w:tcW w:w="3447" w:type="dxa"/>
            <w:tcBorders>
              <w:top w:val="nil"/>
              <w:left w:val="single" w:sz="4" w:space="0" w:color="000000"/>
              <w:bottom w:val="single" w:sz="4" w:space="0" w:color="000000"/>
              <w:right w:val="single" w:sz="4" w:space="0" w:color="000000"/>
            </w:tcBorders>
          </w:tcPr>
          <w:p w14:paraId="157AD094" w14:textId="77777777" w:rsidR="00880C03" w:rsidRDefault="00000000">
            <w:pPr>
              <w:pStyle w:val="TableParagraph"/>
              <w:spacing w:before="1"/>
              <w:ind w:left="107"/>
              <w:rPr>
                <w:sz w:val="21"/>
              </w:rPr>
            </w:pPr>
            <w:r>
              <w:rPr>
                <w:sz w:val="21"/>
              </w:rPr>
              <w:t>验收文件将按要求存档备查；</w:t>
            </w:r>
          </w:p>
          <w:p w14:paraId="23A08998" w14:textId="77777777" w:rsidR="00880C03" w:rsidRDefault="00000000">
            <w:pPr>
              <w:pStyle w:val="TableParagraph"/>
              <w:spacing w:before="5" w:line="242" w:lineRule="auto"/>
              <w:ind w:left="107" w:right="73"/>
              <w:jc w:val="both"/>
              <w:rPr>
                <w:sz w:val="21"/>
              </w:rPr>
            </w:pPr>
            <w:r>
              <w:rPr>
                <w:sz w:val="21"/>
              </w:rPr>
              <w:t>②企业新建废气治理设施要求建立合格的废气治理设施运行管理规程；</w:t>
            </w:r>
          </w:p>
          <w:p w14:paraId="60CB5F2A" w14:textId="77777777" w:rsidR="00880C03" w:rsidRDefault="00000000">
            <w:pPr>
              <w:pStyle w:val="TableParagraph"/>
              <w:spacing w:before="1" w:line="242" w:lineRule="auto"/>
              <w:ind w:left="107" w:right="89"/>
              <w:jc w:val="both"/>
              <w:rPr>
                <w:sz w:val="21"/>
              </w:rPr>
            </w:pPr>
            <w:r>
              <w:rPr>
                <w:sz w:val="21"/>
              </w:rPr>
              <w:t>③本项目建成后将按要求对一年内废气监测报告（符合排污许可证监测项目及频次要求）进行存档备查</w:t>
            </w:r>
          </w:p>
          <w:p w14:paraId="750EAB04" w14:textId="77777777" w:rsidR="00880C03" w:rsidRDefault="00000000">
            <w:pPr>
              <w:pStyle w:val="TableParagraph"/>
              <w:spacing w:line="270" w:lineRule="atLeast"/>
              <w:ind w:left="107" w:right="89"/>
              <w:rPr>
                <w:sz w:val="21"/>
              </w:rPr>
            </w:pPr>
            <w:r>
              <w:rPr>
                <w:sz w:val="21"/>
              </w:rPr>
              <w:t>④本项目建成后，及时按要求进行排污许可证的重新申请。</w:t>
            </w:r>
          </w:p>
        </w:tc>
        <w:tc>
          <w:tcPr>
            <w:tcW w:w="761" w:type="dxa"/>
            <w:vMerge w:val="restart"/>
            <w:tcBorders>
              <w:top w:val="nil"/>
              <w:left w:val="single" w:sz="4" w:space="0" w:color="000000"/>
              <w:right w:val="single" w:sz="4" w:space="0" w:color="000000"/>
            </w:tcBorders>
          </w:tcPr>
          <w:p w14:paraId="4EC3B3B6" w14:textId="77777777" w:rsidR="00880C03" w:rsidRDefault="00880C03">
            <w:pPr>
              <w:pStyle w:val="TableParagraph"/>
              <w:rPr>
                <w:rFonts w:ascii="Times New Roman"/>
                <w:sz w:val="20"/>
              </w:rPr>
            </w:pPr>
          </w:p>
        </w:tc>
      </w:tr>
      <w:tr w:rsidR="00880C03" w14:paraId="5F5B78DA" w14:textId="77777777">
        <w:trPr>
          <w:trHeight w:val="2990"/>
        </w:trPr>
        <w:tc>
          <w:tcPr>
            <w:tcW w:w="956" w:type="dxa"/>
            <w:vMerge/>
            <w:tcBorders>
              <w:top w:val="nil"/>
              <w:left w:val="single" w:sz="4" w:space="0" w:color="000000"/>
              <w:right w:val="single" w:sz="4" w:space="0" w:color="000000"/>
            </w:tcBorders>
          </w:tcPr>
          <w:p w14:paraId="4C0823DE" w14:textId="77777777" w:rsidR="00880C03" w:rsidRDefault="00880C03">
            <w:pPr>
              <w:rPr>
                <w:sz w:val="2"/>
                <w:szCs w:val="2"/>
              </w:rPr>
            </w:pPr>
          </w:p>
        </w:tc>
        <w:tc>
          <w:tcPr>
            <w:tcW w:w="4693" w:type="dxa"/>
            <w:tcBorders>
              <w:top w:val="single" w:sz="4" w:space="0" w:color="000000"/>
              <w:left w:val="single" w:sz="4" w:space="0" w:color="000000"/>
              <w:right w:val="single" w:sz="4" w:space="0" w:color="000000"/>
            </w:tcBorders>
          </w:tcPr>
          <w:p w14:paraId="6F54D363" w14:textId="77777777" w:rsidR="00880C03" w:rsidRDefault="00000000">
            <w:pPr>
              <w:pStyle w:val="TableParagraph"/>
              <w:spacing w:line="265" w:lineRule="exact"/>
              <w:ind w:left="107"/>
              <w:rPr>
                <w:sz w:val="21"/>
              </w:rPr>
            </w:pPr>
            <w:r>
              <w:rPr>
                <w:sz w:val="21"/>
              </w:rPr>
              <w:t>台账记录：</w:t>
            </w:r>
          </w:p>
          <w:p w14:paraId="243E71B5" w14:textId="77777777" w:rsidR="00880C03" w:rsidRDefault="00000000">
            <w:pPr>
              <w:pStyle w:val="TableParagraph"/>
              <w:spacing w:before="2" w:line="244" w:lineRule="auto"/>
              <w:ind w:left="107" w:right="-15"/>
              <w:rPr>
                <w:sz w:val="21"/>
              </w:rPr>
            </w:pPr>
            <w:r>
              <w:rPr>
                <w:spacing w:val="-5"/>
                <w:sz w:val="21"/>
              </w:rPr>
              <w:t>①生产设施运行管理信息</w:t>
            </w:r>
            <w:r>
              <w:rPr>
                <w:sz w:val="21"/>
              </w:rPr>
              <w:t>（</w:t>
            </w:r>
            <w:r>
              <w:rPr>
                <w:spacing w:val="-7"/>
                <w:sz w:val="21"/>
              </w:rPr>
              <w:t>生产时间、运行负荷、</w:t>
            </w:r>
            <w:r>
              <w:rPr>
                <w:spacing w:val="-2"/>
                <w:sz w:val="21"/>
              </w:rPr>
              <w:t>产品产量等</w:t>
            </w:r>
            <w:r>
              <w:rPr>
                <w:spacing w:val="-106"/>
                <w:sz w:val="21"/>
              </w:rPr>
              <w:t>）</w:t>
            </w:r>
            <w:r>
              <w:rPr>
                <w:sz w:val="21"/>
              </w:rPr>
              <w:t>；</w:t>
            </w:r>
          </w:p>
          <w:p w14:paraId="0A9CE03C" w14:textId="77777777" w:rsidR="00880C03" w:rsidRDefault="00000000">
            <w:pPr>
              <w:pStyle w:val="TableParagraph"/>
              <w:spacing w:line="244" w:lineRule="auto"/>
              <w:ind w:left="107" w:right="95"/>
              <w:rPr>
                <w:sz w:val="21"/>
              </w:rPr>
            </w:pPr>
            <w:r>
              <w:rPr>
                <w:sz w:val="21"/>
              </w:rPr>
              <w:t>②废气污染治理设施运行管理信息（</w:t>
            </w:r>
            <w:r>
              <w:rPr>
                <w:spacing w:val="-3"/>
                <w:sz w:val="21"/>
              </w:rPr>
              <w:t>除尘滤料、活性炭等更换量和时间</w:t>
            </w:r>
            <w:r>
              <w:rPr>
                <w:spacing w:val="-108"/>
                <w:sz w:val="21"/>
              </w:rPr>
              <w:t>）</w:t>
            </w:r>
            <w:r>
              <w:rPr>
                <w:sz w:val="21"/>
              </w:rPr>
              <w:t>；</w:t>
            </w:r>
          </w:p>
          <w:p w14:paraId="3F53091B" w14:textId="77777777" w:rsidR="00880C03" w:rsidRDefault="00000000">
            <w:pPr>
              <w:pStyle w:val="TableParagraph"/>
              <w:spacing w:line="266" w:lineRule="exact"/>
              <w:ind w:left="107"/>
              <w:rPr>
                <w:sz w:val="21"/>
              </w:rPr>
            </w:pPr>
            <w:r>
              <w:rPr>
                <w:sz w:val="21"/>
              </w:rPr>
              <w:t>③监测记录信息（主要污染排放口废气排放记录</w:t>
            </w:r>
          </w:p>
          <w:p w14:paraId="6F912A32" w14:textId="77777777" w:rsidR="00880C03" w:rsidRDefault="00000000">
            <w:pPr>
              <w:pStyle w:val="TableParagraph"/>
              <w:ind w:left="107"/>
              <w:rPr>
                <w:sz w:val="21"/>
              </w:rPr>
            </w:pPr>
            <w:r>
              <w:rPr>
                <w:sz w:val="21"/>
              </w:rPr>
              <w:t>（</w:t>
            </w:r>
            <w:r>
              <w:rPr>
                <w:spacing w:val="-3"/>
                <w:sz w:val="21"/>
              </w:rPr>
              <w:t>手工监测和在线监测）</w:t>
            </w:r>
            <w:r>
              <w:rPr>
                <w:sz w:val="21"/>
              </w:rPr>
              <w:t>等</w:t>
            </w:r>
            <w:r>
              <w:rPr>
                <w:spacing w:val="-106"/>
                <w:sz w:val="21"/>
              </w:rPr>
              <w:t>）</w:t>
            </w:r>
            <w:r>
              <w:rPr>
                <w:sz w:val="21"/>
              </w:rPr>
              <w:t>；</w:t>
            </w:r>
          </w:p>
          <w:p w14:paraId="2F0CB4C1" w14:textId="77777777" w:rsidR="00880C03" w:rsidRDefault="00000000">
            <w:pPr>
              <w:pStyle w:val="TableParagraph"/>
              <w:spacing w:before="2" w:line="244" w:lineRule="auto"/>
              <w:ind w:left="107" w:right="94"/>
              <w:rPr>
                <w:sz w:val="21"/>
              </w:rPr>
            </w:pPr>
            <w:r>
              <w:rPr>
                <w:spacing w:val="-8"/>
                <w:sz w:val="21"/>
              </w:rPr>
              <w:t>④主要原辅材料、燃料消耗记录</w:t>
            </w:r>
            <w:r>
              <w:rPr>
                <w:spacing w:val="-3"/>
                <w:sz w:val="21"/>
              </w:rPr>
              <w:t>（</w:t>
            </w:r>
            <w:r>
              <w:rPr>
                <w:rFonts w:ascii="Times New Roman" w:eastAsia="Times New Roman" w:hAnsi="Times New Roman"/>
                <w:spacing w:val="-3"/>
                <w:sz w:val="21"/>
              </w:rPr>
              <w:t>A</w:t>
            </w:r>
            <w:r>
              <w:rPr>
                <w:spacing w:val="-24"/>
                <w:sz w:val="21"/>
              </w:rPr>
              <w:t>、</w:t>
            </w:r>
            <w:r>
              <w:rPr>
                <w:rFonts w:ascii="Times New Roman" w:eastAsia="Times New Roman" w:hAnsi="Times New Roman"/>
                <w:sz w:val="21"/>
              </w:rPr>
              <w:t xml:space="preserve">B </w:t>
            </w:r>
            <w:r>
              <w:rPr>
                <w:spacing w:val="-3"/>
                <w:sz w:val="21"/>
              </w:rPr>
              <w:t>级企业必需</w:t>
            </w:r>
            <w:r>
              <w:rPr>
                <w:spacing w:val="-106"/>
                <w:sz w:val="21"/>
              </w:rPr>
              <w:t>）</w:t>
            </w:r>
            <w:r>
              <w:rPr>
                <w:sz w:val="21"/>
              </w:rPr>
              <w:t>；</w:t>
            </w:r>
          </w:p>
          <w:p w14:paraId="157F1BDE" w14:textId="77777777" w:rsidR="00880C03" w:rsidRDefault="00000000">
            <w:pPr>
              <w:pStyle w:val="TableParagraph"/>
              <w:spacing w:line="265" w:lineRule="exact"/>
              <w:ind w:left="107"/>
              <w:rPr>
                <w:sz w:val="21"/>
              </w:rPr>
            </w:pPr>
            <w:r>
              <w:rPr>
                <w:spacing w:val="-2"/>
                <w:sz w:val="21"/>
              </w:rPr>
              <w:t>⑤电消耗记录</w:t>
            </w:r>
            <w:r>
              <w:rPr>
                <w:spacing w:val="-3"/>
                <w:sz w:val="21"/>
              </w:rPr>
              <w:t>（</w:t>
            </w:r>
            <w:r>
              <w:rPr>
                <w:spacing w:val="-4"/>
                <w:sz w:val="21"/>
              </w:rPr>
              <w:t xml:space="preserve">已安装用电监管设备的 </w:t>
            </w:r>
            <w:r>
              <w:rPr>
                <w:rFonts w:ascii="Times New Roman" w:eastAsia="Times New Roman" w:hAnsi="Times New Roman"/>
                <w:sz w:val="21"/>
              </w:rPr>
              <w:t>A</w:t>
            </w:r>
            <w:r>
              <w:rPr>
                <w:sz w:val="21"/>
              </w:rPr>
              <w:t>、</w:t>
            </w:r>
            <w:r>
              <w:rPr>
                <w:rFonts w:ascii="Times New Roman" w:eastAsia="Times New Roman" w:hAnsi="Times New Roman"/>
                <w:sz w:val="21"/>
              </w:rPr>
              <w:t>B</w:t>
            </w:r>
            <w:r>
              <w:rPr>
                <w:rFonts w:ascii="Times New Roman" w:eastAsia="Times New Roman" w:hAnsi="Times New Roman"/>
                <w:spacing w:val="52"/>
                <w:sz w:val="21"/>
              </w:rPr>
              <w:t xml:space="preserve"> </w:t>
            </w:r>
            <w:r>
              <w:rPr>
                <w:sz w:val="21"/>
              </w:rPr>
              <w:t>级</w:t>
            </w:r>
          </w:p>
          <w:p w14:paraId="485CDFA0" w14:textId="77777777" w:rsidR="00880C03" w:rsidRDefault="00000000">
            <w:pPr>
              <w:pStyle w:val="TableParagraph"/>
              <w:spacing w:before="5" w:line="250" w:lineRule="exact"/>
              <w:ind w:left="107"/>
              <w:rPr>
                <w:sz w:val="21"/>
              </w:rPr>
            </w:pPr>
            <w:r>
              <w:rPr>
                <w:spacing w:val="-1"/>
                <w:sz w:val="21"/>
              </w:rPr>
              <w:t>企业必需</w:t>
            </w:r>
            <w:r>
              <w:rPr>
                <w:spacing w:val="-108"/>
                <w:sz w:val="21"/>
              </w:rPr>
              <w:t>）</w:t>
            </w:r>
            <w:r>
              <w:rPr>
                <w:sz w:val="21"/>
              </w:rPr>
              <w:t>。</w:t>
            </w:r>
          </w:p>
        </w:tc>
        <w:tc>
          <w:tcPr>
            <w:tcW w:w="3447" w:type="dxa"/>
            <w:tcBorders>
              <w:top w:val="single" w:sz="4" w:space="0" w:color="000000"/>
              <w:left w:val="single" w:sz="4" w:space="0" w:color="000000"/>
              <w:right w:val="single" w:sz="4" w:space="0" w:color="000000"/>
            </w:tcBorders>
          </w:tcPr>
          <w:p w14:paraId="2DFBDE02" w14:textId="77777777" w:rsidR="00880C03" w:rsidRDefault="00880C03">
            <w:pPr>
              <w:pStyle w:val="TableParagraph"/>
              <w:rPr>
                <w:b/>
                <w:sz w:val="20"/>
              </w:rPr>
            </w:pPr>
          </w:p>
          <w:p w14:paraId="3280C73F" w14:textId="77777777" w:rsidR="00880C03" w:rsidRDefault="00000000">
            <w:pPr>
              <w:pStyle w:val="TableParagraph"/>
              <w:spacing w:before="147" w:line="244" w:lineRule="auto"/>
              <w:ind w:left="107" w:right="89"/>
              <w:rPr>
                <w:sz w:val="21"/>
              </w:rPr>
            </w:pPr>
            <w:r>
              <w:rPr>
                <w:sz w:val="21"/>
              </w:rPr>
              <w:t>本项目建成后将按要求规范进行下列台账记录：</w:t>
            </w:r>
          </w:p>
          <w:p w14:paraId="11689188" w14:textId="77777777" w:rsidR="00880C03" w:rsidRDefault="00000000">
            <w:pPr>
              <w:pStyle w:val="TableParagraph"/>
              <w:spacing w:line="265" w:lineRule="exact"/>
              <w:ind w:left="107"/>
              <w:rPr>
                <w:sz w:val="21"/>
              </w:rPr>
            </w:pPr>
            <w:r>
              <w:rPr>
                <w:sz w:val="21"/>
              </w:rPr>
              <w:t>①生产设施运行管理信息；</w:t>
            </w:r>
          </w:p>
          <w:p w14:paraId="73A3D97B" w14:textId="77777777" w:rsidR="00880C03" w:rsidRDefault="00000000">
            <w:pPr>
              <w:pStyle w:val="TableParagraph"/>
              <w:spacing w:before="5" w:line="242" w:lineRule="auto"/>
              <w:ind w:left="107" w:right="73"/>
              <w:rPr>
                <w:sz w:val="21"/>
              </w:rPr>
            </w:pPr>
            <w:r>
              <w:rPr>
                <w:sz w:val="21"/>
              </w:rPr>
              <w:t>②废气污染治理设施运行管理信息；</w:t>
            </w:r>
          </w:p>
          <w:p w14:paraId="6FDB4408" w14:textId="77777777" w:rsidR="00880C03" w:rsidRDefault="00000000">
            <w:pPr>
              <w:pStyle w:val="TableParagraph"/>
              <w:spacing w:line="269" w:lineRule="exact"/>
              <w:ind w:left="107"/>
              <w:rPr>
                <w:sz w:val="21"/>
              </w:rPr>
            </w:pPr>
            <w:r>
              <w:rPr>
                <w:sz w:val="21"/>
              </w:rPr>
              <w:t>③监测记录信息；</w:t>
            </w:r>
          </w:p>
          <w:p w14:paraId="49CDECF4" w14:textId="77777777" w:rsidR="00880C03" w:rsidRDefault="00000000">
            <w:pPr>
              <w:pStyle w:val="TableParagraph"/>
              <w:spacing w:before="5"/>
              <w:ind w:left="107"/>
              <w:rPr>
                <w:sz w:val="21"/>
              </w:rPr>
            </w:pPr>
            <w:r>
              <w:rPr>
                <w:sz w:val="21"/>
              </w:rPr>
              <w:t>④主要原辅材料、燃料消耗记录；</w:t>
            </w:r>
          </w:p>
          <w:p w14:paraId="7C0824D4" w14:textId="77777777" w:rsidR="00880C03" w:rsidRDefault="00000000">
            <w:pPr>
              <w:pStyle w:val="TableParagraph"/>
              <w:spacing w:before="2"/>
              <w:ind w:left="107"/>
              <w:rPr>
                <w:sz w:val="21"/>
              </w:rPr>
            </w:pPr>
            <w:r>
              <w:rPr>
                <w:sz w:val="21"/>
              </w:rPr>
              <w:t>⑤电消耗记录。</w:t>
            </w:r>
          </w:p>
        </w:tc>
        <w:tc>
          <w:tcPr>
            <w:tcW w:w="761" w:type="dxa"/>
            <w:vMerge/>
            <w:tcBorders>
              <w:top w:val="nil"/>
              <w:left w:val="single" w:sz="4" w:space="0" w:color="000000"/>
              <w:right w:val="single" w:sz="4" w:space="0" w:color="000000"/>
            </w:tcBorders>
          </w:tcPr>
          <w:p w14:paraId="5F79D133" w14:textId="77777777" w:rsidR="00880C03" w:rsidRDefault="00880C03">
            <w:pPr>
              <w:rPr>
                <w:sz w:val="2"/>
                <w:szCs w:val="2"/>
              </w:rPr>
            </w:pPr>
          </w:p>
        </w:tc>
      </w:tr>
    </w:tbl>
    <w:p w14:paraId="53382F8A" w14:textId="77777777" w:rsidR="00880C03" w:rsidRDefault="00880C03">
      <w:pPr>
        <w:rPr>
          <w:sz w:val="2"/>
          <w:szCs w:val="2"/>
        </w:rPr>
        <w:sectPr w:rsidR="00880C03">
          <w:pgSz w:w="11910" w:h="16840"/>
          <w:pgMar w:top="1580" w:right="900" w:bottom="1020" w:left="900" w:header="0" w:footer="837" w:gutter="0"/>
          <w:cols w:space="720"/>
        </w:sectPr>
      </w:pPr>
    </w:p>
    <w:p w14:paraId="2D84B400" w14:textId="77777777" w:rsidR="00880C03" w:rsidRDefault="00880C03">
      <w:pPr>
        <w:pStyle w:val="a3"/>
        <w:spacing w:before="8"/>
        <w:rPr>
          <w:b/>
          <w:sz w:val="7"/>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56"/>
        <w:gridCol w:w="4693"/>
        <w:gridCol w:w="3447"/>
        <w:gridCol w:w="761"/>
      </w:tblGrid>
      <w:tr w:rsidR="00880C03" w14:paraId="66979446" w14:textId="77777777">
        <w:trPr>
          <w:trHeight w:val="549"/>
        </w:trPr>
        <w:tc>
          <w:tcPr>
            <w:tcW w:w="956" w:type="dxa"/>
            <w:tcBorders>
              <w:left w:val="single" w:sz="4" w:space="0" w:color="000000"/>
              <w:bottom w:val="single" w:sz="4" w:space="0" w:color="000000"/>
              <w:right w:val="single" w:sz="4" w:space="0" w:color="000000"/>
            </w:tcBorders>
          </w:tcPr>
          <w:p w14:paraId="56FA28EF" w14:textId="77777777" w:rsidR="00880C03" w:rsidRDefault="00880C03">
            <w:pPr>
              <w:pStyle w:val="TableParagraph"/>
              <w:rPr>
                <w:rFonts w:ascii="Times New Roman"/>
                <w:sz w:val="20"/>
              </w:rPr>
            </w:pPr>
          </w:p>
        </w:tc>
        <w:tc>
          <w:tcPr>
            <w:tcW w:w="4693" w:type="dxa"/>
            <w:tcBorders>
              <w:left w:val="single" w:sz="4" w:space="0" w:color="000000"/>
              <w:bottom w:val="single" w:sz="4" w:space="0" w:color="000000"/>
              <w:right w:val="single" w:sz="4" w:space="0" w:color="000000"/>
            </w:tcBorders>
          </w:tcPr>
          <w:p w14:paraId="560136DC" w14:textId="77777777" w:rsidR="00880C03" w:rsidRDefault="00000000">
            <w:pPr>
              <w:pStyle w:val="TableParagraph"/>
              <w:spacing w:line="270" w:lineRule="atLeast"/>
              <w:ind w:left="107" w:right="94"/>
              <w:rPr>
                <w:sz w:val="21"/>
              </w:rPr>
            </w:pPr>
            <w:r>
              <w:rPr>
                <w:spacing w:val="-2"/>
                <w:sz w:val="21"/>
              </w:rPr>
              <w:t>人员配置：配备专</w:t>
            </w:r>
            <w:r>
              <w:rPr>
                <w:rFonts w:ascii="Times New Roman" w:eastAsia="Times New Roman"/>
                <w:sz w:val="21"/>
              </w:rPr>
              <w:t>/</w:t>
            </w:r>
            <w:r>
              <w:rPr>
                <w:spacing w:val="-4"/>
                <w:sz w:val="21"/>
              </w:rPr>
              <w:t>兼职环保人员，并具备相应的</w:t>
            </w:r>
            <w:r>
              <w:rPr>
                <w:spacing w:val="-2"/>
                <w:sz w:val="21"/>
              </w:rPr>
              <w:t>环境管理能力</w:t>
            </w:r>
            <w:r>
              <w:rPr>
                <w:spacing w:val="-3"/>
                <w:sz w:val="21"/>
              </w:rPr>
              <w:t>（学历、培训、从业经验等</w:t>
            </w:r>
            <w:r>
              <w:rPr>
                <w:spacing w:val="-106"/>
                <w:sz w:val="21"/>
              </w:rPr>
              <w:t>）</w:t>
            </w:r>
            <w:r>
              <w:rPr>
                <w:sz w:val="21"/>
              </w:rPr>
              <w:t>。</w:t>
            </w:r>
          </w:p>
        </w:tc>
        <w:tc>
          <w:tcPr>
            <w:tcW w:w="3447" w:type="dxa"/>
            <w:tcBorders>
              <w:left w:val="single" w:sz="4" w:space="0" w:color="000000"/>
              <w:bottom w:val="single" w:sz="4" w:space="0" w:color="000000"/>
              <w:right w:val="single" w:sz="4" w:space="0" w:color="000000"/>
            </w:tcBorders>
          </w:tcPr>
          <w:p w14:paraId="07A26E31" w14:textId="77777777" w:rsidR="00880C03" w:rsidRDefault="00000000">
            <w:pPr>
              <w:pStyle w:val="TableParagraph"/>
              <w:spacing w:line="270" w:lineRule="atLeast"/>
              <w:ind w:left="251" w:right="135" w:hanging="106"/>
              <w:rPr>
                <w:sz w:val="21"/>
              </w:rPr>
            </w:pPr>
            <w:r>
              <w:rPr>
                <w:sz w:val="21"/>
              </w:rPr>
              <w:t>公司已设立安全环保部，配备专职环保人员，全面负责环保工作。</w:t>
            </w:r>
          </w:p>
        </w:tc>
        <w:tc>
          <w:tcPr>
            <w:tcW w:w="761" w:type="dxa"/>
            <w:vMerge w:val="restart"/>
            <w:tcBorders>
              <w:left w:val="single" w:sz="4" w:space="0" w:color="000000"/>
              <w:bottom w:val="single" w:sz="4" w:space="0" w:color="000000"/>
              <w:right w:val="single" w:sz="4" w:space="0" w:color="000000"/>
            </w:tcBorders>
          </w:tcPr>
          <w:p w14:paraId="7D6A0039" w14:textId="77777777" w:rsidR="00880C03" w:rsidRDefault="00880C03">
            <w:pPr>
              <w:pStyle w:val="TableParagraph"/>
              <w:rPr>
                <w:rFonts w:ascii="Times New Roman"/>
                <w:sz w:val="20"/>
              </w:rPr>
            </w:pPr>
          </w:p>
        </w:tc>
      </w:tr>
      <w:tr w:rsidR="00880C03" w14:paraId="25C94C2B" w14:textId="77777777">
        <w:trPr>
          <w:trHeight w:val="1089"/>
        </w:trPr>
        <w:tc>
          <w:tcPr>
            <w:tcW w:w="956" w:type="dxa"/>
            <w:vMerge w:val="restart"/>
            <w:tcBorders>
              <w:top w:val="single" w:sz="4" w:space="0" w:color="000000"/>
              <w:left w:val="single" w:sz="4" w:space="0" w:color="000000"/>
              <w:bottom w:val="single" w:sz="4" w:space="0" w:color="000000"/>
              <w:right w:val="single" w:sz="4" w:space="0" w:color="000000"/>
            </w:tcBorders>
          </w:tcPr>
          <w:p w14:paraId="60202E26" w14:textId="77777777" w:rsidR="00880C03" w:rsidRDefault="00880C03">
            <w:pPr>
              <w:pStyle w:val="TableParagraph"/>
              <w:rPr>
                <w:b/>
                <w:sz w:val="20"/>
              </w:rPr>
            </w:pPr>
          </w:p>
          <w:p w14:paraId="4D975726" w14:textId="77777777" w:rsidR="00880C03" w:rsidRDefault="00880C03">
            <w:pPr>
              <w:pStyle w:val="TableParagraph"/>
              <w:rPr>
                <w:b/>
                <w:sz w:val="20"/>
              </w:rPr>
            </w:pPr>
          </w:p>
          <w:p w14:paraId="41F7237F" w14:textId="77777777" w:rsidR="00880C03" w:rsidRDefault="00880C03">
            <w:pPr>
              <w:pStyle w:val="TableParagraph"/>
              <w:rPr>
                <w:b/>
                <w:sz w:val="20"/>
              </w:rPr>
            </w:pPr>
          </w:p>
          <w:p w14:paraId="41199F0C" w14:textId="77777777" w:rsidR="00880C03" w:rsidRDefault="00880C03">
            <w:pPr>
              <w:pStyle w:val="TableParagraph"/>
              <w:rPr>
                <w:b/>
                <w:sz w:val="20"/>
              </w:rPr>
            </w:pPr>
          </w:p>
          <w:p w14:paraId="0EF75605" w14:textId="77777777" w:rsidR="00880C03" w:rsidRDefault="00880C03">
            <w:pPr>
              <w:pStyle w:val="TableParagraph"/>
              <w:rPr>
                <w:b/>
                <w:sz w:val="20"/>
              </w:rPr>
            </w:pPr>
          </w:p>
          <w:p w14:paraId="41ABBC4F" w14:textId="77777777" w:rsidR="00880C03" w:rsidRDefault="00880C03">
            <w:pPr>
              <w:pStyle w:val="TableParagraph"/>
              <w:rPr>
                <w:b/>
                <w:sz w:val="20"/>
              </w:rPr>
            </w:pPr>
          </w:p>
          <w:p w14:paraId="7463E8E7" w14:textId="77777777" w:rsidR="00880C03" w:rsidRDefault="00880C03">
            <w:pPr>
              <w:pStyle w:val="TableParagraph"/>
              <w:rPr>
                <w:b/>
                <w:sz w:val="20"/>
              </w:rPr>
            </w:pPr>
          </w:p>
          <w:p w14:paraId="37EAEDB0" w14:textId="77777777" w:rsidR="00880C03" w:rsidRDefault="00880C03">
            <w:pPr>
              <w:pStyle w:val="TableParagraph"/>
              <w:rPr>
                <w:b/>
                <w:sz w:val="20"/>
              </w:rPr>
            </w:pPr>
          </w:p>
          <w:p w14:paraId="4AAD57DF" w14:textId="77777777" w:rsidR="00880C03" w:rsidRDefault="00880C03">
            <w:pPr>
              <w:pStyle w:val="TableParagraph"/>
              <w:rPr>
                <w:b/>
                <w:sz w:val="20"/>
              </w:rPr>
            </w:pPr>
          </w:p>
          <w:p w14:paraId="7710E52B" w14:textId="77777777" w:rsidR="00880C03" w:rsidRDefault="00880C03">
            <w:pPr>
              <w:pStyle w:val="TableParagraph"/>
              <w:rPr>
                <w:b/>
                <w:sz w:val="20"/>
              </w:rPr>
            </w:pPr>
          </w:p>
          <w:p w14:paraId="5E3496AF" w14:textId="77777777" w:rsidR="00880C03" w:rsidRDefault="00880C03">
            <w:pPr>
              <w:pStyle w:val="TableParagraph"/>
              <w:spacing w:before="6"/>
              <w:rPr>
                <w:b/>
                <w:sz w:val="24"/>
              </w:rPr>
            </w:pPr>
          </w:p>
          <w:p w14:paraId="22859F5A" w14:textId="77777777" w:rsidR="00880C03" w:rsidRDefault="00000000">
            <w:pPr>
              <w:pStyle w:val="TableParagraph"/>
              <w:spacing w:line="242" w:lineRule="auto"/>
              <w:ind w:left="215" w:right="94"/>
              <w:jc w:val="center"/>
              <w:rPr>
                <w:sz w:val="21"/>
              </w:rPr>
            </w:pPr>
            <w:r>
              <w:rPr>
                <w:rFonts w:ascii="Times New Roman" w:eastAsia="Times New Roman"/>
                <w:sz w:val="21"/>
              </w:rPr>
              <w:t>3</w:t>
            </w:r>
            <w:r>
              <w:rPr>
                <w:spacing w:val="-41"/>
                <w:sz w:val="21"/>
              </w:rPr>
              <w:t>、其他</w:t>
            </w:r>
            <w:r>
              <w:rPr>
                <w:spacing w:val="-6"/>
                <w:sz w:val="21"/>
              </w:rPr>
              <w:t>控制要</w:t>
            </w:r>
            <w:r>
              <w:rPr>
                <w:sz w:val="21"/>
              </w:rPr>
              <w:t>求</w:t>
            </w:r>
          </w:p>
        </w:tc>
        <w:tc>
          <w:tcPr>
            <w:tcW w:w="4693" w:type="dxa"/>
            <w:tcBorders>
              <w:top w:val="single" w:sz="4" w:space="0" w:color="000000"/>
              <w:left w:val="single" w:sz="4" w:space="0" w:color="000000"/>
              <w:bottom w:val="single" w:sz="4" w:space="0" w:color="000000"/>
              <w:right w:val="single" w:sz="4" w:space="0" w:color="000000"/>
            </w:tcBorders>
          </w:tcPr>
          <w:p w14:paraId="7B3F091F" w14:textId="77777777" w:rsidR="00880C03" w:rsidRDefault="00000000">
            <w:pPr>
              <w:pStyle w:val="TableParagraph"/>
              <w:spacing w:before="1"/>
              <w:ind w:left="107"/>
              <w:rPr>
                <w:sz w:val="21"/>
              </w:rPr>
            </w:pPr>
            <w:r>
              <w:rPr>
                <w:sz w:val="21"/>
              </w:rPr>
              <w:t>生产工艺和装备：</w:t>
            </w:r>
          </w:p>
          <w:p w14:paraId="3C4DEAC4" w14:textId="77777777" w:rsidR="00880C03" w:rsidRDefault="00000000">
            <w:pPr>
              <w:pStyle w:val="TableParagraph"/>
              <w:spacing w:before="4" w:line="242" w:lineRule="auto"/>
              <w:ind w:left="107" w:right="94"/>
              <w:rPr>
                <w:sz w:val="21"/>
              </w:rPr>
            </w:pPr>
            <w:r>
              <w:rPr>
                <w:spacing w:val="-9"/>
                <w:sz w:val="21"/>
              </w:rPr>
              <w:t>不属于《产业结构调整指导目录</w:t>
            </w:r>
            <w:r>
              <w:rPr>
                <w:sz w:val="21"/>
              </w:rPr>
              <w:t>（</w:t>
            </w:r>
            <w:r>
              <w:rPr>
                <w:rFonts w:ascii="Times New Roman" w:eastAsia="Times New Roman"/>
                <w:sz w:val="21"/>
              </w:rPr>
              <w:t xml:space="preserve">2019 </w:t>
            </w:r>
            <w:r>
              <w:rPr>
                <w:spacing w:val="-2"/>
                <w:sz w:val="21"/>
              </w:rPr>
              <w:t>年版</w:t>
            </w:r>
            <w:r>
              <w:rPr>
                <w:spacing w:val="-106"/>
                <w:sz w:val="21"/>
              </w:rPr>
              <w:t>）</w:t>
            </w:r>
            <w:r>
              <w:rPr>
                <w:spacing w:val="-23"/>
                <w:sz w:val="21"/>
              </w:rPr>
              <w:t>》淘</w:t>
            </w:r>
            <w:r>
              <w:rPr>
                <w:sz w:val="21"/>
              </w:rPr>
              <w:t>汰类，不属于省级和市级政府部门明确列入已经</w:t>
            </w:r>
          </w:p>
          <w:p w14:paraId="14342877" w14:textId="77777777" w:rsidR="00880C03" w:rsidRDefault="00000000">
            <w:pPr>
              <w:pStyle w:val="TableParagraph"/>
              <w:spacing w:before="2" w:line="250" w:lineRule="exact"/>
              <w:ind w:left="107"/>
              <w:rPr>
                <w:sz w:val="21"/>
              </w:rPr>
            </w:pPr>
            <w:r>
              <w:rPr>
                <w:sz w:val="21"/>
              </w:rPr>
              <w:t>限期淘汰类项目。</w:t>
            </w:r>
          </w:p>
        </w:tc>
        <w:tc>
          <w:tcPr>
            <w:tcW w:w="3447" w:type="dxa"/>
            <w:tcBorders>
              <w:top w:val="single" w:sz="4" w:space="0" w:color="000000"/>
              <w:left w:val="single" w:sz="4" w:space="0" w:color="000000"/>
              <w:bottom w:val="single" w:sz="4" w:space="0" w:color="000000"/>
              <w:right w:val="single" w:sz="4" w:space="0" w:color="000000"/>
            </w:tcBorders>
          </w:tcPr>
          <w:p w14:paraId="300106BE" w14:textId="77777777" w:rsidR="00880C03" w:rsidRDefault="00000000">
            <w:pPr>
              <w:pStyle w:val="TableParagraph"/>
              <w:spacing w:before="1" w:line="242" w:lineRule="auto"/>
              <w:ind w:left="107" w:right="17"/>
              <w:rPr>
                <w:sz w:val="21"/>
              </w:rPr>
            </w:pPr>
            <w:r>
              <w:rPr>
                <w:spacing w:val="3"/>
                <w:sz w:val="21"/>
              </w:rPr>
              <w:t>本项目生产工艺和装备不属于《产</w:t>
            </w:r>
            <w:r>
              <w:rPr>
                <w:spacing w:val="-3"/>
                <w:sz w:val="21"/>
              </w:rPr>
              <w:t>业结构调整指导目录</w:t>
            </w:r>
            <w:r>
              <w:rPr>
                <w:sz w:val="21"/>
              </w:rPr>
              <w:t>（</w:t>
            </w:r>
            <w:r>
              <w:rPr>
                <w:rFonts w:ascii="Times New Roman" w:eastAsia="Times New Roman"/>
                <w:sz w:val="21"/>
              </w:rPr>
              <w:t xml:space="preserve">2024 </w:t>
            </w:r>
            <w:r>
              <w:rPr>
                <w:spacing w:val="-2"/>
                <w:sz w:val="21"/>
              </w:rPr>
              <w:t>年版</w:t>
            </w:r>
            <w:r>
              <w:rPr>
                <w:spacing w:val="-106"/>
                <w:sz w:val="21"/>
              </w:rPr>
              <w:t>）</w:t>
            </w:r>
            <w:r>
              <w:rPr>
                <w:spacing w:val="-12"/>
                <w:sz w:val="21"/>
              </w:rPr>
              <w:t>》</w:t>
            </w:r>
            <w:r>
              <w:rPr>
                <w:spacing w:val="3"/>
                <w:sz w:val="21"/>
              </w:rPr>
              <w:t>淘汰类，不属于省级和市级政府部</w:t>
            </w:r>
          </w:p>
          <w:p w14:paraId="326C72A1" w14:textId="77777777" w:rsidR="00880C03" w:rsidRDefault="00000000">
            <w:pPr>
              <w:pStyle w:val="TableParagraph"/>
              <w:spacing w:before="3" w:line="250" w:lineRule="exact"/>
              <w:ind w:left="107"/>
              <w:rPr>
                <w:sz w:val="21"/>
              </w:rPr>
            </w:pPr>
            <w:r>
              <w:rPr>
                <w:sz w:val="21"/>
              </w:rPr>
              <w:t>门明确列入已经限期淘汰类项目。</w:t>
            </w:r>
          </w:p>
        </w:tc>
        <w:tc>
          <w:tcPr>
            <w:tcW w:w="761" w:type="dxa"/>
            <w:vMerge/>
            <w:tcBorders>
              <w:top w:val="nil"/>
              <w:left w:val="single" w:sz="4" w:space="0" w:color="000000"/>
              <w:bottom w:val="single" w:sz="4" w:space="0" w:color="000000"/>
              <w:right w:val="single" w:sz="4" w:space="0" w:color="000000"/>
            </w:tcBorders>
          </w:tcPr>
          <w:p w14:paraId="05764888" w14:textId="77777777" w:rsidR="00880C03" w:rsidRDefault="00880C03">
            <w:pPr>
              <w:rPr>
                <w:sz w:val="2"/>
                <w:szCs w:val="2"/>
              </w:rPr>
            </w:pPr>
          </w:p>
        </w:tc>
      </w:tr>
      <w:tr w:rsidR="00880C03" w14:paraId="457F64C3" w14:textId="77777777">
        <w:trPr>
          <w:trHeight w:val="2452"/>
        </w:trPr>
        <w:tc>
          <w:tcPr>
            <w:tcW w:w="956" w:type="dxa"/>
            <w:vMerge/>
            <w:tcBorders>
              <w:top w:val="nil"/>
              <w:left w:val="single" w:sz="4" w:space="0" w:color="000000"/>
              <w:bottom w:val="single" w:sz="4" w:space="0" w:color="000000"/>
              <w:right w:val="single" w:sz="4" w:space="0" w:color="000000"/>
            </w:tcBorders>
          </w:tcPr>
          <w:p w14:paraId="367BE164" w14:textId="77777777" w:rsidR="00880C03" w:rsidRDefault="00880C03">
            <w:pPr>
              <w:rPr>
                <w:sz w:val="2"/>
                <w:szCs w:val="2"/>
              </w:rPr>
            </w:pPr>
          </w:p>
        </w:tc>
        <w:tc>
          <w:tcPr>
            <w:tcW w:w="4693" w:type="dxa"/>
            <w:tcBorders>
              <w:top w:val="single" w:sz="4" w:space="0" w:color="000000"/>
              <w:left w:val="single" w:sz="4" w:space="0" w:color="000000"/>
              <w:bottom w:val="single" w:sz="4" w:space="0" w:color="000000"/>
              <w:right w:val="single" w:sz="4" w:space="0" w:color="000000"/>
            </w:tcBorders>
          </w:tcPr>
          <w:p w14:paraId="49829604" w14:textId="77777777" w:rsidR="00880C03" w:rsidRDefault="00000000">
            <w:pPr>
              <w:pStyle w:val="TableParagraph"/>
              <w:spacing w:before="1"/>
              <w:ind w:left="107"/>
              <w:rPr>
                <w:sz w:val="21"/>
              </w:rPr>
            </w:pPr>
            <w:r>
              <w:rPr>
                <w:sz w:val="21"/>
              </w:rPr>
              <w:t>污染治理副产物：</w:t>
            </w:r>
          </w:p>
          <w:p w14:paraId="31C1E561" w14:textId="77777777" w:rsidR="00880C03" w:rsidRDefault="00000000">
            <w:pPr>
              <w:pStyle w:val="TableParagraph"/>
              <w:spacing w:before="4" w:line="242" w:lineRule="auto"/>
              <w:ind w:left="107" w:right="94"/>
              <w:jc w:val="both"/>
              <w:rPr>
                <w:sz w:val="21"/>
              </w:rPr>
            </w:pPr>
            <w:r>
              <w:rPr>
                <w:sz w:val="21"/>
              </w:rPr>
              <w:t>除尘器应设置</w:t>
            </w:r>
            <w:proofErr w:type="gramStart"/>
            <w:r>
              <w:rPr>
                <w:sz w:val="21"/>
              </w:rPr>
              <w:t>密闭灰仓并</w:t>
            </w:r>
            <w:proofErr w:type="gramEnd"/>
            <w:r>
              <w:rPr>
                <w:sz w:val="21"/>
              </w:rPr>
              <w:t>及时卸灰，</w:t>
            </w:r>
            <w:proofErr w:type="gramStart"/>
            <w:r>
              <w:rPr>
                <w:sz w:val="21"/>
              </w:rPr>
              <w:t>除尘灰应通过</w:t>
            </w:r>
            <w:proofErr w:type="gramEnd"/>
            <w:r>
              <w:rPr>
                <w:sz w:val="21"/>
              </w:rPr>
              <w:t>气力输送、罐车、袋子等封闭方式卸灰，不得直接卸落到地面。除尘</w:t>
            </w:r>
            <w:proofErr w:type="gramStart"/>
            <w:r>
              <w:rPr>
                <w:sz w:val="21"/>
              </w:rPr>
              <w:t>灰如果</w:t>
            </w:r>
            <w:proofErr w:type="gramEnd"/>
            <w:r>
              <w:rPr>
                <w:sz w:val="21"/>
              </w:rPr>
              <w:t>转运应采用气力输送、封闭传送带方式，如果直接外运应采用罐车或袋装后运输，并在装车过程中</w:t>
            </w:r>
            <w:proofErr w:type="gramStart"/>
            <w:r>
              <w:rPr>
                <w:sz w:val="21"/>
              </w:rPr>
              <w:t>采取抑尘措施</w:t>
            </w:r>
            <w:proofErr w:type="gramEnd"/>
            <w:r>
              <w:rPr>
                <w:sz w:val="21"/>
              </w:rPr>
              <w:t>， 除尘灰在厂区内应密闭</w:t>
            </w:r>
            <w:r>
              <w:rPr>
                <w:rFonts w:ascii="Times New Roman" w:eastAsia="Times New Roman"/>
                <w:sz w:val="21"/>
              </w:rPr>
              <w:t>/</w:t>
            </w:r>
            <w:r>
              <w:rPr>
                <w:sz w:val="21"/>
              </w:rPr>
              <w:t>封闭储存；脱硫石膏和脱硫废渣等固体废物在转运过程中应</w:t>
            </w:r>
            <w:proofErr w:type="gramStart"/>
            <w:r>
              <w:rPr>
                <w:sz w:val="21"/>
              </w:rPr>
              <w:t>采取抑尘措施</w:t>
            </w:r>
            <w:proofErr w:type="gramEnd"/>
          </w:p>
          <w:p w14:paraId="7689907A" w14:textId="77777777" w:rsidR="00880C03" w:rsidRDefault="00000000">
            <w:pPr>
              <w:pStyle w:val="TableParagraph"/>
              <w:spacing w:before="4" w:line="252" w:lineRule="exact"/>
              <w:ind w:left="107"/>
              <w:rPr>
                <w:sz w:val="21"/>
              </w:rPr>
            </w:pPr>
            <w:r>
              <w:rPr>
                <w:sz w:val="21"/>
              </w:rPr>
              <w:t>并应封闭储存。</w:t>
            </w:r>
          </w:p>
        </w:tc>
        <w:tc>
          <w:tcPr>
            <w:tcW w:w="3447" w:type="dxa"/>
            <w:tcBorders>
              <w:top w:val="single" w:sz="4" w:space="0" w:color="000000"/>
              <w:left w:val="single" w:sz="4" w:space="0" w:color="000000"/>
              <w:bottom w:val="single" w:sz="4" w:space="0" w:color="000000"/>
              <w:right w:val="single" w:sz="4" w:space="0" w:color="000000"/>
            </w:tcBorders>
          </w:tcPr>
          <w:p w14:paraId="16789B26" w14:textId="77777777" w:rsidR="00880C03" w:rsidRDefault="00880C03">
            <w:pPr>
              <w:pStyle w:val="TableParagraph"/>
              <w:rPr>
                <w:b/>
                <w:sz w:val="20"/>
              </w:rPr>
            </w:pPr>
          </w:p>
          <w:p w14:paraId="2BE4B9FA" w14:textId="77777777" w:rsidR="00880C03" w:rsidRDefault="00880C03">
            <w:pPr>
              <w:pStyle w:val="TableParagraph"/>
              <w:rPr>
                <w:b/>
                <w:sz w:val="20"/>
              </w:rPr>
            </w:pPr>
          </w:p>
          <w:p w14:paraId="00BF7601" w14:textId="77777777" w:rsidR="00880C03" w:rsidRDefault="00880C03">
            <w:pPr>
              <w:pStyle w:val="TableParagraph"/>
              <w:rPr>
                <w:b/>
                <w:sz w:val="20"/>
              </w:rPr>
            </w:pPr>
          </w:p>
          <w:p w14:paraId="4C1EB118" w14:textId="77777777" w:rsidR="00880C03" w:rsidRDefault="00880C03">
            <w:pPr>
              <w:pStyle w:val="TableParagraph"/>
              <w:spacing w:before="5"/>
              <w:rPr>
                <w:b/>
                <w:sz w:val="14"/>
              </w:rPr>
            </w:pPr>
          </w:p>
          <w:p w14:paraId="507CD06B" w14:textId="77777777" w:rsidR="00880C03" w:rsidRDefault="00000000">
            <w:pPr>
              <w:pStyle w:val="TableParagraph"/>
              <w:spacing w:line="244" w:lineRule="auto"/>
              <w:ind w:left="107" w:right="-15" w:firstLine="38"/>
              <w:rPr>
                <w:sz w:val="21"/>
              </w:rPr>
            </w:pPr>
            <w:r>
              <w:rPr>
                <w:spacing w:val="-3"/>
                <w:sz w:val="21"/>
              </w:rPr>
              <w:t>本项目建成后，除尘器设置密闭灰</w:t>
            </w:r>
            <w:r>
              <w:rPr>
                <w:spacing w:val="-8"/>
                <w:sz w:val="21"/>
              </w:rPr>
              <w:t>仓，除尘灰经管</w:t>
            </w:r>
            <w:proofErr w:type="gramStart"/>
            <w:r>
              <w:rPr>
                <w:spacing w:val="-8"/>
                <w:sz w:val="21"/>
              </w:rPr>
              <w:t>道直接</w:t>
            </w:r>
            <w:proofErr w:type="gramEnd"/>
            <w:r>
              <w:rPr>
                <w:spacing w:val="-8"/>
                <w:sz w:val="21"/>
              </w:rPr>
              <w:t>回用于生产。</w:t>
            </w:r>
          </w:p>
        </w:tc>
        <w:tc>
          <w:tcPr>
            <w:tcW w:w="761" w:type="dxa"/>
            <w:vMerge/>
            <w:tcBorders>
              <w:top w:val="nil"/>
              <w:left w:val="single" w:sz="4" w:space="0" w:color="000000"/>
              <w:bottom w:val="single" w:sz="4" w:space="0" w:color="000000"/>
              <w:right w:val="single" w:sz="4" w:space="0" w:color="000000"/>
            </w:tcBorders>
          </w:tcPr>
          <w:p w14:paraId="5F5470FC" w14:textId="77777777" w:rsidR="00880C03" w:rsidRDefault="00880C03">
            <w:pPr>
              <w:rPr>
                <w:sz w:val="2"/>
                <w:szCs w:val="2"/>
              </w:rPr>
            </w:pPr>
          </w:p>
        </w:tc>
      </w:tr>
      <w:tr w:rsidR="00880C03" w14:paraId="4F9C1A58" w14:textId="77777777">
        <w:trPr>
          <w:trHeight w:val="1633"/>
        </w:trPr>
        <w:tc>
          <w:tcPr>
            <w:tcW w:w="956" w:type="dxa"/>
            <w:vMerge/>
            <w:tcBorders>
              <w:top w:val="nil"/>
              <w:left w:val="single" w:sz="4" w:space="0" w:color="000000"/>
              <w:bottom w:val="single" w:sz="4" w:space="0" w:color="000000"/>
              <w:right w:val="single" w:sz="4" w:space="0" w:color="000000"/>
            </w:tcBorders>
          </w:tcPr>
          <w:p w14:paraId="4349784A" w14:textId="77777777" w:rsidR="00880C03" w:rsidRDefault="00880C03">
            <w:pPr>
              <w:rPr>
                <w:sz w:val="2"/>
                <w:szCs w:val="2"/>
              </w:rPr>
            </w:pPr>
          </w:p>
        </w:tc>
        <w:tc>
          <w:tcPr>
            <w:tcW w:w="4693" w:type="dxa"/>
            <w:tcBorders>
              <w:top w:val="single" w:sz="4" w:space="0" w:color="000000"/>
              <w:left w:val="single" w:sz="4" w:space="0" w:color="000000"/>
              <w:bottom w:val="single" w:sz="4" w:space="0" w:color="000000"/>
              <w:right w:val="single" w:sz="4" w:space="0" w:color="000000"/>
            </w:tcBorders>
          </w:tcPr>
          <w:p w14:paraId="7498747D" w14:textId="77777777" w:rsidR="00880C03" w:rsidRDefault="00000000">
            <w:pPr>
              <w:pStyle w:val="TableParagraph"/>
              <w:spacing w:before="1"/>
              <w:ind w:left="107"/>
              <w:rPr>
                <w:sz w:val="21"/>
              </w:rPr>
            </w:pPr>
            <w:r>
              <w:rPr>
                <w:sz w:val="21"/>
              </w:rPr>
              <w:t>用电量</w:t>
            </w:r>
            <w:r>
              <w:rPr>
                <w:rFonts w:ascii="Times New Roman" w:eastAsia="Times New Roman"/>
                <w:sz w:val="21"/>
              </w:rPr>
              <w:t>/</w:t>
            </w:r>
            <w:r>
              <w:rPr>
                <w:sz w:val="21"/>
              </w:rPr>
              <w:t>视频监管：</w:t>
            </w:r>
          </w:p>
          <w:p w14:paraId="17B9D5CD" w14:textId="77777777" w:rsidR="00880C03" w:rsidRDefault="00000000">
            <w:pPr>
              <w:pStyle w:val="TableParagraph"/>
              <w:spacing w:before="2" w:line="242" w:lineRule="auto"/>
              <w:ind w:left="107" w:right="92"/>
              <w:jc w:val="both"/>
              <w:rPr>
                <w:sz w:val="21"/>
              </w:rPr>
            </w:pPr>
            <w:r>
              <w:rPr>
                <w:sz w:val="21"/>
              </w:rPr>
              <w:t>按照《河南省涉气排污单位污染治理设施用电监</w:t>
            </w:r>
            <w:r>
              <w:rPr>
                <w:spacing w:val="-4"/>
                <w:sz w:val="21"/>
              </w:rPr>
              <w:t>管技术指南</w:t>
            </w:r>
            <w:r>
              <w:rPr>
                <w:spacing w:val="-3"/>
                <w:sz w:val="21"/>
              </w:rPr>
              <w:t>（</w:t>
            </w:r>
            <w:r>
              <w:rPr>
                <w:spacing w:val="-2"/>
                <w:sz w:val="21"/>
              </w:rPr>
              <w:t>试行</w:t>
            </w:r>
            <w:r>
              <w:rPr>
                <w:spacing w:val="-108"/>
                <w:sz w:val="21"/>
              </w:rPr>
              <w:t>）</w:t>
            </w:r>
            <w:r>
              <w:rPr>
                <w:spacing w:val="-6"/>
                <w:sz w:val="21"/>
              </w:rPr>
              <w:t>》要求安装用电监管设备</w:t>
            </w:r>
            <w:r>
              <w:rPr>
                <w:sz w:val="21"/>
              </w:rPr>
              <w:t>（有</w:t>
            </w:r>
            <w:r>
              <w:rPr>
                <w:spacing w:val="-3"/>
                <w:sz w:val="21"/>
              </w:rPr>
              <w:t>自动在线监控系统的企业除外</w:t>
            </w:r>
            <w:r>
              <w:rPr>
                <w:spacing w:val="-74"/>
                <w:sz w:val="21"/>
              </w:rPr>
              <w:t>）</w:t>
            </w:r>
            <w:r>
              <w:rPr>
                <w:spacing w:val="-13"/>
                <w:sz w:val="21"/>
              </w:rPr>
              <w:t>，用电监管数据直</w:t>
            </w:r>
          </w:p>
          <w:p w14:paraId="4F4BCCA6" w14:textId="77777777" w:rsidR="00880C03" w:rsidRDefault="00000000">
            <w:pPr>
              <w:pStyle w:val="TableParagraph"/>
              <w:spacing w:line="270" w:lineRule="atLeast"/>
              <w:ind w:left="107" w:right="95"/>
              <w:rPr>
                <w:sz w:val="21"/>
              </w:rPr>
            </w:pPr>
            <w:r>
              <w:rPr>
                <w:sz w:val="21"/>
              </w:rPr>
              <w:t>接上传至省、市生态环境部门的污染治理设施用电监管平台服务器。</w:t>
            </w:r>
          </w:p>
        </w:tc>
        <w:tc>
          <w:tcPr>
            <w:tcW w:w="3447" w:type="dxa"/>
            <w:tcBorders>
              <w:top w:val="single" w:sz="4" w:space="0" w:color="000000"/>
              <w:left w:val="single" w:sz="4" w:space="0" w:color="000000"/>
              <w:bottom w:val="single" w:sz="4" w:space="0" w:color="000000"/>
              <w:right w:val="single" w:sz="4" w:space="0" w:color="000000"/>
            </w:tcBorders>
          </w:tcPr>
          <w:p w14:paraId="29F6D878" w14:textId="77777777" w:rsidR="00880C03" w:rsidRDefault="00880C03">
            <w:pPr>
              <w:pStyle w:val="TableParagraph"/>
              <w:rPr>
                <w:b/>
                <w:sz w:val="20"/>
              </w:rPr>
            </w:pPr>
          </w:p>
          <w:p w14:paraId="7DDB371A" w14:textId="77777777" w:rsidR="00880C03" w:rsidRDefault="00880C03">
            <w:pPr>
              <w:pStyle w:val="TableParagraph"/>
              <w:spacing w:before="7"/>
              <w:rPr>
                <w:b/>
              </w:rPr>
            </w:pPr>
          </w:p>
          <w:p w14:paraId="5DDDD389" w14:textId="77777777" w:rsidR="00880C03" w:rsidRDefault="00000000">
            <w:pPr>
              <w:pStyle w:val="TableParagraph"/>
              <w:spacing w:line="242" w:lineRule="auto"/>
              <w:ind w:left="357" w:right="135" w:hanging="212"/>
              <w:rPr>
                <w:sz w:val="21"/>
              </w:rPr>
            </w:pPr>
            <w:r>
              <w:rPr>
                <w:sz w:val="21"/>
              </w:rPr>
              <w:t>本项目建成后将按要求安装用电监管设备，并与环保部门联网。</w:t>
            </w:r>
          </w:p>
        </w:tc>
        <w:tc>
          <w:tcPr>
            <w:tcW w:w="761" w:type="dxa"/>
            <w:vMerge/>
            <w:tcBorders>
              <w:top w:val="nil"/>
              <w:left w:val="single" w:sz="4" w:space="0" w:color="000000"/>
              <w:bottom w:val="single" w:sz="4" w:space="0" w:color="000000"/>
              <w:right w:val="single" w:sz="4" w:space="0" w:color="000000"/>
            </w:tcBorders>
          </w:tcPr>
          <w:p w14:paraId="2209089C" w14:textId="77777777" w:rsidR="00880C03" w:rsidRDefault="00880C03">
            <w:pPr>
              <w:rPr>
                <w:sz w:val="2"/>
                <w:szCs w:val="2"/>
              </w:rPr>
            </w:pPr>
          </w:p>
        </w:tc>
      </w:tr>
      <w:tr w:rsidR="00880C03" w14:paraId="269C703F" w14:textId="77777777">
        <w:trPr>
          <w:trHeight w:val="1360"/>
        </w:trPr>
        <w:tc>
          <w:tcPr>
            <w:tcW w:w="956" w:type="dxa"/>
            <w:vMerge/>
            <w:tcBorders>
              <w:top w:val="nil"/>
              <w:left w:val="single" w:sz="4" w:space="0" w:color="000000"/>
              <w:bottom w:val="single" w:sz="4" w:space="0" w:color="000000"/>
              <w:right w:val="single" w:sz="4" w:space="0" w:color="000000"/>
            </w:tcBorders>
          </w:tcPr>
          <w:p w14:paraId="32AB7B5C" w14:textId="77777777" w:rsidR="00880C03" w:rsidRDefault="00880C03">
            <w:pPr>
              <w:rPr>
                <w:sz w:val="2"/>
                <w:szCs w:val="2"/>
              </w:rPr>
            </w:pPr>
          </w:p>
        </w:tc>
        <w:tc>
          <w:tcPr>
            <w:tcW w:w="4693" w:type="dxa"/>
            <w:tcBorders>
              <w:top w:val="single" w:sz="4" w:space="0" w:color="000000"/>
              <w:left w:val="single" w:sz="4" w:space="0" w:color="000000"/>
              <w:bottom w:val="single" w:sz="4" w:space="0" w:color="000000"/>
              <w:right w:val="single" w:sz="4" w:space="0" w:color="000000"/>
            </w:tcBorders>
          </w:tcPr>
          <w:p w14:paraId="77A846A5" w14:textId="77777777" w:rsidR="00880C03" w:rsidRDefault="00000000">
            <w:pPr>
              <w:pStyle w:val="TableParagraph"/>
              <w:spacing w:before="135" w:line="242" w:lineRule="auto"/>
              <w:ind w:left="107" w:right="-15"/>
              <w:jc w:val="both"/>
              <w:rPr>
                <w:sz w:val="21"/>
              </w:rPr>
            </w:pPr>
            <w:r>
              <w:rPr>
                <w:sz w:val="21"/>
              </w:rPr>
              <w:t>厂容厂貌：厂区内道路、原辅材料和燃料堆场等路面应硬化。厂区内道路采取定期清扫、洒水等措施，保持清洁，路面无明显可见积尘。其他未</w:t>
            </w:r>
            <w:r>
              <w:rPr>
                <w:spacing w:val="-7"/>
                <w:sz w:val="21"/>
              </w:rPr>
              <w:t>利用地优先绿化，或进行硬化，无成片裸露土地。</w:t>
            </w:r>
          </w:p>
        </w:tc>
        <w:tc>
          <w:tcPr>
            <w:tcW w:w="3447" w:type="dxa"/>
            <w:tcBorders>
              <w:top w:val="single" w:sz="4" w:space="0" w:color="000000"/>
              <w:left w:val="single" w:sz="4" w:space="0" w:color="000000"/>
              <w:bottom w:val="single" w:sz="4" w:space="0" w:color="000000"/>
              <w:right w:val="single" w:sz="4" w:space="0" w:color="000000"/>
            </w:tcBorders>
          </w:tcPr>
          <w:p w14:paraId="0DAB1A10" w14:textId="77777777" w:rsidR="00880C03" w:rsidRDefault="00000000">
            <w:pPr>
              <w:pStyle w:val="TableParagraph"/>
              <w:spacing w:before="1" w:line="242" w:lineRule="auto"/>
              <w:ind w:left="107" w:right="-15" w:firstLine="38"/>
              <w:rPr>
                <w:sz w:val="21"/>
              </w:rPr>
            </w:pPr>
            <w:r>
              <w:rPr>
                <w:spacing w:val="-3"/>
                <w:sz w:val="21"/>
              </w:rPr>
              <w:t>目前厂区内道路已全部硬化；厂区</w:t>
            </w:r>
            <w:r>
              <w:rPr>
                <w:spacing w:val="-7"/>
                <w:sz w:val="21"/>
              </w:rPr>
              <w:t xml:space="preserve">内道路采取定期清扫、洒水等措施， </w:t>
            </w:r>
            <w:r>
              <w:rPr>
                <w:spacing w:val="-3"/>
                <w:sz w:val="21"/>
              </w:rPr>
              <w:t>保持清洁，路面无明显可见积尘。 厂区全部绿化或硬化，无成片裸露</w:t>
            </w:r>
          </w:p>
          <w:p w14:paraId="78137D80" w14:textId="77777777" w:rsidR="00880C03" w:rsidRDefault="00000000">
            <w:pPr>
              <w:pStyle w:val="TableParagraph"/>
              <w:spacing w:before="2" w:line="250" w:lineRule="exact"/>
              <w:ind w:left="1405"/>
              <w:rPr>
                <w:sz w:val="21"/>
              </w:rPr>
            </w:pPr>
            <w:r>
              <w:rPr>
                <w:sz w:val="21"/>
              </w:rPr>
              <w:t>土地。</w:t>
            </w:r>
          </w:p>
        </w:tc>
        <w:tc>
          <w:tcPr>
            <w:tcW w:w="761" w:type="dxa"/>
            <w:vMerge/>
            <w:tcBorders>
              <w:top w:val="nil"/>
              <w:left w:val="single" w:sz="4" w:space="0" w:color="000000"/>
              <w:bottom w:val="single" w:sz="4" w:space="0" w:color="000000"/>
              <w:right w:val="single" w:sz="4" w:space="0" w:color="000000"/>
            </w:tcBorders>
          </w:tcPr>
          <w:p w14:paraId="1EC27F5A" w14:textId="77777777" w:rsidR="00880C03" w:rsidRDefault="00880C03">
            <w:pPr>
              <w:rPr>
                <w:sz w:val="2"/>
                <w:szCs w:val="2"/>
              </w:rPr>
            </w:pPr>
          </w:p>
        </w:tc>
      </w:tr>
      <w:tr w:rsidR="00880C03" w14:paraId="1C85D400" w14:textId="77777777">
        <w:trPr>
          <w:trHeight w:val="5520"/>
        </w:trPr>
        <w:tc>
          <w:tcPr>
            <w:tcW w:w="9857" w:type="dxa"/>
            <w:gridSpan w:val="4"/>
            <w:tcBorders>
              <w:top w:val="single" w:sz="4" w:space="0" w:color="000000"/>
              <w:left w:val="single" w:sz="4" w:space="0" w:color="000000"/>
              <w:bottom w:val="single" w:sz="4" w:space="0" w:color="000000"/>
              <w:right w:val="single" w:sz="4" w:space="0" w:color="000000"/>
            </w:tcBorders>
          </w:tcPr>
          <w:p w14:paraId="5A8ADE7A" w14:textId="77777777" w:rsidR="00880C03" w:rsidRDefault="00000000">
            <w:pPr>
              <w:pStyle w:val="TableParagraph"/>
              <w:spacing w:before="129" w:line="360" w:lineRule="auto"/>
              <w:ind w:left="107" w:right="102" w:firstLine="480"/>
              <w:rPr>
                <w:sz w:val="24"/>
              </w:rPr>
            </w:pPr>
            <w:r>
              <w:rPr>
                <w:sz w:val="24"/>
              </w:rPr>
              <w:t>评价要求：本项目严格按照上述要求进行建设，可以全部满足绩效引领要求，并积极接受生态环境管理部门的监督检查。</w:t>
            </w:r>
          </w:p>
        </w:tc>
      </w:tr>
    </w:tbl>
    <w:p w14:paraId="5522CA22" w14:textId="77777777" w:rsidR="00880C03" w:rsidRDefault="00880C03">
      <w:pPr>
        <w:spacing w:line="360" w:lineRule="auto"/>
        <w:rPr>
          <w:sz w:val="24"/>
        </w:rPr>
        <w:sectPr w:rsidR="00880C03">
          <w:pgSz w:w="11910" w:h="16840"/>
          <w:pgMar w:top="1580" w:right="900" w:bottom="1020" w:left="900" w:header="0" w:footer="837" w:gutter="0"/>
          <w:cols w:space="720"/>
        </w:sectPr>
      </w:pPr>
    </w:p>
    <w:p w14:paraId="32B154CB" w14:textId="77777777" w:rsidR="00880C03" w:rsidRDefault="00000000">
      <w:pPr>
        <w:pStyle w:val="3"/>
        <w:spacing w:before="106"/>
        <w:ind w:left="1734" w:right="1734"/>
        <w:jc w:val="center"/>
      </w:pPr>
      <w:r>
        <w:lastRenderedPageBreak/>
        <w:pict w14:anchorId="2D585590">
          <v:shape id="_x0000_s2199" type="#_x0000_t202" style="position:absolute;left:0;text-align:left;margin-left:76pt;margin-top:107.65pt;width:463.75pt;height:83.55pt;z-index:15735296;mso-position-horizontal-relative:page" filled="f" stroked="f">
            <v:textbox inset="0,0,0,0">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4"/>
                    <w:gridCol w:w="2310"/>
                    <w:gridCol w:w="1993"/>
                    <w:gridCol w:w="2185"/>
                    <w:gridCol w:w="2188"/>
                  </w:tblGrid>
                  <w:tr w:rsidR="00880C03" w14:paraId="35F6A4F1" w14:textId="77777777">
                    <w:trPr>
                      <w:trHeight w:val="395"/>
                    </w:trPr>
                    <w:tc>
                      <w:tcPr>
                        <w:tcW w:w="574" w:type="dxa"/>
                        <w:tcBorders>
                          <w:left w:val="nil"/>
                          <w:bottom w:val="single" w:sz="4" w:space="0" w:color="000000"/>
                          <w:right w:val="single" w:sz="4" w:space="0" w:color="000000"/>
                        </w:tcBorders>
                      </w:tcPr>
                      <w:p w14:paraId="72328257" w14:textId="77777777" w:rsidR="00880C03" w:rsidRDefault="00000000">
                        <w:pPr>
                          <w:pStyle w:val="TableParagraph"/>
                          <w:spacing w:before="63"/>
                          <w:ind w:left="61" w:right="45"/>
                          <w:jc w:val="center"/>
                          <w:rPr>
                            <w:b/>
                            <w:sz w:val="21"/>
                          </w:rPr>
                        </w:pPr>
                        <w:r>
                          <w:rPr>
                            <w:b/>
                            <w:sz w:val="21"/>
                          </w:rPr>
                          <w:t>序号</w:t>
                        </w:r>
                      </w:p>
                    </w:tc>
                    <w:tc>
                      <w:tcPr>
                        <w:tcW w:w="2310" w:type="dxa"/>
                        <w:tcBorders>
                          <w:left w:val="single" w:sz="4" w:space="0" w:color="000000"/>
                          <w:bottom w:val="single" w:sz="4" w:space="0" w:color="000000"/>
                          <w:right w:val="single" w:sz="4" w:space="0" w:color="000000"/>
                        </w:tcBorders>
                      </w:tcPr>
                      <w:p w14:paraId="16BF2637" w14:textId="77777777" w:rsidR="00880C03" w:rsidRDefault="00000000">
                        <w:pPr>
                          <w:pStyle w:val="TableParagraph"/>
                          <w:spacing w:before="63"/>
                          <w:ind w:left="716" w:right="699"/>
                          <w:jc w:val="center"/>
                          <w:rPr>
                            <w:b/>
                            <w:sz w:val="21"/>
                          </w:rPr>
                        </w:pPr>
                        <w:r>
                          <w:rPr>
                            <w:b/>
                            <w:sz w:val="21"/>
                          </w:rPr>
                          <w:t>项目名称</w:t>
                        </w:r>
                      </w:p>
                    </w:tc>
                    <w:tc>
                      <w:tcPr>
                        <w:tcW w:w="1993" w:type="dxa"/>
                        <w:tcBorders>
                          <w:left w:val="single" w:sz="4" w:space="0" w:color="000000"/>
                          <w:bottom w:val="single" w:sz="4" w:space="0" w:color="000000"/>
                          <w:right w:val="single" w:sz="4" w:space="0" w:color="000000"/>
                        </w:tcBorders>
                      </w:tcPr>
                      <w:p w14:paraId="3E29C0F5" w14:textId="77777777" w:rsidR="00880C03" w:rsidRDefault="00000000">
                        <w:pPr>
                          <w:pStyle w:val="TableParagraph"/>
                          <w:spacing w:before="63"/>
                          <w:ind w:left="68" w:right="52"/>
                          <w:jc w:val="center"/>
                          <w:rPr>
                            <w:b/>
                            <w:sz w:val="21"/>
                          </w:rPr>
                        </w:pPr>
                        <w:r>
                          <w:rPr>
                            <w:b/>
                            <w:sz w:val="21"/>
                          </w:rPr>
                          <w:t>环评批复</w:t>
                        </w:r>
                      </w:p>
                    </w:tc>
                    <w:tc>
                      <w:tcPr>
                        <w:tcW w:w="2185" w:type="dxa"/>
                        <w:tcBorders>
                          <w:left w:val="single" w:sz="4" w:space="0" w:color="000000"/>
                          <w:bottom w:val="single" w:sz="4" w:space="0" w:color="000000"/>
                          <w:right w:val="single" w:sz="4" w:space="0" w:color="000000"/>
                        </w:tcBorders>
                      </w:tcPr>
                      <w:p w14:paraId="62DC3A96" w14:textId="77777777" w:rsidR="00880C03" w:rsidRDefault="00000000">
                        <w:pPr>
                          <w:pStyle w:val="TableParagraph"/>
                          <w:spacing w:before="63"/>
                          <w:ind w:left="295" w:right="281"/>
                          <w:jc w:val="center"/>
                          <w:rPr>
                            <w:b/>
                            <w:sz w:val="21"/>
                          </w:rPr>
                        </w:pPr>
                        <w:r>
                          <w:rPr>
                            <w:b/>
                            <w:sz w:val="21"/>
                          </w:rPr>
                          <w:t>验收情况</w:t>
                        </w:r>
                      </w:p>
                    </w:tc>
                    <w:tc>
                      <w:tcPr>
                        <w:tcW w:w="2188" w:type="dxa"/>
                        <w:tcBorders>
                          <w:left w:val="single" w:sz="4" w:space="0" w:color="000000"/>
                          <w:bottom w:val="single" w:sz="4" w:space="0" w:color="000000"/>
                          <w:right w:val="nil"/>
                        </w:tcBorders>
                      </w:tcPr>
                      <w:p w14:paraId="35C0868D" w14:textId="77777777" w:rsidR="00880C03" w:rsidRDefault="00000000">
                        <w:pPr>
                          <w:pStyle w:val="TableParagraph"/>
                          <w:ind w:left="674"/>
                          <w:rPr>
                            <w:b/>
                            <w:sz w:val="21"/>
                          </w:rPr>
                        </w:pPr>
                        <w:r>
                          <w:rPr>
                            <w:b/>
                            <w:sz w:val="21"/>
                          </w:rPr>
                          <w:t>运行情况</w:t>
                        </w:r>
                      </w:p>
                    </w:tc>
                  </w:tr>
                  <w:tr w:rsidR="00880C03" w14:paraId="7E21424F" w14:textId="77777777">
                    <w:trPr>
                      <w:trHeight w:val="392"/>
                    </w:trPr>
                    <w:tc>
                      <w:tcPr>
                        <w:tcW w:w="574" w:type="dxa"/>
                        <w:tcBorders>
                          <w:top w:val="single" w:sz="4" w:space="0" w:color="000000"/>
                          <w:left w:val="nil"/>
                          <w:bottom w:val="single" w:sz="4" w:space="0" w:color="000000"/>
                          <w:right w:val="single" w:sz="4" w:space="0" w:color="000000"/>
                        </w:tcBorders>
                      </w:tcPr>
                      <w:p w14:paraId="52228399" w14:textId="77777777" w:rsidR="00880C03" w:rsidRDefault="00000000">
                        <w:pPr>
                          <w:pStyle w:val="TableParagraph"/>
                          <w:spacing w:before="77"/>
                          <w:ind w:left="16"/>
                          <w:jc w:val="center"/>
                          <w:rPr>
                            <w:rFonts w:ascii="Times New Roman"/>
                            <w:sz w:val="21"/>
                          </w:rPr>
                        </w:pPr>
                        <w:r>
                          <w:rPr>
                            <w:rFonts w:ascii="Times New Roman"/>
                            <w:sz w:val="21"/>
                          </w:rPr>
                          <w:t>1</w:t>
                        </w:r>
                      </w:p>
                    </w:tc>
                    <w:tc>
                      <w:tcPr>
                        <w:tcW w:w="2310" w:type="dxa"/>
                        <w:tcBorders>
                          <w:top w:val="single" w:sz="4" w:space="0" w:color="000000"/>
                          <w:left w:val="single" w:sz="4" w:space="0" w:color="000000"/>
                          <w:bottom w:val="single" w:sz="4" w:space="0" w:color="000000"/>
                          <w:right w:val="single" w:sz="4" w:space="0" w:color="000000"/>
                        </w:tcBorders>
                      </w:tcPr>
                      <w:p w14:paraId="111F5A74" w14:textId="77777777" w:rsidR="00880C03" w:rsidRDefault="00000000">
                        <w:pPr>
                          <w:pStyle w:val="TableParagraph"/>
                          <w:spacing w:before="63"/>
                          <w:ind w:left="8" w:right="-15"/>
                          <w:jc w:val="center"/>
                          <w:rPr>
                            <w:sz w:val="21"/>
                          </w:rPr>
                        </w:pPr>
                        <w:r>
                          <w:rPr>
                            <w:spacing w:val="-19"/>
                            <w:sz w:val="21"/>
                          </w:rPr>
                          <w:t xml:space="preserve">年产 </w:t>
                        </w:r>
                        <w:r>
                          <w:rPr>
                            <w:rFonts w:ascii="Times New Roman" w:eastAsia="Times New Roman"/>
                            <w:sz w:val="21"/>
                          </w:rPr>
                          <w:t>3</w:t>
                        </w:r>
                        <w:r>
                          <w:rPr>
                            <w:rFonts w:ascii="Times New Roman" w:eastAsia="Times New Roman"/>
                            <w:spacing w:val="-1"/>
                            <w:sz w:val="21"/>
                          </w:rPr>
                          <w:t xml:space="preserve"> </w:t>
                        </w:r>
                        <w:r>
                          <w:rPr>
                            <w:spacing w:val="-5"/>
                            <w:sz w:val="21"/>
                          </w:rPr>
                          <w:t>万吨氢氧化钙项目</w:t>
                        </w:r>
                      </w:p>
                    </w:tc>
                    <w:tc>
                      <w:tcPr>
                        <w:tcW w:w="1993" w:type="dxa"/>
                        <w:tcBorders>
                          <w:top w:val="single" w:sz="4" w:space="0" w:color="000000"/>
                          <w:left w:val="single" w:sz="4" w:space="0" w:color="000000"/>
                          <w:bottom w:val="single" w:sz="4" w:space="0" w:color="000000"/>
                          <w:right w:val="single" w:sz="4" w:space="0" w:color="000000"/>
                        </w:tcBorders>
                      </w:tcPr>
                      <w:p w14:paraId="7ADDCDC2" w14:textId="77777777" w:rsidR="00880C03" w:rsidRDefault="00000000">
                        <w:pPr>
                          <w:pStyle w:val="TableParagraph"/>
                          <w:spacing w:before="63"/>
                          <w:ind w:left="68" w:right="55"/>
                          <w:jc w:val="center"/>
                          <w:rPr>
                            <w:sz w:val="21"/>
                          </w:rPr>
                        </w:pPr>
                        <w:r>
                          <w:rPr>
                            <w:sz w:val="21"/>
                          </w:rPr>
                          <w:t>新环监</w:t>
                        </w:r>
                        <w:r>
                          <w:rPr>
                            <w:rFonts w:ascii="Times New Roman" w:eastAsia="Times New Roman"/>
                            <w:sz w:val="21"/>
                          </w:rPr>
                          <w:t xml:space="preserve">[2006] 274 </w:t>
                        </w:r>
                        <w:r>
                          <w:rPr>
                            <w:sz w:val="21"/>
                          </w:rPr>
                          <w:t>号</w:t>
                        </w:r>
                      </w:p>
                    </w:tc>
                    <w:tc>
                      <w:tcPr>
                        <w:tcW w:w="2185" w:type="dxa"/>
                        <w:tcBorders>
                          <w:top w:val="single" w:sz="4" w:space="0" w:color="000000"/>
                          <w:left w:val="single" w:sz="4" w:space="0" w:color="000000"/>
                          <w:bottom w:val="single" w:sz="4" w:space="0" w:color="000000"/>
                          <w:right w:val="single" w:sz="4" w:space="0" w:color="000000"/>
                        </w:tcBorders>
                      </w:tcPr>
                      <w:p w14:paraId="2A2B7F78" w14:textId="77777777" w:rsidR="00880C03" w:rsidRDefault="00000000">
                        <w:pPr>
                          <w:pStyle w:val="TableParagraph"/>
                          <w:spacing w:before="63"/>
                          <w:ind w:left="295" w:right="281"/>
                          <w:jc w:val="center"/>
                          <w:rPr>
                            <w:sz w:val="21"/>
                          </w:rPr>
                        </w:pPr>
                        <w:r>
                          <w:rPr>
                            <w:sz w:val="21"/>
                          </w:rPr>
                          <w:t>新</w:t>
                        </w:r>
                        <w:proofErr w:type="gramStart"/>
                        <w:r>
                          <w:rPr>
                            <w:sz w:val="21"/>
                          </w:rPr>
                          <w:t>环验</w:t>
                        </w:r>
                        <w:r>
                          <w:rPr>
                            <w:rFonts w:ascii="Times New Roman" w:eastAsia="Times New Roman"/>
                            <w:sz w:val="21"/>
                          </w:rPr>
                          <w:t>[</w:t>
                        </w:r>
                        <w:proofErr w:type="gramEnd"/>
                        <w:r>
                          <w:rPr>
                            <w:rFonts w:ascii="Times New Roman" w:eastAsia="Times New Roman"/>
                            <w:sz w:val="21"/>
                          </w:rPr>
                          <w:t xml:space="preserve">2013]5 </w:t>
                        </w:r>
                        <w:r>
                          <w:rPr>
                            <w:sz w:val="21"/>
                          </w:rPr>
                          <w:t>号</w:t>
                        </w:r>
                      </w:p>
                    </w:tc>
                    <w:tc>
                      <w:tcPr>
                        <w:tcW w:w="2188" w:type="dxa"/>
                        <w:vMerge w:val="restart"/>
                        <w:tcBorders>
                          <w:top w:val="single" w:sz="4" w:space="0" w:color="000000"/>
                          <w:left w:val="single" w:sz="4" w:space="0" w:color="000000"/>
                          <w:right w:val="nil"/>
                        </w:tcBorders>
                      </w:tcPr>
                      <w:p w14:paraId="61C5D8F6" w14:textId="77777777" w:rsidR="00880C03" w:rsidRDefault="00000000">
                        <w:pPr>
                          <w:pStyle w:val="TableParagraph"/>
                          <w:spacing w:before="68" w:line="242" w:lineRule="auto"/>
                          <w:ind w:left="45" w:right="32"/>
                          <w:jc w:val="both"/>
                          <w:rPr>
                            <w:sz w:val="21"/>
                          </w:rPr>
                        </w:pPr>
                        <w:r>
                          <w:rPr>
                            <w:sz w:val="21"/>
                          </w:rPr>
                          <w:t>一条工业级氧化钙生产线、一条食品级氧化钙生产线、一条氢氧化钙生产线，均正常生产</w:t>
                        </w:r>
                      </w:p>
                    </w:tc>
                  </w:tr>
                  <w:tr w:rsidR="00880C03" w14:paraId="3155A724" w14:textId="77777777">
                    <w:trPr>
                      <w:trHeight w:val="812"/>
                    </w:trPr>
                    <w:tc>
                      <w:tcPr>
                        <w:tcW w:w="574" w:type="dxa"/>
                        <w:tcBorders>
                          <w:top w:val="single" w:sz="4" w:space="0" w:color="000000"/>
                          <w:left w:val="nil"/>
                          <w:right w:val="single" w:sz="4" w:space="0" w:color="000000"/>
                        </w:tcBorders>
                      </w:tcPr>
                      <w:p w14:paraId="5CF9D4F2" w14:textId="77777777" w:rsidR="00880C03" w:rsidRDefault="00880C03">
                        <w:pPr>
                          <w:pStyle w:val="TableParagraph"/>
                          <w:spacing w:before="1"/>
                          <w:rPr>
                            <w:rFonts w:ascii="黑体"/>
                          </w:rPr>
                        </w:pPr>
                      </w:p>
                      <w:p w14:paraId="776B38AE" w14:textId="77777777" w:rsidR="00880C03" w:rsidRDefault="00000000">
                        <w:pPr>
                          <w:pStyle w:val="TableParagraph"/>
                          <w:ind w:left="16"/>
                          <w:jc w:val="center"/>
                          <w:rPr>
                            <w:rFonts w:ascii="Times New Roman"/>
                            <w:sz w:val="21"/>
                          </w:rPr>
                        </w:pPr>
                        <w:r>
                          <w:rPr>
                            <w:rFonts w:ascii="Times New Roman"/>
                            <w:sz w:val="21"/>
                          </w:rPr>
                          <w:t>2</w:t>
                        </w:r>
                      </w:p>
                    </w:tc>
                    <w:tc>
                      <w:tcPr>
                        <w:tcW w:w="2310" w:type="dxa"/>
                        <w:tcBorders>
                          <w:top w:val="single" w:sz="4" w:space="0" w:color="000000"/>
                          <w:left w:val="single" w:sz="4" w:space="0" w:color="000000"/>
                          <w:right w:val="single" w:sz="4" w:space="0" w:color="000000"/>
                        </w:tcBorders>
                      </w:tcPr>
                      <w:p w14:paraId="676A5336" w14:textId="77777777" w:rsidR="00880C03" w:rsidRDefault="00000000">
                        <w:pPr>
                          <w:pStyle w:val="TableParagraph"/>
                          <w:spacing w:line="265" w:lineRule="exact"/>
                          <w:ind w:left="107" w:hanging="80"/>
                          <w:rPr>
                            <w:sz w:val="21"/>
                          </w:rPr>
                        </w:pPr>
                        <w:r>
                          <w:rPr>
                            <w:spacing w:val="-17"/>
                            <w:sz w:val="21"/>
                          </w:rPr>
                          <w:t xml:space="preserve">年增 </w:t>
                        </w:r>
                        <w:r>
                          <w:rPr>
                            <w:rFonts w:ascii="Times New Roman" w:eastAsia="Times New Roman"/>
                            <w:sz w:val="21"/>
                          </w:rPr>
                          <w:t xml:space="preserve">0.8 </w:t>
                        </w:r>
                        <w:r>
                          <w:rPr>
                            <w:spacing w:val="-3"/>
                            <w:sz w:val="21"/>
                          </w:rPr>
                          <w:t>万吨氧化钙，食</w:t>
                        </w:r>
                      </w:p>
                      <w:p w14:paraId="75071CF3" w14:textId="77777777" w:rsidR="00880C03" w:rsidRDefault="00000000">
                        <w:pPr>
                          <w:pStyle w:val="TableParagraph"/>
                          <w:spacing w:line="270" w:lineRule="atLeast"/>
                          <w:ind w:left="527" w:right="88" w:hanging="420"/>
                          <w:rPr>
                            <w:sz w:val="21"/>
                          </w:rPr>
                        </w:pPr>
                        <w:r>
                          <w:rPr>
                            <w:sz w:val="21"/>
                          </w:rPr>
                          <w:t>品级氢氧化钙食品级氧化钙技改项目</w:t>
                        </w:r>
                      </w:p>
                    </w:tc>
                    <w:tc>
                      <w:tcPr>
                        <w:tcW w:w="1993" w:type="dxa"/>
                        <w:tcBorders>
                          <w:top w:val="single" w:sz="4" w:space="0" w:color="000000"/>
                          <w:left w:val="single" w:sz="4" w:space="0" w:color="000000"/>
                          <w:right w:val="single" w:sz="4" w:space="0" w:color="000000"/>
                        </w:tcBorders>
                      </w:tcPr>
                      <w:p w14:paraId="2CEE8A6B" w14:textId="77777777" w:rsidR="00880C03" w:rsidRDefault="00000000">
                        <w:pPr>
                          <w:pStyle w:val="TableParagraph"/>
                          <w:spacing w:before="133" w:line="242" w:lineRule="auto"/>
                          <w:ind w:left="891" w:right="35" w:hanging="840"/>
                          <w:rPr>
                            <w:sz w:val="21"/>
                          </w:rPr>
                        </w:pPr>
                        <w:r>
                          <w:rPr>
                            <w:sz w:val="21"/>
                          </w:rPr>
                          <w:t>新</w:t>
                        </w:r>
                        <w:proofErr w:type="gramStart"/>
                        <w:r>
                          <w:rPr>
                            <w:sz w:val="21"/>
                          </w:rPr>
                          <w:t>环表审</w:t>
                        </w:r>
                        <w:proofErr w:type="gramEnd"/>
                        <w:r>
                          <w:rPr>
                            <w:sz w:val="21"/>
                          </w:rPr>
                          <w:t>（</w:t>
                        </w:r>
                        <w:r>
                          <w:rPr>
                            <w:rFonts w:ascii="Times New Roman" w:eastAsia="Times New Roman"/>
                            <w:sz w:val="21"/>
                          </w:rPr>
                          <w:t>2015</w:t>
                        </w:r>
                        <w:r>
                          <w:rPr>
                            <w:sz w:val="21"/>
                          </w:rPr>
                          <w:t>）</w:t>
                        </w:r>
                        <w:r>
                          <w:rPr>
                            <w:rFonts w:ascii="Times New Roman" w:eastAsia="Times New Roman"/>
                            <w:sz w:val="21"/>
                          </w:rPr>
                          <w:t xml:space="preserve">29 </w:t>
                        </w:r>
                        <w:r>
                          <w:rPr>
                            <w:sz w:val="21"/>
                          </w:rPr>
                          <w:t>号</w:t>
                        </w:r>
                      </w:p>
                    </w:tc>
                    <w:tc>
                      <w:tcPr>
                        <w:tcW w:w="2185" w:type="dxa"/>
                        <w:tcBorders>
                          <w:top w:val="single" w:sz="4" w:space="0" w:color="000000"/>
                          <w:left w:val="single" w:sz="4" w:space="0" w:color="000000"/>
                          <w:right w:val="single" w:sz="4" w:space="0" w:color="000000"/>
                        </w:tcBorders>
                      </w:tcPr>
                      <w:p w14:paraId="5640F353" w14:textId="77777777" w:rsidR="00880C03" w:rsidRDefault="00000000">
                        <w:pPr>
                          <w:pStyle w:val="TableParagraph"/>
                          <w:spacing w:before="133" w:line="242" w:lineRule="auto"/>
                          <w:ind w:left="674" w:hanging="658"/>
                          <w:rPr>
                            <w:sz w:val="21"/>
                          </w:rPr>
                        </w:pPr>
                        <w:r>
                          <w:rPr>
                            <w:rFonts w:ascii="Times New Roman" w:eastAsia="Times New Roman"/>
                            <w:sz w:val="21"/>
                          </w:rPr>
                          <w:t xml:space="preserve">2019 </w:t>
                        </w:r>
                        <w:r>
                          <w:rPr>
                            <w:spacing w:val="-26"/>
                            <w:sz w:val="21"/>
                          </w:rPr>
                          <w:t xml:space="preserve">年 </w:t>
                        </w:r>
                        <w:r>
                          <w:rPr>
                            <w:rFonts w:ascii="Times New Roman" w:eastAsia="Times New Roman"/>
                            <w:sz w:val="21"/>
                          </w:rPr>
                          <w:t xml:space="preserve">11 </w:t>
                        </w:r>
                        <w:r>
                          <w:rPr>
                            <w:spacing w:val="-26"/>
                            <w:sz w:val="21"/>
                          </w:rPr>
                          <w:t xml:space="preserve">月 </w:t>
                        </w:r>
                        <w:r>
                          <w:rPr>
                            <w:rFonts w:ascii="Times New Roman" w:eastAsia="Times New Roman"/>
                            <w:sz w:val="21"/>
                          </w:rPr>
                          <w:t xml:space="preserve">15 </w:t>
                        </w:r>
                        <w:r>
                          <w:rPr>
                            <w:spacing w:val="-6"/>
                            <w:sz w:val="21"/>
                          </w:rPr>
                          <w:t>日完成</w:t>
                        </w:r>
                        <w:r>
                          <w:rPr>
                            <w:spacing w:val="-1"/>
                            <w:sz w:val="21"/>
                          </w:rPr>
                          <w:t>自主验收</w:t>
                        </w:r>
                      </w:p>
                    </w:tc>
                    <w:tc>
                      <w:tcPr>
                        <w:tcW w:w="2188" w:type="dxa"/>
                        <w:vMerge/>
                        <w:tcBorders>
                          <w:top w:val="nil"/>
                          <w:left w:val="single" w:sz="4" w:space="0" w:color="000000"/>
                          <w:right w:val="nil"/>
                        </w:tcBorders>
                      </w:tcPr>
                      <w:p w14:paraId="14C3A9CC" w14:textId="77777777" w:rsidR="00880C03" w:rsidRDefault="00880C03">
                        <w:pPr>
                          <w:rPr>
                            <w:sz w:val="2"/>
                            <w:szCs w:val="2"/>
                          </w:rPr>
                        </w:pPr>
                      </w:p>
                    </w:tc>
                  </w:tr>
                </w:tbl>
                <w:p w14:paraId="3DF9D41D" w14:textId="77777777" w:rsidR="00880C03" w:rsidRDefault="00880C03">
                  <w:pPr>
                    <w:pStyle w:val="a3"/>
                  </w:pPr>
                </w:p>
              </w:txbxContent>
            </v:textbox>
            <w10:wrap anchorx="page"/>
          </v:shape>
        </w:pict>
      </w:r>
      <w:r>
        <w:t>二、建设项目工程分析</w:t>
      </w:r>
    </w:p>
    <w:p w14:paraId="580EAC70" w14:textId="77777777" w:rsidR="00880C03" w:rsidRDefault="00880C03">
      <w:pPr>
        <w:pStyle w:val="a3"/>
        <w:spacing w:after="1"/>
        <w:rPr>
          <w:rFonts w:ascii="黑体"/>
          <w:sz w:val="22"/>
        </w:rPr>
      </w:pPr>
    </w:p>
    <w:tbl>
      <w:tblPr>
        <w:tblStyle w:val="TableNormal"/>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4"/>
        <w:gridCol w:w="110"/>
        <w:gridCol w:w="813"/>
        <w:gridCol w:w="1980"/>
        <w:gridCol w:w="6557"/>
      </w:tblGrid>
      <w:tr w:rsidR="00880C03" w14:paraId="7277019D" w14:textId="77777777">
        <w:trPr>
          <w:trHeight w:val="511"/>
        </w:trPr>
        <w:tc>
          <w:tcPr>
            <w:tcW w:w="394" w:type="dxa"/>
            <w:vMerge w:val="restart"/>
            <w:tcBorders>
              <w:right w:val="single" w:sz="4" w:space="0" w:color="000000"/>
            </w:tcBorders>
          </w:tcPr>
          <w:p w14:paraId="45FA2379" w14:textId="77777777" w:rsidR="00880C03" w:rsidRDefault="00880C03">
            <w:pPr>
              <w:pStyle w:val="TableParagraph"/>
              <w:rPr>
                <w:rFonts w:ascii="黑体"/>
                <w:sz w:val="20"/>
              </w:rPr>
            </w:pPr>
          </w:p>
          <w:p w14:paraId="282FAA2E" w14:textId="77777777" w:rsidR="00880C03" w:rsidRDefault="00880C03">
            <w:pPr>
              <w:pStyle w:val="TableParagraph"/>
              <w:rPr>
                <w:rFonts w:ascii="黑体"/>
                <w:sz w:val="20"/>
              </w:rPr>
            </w:pPr>
          </w:p>
          <w:p w14:paraId="47A07CA7" w14:textId="77777777" w:rsidR="00880C03" w:rsidRDefault="00880C03">
            <w:pPr>
              <w:pStyle w:val="TableParagraph"/>
              <w:rPr>
                <w:rFonts w:ascii="黑体"/>
                <w:sz w:val="20"/>
              </w:rPr>
            </w:pPr>
          </w:p>
          <w:p w14:paraId="72DAF99E" w14:textId="77777777" w:rsidR="00880C03" w:rsidRDefault="00880C03">
            <w:pPr>
              <w:pStyle w:val="TableParagraph"/>
              <w:rPr>
                <w:rFonts w:ascii="黑体"/>
                <w:sz w:val="20"/>
              </w:rPr>
            </w:pPr>
          </w:p>
          <w:p w14:paraId="55A71244" w14:textId="77777777" w:rsidR="00880C03" w:rsidRDefault="00880C03">
            <w:pPr>
              <w:pStyle w:val="TableParagraph"/>
              <w:rPr>
                <w:rFonts w:ascii="黑体"/>
                <w:sz w:val="20"/>
              </w:rPr>
            </w:pPr>
          </w:p>
          <w:p w14:paraId="05749BE4" w14:textId="77777777" w:rsidR="00880C03" w:rsidRDefault="00880C03">
            <w:pPr>
              <w:pStyle w:val="TableParagraph"/>
              <w:rPr>
                <w:rFonts w:ascii="黑体"/>
                <w:sz w:val="20"/>
              </w:rPr>
            </w:pPr>
          </w:p>
          <w:p w14:paraId="658D1D7E" w14:textId="77777777" w:rsidR="00880C03" w:rsidRDefault="00880C03">
            <w:pPr>
              <w:pStyle w:val="TableParagraph"/>
              <w:rPr>
                <w:rFonts w:ascii="黑体"/>
                <w:sz w:val="20"/>
              </w:rPr>
            </w:pPr>
          </w:p>
          <w:p w14:paraId="71B1564B" w14:textId="77777777" w:rsidR="00880C03" w:rsidRDefault="00880C03">
            <w:pPr>
              <w:pStyle w:val="TableParagraph"/>
              <w:rPr>
                <w:rFonts w:ascii="黑体"/>
                <w:sz w:val="20"/>
              </w:rPr>
            </w:pPr>
          </w:p>
          <w:p w14:paraId="3B486E30" w14:textId="77777777" w:rsidR="00880C03" w:rsidRDefault="00880C03">
            <w:pPr>
              <w:pStyle w:val="TableParagraph"/>
              <w:rPr>
                <w:rFonts w:ascii="黑体"/>
                <w:sz w:val="20"/>
              </w:rPr>
            </w:pPr>
          </w:p>
          <w:p w14:paraId="64B7F37D" w14:textId="77777777" w:rsidR="00880C03" w:rsidRDefault="00880C03">
            <w:pPr>
              <w:pStyle w:val="TableParagraph"/>
              <w:rPr>
                <w:rFonts w:ascii="黑体"/>
                <w:sz w:val="20"/>
              </w:rPr>
            </w:pPr>
          </w:p>
          <w:p w14:paraId="0004EA44" w14:textId="77777777" w:rsidR="00880C03" w:rsidRDefault="00880C03">
            <w:pPr>
              <w:pStyle w:val="TableParagraph"/>
              <w:rPr>
                <w:rFonts w:ascii="黑体"/>
                <w:sz w:val="20"/>
              </w:rPr>
            </w:pPr>
          </w:p>
          <w:p w14:paraId="579BDCBD" w14:textId="77777777" w:rsidR="00880C03" w:rsidRDefault="00880C03">
            <w:pPr>
              <w:pStyle w:val="TableParagraph"/>
              <w:rPr>
                <w:rFonts w:ascii="黑体"/>
                <w:sz w:val="20"/>
              </w:rPr>
            </w:pPr>
          </w:p>
          <w:p w14:paraId="117014AF" w14:textId="77777777" w:rsidR="00880C03" w:rsidRDefault="00880C03">
            <w:pPr>
              <w:pStyle w:val="TableParagraph"/>
              <w:rPr>
                <w:rFonts w:ascii="黑体"/>
                <w:sz w:val="20"/>
              </w:rPr>
            </w:pPr>
          </w:p>
          <w:p w14:paraId="13D62CA2" w14:textId="77777777" w:rsidR="00880C03" w:rsidRDefault="00880C03">
            <w:pPr>
              <w:pStyle w:val="TableParagraph"/>
              <w:rPr>
                <w:rFonts w:ascii="黑体"/>
                <w:sz w:val="20"/>
              </w:rPr>
            </w:pPr>
          </w:p>
          <w:p w14:paraId="1A7AF907" w14:textId="77777777" w:rsidR="00880C03" w:rsidRDefault="00880C03">
            <w:pPr>
              <w:pStyle w:val="TableParagraph"/>
              <w:rPr>
                <w:rFonts w:ascii="黑体"/>
                <w:sz w:val="20"/>
              </w:rPr>
            </w:pPr>
          </w:p>
          <w:p w14:paraId="7AB04187" w14:textId="77777777" w:rsidR="00880C03" w:rsidRDefault="00880C03">
            <w:pPr>
              <w:pStyle w:val="TableParagraph"/>
              <w:rPr>
                <w:rFonts w:ascii="黑体"/>
                <w:sz w:val="20"/>
              </w:rPr>
            </w:pPr>
          </w:p>
          <w:p w14:paraId="56CEDCE4" w14:textId="77777777" w:rsidR="00880C03" w:rsidRDefault="00880C03">
            <w:pPr>
              <w:pStyle w:val="TableParagraph"/>
              <w:rPr>
                <w:rFonts w:ascii="黑体"/>
                <w:sz w:val="20"/>
              </w:rPr>
            </w:pPr>
          </w:p>
          <w:p w14:paraId="58FCF29D" w14:textId="77777777" w:rsidR="00880C03" w:rsidRDefault="00880C03">
            <w:pPr>
              <w:pStyle w:val="TableParagraph"/>
              <w:rPr>
                <w:rFonts w:ascii="黑体"/>
                <w:sz w:val="20"/>
              </w:rPr>
            </w:pPr>
          </w:p>
          <w:p w14:paraId="7AF45E6D" w14:textId="77777777" w:rsidR="00880C03" w:rsidRDefault="00880C03">
            <w:pPr>
              <w:pStyle w:val="TableParagraph"/>
              <w:rPr>
                <w:rFonts w:ascii="黑体"/>
                <w:sz w:val="20"/>
              </w:rPr>
            </w:pPr>
          </w:p>
          <w:p w14:paraId="0BD7834C" w14:textId="77777777" w:rsidR="00880C03" w:rsidRDefault="00880C03">
            <w:pPr>
              <w:pStyle w:val="TableParagraph"/>
              <w:rPr>
                <w:rFonts w:ascii="黑体"/>
                <w:sz w:val="20"/>
              </w:rPr>
            </w:pPr>
          </w:p>
          <w:p w14:paraId="65D4AC49" w14:textId="77777777" w:rsidR="00880C03" w:rsidRDefault="00880C03">
            <w:pPr>
              <w:pStyle w:val="TableParagraph"/>
              <w:rPr>
                <w:rFonts w:ascii="黑体"/>
                <w:sz w:val="20"/>
              </w:rPr>
            </w:pPr>
          </w:p>
          <w:p w14:paraId="2AE256C5" w14:textId="77777777" w:rsidR="00880C03" w:rsidRDefault="00880C03">
            <w:pPr>
              <w:pStyle w:val="TableParagraph"/>
              <w:spacing w:before="3"/>
              <w:rPr>
                <w:rFonts w:ascii="黑体"/>
                <w:sz w:val="21"/>
              </w:rPr>
            </w:pPr>
          </w:p>
          <w:p w14:paraId="48278CC5" w14:textId="77777777" w:rsidR="00880C03" w:rsidRDefault="00000000">
            <w:pPr>
              <w:pStyle w:val="TableParagraph"/>
              <w:spacing w:line="242" w:lineRule="auto"/>
              <w:ind w:left="107" w:right="58"/>
              <w:jc w:val="both"/>
              <w:rPr>
                <w:sz w:val="21"/>
              </w:rPr>
            </w:pPr>
            <w:r>
              <w:rPr>
                <w:sz w:val="21"/>
              </w:rPr>
              <w:t>建设内容</w:t>
            </w:r>
          </w:p>
        </w:tc>
        <w:tc>
          <w:tcPr>
            <w:tcW w:w="110" w:type="dxa"/>
            <w:vMerge w:val="restart"/>
            <w:tcBorders>
              <w:left w:val="single" w:sz="4" w:space="0" w:color="000000"/>
              <w:right w:val="nil"/>
            </w:tcBorders>
          </w:tcPr>
          <w:p w14:paraId="30504D2A" w14:textId="77777777" w:rsidR="00880C03" w:rsidRDefault="00880C03">
            <w:pPr>
              <w:pStyle w:val="TableParagraph"/>
              <w:rPr>
                <w:rFonts w:ascii="Times New Roman"/>
              </w:rPr>
            </w:pPr>
          </w:p>
        </w:tc>
        <w:tc>
          <w:tcPr>
            <w:tcW w:w="9350" w:type="dxa"/>
            <w:gridSpan w:val="3"/>
            <w:tcBorders>
              <w:left w:val="nil"/>
              <w:bottom w:val="nil"/>
            </w:tcBorders>
          </w:tcPr>
          <w:p w14:paraId="13AD17CE" w14:textId="77777777" w:rsidR="00880C03" w:rsidRDefault="00000000">
            <w:pPr>
              <w:pStyle w:val="TableParagraph"/>
              <w:spacing w:before="129"/>
              <w:ind w:left="492"/>
              <w:rPr>
                <w:b/>
                <w:sz w:val="24"/>
              </w:rPr>
            </w:pPr>
            <w:r>
              <w:rPr>
                <w:rFonts w:ascii="Times New Roman" w:eastAsia="Times New Roman"/>
                <w:b/>
                <w:sz w:val="24"/>
              </w:rPr>
              <w:t>1</w:t>
            </w:r>
            <w:r>
              <w:rPr>
                <w:b/>
                <w:sz w:val="24"/>
              </w:rPr>
              <w:t>、项目概况</w:t>
            </w:r>
          </w:p>
        </w:tc>
      </w:tr>
      <w:tr w:rsidR="00880C03" w14:paraId="3171A3E6" w14:textId="77777777">
        <w:trPr>
          <w:trHeight w:val="418"/>
        </w:trPr>
        <w:tc>
          <w:tcPr>
            <w:tcW w:w="394" w:type="dxa"/>
            <w:vMerge/>
            <w:tcBorders>
              <w:top w:val="nil"/>
              <w:right w:val="single" w:sz="4" w:space="0" w:color="000000"/>
            </w:tcBorders>
          </w:tcPr>
          <w:p w14:paraId="5A85E4B0" w14:textId="77777777" w:rsidR="00880C03" w:rsidRDefault="00880C03">
            <w:pPr>
              <w:rPr>
                <w:sz w:val="2"/>
                <w:szCs w:val="2"/>
              </w:rPr>
            </w:pPr>
          </w:p>
        </w:tc>
        <w:tc>
          <w:tcPr>
            <w:tcW w:w="110" w:type="dxa"/>
            <w:vMerge/>
            <w:tcBorders>
              <w:top w:val="nil"/>
              <w:left w:val="single" w:sz="4" w:space="0" w:color="000000"/>
              <w:right w:val="nil"/>
            </w:tcBorders>
          </w:tcPr>
          <w:p w14:paraId="5DA30921" w14:textId="77777777" w:rsidR="00880C03" w:rsidRDefault="00880C03">
            <w:pPr>
              <w:rPr>
                <w:sz w:val="2"/>
                <w:szCs w:val="2"/>
              </w:rPr>
            </w:pPr>
          </w:p>
        </w:tc>
        <w:tc>
          <w:tcPr>
            <w:tcW w:w="9350" w:type="dxa"/>
            <w:gridSpan w:val="3"/>
            <w:tcBorders>
              <w:top w:val="nil"/>
              <w:left w:val="nil"/>
              <w:bottom w:val="nil"/>
            </w:tcBorders>
          </w:tcPr>
          <w:p w14:paraId="52A224FB" w14:textId="77777777" w:rsidR="00880C03" w:rsidRDefault="00000000">
            <w:pPr>
              <w:pStyle w:val="TableParagraph"/>
              <w:spacing w:before="56"/>
              <w:ind w:left="490"/>
              <w:rPr>
                <w:sz w:val="24"/>
              </w:rPr>
            </w:pPr>
            <w:r>
              <w:rPr>
                <w:sz w:val="24"/>
              </w:rPr>
              <w:t>新乡市</w:t>
            </w:r>
            <w:proofErr w:type="gramStart"/>
            <w:r>
              <w:rPr>
                <w:sz w:val="24"/>
              </w:rPr>
              <w:t>源丰钙业</w:t>
            </w:r>
            <w:proofErr w:type="gramEnd"/>
            <w:r>
              <w:rPr>
                <w:sz w:val="24"/>
              </w:rPr>
              <w:t>有限公司现有工程环保手续及建设情况见下表</w:t>
            </w:r>
          </w:p>
        </w:tc>
      </w:tr>
      <w:tr w:rsidR="00880C03" w14:paraId="395066F9" w14:textId="77777777">
        <w:trPr>
          <w:trHeight w:val="1274"/>
        </w:trPr>
        <w:tc>
          <w:tcPr>
            <w:tcW w:w="394" w:type="dxa"/>
            <w:vMerge/>
            <w:tcBorders>
              <w:top w:val="nil"/>
              <w:right w:val="single" w:sz="4" w:space="0" w:color="000000"/>
            </w:tcBorders>
          </w:tcPr>
          <w:p w14:paraId="6FA98BEA" w14:textId="77777777" w:rsidR="00880C03" w:rsidRDefault="00880C03">
            <w:pPr>
              <w:rPr>
                <w:sz w:val="2"/>
                <w:szCs w:val="2"/>
              </w:rPr>
            </w:pPr>
          </w:p>
        </w:tc>
        <w:tc>
          <w:tcPr>
            <w:tcW w:w="110" w:type="dxa"/>
            <w:vMerge/>
            <w:tcBorders>
              <w:top w:val="nil"/>
              <w:left w:val="single" w:sz="4" w:space="0" w:color="000000"/>
              <w:right w:val="nil"/>
            </w:tcBorders>
          </w:tcPr>
          <w:p w14:paraId="56697649" w14:textId="77777777" w:rsidR="00880C03" w:rsidRDefault="00880C03">
            <w:pPr>
              <w:rPr>
                <w:sz w:val="2"/>
                <w:szCs w:val="2"/>
              </w:rPr>
            </w:pPr>
          </w:p>
        </w:tc>
        <w:tc>
          <w:tcPr>
            <w:tcW w:w="9350" w:type="dxa"/>
            <w:gridSpan w:val="3"/>
            <w:tcBorders>
              <w:top w:val="nil"/>
              <w:left w:val="nil"/>
              <w:bottom w:val="nil"/>
            </w:tcBorders>
          </w:tcPr>
          <w:p w14:paraId="26EBA61D" w14:textId="77777777" w:rsidR="00880C03" w:rsidRDefault="00000000">
            <w:pPr>
              <w:pStyle w:val="TableParagraph"/>
              <w:tabs>
                <w:tab w:val="left" w:pos="2830"/>
              </w:tabs>
              <w:spacing w:before="62"/>
              <w:ind w:left="490"/>
              <w:rPr>
                <w:rFonts w:ascii="黑体" w:eastAsia="黑体"/>
                <w:sz w:val="24"/>
              </w:rPr>
            </w:pPr>
            <w:r>
              <w:rPr>
                <w:rFonts w:ascii="黑体" w:eastAsia="黑体" w:hint="eastAsia"/>
                <w:sz w:val="24"/>
              </w:rPr>
              <w:t>表</w:t>
            </w:r>
            <w:r>
              <w:rPr>
                <w:rFonts w:ascii="黑体" w:eastAsia="黑体" w:hint="eastAsia"/>
                <w:spacing w:val="-60"/>
                <w:sz w:val="24"/>
              </w:rPr>
              <w:t xml:space="preserve"> </w:t>
            </w:r>
            <w:r>
              <w:rPr>
                <w:rFonts w:ascii="Times New Roman" w:eastAsia="Times New Roman"/>
                <w:sz w:val="24"/>
              </w:rPr>
              <w:t>8</w:t>
            </w:r>
            <w:r>
              <w:rPr>
                <w:rFonts w:ascii="Times New Roman" w:eastAsia="Times New Roman"/>
                <w:sz w:val="24"/>
              </w:rPr>
              <w:tab/>
            </w:r>
            <w:r>
              <w:rPr>
                <w:rFonts w:ascii="黑体" w:eastAsia="黑体" w:hint="eastAsia"/>
                <w:sz w:val="24"/>
              </w:rPr>
              <w:t>现有项目审批及验收情况一览表</w:t>
            </w:r>
          </w:p>
        </w:tc>
      </w:tr>
      <w:tr w:rsidR="00880C03" w14:paraId="62631D42" w14:textId="77777777">
        <w:trPr>
          <w:trHeight w:val="1273"/>
        </w:trPr>
        <w:tc>
          <w:tcPr>
            <w:tcW w:w="394" w:type="dxa"/>
            <w:vMerge/>
            <w:tcBorders>
              <w:top w:val="nil"/>
              <w:right w:val="single" w:sz="4" w:space="0" w:color="000000"/>
            </w:tcBorders>
          </w:tcPr>
          <w:p w14:paraId="5C8B4063" w14:textId="77777777" w:rsidR="00880C03" w:rsidRDefault="00880C03">
            <w:pPr>
              <w:rPr>
                <w:sz w:val="2"/>
                <w:szCs w:val="2"/>
              </w:rPr>
            </w:pPr>
          </w:p>
        </w:tc>
        <w:tc>
          <w:tcPr>
            <w:tcW w:w="110" w:type="dxa"/>
            <w:vMerge/>
            <w:tcBorders>
              <w:top w:val="nil"/>
              <w:left w:val="single" w:sz="4" w:space="0" w:color="000000"/>
              <w:right w:val="nil"/>
            </w:tcBorders>
          </w:tcPr>
          <w:p w14:paraId="6531FF50" w14:textId="77777777" w:rsidR="00880C03" w:rsidRDefault="00880C03">
            <w:pPr>
              <w:rPr>
                <w:sz w:val="2"/>
                <w:szCs w:val="2"/>
              </w:rPr>
            </w:pPr>
          </w:p>
        </w:tc>
        <w:tc>
          <w:tcPr>
            <w:tcW w:w="9350" w:type="dxa"/>
            <w:gridSpan w:val="3"/>
            <w:tcBorders>
              <w:top w:val="nil"/>
              <w:left w:val="nil"/>
              <w:bottom w:val="nil"/>
            </w:tcBorders>
          </w:tcPr>
          <w:p w14:paraId="4A1C88BD" w14:textId="77777777" w:rsidR="00880C03" w:rsidRDefault="00880C03">
            <w:pPr>
              <w:pStyle w:val="TableParagraph"/>
              <w:rPr>
                <w:rFonts w:ascii="黑体"/>
                <w:sz w:val="26"/>
              </w:rPr>
            </w:pPr>
          </w:p>
          <w:p w14:paraId="43B68AFC" w14:textId="77777777" w:rsidR="00880C03" w:rsidRDefault="00880C03">
            <w:pPr>
              <w:pStyle w:val="TableParagraph"/>
              <w:rPr>
                <w:rFonts w:ascii="黑体"/>
                <w:sz w:val="26"/>
              </w:rPr>
            </w:pPr>
          </w:p>
          <w:p w14:paraId="4CFEB499" w14:textId="77777777" w:rsidR="00880C03" w:rsidRDefault="00000000">
            <w:pPr>
              <w:pStyle w:val="TableParagraph"/>
              <w:spacing w:before="228"/>
              <w:ind w:left="490"/>
              <w:rPr>
                <w:sz w:val="24"/>
              </w:rPr>
            </w:pPr>
            <w:r>
              <w:rPr>
                <w:spacing w:val="-5"/>
                <w:sz w:val="24"/>
              </w:rPr>
              <w:t xml:space="preserve">现有产品规模为一条工业级氧化钙生产线，产能为氧化钙 </w:t>
            </w:r>
            <w:r>
              <w:rPr>
                <w:rFonts w:ascii="Times New Roman" w:eastAsia="Times New Roman"/>
                <w:spacing w:val="-4"/>
                <w:sz w:val="24"/>
              </w:rPr>
              <w:t>25200t/a</w:t>
            </w:r>
            <w:r>
              <w:rPr>
                <w:spacing w:val="-4"/>
                <w:sz w:val="24"/>
              </w:rPr>
              <w:t>（</w:t>
            </w:r>
            <w:r>
              <w:rPr>
                <w:sz w:val="24"/>
              </w:rPr>
              <w:t>含工业级氢氧化</w:t>
            </w:r>
          </w:p>
        </w:tc>
      </w:tr>
      <w:tr w:rsidR="00880C03" w14:paraId="38843521" w14:textId="77777777">
        <w:trPr>
          <w:trHeight w:val="440"/>
        </w:trPr>
        <w:tc>
          <w:tcPr>
            <w:tcW w:w="394" w:type="dxa"/>
            <w:vMerge/>
            <w:tcBorders>
              <w:top w:val="nil"/>
              <w:right w:val="single" w:sz="4" w:space="0" w:color="000000"/>
            </w:tcBorders>
          </w:tcPr>
          <w:p w14:paraId="0F66585A" w14:textId="77777777" w:rsidR="00880C03" w:rsidRDefault="00880C03">
            <w:pPr>
              <w:rPr>
                <w:sz w:val="2"/>
                <w:szCs w:val="2"/>
              </w:rPr>
            </w:pPr>
          </w:p>
        </w:tc>
        <w:tc>
          <w:tcPr>
            <w:tcW w:w="110" w:type="dxa"/>
            <w:vMerge/>
            <w:tcBorders>
              <w:top w:val="nil"/>
              <w:left w:val="single" w:sz="4" w:space="0" w:color="000000"/>
              <w:right w:val="nil"/>
            </w:tcBorders>
          </w:tcPr>
          <w:p w14:paraId="64583355" w14:textId="77777777" w:rsidR="00880C03" w:rsidRDefault="00880C03">
            <w:pPr>
              <w:rPr>
                <w:sz w:val="2"/>
                <w:szCs w:val="2"/>
              </w:rPr>
            </w:pPr>
          </w:p>
        </w:tc>
        <w:tc>
          <w:tcPr>
            <w:tcW w:w="9350" w:type="dxa"/>
            <w:gridSpan w:val="3"/>
            <w:tcBorders>
              <w:top w:val="nil"/>
              <w:left w:val="nil"/>
              <w:bottom w:val="nil"/>
            </w:tcBorders>
          </w:tcPr>
          <w:p w14:paraId="26B63E63" w14:textId="77777777" w:rsidR="00880C03" w:rsidRDefault="00000000">
            <w:pPr>
              <w:pStyle w:val="TableParagraph"/>
              <w:spacing w:before="61"/>
              <w:ind w:left="10"/>
              <w:rPr>
                <w:sz w:val="24"/>
              </w:rPr>
            </w:pPr>
            <w:proofErr w:type="gramStart"/>
            <w:r>
              <w:rPr>
                <w:spacing w:val="11"/>
                <w:sz w:val="24"/>
              </w:rPr>
              <w:t>钙原料</w:t>
            </w:r>
            <w:proofErr w:type="gramEnd"/>
            <w:r>
              <w:rPr>
                <w:rFonts w:ascii="Times New Roman" w:eastAsia="Times New Roman"/>
                <w:sz w:val="24"/>
              </w:rPr>
              <w:t>15200t</w:t>
            </w:r>
            <w:r>
              <w:rPr>
                <w:spacing w:val="-120"/>
                <w:sz w:val="24"/>
              </w:rPr>
              <w:t>）；</w:t>
            </w:r>
            <w:r>
              <w:rPr>
                <w:spacing w:val="-7"/>
                <w:sz w:val="24"/>
              </w:rPr>
              <w:t>一条食品级氧化钙生产线，产能为</w:t>
            </w:r>
            <w:r>
              <w:rPr>
                <w:rFonts w:ascii="Times New Roman" w:eastAsia="Times New Roman"/>
                <w:sz w:val="24"/>
              </w:rPr>
              <w:t>7400t</w:t>
            </w:r>
            <w:r>
              <w:rPr>
                <w:rFonts w:ascii="Times New Roman" w:eastAsia="Times New Roman"/>
                <w:spacing w:val="-14"/>
                <w:sz w:val="24"/>
              </w:rPr>
              <w:t>/</w:t>
            </w:r>
            <w:r>
              <w:rPr>
                <w:spacing w:val="-226"/>
                <w:sz w:val="24"/>
              </w:rPr>
              <w:t>（</w:t>
            </w:r>
            <w:r>
              <w:rPr>
                <w:rFonts w:ascii="Times New Roman" w:eastAsia="Times New Roman"/>
                <w:sz w:val="24"/>
              </w:rPr>
              <w:t>a</w:t>
            </w:r>
            <w:r>
              <w:rPr>
                <w:rFonts w:ascii="Times New Roman" w:eastAsia="Times New Roman"/>
                <w:spacing w:val="-1"/>
                <w:sz w:val="24"/>
              </w:rPr>
              <w:t xml:space="preserve">  </w:t>
            </w:r>
            <w:proofErr w:type="gramStart"/>
            <w:r>
              <w:rPr>
                <w:spacing w:val="3"/>
                <w:sz w:val="24"/>
              </w:rPr>
              <w:t>含食品</w:t>
            </w:r>
            <w:proofErr w:type="gramEnd"/>
            <w:r>
              <w:rPr>
                <w:spacing w:val="3"/>
                <w:sz w:val="24"/>
              </w:rPr>
              <w:t>级氢氧化钙原料</w:t>
            </w:r>
            <w:r>
              <w:rPr>
                <w:rFonts w:ascii="Times New Roman" w:eastAsia="Times New Roman"/>
                <w:sz w:val="24"/>
              </w:rPr>
              <w:t>2400t</w:t>
            </w:r>
            <w:r>
              <w:rPr>
                <w:spacing w:val="-120"/>
                <w:sz w:val="24"/>
              </w:rPr>
              <w:t>）；</w:t>
            </w:r>
          </w:p>
        </w:tc>
      </w:tr>
      <w:tr w:rsidR="00880C03" w14:paraId="2B028B8F" w14:textId="77777777">
        <w:trPr>
          <w:trHeight w:val="443"/>
        </w:trPr>
        <w:tc>
          <w:tcPr>
            <w:tcW w:w="394" w:type="dxa"/>
            <w:vMerge/>
            <w:tcBorders>
              <w:top w:val="nil"/>
              <w:right w:val="single" w:sz="4" w:space="0" w:color="000000"/>
            </w:tcBorders>
          </w:tcPr>
          <w:p w14:paraId="42F712AC" w14:textId="77777777" w:rsidR="00880C03" w:rsidRDefault="00880C03">
            <w:pPr>
              <w:rPr>
                <w:sz w:val="2"/>
                <w:szCs w:val="2"/>
              </w:rPr>
            </w:pPr>
          </w:p>
        </w:tc>
        <w:tc>
          <w:tcPr>
            <w:tcW w:w="110" w:type="dxa"/>
            <w:vMerge/>
            <w:tcBorders>
              <w:top w:val="nil"/>
              <w:left w:val="single" w:sz="4" w:space="0" w:color="000000"/>
              <w:right w:val="nil"/>
            </w:tcBorders>
          </w:tcPr>
          <w:p w14:paraId="1B94289A" w14:textId="77777777" w:rsidR="00880C03" w:rsidRDefault="00880C03">
            <w:pPr>
              <w:rPr>
                <w:sz w:val="2"/>
                <w:szCs w:val="2"/>
              </w:rPr>
            </w:pPr>
          </w:p>
        </w:tc>
        <w:tc>
          <w:tcPr>
            <w:tcW w:w="9350" w:type="dxa"/>
            <w:gridSpan w:val="3"/>
            <w:tcBorders>
              <w:top w:val="nil"/>
              <w:left w:val="nil"/>
              <w:bottom w:val="nil"/>
            </w:tcBorders>
          </w:tcPr>
          <w:p w14:paraId="1DE666CD" w14:textId="77777777" w:rsidR="00880C03" w:rsidRDefault="00000000">
            <w:pPr>
              <w:pStyle w:val="TableParagraph"/>
              <w:spacing w:before="61"/>
              <w:ind w:left="10"/>
              <w:rPr>
                <w:sz w:val="24"/>
              </w:rPr>
            </w:pPr>
            <w:r>
              <w:rPr>
                <w:spacing w:val="-7"/>
                <w:sz w:val="24"/>
              </w:rPr>
              <w:t xml:space="preserve">一条氢氧化钙生产线，产能为工业级氢氧化钙 </w:t>
            </w:r>
            <w:r>
              <w:rPr>
                <w:rFonts w:ascii="Times New Roman" w:eastAsia="Times New Roman"/>
                <w:sz w:val="24"/>
              </w:rPr>
              <w:t>20000t/a</w:t>
            </w:r>
            <w:r>
              <w:rPr>
                <w:spacing w:val="-13"/>
                <w:sz w:val="24"/>
              </w:rPr>
              <w:t xml:space="preserve">、食品级氢氧化钙 </w:t>
            </w:r>
            <w:r>
              <w:rPr>
                <w:rFonts w:ascii="Times New Roman" w:eastAsia="Times New Roman"/>
                <w:spacing w:val="-5"/>
                <w:sz w:val="24"/>
              </w:rPr>
              <w:t>3000t/a</w:t>
            </w:r>
            <w:r>
              <w:rPr>
                <w:spacing w:val="-2"/>
                <w:sz w:val="24"/>
              </w:rPr>
              <w:t>，食品级</w:t>
            </w:r>
          </w:p>
        </w:tc>
      </w:tr>
      <w:tr w:rsidR="00880C03" w14:paraId="51F056CC" w14:textId="77777777">
        <w:trPr>
          <w:trHeight w:val="430"/>
        </w:trPr>
        <w:tc>
          <w:tcPr>
            <w:tcW w:w="394" w:type="dxa"/>
            <w:vMerge/>
            <w:tcBorders>
              <w:top w:val="nil"/>
              <w:right w:val="single" w:sz="4" w:space="0" w:color="000000"/>
            </w:tcBorders>
          </w:tcPr>
          <w:p w14:paraId="1BB0B28F" w14:textId="77777777" w:rsidR="00880C03" w:rsidRDefault="00880C03">
            <w:pPr>
              <w:rPr>
                <w:sz w:val="2"/>
                <w:szCs w:val="2"/>
              </w:rPr>
            </w:pPr>
          </w:p>
        </w:tc>
        <w:tc>
          <w:tcPr>
            <w:tcW w:w="110" w:type="dxa"/>
            <w:vMerge/>
            <w:tcBorders>
              <w:top w:val="nil"/>
              <w:left w:val="single" w:sz="4" w:space="0" w:color="000000"/>
              <w:right w:val="nil"/>
            </w:tcBorders>
          </w:tcPr>
          <w:p w14:paraId="64BEE7F9" w14:textId="77777777" w:rsidR="00880C03" w:rsidRDefault="00880C03">
            <w:pPr>
              <w:rPr>
                <w:sz w:val="2"/>
                <w:szCs w:val="2"/>
              </w:rPr>
            </w:pPr>
          </w:p>
        </w:tc>
        <w:tc>
          <w:tcPr>
            <w:tcW w:w="9350" w:type="dxa"/>
            <w:gridSpan w:val="3"/>
            <w:tcBorders>
              <w:top w:val="nil"/>
              <w:left w:val="nil"/>
              <w:bottom w:val="nil"/>
            </w:tcBorders>
          </w:tcPr>
          <w:p w14:paraId="0AD61500" w14:textId="77777777" w:rsidR="00880C03" w:rsidRDefault="00000000">
            <w:pPr>
              <w:pStyle w:val="TableParagraph"/>
              <w:spacing w:before="56"/>
              <w:ind w:left="10"/>
              <w:rPr>
                <w:sz w:val="24"/>
              </w:rPr>
            </w:pPr>
            <w:r>
              <w:rPr>
                <w:spacing w:val="-7"/>
                <w:sz w:val="24"/>
              </w:rPr>
              <w:t>氢氧化钙生产线前段破碎、消化工段与工业级氢氧化钙生产线共用，二次选粉、包装工段</w:t>
            </w:r>
          </w:p>
        </w:tc>
      </w:tr>
      <w:tr w:rsidR="00880C03" w14:paraId="414070BD" w14:textId="77777777">
        <w:trPr>
          <w:trHeight w:val="440"/>
        </w:trPr>
        <w:tc>
          <w:tcPr>
            <w:tcW w:w="394" w:type="dxa"/>
            <w:vMerge/>
            <w:tcBorders>
              <w:top w:val="nil"/>
              <w:right w:val="single" w:sz="4" w:space="0" w:color="000000"/>
            </w:tcBorders>
          </w:tcPr>
          <w:p w14:paraId="0C3EB9FD" w14:textId="77777777" w:rsidR="00880C03" w:rsidRDefault="00880C03">
            <w:pPr>
              <w:rPr>
                <w:sz w:val="2"/>
                <w:szCs w:val="2"/>
              </w:rPr>
            </w:pPr>
          </w:p>
        </w:tc>
        <w:tc>
          <w:tcPr>
            <w:tcW w:w="110" w:type="dxa"/>
            <w:vMerge/>
            <w:tcBorders>
              <w:top w:val="nil"/>
              <w:left w:val="single" w:sz="4" w:space="0" w:color="000000"/>
              <w:right w:val="nil"/>
            </w:tcBorders>
          </w:tcPr>
          <w:p w14:paraId="5D71C546" w14:textId="77777777" w:rsidR="00880C03" w:rsidRDefault="00880C03">
            <w:pPr>
              <w:rPr>
                <w:sz w:val="2"/>
                <w:szCs w:val="2"/>
              </w:rPr>
            </w:pPr>
          </w:p>
        </w:tc>
        <w:tc>
          <w:tcPr>
            <w:tcW w:w="9350" w:type="dxa"/>
            <w:gridSpan w:val="3"/>
            <w:tcBorders>
              <w:top w:val="nil"/>
              <w:left w:val="nil"/>
              <w:bottom w:val="nil"/>
            </w:tcBorders>
          </w:tcPr>
          <w:p w14:paraId="70A9E844" w14:textId="77777777" w:rsidR="00880C03" w:rsidRDefault="00000000">
            <w:pPr>
              <w:pStyle w:val="TableParagraph"/>
              <w:spacing w:before="66"/>
              <w:ind w:left="10"/>
              <w:rPr>
                <w:sz w:val="24"/>
              </w:rPr>
            </w:pPr>
            <w:r>
              <w:rPr>
                <w:sz w:val="24"/>
              </w:rPr>
              <w:t>与工业级氢氧化钙生产线不共用，为单独生产线。</w:t>
            </w:r>
          </w:p>
        </w:tc>
      </w:tr>
      <w:tr w:rsidR="00880C03" w14:paraId="5BB9495D" w14:textId="77777777">
        <w:trPr>
          <w:trHeight w:val="515"/>
        </w:trPr>
        <w:tc>
          <w:tcPr>
            <w:tcW w:w="394" w:type="dxa"/>
            <w:vMerge/>
            <w:tcBorders>
              <w:top w:val="nil"/>
              <w:right w:val="single" w:sz="4" w:space="0" w:color="000000"/>
            </w:tcBorders>
          </w:tcPr>
          <w:p w14:paraId="6031DC33" w14:textId="77777777" w:rsidR="00880C03" w:rsidRDefault="00880C03">
            <w:pPr>
              <w:rPr>
                <w:sz w:val="2"/>
                <w:szCs w:val="2"/>
              </w:rPr>
            </w:pPr>
          </w:p>
        </w:tc>
        <w:tc>
          <w:tcPr>
            <w:tcW w:w="110" w:type="dxa"/>
            <w:vMerge/>
            <w:tcBorders>
              <w:top w:val="nil"/>
              <w:left w:val="single" w:sz="4" w:space="0" w:color="000000"/>
              <w:right w:val="nil"/>
            </w:tcBorders>
          </w:tcPr>
          <w:p w14:paraId="73D96CB0" w14:textId="77777777" w:rsidR="00880C03" w:rsidRDefault="00880C03">
            <w:pPr>
              <w:rPr>
                <w:sz w:val="2"/>
                <w:szCs w:val="2"/>
              </w:rPr>
            </w:pPr>
          </w:p>
        </w:tc>
        <w:tc>
          <w:tcPr>
            <w:tcW w:w="9350" w:type="dxa"/>
            <w:gridSpan w:val="3"/>
            <w:tcBorders>
              <w:top w:val="nil"/>
              <w:left w:val="nil"/>
              <w:bottom w:val="nil"/>
            </w:tcBorders>
          </w:tcPr>
          <w:p w14:paraId="772B85CF" w14:textId="77777777" w:rsidR="00880C03" w:rsidRDefault="00000000">
            <w:pPr>
              <w:pStyle w:val="TableParagraph"/>
              <w:spacing w:before="66"/>
              <w:ind w:left="490"/>
              <w:rPr>
                <w:sz w:val="24"/>
              </w:rPr>
            </w:pPr>
            <w:r>
              <w:rPr>
                <w:spacing w:val="-9"/>
                <w:sz w:val="24"/>
              </w:rPr>
              <w:t>为提高市场竞争力，企业拟建设新乡市</w:t>
            </w:r>
            <w:proofErr w:type="gramStart"/>
            <w:r>
              <w:rPr>
                <w:spacing w:val="-9"/>
                <w:sz w:val="24"/>
              </w:rPr>
              <w:t>源丰钙业</w:t>
            </w:r>
            <w:proofErr w:type="gramEnd"/>
            <w:r>
              <w:rPr>
                <w:spacing w:val="-9"/>
                <w:sz w:val="24"/>
              </w:rPr>
              <w:t>生产线技术改造项目。该项目拟将食</w:t>
            </w:r>
          </w:p>
        </w:tc>
      </w:tr>
      <w:tr w:rsidR="00880C03" w14:paraId="3EC137C9" w14:textId="77777777">
        <w:trPr>
          <w:trHeight w:val="279"/>
        </w:trPr>
        <w:tc>
          <w:tcPr>
            <w:tcW w:w="394" w:type="dxa"/>
            <w:vMerge/>
            <w:tcBorders>
              <w:top w:val="nil"/>
              <w:right w:val="single" w:sz="4" w:space="0" w:color="000000"/>
            </w:tcBorders>
          </w:tcPr>
          <w:p w14:paraId="6E4055AA" w14:textId="77777777" w:rsidR="00880C03" w:rsidRDefault="00880C03">
            <w:pPr>
              <w:rPr>
                <w:sz w:val="2"/>
                <w:szCs w:val="2"/>
              </w:rPr>
            </w:pPr>
          </w:p>
        </w:tc>
        <w:tc>
          <w:tcPr>
            <w:tcW w:w="110" w:type="dxa"/>
            <w:vMerge/>
            <w:tcBorders>
              <w:top w:val="nil"/>
              <w:left w:val="single" w:sz="4" w:space="0" w:color="000000"/>
              <w:right w:val="nil"/>
            </w:tcBorders>
          </w:tcPr>
          <w:p w14:paraId="352355A4" w14:textId="77777777" w:rsidR="00880C03" w:rsidRDefault="00880C03">
            <w:pPr>
              <w:rPr>
                <w:sz w:val="2"/>
                <w:szCs w:val="2"/>
              </w:rPr>
            </w:pPr>
          </w:p>
        </w:tc>
        <w:tc>
          <w:tcPr>
            <w:tcW w:w="9350" w:type="dxa"/>
            <w:gridSpan w:val="3"/>
            <w:tcBorders>
              <w:top w:val="nil"/>
              <w:left w:val="nil"/>
              <w:bottom w:val="nil"/>
            </w:tcBorders>
          </w:tcPr>
          <w:p w14:paraId="27994A39" w14:textId="77777777" w:rsidR="00880C03" w:rsidRDefault="00000000">
            <w:pPr>
              <w:pStyle w:val="TableParagraph"/>
              <w:spacing w:line="260" w:lineRule="exact"/>
              <w:ind w:left="10"/>
              <w:rPr>
                <w:sz w:val="24"/>
              </w:rPr>
            </w:pPr>
            <w:r>
              <w:rPr>
                <w:spacing w:val="-5"/>
                <w:sz w:val="24"/>
              </w:rPr>
              <w:t xml:space="preserve">品级氢氧化钙产品细分为普通级和精制级，其中 </w:t>
            </w:r>
            <w:r>
              <w:rPr>
                <w:rFonts w:ascii="Times New Roman" w:eastAsia="Times New Roman"/>
                <w:sz w:val="24"/>
              </w:rPr>
              <w:t xml:space="preserve">2000t </w:t>
            </w:r>
            <w:r>
              <w:rPr>
                <w:spacing w:val="-3"/>
                <w:sz w:val="24"/>
              </w:rPr>
              <w:t>普通食品级氢氧化钙产品不变，仅</w:t>
            </w:r>
          </w:p>
        </w:tc>
      </w:tr>
      <w:tr w:rsidR="00880C03" w14:paraId="3D3B7F4E" w14:textId="77777777">
        <w:trPr>
          <w:trHeight w:val="553"/>
        </w:trPr>
        <w:tc>
          <w:tcPr>
            <w:tcW w:w="394" w:type="dxa"/>
            <w:vMerge/>
            <w:tcBorders>
              <w:top w:val="nil"/>
              <w:right w:val="single" w:sz="4" w:space="0" w:color="000000"/>
            </w:tcBorders>
          </w:tcPr>
          <w:p w14:paraId="1585F403" w14:textId="77777777" w:rsidR="00880C03" w:rsidRDefault="00880C03">
            <w:pPr>
              <w:rPr>
                <w:sz w:val="2"/>
                <w:szCs w:val="2"/>
              </w:rPr>
            </w:pPr>
          </w:p>
        </w:tc>
        <w:tc>
          <w:tcPr>
            <w:tcW w:w="110" w:type="dxa"/>
            <w:vMerge/>
            <w:tcBorders>
              <w:top w:val="nil"/>
              <w:left w:val="single" w:sz="4" w:space="0" w:color="000000"/>
              <w:right w:val="nil"/>
            </w:tcBorders>
          </w:tcPr>
          <w:p w14:paraId="4EEED056" w14:textId="77777777" w:rsidR="00880C03" w:rsidRDefault="00880C03">
            <w:pPr>
              <w:rPr>
                <w:sz w:val="2"/>
                <w:szCs w:val="2"/>
              </w:rPr>
            </w:pPr>
          </w:p>
        </w:tc>
        <w:tc>
          <w:tcPr>
            <w:tcW w:w="9350" w:type="dxa"/>
            <w:gridSpan w:val="3"/>
            <w:tcBorders>
              <w:top w:val="nil"/>
              <w:left w:val="nil"/>
              <w:bottom w:val="nil"/>
            </w:tcBorders>
          </w:tcPr>
          <w:p w14:paraId="3ABB4464" w14:textId="77777777" w:rsidR="00880C03" w:rsidRDefault="00000000">
            <w:pPr>
              <w:pStyle w:val="TableParagraph"/>
              <w:spacing w:before="150"/>
              <w:ind w:left="10"/>
              <w:rPr>
                <w:sz w:val="24"/>
              </w:rPr>
            </w:pPr>
            <w:r>
              <w:rPr>
                <w:sz w:val="24"/>
              </w:rPr>
              <w:t xml:space="preserve">对 </w:t>
            </w:r>
            <w:r>
              <w:rPr>
                <w:rFonts w:ascii="Times New Roman" w:eastAsia="Times New Roman"/>
                <w:sz w:val="24"/>
              </w:rPr>
              <w:t xml:space="preserve">1000t </w:t>
            </w:r>
            <w:r>
              <w:rPr>
                <w:sz w:val="24"/>
              </w:rPr>
              <w:t>精制食品级氢氧化钙进行技术改造。</w:t>
            </w:r>
          </w:p>
        </w:tc>
      </w:tr>
      <w:tr w:rsidR="00880C03" w14:paraId="344D6C4D" w14:textId="77777777">
        <w:trPr>
          <w:trHeight w:val="411"/>
        </w:trPr>
        <w:tc>
          <w:tcPr>
            <w:tcW w:w="394" w:type="dxa"/>
            <w:vMerge/>
            <w:tcBorders>
              <w:top w:val="nil"/>
              <w:right w:val="single" w:sz="4" w:space="0" w:color="000000"/>
            </w:tcBorders>
          </w:tcPr>
          <w:p w14:paraId="2E8F980C" w14:textId="77777777" w:rsidR="00880C03" w:rsidRDefault="00880C03">
            <w:pPr>
              <w:rPr>
                <w:sz w:val="2"/>
                <w:szCs w:val="2"/>
              </w:rPr>
            </w:pPr>
          </w:p>
        </w:tc>
        <w:tc>
          <w:tcPr>
            <w:tcW w:w="110" w:type="dxa"/>
            <w:vMerge/>
            <w:tcBorders>
              <w:top w:val="nil"/>
              <w:left w:val="single" w:sz="4" w:space="0" w:color="000000"/>
              <w:right w:val="nil"/>
            </w:tcBorders>
          </w:tcPr>
          <w:p w14:paraId="55C8CD7D" w14:textId="77777777" w:rsidR="00880C03" w:rsidRDefault="00880C03">
            <w:pPr>
              <w:rPr>
                <w:sz w:val="2"/>
                <w:szCs w:val="2"/>
              </w:rPr>
            </w:pPr>
          </w:p>
        </w:tc>
        <w:tc>
          <w:tcPr>
            <w:tcW w:w="9350" w:type="dxa"/>
            <w:gridSpan w:val="3"/>
            <w:tcBorders>
              <w:top w:val="nil"/>
              <w:left w:val="nil"/>
              <w:bottom w:val="nil"/>
            </w:tcBorders>
          </w:tcPr>
          <w:p w14:paraId="1380190B" w14:textId="77777777" w:rsidR="00880C03" w:rsidRDefault="00000000">
            <w:pPr>
              <w:pStyle w:val="TableParagraph"/>
              <w:spacing w:before="39"/>
              <w:ind w:left="490"/>
              <w:rPr>
                <w:sz w:val="24"/>
              </w:rPr>
            </w:pPr>
            <w:r>
              <w:rPr>
                <w:spacing w:val="-7"/>
                <w:sz w:val="24"/>
              </w:rPr>
              <w:t>改建内容主要为增加前段给料、消化、一次选粉、烘干、分离生产装置，用于生产精</w:t>
            </w:r>
          </w:p>
        </w:tc>
      </w:tr>
      <w:tr w:rsidR="00880C03" w14:paraId="1E65C8C9" w14:textId="77777777">
        <w:trPr>
          <w:trHeight w:val="435"/>
        </w:trPr>
        <w:tc>
          <w:tcPr>
            <w:tcW w:w="394" w:type="dxa"/>
            <w:vMerge/>
            <w:tcBorders>
              <w:top w:val="nil"/>
              <w:right w:val="single" w:sz="4" w:space="0" w:color="000000"/>
            </w:tcBorders>
          </w:tcPr>
          <w:p w14:paraId="19408D62" w14:textId="77777777" w:rsidR="00880C03" w:rsidRDefault="00880C03">
            <w:pPr>
              <w:rPr>
                <w:sz w:val="2"/>
                <w:szCs w:val="2"/>
              </w:rPr>
            </w:pPr>
          </w:p>
        </w:tc>
        <w:tc>
          <w:tcPr>
            <w:tcW w:w="110" w:type="dxa"/>
            <w:vMerge/>
            <w:tcBorders>
              <w:top w:val="nil"/>
              <w:left w:val="single" w:sz="4" w:space="0" w:color="000000"/>
              <w:right w:val="nil"/>
            </w:tcBorders>
          </w:tcPr>
          <w:p w14:paraId="5C7CA00C" w14:textId="77777777" w:rsidR="00880C03" w:rsidRDefault="00880C03">
            <w:pPr>
              <w:rPr>
                <w:sz w:val="2"/>
                <w:szCs w:val="2"/>
              </w:rPr>
            </w:pPr>
          </w:p>
        </w:tc>
        <w:tc>
          <w:tcPr>
            <w:tcW w:w="9350" w:type="dxa"/>
            <w:gridSpan w:val="3"/>
            <w:tcBorders>
              <w:top w:val="nil"/>
              <w:left w:val="nil"/>
              <w:bottom w:val="nil"/>
            </w:tcBorders>
          </w:tcPr>
          <w:p w14:paraId="3414D616" w14:textId="77777777" w:rsidR="00880C03" w:rsidRDefault="00000000">
            <w:pPr>
              <w:pStyle w:val="TableParagraph"/>
              <w:spacing w:before="65"/>
              <w:ind w:left="10"/>
              <w:rPr>
                <w:sz w:val="24"/>
              </w:rPr>
            </w:pPr>
            <w:r>
              <w:rPr>
                <w:spacing w:val="-9"/>
                <w:sz w:val="24"/>
              </w:rPr>
              <w:t>制食品级氢氧化钙，其他工序二次选粉、分级、包装及成品储存仍依托现有工程，保持不</w:t>
            </w:r>
          </w:p>
        </w:tc>
      </w:tr>
      <w:tr w:rsidR="00880C03" w14:paraId="747E4E62" w14:textId="77777777">
        <w:trPr>
          <w:trHeight w:val="449"/>
        </w:trPr>
        <w:tc>
          <w:tcPr>
            <w:tcW w:w="394" w:type="dxa"/>
            <w:vMerge/>
            <w:tcBorders>
              <w:top w:val="nil"/>
              <w:right w:val="single" w:sz="4" w:space="0" w:color="000000"/>
            </w:tcBorders>
          </w:tcPr>
          <w:p w14:paraId="41D482BD" w14:textId="77777777" w:rsidR="00880C03" w:rsidRDefault="00880C03">
            <w:pPr>
              <w:rPr>
                <w:sz w:val="2"/>
                <w:szCs w:val="2"/>
              </w:rPr>
            </w:pPr>
          </w:p>
        </w:tc>
        <w:tc>
          <w:tcPr>
            <w:tcW w:w="110" w:type="dxa"/>
            <w:vMerge/>
            <w:tcBorders>
              <w:top w:val="nil"/>
              <w:left w:val="single" w:sz="4" w:space="0" w:color="000000"/>
              <w:right w:val="nil"/>
            </w:tcBorders>
          </w:tcPr>
          <w:p w14:paraId="10A85D96" w14:textId="77777777" w:rsidR="00880C03" w:rsidRDefault="00880C03">
            <w:pPr>
              <w:rPr>
                <w:sz w:val="2"/>
                <w:szCs w:val="2"/>
              </w:rPr>
            </w:pPr>
          </w:p>
        </w:tc>
        <w:tc>
          <w:tcPr>
            <w:tcW w:w="9350" w:type="dxa"/>
            <w:gridSpan w:val="3"/>
            <w:tcBorders>
              <w:top w:val="nil"/>
              <w:left w:val="nil"/>
              <w:bottom w:val="nil"/>
            </w:tcBorders>
          </w:tcPr>
          <w:p w14:paraId="261AFD90" w14:textId="77777777" w:rsidR="00880C03" w:rsidRDefault="00000000">
            <w:pPr>
              <w:pStyle w:val="TableParagraph"/>
              <w:spacing w:before="70"/>
              <w:ind w:left="10"/>
              <w:rPr>
                <w:sz w:val="24"/>
              </w:rPr>
            </w:pPr>
            <w:r>
              <w:rPr>
                <w:spacing w:val="-4"/>
                <w:sz w:val="24"/>
              </w:rPr>
              <w:t xml:space="preserve">变。本项目完成后全厂产能为工业级氧化钙 </w:t>
            </w:r>
            <w:r>
              <w:rPr>
                <w:rFonts w:ascii="Times New Roman" w:eastAsia="Times New Roman"/>
                <w:sz w:val="24"/>
              </w:rPr>
              <w:t>25200t/a</w:t>
            </w:r>
            <w:r>
              <w:rPr>
                <w:spacing w:val="-7"/>
                <w:sz w:val="24"/>
              </w:rPr>
              <w:t xml:space="preserve">、工业级氢氧化钙 </w:t>
            </w:r>
            <w:r>
              <w:rPr>
                <w:rFonts w:ascii="Times New Roman" w:eastAsia="Times New Roman"/>
                <w:sz w:val="24"/>
              </w:rPr>
              <w:t>20000t/a</w:t>
            </w:r>
            <w:r>
              <w:rPr>
                <w:sz w:val="24"/>
              </w:rPr>
              <w:t>、食品级</w:t>
            </w:r>
          </w:p>
        </w:tc>
      </w:tr>
      <w:tr w:rsidR="00880C03" w14:paraId="17AE2242" w14:textId="77777777">
        <w:trPr>
          <w:trHeight w:val="443"/>
        </w:trPr>
        <w:tc>
          <w:tcPr>
            <w:tcW w:w="394" w:type="dxa"/>
            <w:vMerge/>
            <w:tcBorders>
              <w:top w:val="nil"/>
              <w:right w:val="single" w:sz="4" w:space="0" w:color="000000"/>
            </w:tcBorders>
          </w:tcPr>
          <w:p w14:paraId="2C91F3F9" w14:textId="77777777" w:rsidR="00880C03" w:rsidRDefault="00880C03">
            <w:pPr>
              <w:rPr>
                <w:sz w:val="2"/>
                <w:szCs w:val="2"/>
              </w:rPr>
            </w:pPr>
          </w:p>
        </w:tc>
        <w:tc>
          <w:tcPr>
            <w:tcW w:w="110" w:type="dxa"/>
            <w:vMerge/>
            <w:tcBorders>
              <w:top w:val="nil"/>
              <w:left w:val="single" w:sz="4" w:space="0" w:color="000000"/>
              <w:right w:val="nil"/>
            </w:tcBorders>
          </w:tcPr>
          <w:p w14:paraId="7649605C" w14:textId="77777777" w:rsidR="00880C03" w:rsidRDefault="00880C03">
            <w:pPr>
              <w:rPr>
                <w:sz w:val="2"/>
                <w:szCs w:val="2"/>
              </w:rPr>
            </w:pPr>
          </w:p>
        </w:tc>
        <w:tc>
          <w:tcPr>
            <w:tcW w:w="9350" w:type="dxa"/>
            <w:gridSpan w:val="3"/>
            <w:tcBorders>
              <w:top w:val="nil"/>
              <w:left w:val="nil"/>
              <w:bottom w:val="nil"/>
            </w:tcBorders>
          </w:tcPr>
          <w:p w14:paraId="78029F81" w14:textId="77777777" w:rsidR="00880C03" w:rsidRDefault="00000000">
            <w:pPr>
              <w:pStyle w:val="TableParagraph"/>
              <w:spacing w:before="61"/>
              <w:ind w:left="10"/>
              <w:rPr>
                <w:sz w:val="24"/>
              </w:rPr>
            </w:pPr>
            <w:r>
              <w:rPr>
                <w:sz w:val="24"/>
              </w:rPr>
              <w:t xml:space="preserve">氧化钙 </w:t>
            </w:r>
            <w:r>
              <w:rPr>
                <w:rFonts w:ascii="Times New Roman" w:eastAsia="Times New Roman"/>
                <w:sz w:val="24"/>
              </w:rPr>
              <w:t>7400t/a</w:t>
            </w:r>
            <w:r>
              <w:rPr>
                <w:sz w:val="24"/>
              </w:rPr>
              <w:t xml:space="preserve">、食品级氢氧化钙 </w:t>
            </w:r>
            <w:r>
              <w:rPr>
                <w:rFonts w:ascii="Times New Roman" w:eastAsia="Times New Roman"/>
                <w:sz w:val="24"/>
              </w:rPr>
              <w:t>3000t/a</w:t>
            </w:r>
            <w:r>
              <w:rPr>
                <w:sz w:val="24"/>
              </w:rPr>
              <w:t>，产能不变。</w:t>
            </w:r>
          </w:p>
        </w:tc>
      </w:tr>
      <w:tr w:rsidR="00880C03" w14:paraId="2C8385F7" w14:textId="77777777">
        <w:trPr>
          <w:trHeight w:val="430"/>
        </w:trPr>
        <w:tc>
          <w:tcPr>
            <w:tcW w:w="394" w:type="dxa"/>
            <w:vMerge/>
            <w:tcBorders>
              <w:top w:val="nil"/>
              <w:right w:val="single" w:sz="4" w:space="0" w:color="000000"/>
            </w:tcBorders>
          </w:tcPr>
          <w:p w14:paraId="0E650456" w14:textId="77777777" w:rsidR="00880C03" w:rsidRDefault="00880C03">
            <w:pPr>
              <w:rPr>
                <w:sz w:val="2"/>
                <w:szCs w:val="2"/>
              </w:rPr>
            </w:pPr>
          </w:p>
        </w:tc>
        <w:tc>
          <w:tcPr>
            <w:tcW w:w="110" w:type="dxa"/>
            <w:vMerge/>
            <w:tcBorders>
              <w:top w:val="nil"/>
              <w:left w:val="single" w:sz="4" w:space="0" w:color="000000"/>
              <w:right w:val="nil"/>
            </w:tcBorders>
          </w:tcPr>
          <w:p w14:paraId="54642039" w14:textId="77777777" w:rsidR="00880C03" w:rsidRDefault="00880C03">
            <w:pPr>
              <w:rPr>
                <w:sz w:val="2"/>
                <w:szCs w:val="2"/>
              </w:rPr>
            </w:pPr>
          </w:p>
        </w:tc>
        <w:tc>
          <w:tcPr>
            <w:tcW w:w="9350" w:type="dxa"/>
            <w:gridSpan w:val="3"/>
            <w:tcBorders>
              <w:top w:val="nil"/>
              <w:left w:val="nil"/>
              <w:bottom w:val="nil"/>
            </w:tcBorders>
          </w:tcPr>
          <w:p w14:paraId="20350167" w14:textId="77777777" w:rsidR="00880C03" w:rsidRDefault="00000000">
            <w:pPr>
              <w:pStyle w:val="TableParagraph"/>
              <w:spacing w:before="56"/>
              <w:ind w:left="490"/>
              <w:rPr>
                <w:sz w:val="24"/>
              </w:rPr>
            </w:pPr>
            <w:r>
              <w:rPr>
                <w:spacing w:val="-6"/>
                <w:sz w:val="24"/>
              </w:rPr>
              <w:t>本项目选址位于新乡</w:t>
            </w:r>
            <w:proofErr w:type="gramStart"/>
            <w:r>
              <w:rPr>
                <w:spacing w:val="-6"/>
                <w:sz w:val="24"/>
              </w:rPr>
              <w:t>市凤泉区</w:t>
            </w:r>
            <w:proofErr w:type="gramEnd"/>
            <w:r>
              <w:rPr>
                <w:spacing w:val="-6"/>
                <w:sz w:val="24"/>
              </w:rPr>
              <w:t>宝山路东段，利用现有厂房进行生产。项目的基本情况</w:t>
            </w:r>
          </w:p>
        </w:tc>
      </w:tr>
      <w:tr w:rsidR="00880C03" w14:paraId="6029008B" w14:textId="77777777">
        <w:trPr>
          <w:trHeight w:val="436"/>
        </w:trPr>
        <w:tc>
          <w:tcPr>
            <w:tcW w:w="394" w:type="dxa"/>
            <w:vMerge/>
            <w:tcBorders>
              <w:top w:val="nil"/>
              <w:right w:val="single" w:sz="4" w:space="0" w:color="000000"/>
            </w:tcBorders>
          </w:tcPr>
          <w:p w14:paraId="4CB71B63" w14:textId="77777777" w:rsidR="00880C03" w:rsidRDefault="00880C03">
            <w:pPr>
              <w:rPr>
                <w:sz w:val="2"/>
                <w:szCs w:val="2"/>
              </w:rPr>
            </w:pPr>
          </w:p>
        </w:tc>
        <w:tc>
          <w:tcPr>
            <w:tcW w:w="110" w:type="dxa"/>
            <w:vMerge/>
            <w:tcBorders>
              <w:top w:val="nil"/>
              <w:left w:val="single" w:sz="4" w:space="0" w:color="000000"/>
              <w:right w:val="nil"/>
            </w:tcBorders>
          </w:tcPr>
          <w:p w14:paraId="27A289D2" w14:textId="77777777" w:rsidR="00880C03" w:rsidRDefault="00880C03">
            <w:pPr>
              <w:rPr>
                <w:sz w:val="2"/>
                <w:szCs w:val="2"/>
              </w:rPr>
            </w:pPr>
          </w:p>
        </w:tc>
        <w:tc>
          <w:tcPr>
            <w:tcW w:w="9350" w:type="dxa"/>
            <w:gridSpan w:val="3"/>
            <w:tcBorders>
              <w:top w:val="nil"/>
              <w:left w:val="nil"/>
              <w:bottom w:val="nil"/>
            </w:tcBorders>
          </w:tcPr>
          <w:p w14:paraId="218E0380" w14:textId="77777777" w:rsidR="00880C03" w:rsidRDefault="00000000">
            <w:pPr>
              <w:pStyle w:val="TableParagraph"/>
              <w:spacing w:before="66"/>
              <w:ind w:left="10"/>
              <w:rPr>
                <w:sz w:val="24"/>
              </w:rPr>
            </w:pPr>
            <w:r>
              <w:rPr>
                <w:sz w:val="24"/>
              </w:rPr>
              <w:t>见下表。</w:t>
            </w:r>
          </w:p>
        </w:tc>
      </w:tr>
      <w:tr w:rsidR="00880C03" w14:paraId="47A92111" w14:textId="77777777">
        <w:trPr>
          <w:trHeight w:val="401"/>
        </w:trPr>
        <w:tc>
          <w:tcPr>
            <w:tcW w:w="394" w:type="dxa"/>
            <w:vMerge/>
            <w:tcBorders>
              <w:top w:val="nil"/>
              <w:right w:val="single" w:sz="4" w:space="0" w:color="000000"/>
            </w:tcBorders>
          </w:tcPr>
          <w:p w14:paraId="2006B36F" w14:textId="77777777" w:rsidR="00880C03" w:rsidRDefault="00880C03">
            <w:pPr>
              <w:rPr>
                <w:sz w:val="2"/>
                <w:szCs w:val="2"/>
              </w:rPr>
            </w:pPr>
          </w:p>
        </w:tc>
        <w:tc>
          <w:tcPr>
            <w:tcW w:w="110" w:type="dxa"/>
            <w:vMerge/>
            <w:tcBorders>
              <w:top w:val="nil"/>
              <w:left w:val="single" w:sz="4" w:space="0" w:color="000000"/>
              <w:right w:val="nil"/>
            </w:tcBorders>
          </w:tcPr>
          <w:p w14:paraId="3C1E621F" w14:textId="77777777" w:rsidR="00880C03" w:rsidRDefault="00880C03">
            <w:pPr>
              <w:rPr>
                <w:sz w:val="2"/>
                <w:szCs w:val="2"/>
              </w:rPr>
            </w:pPr>
          </w:p>
        </w:tc>
        <w:tc>
          <w:tcPr>
            <w:tcW w:w="9350" w:type="dxa"/>
            <w:gridSpan w:val="3"/>
            <w:tcBorders>
              <w:top w:val="nil"/>
              <w:left w:val="nil"/>
            </w:tcBorders>
          </w:tcPr>
          <w:p w14:paraId="74A70CF6" w14:textId="77777777" w:rsidR="00880C03" w:rsidRDefault="00000000">
            <w:pPr>
              <w:pStyle w:val="TableParagraph"/>
              <w:tabs>
                <w:tab w:val="left" w:pos="3670"/>
              </w:tabs>
              <w:spacing w:before="70"/>
              <w:ind w:left="490"/>
              <w:rPr>
                <w:rFonts w:ascii="黑体" w:eastAsia="黑体"/>
                <w:sz w:val="24"/>
              </w:rPr>
            </w:pPr>
            <w:r>
              <w:rPr>
                <w:rFonts w:ascii="黑体" w:eastAsia="黑体" w:hint="eastAsia"/>
                <w:sz w:val="24"/>
              </w:rPr>
              <w:t>表</w:t>
            </w:r>
            <w:r>
              <w:rPr>
                <w:rFonts w:ascii="黑体" w:eastAsia="黑体" w:hint="eastAsia"/>
                <w:spacing w:val="-60"/>
                <w:sz w:val="24"/>
              </w:rPr>
              <w:t xml:space="preserve"> </w:t>
            </w:r>
            <w:r>
              <w:rPr>
                <w:rFonts w:ascii="Times New Roman" w:eastAsia="Times New Roman"/>
                <w:sz w:val="24"/>
              </w:rPr>
              <w:t>9</w:t>
            </w:r>
            <w:r>
              <w:rPr>
                <w:rFonts w:ascii="Times New Roman" w:eastAsia="Times New Roman"/>
                <w:sz w:val="24"/>
              </w:rPr>
              <w:tab/>
            </w:r>
            <w:r>
              <w:rPr>
                <w:rFonts w:ascii="黑体" w:eastAsia="黑体" w:hint="eastAsia"/>
                <w:sz w:val="24"/>
              </w:rPr>
              <w:t>项目概况一览表</w:t>
            </w:r>
          </w:p>
        </w:tc>
      </w:tr>
      <w:tr w:rsidR="00880C03" w14:paraId="21BF3EE4" w14:textId="77777777">
        <w:trPr>
          <w:trHeight w:val="392"/>
        </w:trPr>
        <w:tc>
          <w:tcPr>
            <w:tcW w:w="394" w:type="dxa"/>
            <w:vMerge/>
            <w:tcBorders>
              <w:top w:val="nil"/>
              <w:right w:val="single" w:sz="4" w:space="0" w:color="000000"/>
            </w:tcBorders>
          </w:tcPr>
          <w:p w14:paraId="3E667200" w14:textId="77777777" w:rsidR="00880C03" w:rsidRDefault="00880C03">
            <w:pPr>
              <w:rPr>
                <w:sz w:val="2"/>
                <w:szCs w:val="2"/>
              </w:rPr>
            </w:pPr>
          </w:p>
        </w:tc>
        <w:tc>
          <w:tcPr>
            <w:tcW w:w="110" w:type="dxa"/>
            <w:vMerge/>
            <w:tcBorders>
              <w:top w:val="nil"/>
              <w:left w:val="single" w:sz="4" w:space="0" w:color="000000"/>
              <w:right w:val="nil"/>
            </w:tcBorders>
          </w:tcPr>
          <w:p w14:paraId="7B304842" w14:textId="77777777" w:rsidR="00880C03" w:rsidRDefault="00880C03">
            <w:pPr>
              <w:rPr>
                <w:sz w:val="2"/>
                <w:szCs w:val="2"/>
              </w:rPr>
            </w:pPr>
          </w:p>
        </w:tc>
        <w:tc>
          <w:tcPr>
            <w:tcW w:w="813" w:type="dxa"/>
            <w:tcBorders>
              <w:left w:val="nil"/>
              <w:bottom w:val="single" w:sz="4" w:space="0" w:color="000000"/>
              <w:right w:val="single" w:sz="4" w:space="0" w:color="000000"/>
            </w:tcBorders>
          </w:tcPr>
          <w:p w14:paraId="0650F927" w14:textId="77777777" w:rsidR="00880C03" w:rsidRDefault="00000000">
            <w:pPr>
              <w:pStyle w:val="TableParagraph"/>
              <w:spacing w:before="63"/>
              <w:ind w:left="184" w:right="161"/>
              <w:jc w:val="center"/>
              <w:rPr>
                <w:b/>
                <w:sz w:val="21"/>
              </w:rPr>
            </w:pPr>
            <w:r>
              <w:rPr>
                <w:b/>
                <w:sz w:val="21"/>
              </w:rPr>
              <w:t>序号</w:t>
            </w:r>
          </w:p>
        </w:tc>
        <w:tc>
          <w:tcPr>
            <w:tcW w:w="1980" w:type="dxa"/>
            <w:tcBorders>
              <w:left w:val="single" w:sz="4" w:space="0" w:color="000000"/>
              <w:bottom w:val="single" w:sz="4" w:space="0" w:color="000000"/>
              <w:right w:val="single" w:sz="4" w:space="0" w:color="000000"/>
            </w:tcBorders>
          </w:tcPr>
          <w:p w14:paraId="6B72F34E" w14:textId="77777777" w:rsidR="00880C03" w:rsidRDefault="00000000">
            <w:pPr>
              <w:pStyle w:val="TableParagraph"/>
              <w:spacing w:before="63"/>
              <w:ind w:left="552" w:right="534"/>
              <w:jc w:val="center"/>
              <w:rPr>
                <w:b/>
                <w:sz w:val="21"/>
              </w:rPr>
            </w:pPr>
            <w:r>
              <w:rPr>
                <w:b/>
                <w:sz w:val="21"/>
              </w:rPr>
              <w:t>项目</w:t>
            </w:r>
          </w:p>
        </w:tc>
        <w:tc>
          <w:tcPr>
            <w:tcW w:w="6557" w:type="dxa"/>
            <w:tcBorders>
              <w:left w:val="single" w:sz="4" w:space="0" w:color="000000"/>
              <w:bottom w:val="single" w:sz="4" w:space="0" w:color="000000"/>
            </w:tcBorders>
          </w:tcPr>
          <w:p w14:paraId="33ECE2A2" w14:textId="77777777" w:rsidR="00880C03" w:rsidRDefault="00000000">
            <w:pPr>
              <w:pStyle w:val="TableParagraph"/>
              <w:spacing w:before="63"/>
              <w:ind w:left="1531" w:right="1611"/>
              <w:jc w:val="center"/>
              <w:rPr>
                <w:b/>
                <w:sz w:val="21"/>
              </w:rPr>
            </w:pPr>
            <w:r>
              <w:rPr>
                <w:b/>
                <w:sz w:val="21"/>
              </w:rPr>
              <w:t>内容</w:t>
            </w:r>
          </w:p>
        </w:tc>
      </w:tr>
      <w:tr w:rsidR="00880C03" w14:paraId="4DAE9C2E" w14:textId="77777777">
        <w:trPr>
          <w:trHeight w:val="385"/>
        </w:trPr>
        <w:tc>
          <w:tcPr>
            <w:tcW w:w="394" w:type="dxa"/>
            <w:vMerge/>
            <w:tcBorders>
              <w:top w:val="nil"/>
              <w:right w:val="single" w:sz="4" w:space="0" w:color="000000"/>
            </w:tcBorders>
          </w:tcPr>
          <w:p w14:paraId="40DC62BB" w14:textId="77777777" w:rsidR="00880C03" w:rsidRDefault="00880C03">
            <w:pPr>
              <w:rPr>
                <w:sz w:val="2"/>
                <w:szCs w:val="2"/>
              </w:rPr>
            </w:pPr>
          </w:p>
        </w:tc>
        <w:tc>
          <w:tcPr>
            <w:tcW w:w="110" w:type="dxa"/>
            <w:vMerge/>
            <w:tcBorders>
              <w:top w:val="nil"/>
              <w:left w:val="single" w:sz="4" w:space="0" w:color="000000"/>
              <w:right w:val="nil"/>
            </w:tcBorders>
          </w:tcPr>
          <w:p w14:paraId="61C478B9" w14:textId="77777777" w:rsidR="00880C03" w:rsidRDefault="00880C03">
            <w:pPr>
              <w:rPr>
                <w:sz w:val="2"/>
                <w:szCs w:val="2"/>
              </w:rPr>
            </w:pPr>
          </w:p>
        </w:tc>
        <w:tc>
          <w:tcPr>
            <w:tcW w:w="813" w:type="dxa"/>
            <w:tcBorders>
              <w:top w:val="single" w:sz="4" w:space="0" w:color="000000"/>
              <w:left w:val="nil"/>
              <w:bottom w:val="single" w:sz="4" w:space="0" w:color="000000"/>
              <w:right w:val="single" w:sz="4" w:space="0" w:color="000000"/>
            </w:tcBorders>
          </w:tcPr>
          <w:p w14:paraId="49583469" w14:textId="77777777" w:rsidR="00880C03" w:rsidRDefault="00000000">
            <w:pPr>
              <w:pStyle w:val="TableParagraph"/>
              <w:spacing w:before="72"/>
              <w:ind w:left="23"/>
              <w:jc w:val="center"/>
              <w:rPr>
                <w:rFonts w:ascii="Times New Roman"/>
                <w:sz w:val="21"/>
              </w:rPr>
            </w:pPr>
            <w:r>
              <w:rPr>
                <w:rFonts w:ascii="Times New Roman"/>
                <w:sz w:val="21"/>
              </w:rPr>
              <w:t>1</w:t>
            </w:r>
          </w:p>
        </w:tc>
        <w:tc>
          <w:tcPr>
            <w:tcW w:w="1980" w:type="dxa"/>
            <w:tcBorders>
              <w:top w:val="single" w:sz="4" w:space="0" w:color="000000"/>
              <w:left w:val="single" w:sz="4" w:space="0" w:color="000000"/>
              <w:bottom w:val="single" w:sz="4" w:space="0" w:color="000000"/>
              <w:right w:val="single" w:sz="4" w:space="0" w:color="000000"/>
            </w:tcBorders>
          </w:tcPr>
          <w:p w14:paraId="57DF8CDD" w14:textId="77777777" w:rsidR="00880C03" w:rsidRDefault="00000000">
            <w:pPr>
              <w:pStyle w:val="TableParagraph"/>
              <w:spacing w:before="58"/>
              <w:ind w:left="555" w:right="534"/>
              <w:jc w:val="center"/>
              <w:rPr>
                <w:sz w:val="21"/>
              </w:rPr>
            </w:pPr>
            <w:r>
              <w:rPr>
                <w:sz w:val="21"/>
              </w:rPr>
              <w:t>项目名称</w:t>
            </w:r>
          </w:p>
        </w:tc>
        <w:tc>
          <w:tcPr>
            <w:tcW w:w="6557" w:type="dxa"/>
            <w:tcBorders>
              <w:top w:val="single" w:sz="4" w:space="0" w:color="000000"/>
              <w:left w:val="single" w:sz="4" w:space="0" w:color="000000"/>
              <w:bottom w:val="single" w:sz="4" w:space="0" w:color="000000"/>
            </w:tcBorders>
          </w:tcPr>
          <w:p w14:paraId="362BE9A1" w14:textId="77777777" w:rsidR="00880C03" w:rsidRDefault="00000000">
            <w:pPr>
              <w:pStyle w:val="TableParagraph"/>
              <w:spacing w:before="58"/>
              <w:ind w:left="1531" w:right="1611"/>
              <w:jc w:val="center"/>
              <w:rPr>
                <w:sz w:val="21"/>
              </w:rPr>
            </w:pPr>
            <w:r>
              <w:rPr>
                <w:sz w:val="21"/>
              </w:rPr>
              <w:t>新乡市</w:t>
            </w:r>
            <w:proofErr w:type="gramStart"/>
            <w:r>
              <w:rPr>
                <w:sz w:val="21"/>
              </w:rPr>
              <w:t>源丰钙业</w:t>
            </w:r>
            <w:proofErr w:type="gramEnd"/>
            <w:r>
              <w:rPr>
                <w:sz w:val="21"/>
              </w:rPr>
              <w:t>生产线技术改造项目</w:t>
            </w:r>
          </w:p>
        </w:tc>
      </w:tr>
      <w:tr w:rsidR="00880C03" w14:paraId="289430D5" w14:textId="77777777">
        <w:trPr>
          <w:trHeight w:val="388"/>
        </w:trPr>
        <w:tc>
          <w:tcPr>
            <w:tcW w:w="394" w:type="dxa"/>
            <w:vMerge/>
            <w:tcBorders>
              <w:top w:val="nil"/>
              <w:right w:val="single" w:sz="4" w:space="0" w:color="000000"/>
            </w:tcBorders>
          </w:tcPr>
          <w:p w14:paraId="3EAA709F" w14:textId="77777777" w:rsidR="00880C03" w:rsidRDefault="00880C03">
            <w:pPr>
              <w:rPr>
                <w:sz w:val="2"/>
                <w:szCs w:val="2"/>
              </w:rPr>
            </w:pPr>
          </w:p>
        </w:tc>
        <w:tc>
          <w:tcPr>
            <w:tcW w:w="110" w:type="dxa"/>
            <w:vMerge/>
            <w:tcBorders>
              <w:top w:val="nil"/>
              <w:left w:val="single" w:sz="4" w:space="0" w:color="000000"/>
              <w:right w:val="nil"/>
            </w:tcBorders>
          </w:tcPr>
          <w:p w14:paraId="2BAF4A6C" w14:textId="77777777" w:rsidR="00880C03" w:rsidRDefault="00880C03">
            <w:pPr>
              <w:rPr>
                <w:sz w:val="2"/>
                <w:szCs w:val="2"/>
              </w:rPr>
            </w:pPr>
          </w:p>
        </w:tc>
        <w:tc>
          <w:tcPr>
            <w:tcW w:w="813" w:type="dxa"/>
            <w:tcBorders>
              <w:top w:val="single" w:sz="4" w:space="0" w:color="000000"/>
              <w:left w:val="nil"/>
              <w:bottom w:val="single" w:sz="4" w:space="0" w:color="000000"/>
              <w:right w:val="single" w:sz="4" w:space="0" w:color="000000"/>
            </w:tcBorders>
          </w:tcPr>
          <w:p w14:paraId="7EC6CFB9" w14:textId="77777777" w:rsidR="00880C03" w:rsidRDefault="00000000">
            <w:pPr>
              <w:pStyle w:val="TableParagraph"/>
              <w:spacing w:before="73"/>
              <w:ind w:left="23"/>
              <w:jc w:val="center"/>
              <w:rPr>
                <w:rFonts w:ascii="Times New Roman"/>
                <w:sz w:val="21"/>
              </w:rPr>
            </w:pPr>
            <w:r>
              <w:rPr>
                <w:rFonts w:ascii="Times New Roman"/>
                <w:sz w:val="21"/>
              </w:rPr>
              <w:t>2</w:t>
            </w:r>
          </w:p>
        </w:tc>
        <w:tc>
          <w:tcPr>
            <w:tcW w:w="1980" w:type="dxa"/>
            <w:tcBorders>
              <w:top w:val="single" w:sz="4" w:space="0" w:color="000000"/>
              <w:left w:val="single" w:sz="4" w:space="0" w:color="000000"/>
              <w:bottom w:val="single" w:sz="4" w:space="0" w:color="000000"/>
              <w:right w:val="single" w:sz="4" w:space="0" w:color="000000"/>
            </w:tcBorders>
          </w:tcPr>
          <w:p w14:paraId="2C1BD8C8" w14:textId="77777777" w:rsidR="00880C03" w:rsidRDefault="00000000">
            <w:pPr>
              <w:pStyle w:val="TableParagraph"/>
              <w:spacing w:before="59"/>
              <w:ind w:left="555" w:right="534"/>
              <w:jc w:val="center"/>
              <w:rPr>
                <w:sz w:val="21"/>
              </w:rPr>
            </w:pPr>
            <w:r>
              <w:rPr>
                <w:sz w:val="21"/>
              </w:rPr>
              <w:t>建设单位</w:t>
            </w:r>
          </w:p>
        </w:tc>
        <w:tc>
          <w:tcPr>
            <w:tcW w:w="6557" w:type="dxa"/>
            <w:tcBorders>
              <w:top w:val="single" w:sz="4" w:space="0" w:color="000000"/>
              <w:left w:val="single" w:sz="4" w:space="0" w:color="000000"/>
              <w:bottom w:val="single" w:sz="4" w:space="0" w:color="000000"/>
            </w:tcBorders>
          </w:tcPr>
          <w:p w14:paraId="43582BC6" w14:textId="77777777" w:rsidR="00880C03" w:rsidRDefault="00000000">
            <w:pPr>
              <w:pStyle w:val="TableParagraph"/>
              <w:spacing w:before="59"/>
              <w:ind w:left="1531" w:right="1611"/>
              <w:jc w:val="center"/>
              <w:rPr>
                <w:sz w:val="21"/>
              </w:rPr>
            </w:pPr>
            <w:r>
              <w:rPr>
                <w:sz w:val="21"/>
              </w:rPr>
              <w:t>新乡市</w:t>
            </w:r>
            <w:proofErr w:type="gramStart"/>
            <w:r>
              <w:rPr>
                <w:sz w:val="21"/>
              </w:rPr>
              <w:t>源丰钙业</w:t>
            </w:r>
            <w:proofErr w:type="gramEnd"/>
            <w:r>
              <w:rPr>
                <w:sz w:val="21"/>
              </w:rPr>
              <w:t>有限公司</w:t>
            </w:r>
          </w:p>
        </w:tc>
      </w:tr>
      <w:tr w:rsidR="00880C03" w14:paraId="7E90886C" w14:textId="77777777">
        <w:trPr>
          <w:trHeight w:val="385"/>
        </w:trPr>
        <w:tc>
          <w:tcPr>
            <w:tcW w:w="394" w:type="dxa"/>
            <w:vMerge/>
            <w:tcBorders>
              <w:top w:val="nil"/>
              <w:right w:val="single" w:sz="4" w:space="0" w:color="000000"/>
            </w:tcBorders>
          </w:tcPr>
          <w:p w14:paraId="5822366A" w14:textId="77777777" w:rsidR="00880C03" w:rsidRDefault="00880C03">
            <w:pPr>
              <w:rPr>
                <w:sz w:val="2"/>
                <w:szCs w:val="2"/>
              </w:rPr>
            </w:pPr>
          </w:p>
        </w:tc>
        <w:tc>
          <w:tcPr>
            <w:tcW w:w="110" w:type="dxa"/>
            <w:vMerge/>
            <w:tcBorders>
              <w:top w:val="nil"/>
              <w:left w:val="single" w:sz="4" w:space="0" w:color="000000"/>
              <w:right w:val="nil"/>
            </w:tcBorders>
          </w:tcPr>
          <w:p w14:paraId="338E74F3" w14:textId="77777777" w:rsidR="00880C03" w:rsidRDefault="00880C03">
            <w:pPr>
              <w:rPr>
                <w:sz w:val="2"/>
                <w:szCs w:val="2"/>
              </w:rPr>
            </w:pPr>
          </w:p>
        </w:tc>
        <w:tc>
          <w:tcPr>
            <w:tcW w:w="813" w:type="dxa"/>
            <w:tcBorders>
              <w:top w:val="single" w:sz="4" w:space="0" w:color="000000"/>
              <w:left w:val="nil"/>
              <w:bottom w:val="single" w:sz="4" w:space="0" w:color="000000"/>
              <w:right w:val="single" w:sz="4" w:space="0" w:color="000000"/>
            </w:tcBorders>
          </w:tcPr>
          <w:p w14:paraId="7B294C17" w14:textId="77777777" w:rsidR="00880C03" w:rsidRDefault="00000000">
            <w:pPr>
              <w:pStyle w:val="TableParagraph"/>
              <w:spacing w:before="72"/>
              <w:ind w:left="23"/>
              <w:jc w:val="center"/>
              <w:rPr>
                <w:rFonts w:ascii="Times New Roman"/>
                <w:sz w:val="21"/>
              </w:rPr>
            </w:pPr>
            <w:r>
              <w:rPr>
                <w:rFonts w:ascii="Times New Roman"/>
                <w:sz w:val="21"/>
              </w:rPr>
              <w:t>3</w:t>
            </w:r>
          </w:p>
        </w:tc>
        <w:tc>
          <w:tcPr>
            <w:tcW w:w="1980" w:type="dxa"/>
            <w:tcBorders>
              <w:top w:val="single" w:sz="4" w:space="0" w:color="000000"/>
              <w:left w:val="single" w:sz="4" w:space="0" w:color="000000"/>
              <w:bottom w:val="single" w:sz="4" w:space="0" w:color="000000"/>
              <w:right w:val="single" w:sz="4" w:space="0" w:color="000000"/>
            </w:tcBorders>
          </w:tcPr>
          <w:p w14:paraId="7A5908EF" w14:textId="77777777" w:rsidR="00880C03" w:rsidRDefault="00000000">
            <w:pPr>
              <w:pStyle w:val="TableParagraph"/>
              <w:spacing w:before="58"/>
              <w:ind w:left="555" w:right="534"/>
              <w:jc w:val="center"/>
              <w:rPr>
                <w:sz w:val="21"/>
              </w:rPr>
            </w:pPr>
            <w:r>
              <w:rPr>
                <w:sz w:val="21"/>
              </w:rPr>
              <w:t>产品方案</w:t>
            </w:r>
          </w:p>
        </w:tc>
        <w:tc>
          <w:tcPr>
            <w:tcW w:w="6557" w:type="dxa"/>
            <w:tcBorders>
              <w:top w:val="single" w:sz="4" w:space="0" w:color="000000"/>
              <w:left w:val="single" w:sz="4" w:space="0" w:color="000000"/>
              <w:bottom w:val="single" w:sz="4" w:space="0" w:color="000000"/>
            </w:tcBorders>
          </w:tcPr>
          <w:p w14:paraId="44B8BF52" w14:textId="77777777" w:rsidR="00880C03" w:rsidRDefault="00000000">
            <w:pPr>
              <w:pStyle w:val="TableParagraph"/>
              <w:spacing w:before="58"/>
              <w:ind w:left="1529" w:right="1611"/>
              <w:jc w:val="center"/>
              <w:rPr>
                <w:rFonts w:ascii="Times New Roman" w:eastAsia="Times New Roman"/>
                <w:sz w:val="21"/>
              </w:rPr>
            </w:pPr>
            <w:r>
              <w:rPr>
                <w:sz w:val="21"/>
              </w:rPr>
              <w:t>精制食品级氢氧化钙：</w:t>
            </w:r>
            <w:r>
              <w:rPr>
                <w:rFonts w:ascii="Times New Roman" w:eastAsia="Times New Roman"/>
                <w:sz w:val="21"/>
              </w:rPr>
              <w:t>1000t/a</w:t>
            </w:r>
          </w:p>
        </w:tc>
      </w:tr>
      <w:tr w:rsidR="00880C03" w14:paraId="4A2BB06A" w14:textId="77777777">
        <w:trPr>
          <w:trHeight w:val="388"/>
        </w:trPr>
        <w:tc>
          <w:tcPr>
            <w:tcW w:w="394" w:type="dxa"/>
            <w:vMerge/>
            <w:tcBorders>
              <w:top w:val="nil"/>
              <w:right w:val="single" w:sz="4" w:space="0" w:color="000000"/>
            </w:tcBorders>
          </w:tcPr>
          <w:p w14:paraId="09CE9D0F" w14:textId="77777777" w:rsidR="00880C03" w:rsidRDefault="00880C03">
            <w:pPr>
              <w:rPr>
                <w:sz w:val="2"/>
                <w:szCs w:val="2"/>
              </w:rPr>
            </w:pPr>
          </w:p>
        </w:tc>
        <w:tc>
          <w:tcPr>
            <w:tcW w:w="110" w:type="dxa"/>
            <w:vMerge/>
            <w:tcBorders>
              <w:top w:val="nil"/>
              <w:left w:val="single" w:sz="4" w:space="0" w:color="000000"/>
              <w:right w:val="nil"/>
            </w:tcBorders>
          </w:tcPr>
          <w:p w14:paraId="566C0BCF" w14:textId="77777777" w:rsidR="00880C03" w:rsidRDefault="00880C03">
            <w:pPr>
              <w:rPr>
                <w:sz w:val="2"/>
                <w:szCs w:val="2"/>
              </w:rPr>
            </w:pPr>
          </w:p>
        </w:tc>
        <w:tc>
          <w:tcPr>
            <w:tcW w:w="813" w:type="dxa"/>
            <w:tcBorders>
              <w:top w:val="single" w:sz="4" w:space="0" w:color="000000"/>
              <w:left w:val="nil"/>
              <w:bottom w:val="single" w:sz="4" w:space="0" w:color="000000"/>
              <w:right w:val="single" w:sz="4" w:space="0" w:color="000000"/>
            </w:tcBorders>
          </w:tcPr>
          <w:p w14:paraId="0A0DE95B" w14:textId="77777777" w:rsidR="00880C03" w:rsidRDefault="00000000">
            <w:pPr>
              <w:pStyle w:val="TableParagraph"/>
              <w:spacing w:before="72"/>
              <w:ind w:left="23"/>
              <w:jc w:val="center"/>
              <w:rPr>
                <w:rFonts w:ascii="Times New Roman"/>
                <w:sz w:val="21"/>
              </w:rPr>
            </w:pPr>
            <w:r>
              <w:rPr>
                <w:rFonts w:ascii="Times New Roman"/>
                <w:sz w:val="21"/>
              </w:rPr>
              <w:t>4</w:t>
            </w:r>
          </w:p>
        </w:tc>
        <w:tc>
          <w:tcPr>
            <w:tcW w:w="1980" w:type="dxa"/>
            <w:tcBorders>
              <w:top w:val="single" w:sz="4" w:space="0" w:color="000000"/>
              <w:left w:val="single" w:sz="4" w:space="0" w:color="000000"/>
              <w:bottom w:val="single" w:sz="4" w:space="0" w:color="000000"/>
              <w:right w:val="single" w:sz="4" w:space="0" w:color="000000"/>
            </w:tcBorders>
          </w:tcPr>
          <w:p w14:paraId="52BE03C7" w14:textId="77777777" w:rsidR="00880C03" w:rsidRDefault="00000000">
            <w:pPr>
              <w:pStyle w:val="TableParagraph"/>
              <w:spacing w:before="58"/>
              <w:ind w:left="555" w:right="534"/>
              <w:jc w:val="center"/>
              <w:rPr>
                <w:sz w:val="21"/>
              </w:rPr>
            </w:pPr>
            <w:r>
              <w:rPr>
                <w:sz w:val="21"/>
              </w:rPr>
              <w:t>项目地址</w:t>
            </w:r>
          </w:p>
        </w:tc>
        <w:tc>
          <w:tcPr>
            <w:tcW w:w="6557" w:type="dxa"/>
            <w:tcBorders>
              <w:top w:val="single" w:sz="4" w:space="0" w:color="000000"/>
              <w:left w:val="single" w:sz="4" w:space="0" w:color="000000"/>
              <w:bottom w:val="single" w:sz="4" w:space="0" w:color="000000"/>
            </w:tcBorders>
          </w:tcPr>
          <w:p w14:paraId="5EA3BA37" w14:textId="77777777" w:rsidR="00880C03" w:rsidRDefault="00000000">
            <w:pPr>
              <w:pStyle w:val="TableParagraph"/>
              <w:spacing w:before="58"/>
              <w:ind w:left="1531" w:right="1611"/>
              <w:jc w:val="center"/>
              <w:rPr>
                <w:sz w:val="21"/>
              </w:rPr>
            </w:pPr>
            <w:r>
              <w:rPr>
                <w:sz w:val="21"/>
              </w:rPr>
              <w:t>新乡</w:t>
            </w:r>
            <w:proofErr w:type="gramStart"/>
            <w:r>
              <w:rPr>
                <w:sz w:val="21"/>
              </w:rPr>
              <w:t>市凤泉区</w:t>
            </w:r>
            <w:proofErr w:type="gramEnd"/>
            <w:r>
              <w:rPr>
                <w:sz w:val="21"/>
              </w:rPr>
              <w:t>宝山路东段</w:t>
            </w:r>
          </w:p>
        </w:tc>
      </w:tr>
      <w:tr w:rsidR="00880C03" w14:paraId="454D4B58" w14:textId="77777777">
        <w:trPr>
          <w:trHeight w:val="392"/>
        </w:trPr>
        <w:tc>
          <w:tcPr>
            <w:tcW w:w="394" w:type="dxa"/>
            <w:vMerge/>
            <w:tcBorders>
              <w:top w:val="nil"/>
              <w:right w:val="single" w:sz="4" w:space="0" w:color="000000"/>
            </w:tcBorders>
          </w:tcPr>
          <w:p w14:paraId="091BA395" w14:textId="77777777" w:rsidR="00880C03" w:rsidRDefault="00880C03">
            <w:pPr>
              <w:rPr>
                <w:sz w:val="2"/>
                <w:szCs w:val="2"/>
              </w:rPr>
            </w:pPr>
          </w:p>
        </w:tc>
        <w:tc>
          <w:tcPr>
            <w:tcW w:w="110" w:type="dxa"/>
            <w:vMerge/>
            <w:tcBorders>
              <w:top w:val="nil"/>
              <w:left w:val="single" w:sz="4" w:space="0" w:color="000000"/>
              <w:right w:val="nil"/>
            </w:tcBorders>
          </w:tcPr>
          <w:p w14:paraId="045F5324" w14:textId="77777777" w:rsidR="00880C03" w:rsidRDefault="00880C03">
            <w:pPr>
              <w:rPr>
                <w:sz w:val="2"/>
                <w:szCs w:val="2"/>
              </w:rPr>
            </w:pPr>
          </w:p>
        </w:tc>
        <w:tc>
          <w:tcPr>
            <w:tcW w:w="813" w:type="dxa"/>
            <w:tcBorders>
              <w:top w:val="single" w:sz="4" w:space="0" w:color="000000"/>
              <w:left w:val="nil"/>
              <w:bottom w:val="single" w:sz="12" w:space="0" w:color="000000"/>
              <w:right w:val="single" w:sz="4" w:space="0" w:color="000000"/>
            </w:tcBorders>
          </w:tcPr>
          <w:p w14:paraId="58052E8B" w14:textId="77777777" w:rsidR="00880C03" w:rsidRDefault="00000000">
            <w:pPr>
              <w:pStyle w:val="TableParagraph"/>
              <w:spacing w:before="72"/>
              <w:ind w:left="23"/>
              <w:jc w:val="center"/>
              <w:rPr>
                <w:rFonts w:ascii="Times New Roman"/>
                <w:sz w:val="21"/>
              </w:rPr>
            </w:pPr>
            <w:r>
              <w:rPr>
                <w:rFonts w:ascii="Times New Roman"/>
                <w:sz w:val="21"/>
              </w:rPr>
              <w:t>5</w:t>
            </w:r>
          </w:p>
        </w:tc>
        <w:tc>
          <w:tcPr>
            <w:tcW w:w="1980" w:type="dxa"/>
            <w:tcBorders>
              <w:top w:val="single" w:sz="4" w:space="0" w:color="000000"/>
              <w:left w:val="single" w:sz="4" w:space="0" w:color="000000"/>
              <w:bottom w:val="single" w:sz="12" w:space="0" w:color="000000"/>
              <w:right w:val="single" w:sz="4" w:space="0" w:color="000000"/>
            </w:tcBorders>
          </w:tcPr>
          <w:p w14:paraId="59D7799D" w14:textId="77777777" w:rsidR="00880C03" w:rsidRDefault="00000000">
            <w:pPr>
              <w:pStyle w:val="TableParagraph"/>
              <w:spacing w:before="58"/>
              <w:ind w:left="555" w:right="534"/>
              <w:jc w:val="center"/>
              <w:rPr>
                <w:sz w:val="21"/>
              </w:rPr>
            </w:pPr>
            <w:r>
              <w:rPr>
                <w:sz w:val="21"/>
              </w:rPr>
              <w:t>占地面积</w:t>
            </w:r>
          </w:p>
        </w:tc>
        <w:tc>
          <w:tcPr>
            <w:tcW w:w="6557" w:type="dxa"/>
            <w:tcBorders>
              <w:top w:val="single" w:sz="4" w:space="0" w:color="000000"/>
              <w:left w:val="single" w:sz="4" w:space="0" w:color="000000"/>
              <w:bottom w:val="single" w:sz="12" w:space="0" w:color="000000"/>
            </w:tcBorders>
          </w:tcPr>
          <w:p w14:paraId="3A616430" w14:textId="77777777" w:rsidR="00880C03" w:rsidRDefault="00000000">
            <w:pPr>
              <w:pStyle w:val="TableParagraph"/>
              <w:spacing w:before="58"/>
              <w:ind w:left="1531" w:right="1608"/>
              <w:jc w:val="center"/>
              <w:rPr>
                <w:sz w:val="21"/>
              </w:rPr>
            </w:pPr>
            <w:r>
              <w:rPr>
                <w:rFonts w:ascii="Times New Roman" w:eastAsia="Times New Roman"/>
                <w:sz w:val="21"/>
              </w:rPr>
              <w:t xml:space="preserve">300 </w:t>
            </w:r>
            <w:r>
              <w:rPr>
                <w:sz w:val="21"/>
              </w:rPr>
              <w:t>平方米</w:t>
            </w:r>
          </w:p>
        </w:tc>
      </w:tr>
    </w:tbl>
    <w:p w14:paraId="41505ADE" w14:textId="77777777" w:rsidR="00880C03" w:rsidRDefault="00880C03">
      <w:pPr>
        <w:jc w:val="center"/>
        <w:rPr>
          <w:sz w:val="21"/>
        </w:rPr>
        <w:sectPr w:rsidR="00880C03">
          <w:pgSz w:w="11910" w:h="16840"/>
          <w:pgMar w:top="1580" w:right="900" w:bottom="1020" w:left="900" w:header="0" w:footer="837" w:gutter="0"/>
          <w:cols w:space="720"/>
        </w:sectPr>
      </w:pPr>
    </w:p>
    <w:p w14:paraId="42BABFB4" w14:textId="77777777" w:rsidR="00880C03" w:rsidRDefault="00880C03">
      <w:pPr>
        <w:pStyle w:val="a3"/>
        <w:rPr>
          <w:rFonts w:ascii="黑体"/>
          <w:sz w:val="8"/>
        </w:rPr>
      </w:pPr>
    </w:p>
    <w:tbl>
      <w:tblPr>
        <w:tblStyle w:val="TableNormal"/>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4"/>
        <w:gridCol w:w="110"/>
        <w:gridCol w:w="631"/>
        <w:gridCol w:w="182"/>
        <w:gridCol w:w="900"/>
        <w:gridCol w:w="1081"/>
        <w:gridCol w:w="341"/>
        <w:gridCol w:w="3085"/>
        <w:gridCol w:w="1468"/>
        <w:gridCol w:w="1667"/>
      </w:tblGrid>
      <w:tr w:rsidR="00880C03" w14:paraId="343FD201" w14:textId="77777777">
        <w:trPr>
          <w:trHeight w:val="392"/>
        </w:trPr>
        <w:tc>
          <w:tcPr>
            <w:tcW w:w="394" w:type="dxa"/>
            <w:vMerge w:val="restart"/>
            <w:tcBorders>
              <w:right w:val="single" w:sz="4" w:space="0" w:color="000000"/>
            </w:tcBorders>
          </w:tcPr>
          <w:p w14:paraId="11593A0E" w14:textId="77777777" w:rsidR="00880C03" w:rsidRDefault="00880C03">
            <w:pPr>
              <w:pStyle w:val="TableParagraph"/>
              <w:rPr>
                <w:rFonts w:ascii="Times New Roman"/>
                <w:sz w:val="20"/>
              </w:rPr>
            </w:pPr>
          </w:p>
        </w:tc>
        <w:tc>
          <w:tcPr>
            <w:tcW w:w="110" w:type="dxa"/>
            <w:vMerge w:val="restart"/>
            <w:tcBorders>
              <w:left w:val="single" w:sz="4" w:space="0" w:color="000000"/>
              <w:right w:val="nil"/>
            </w:tcBorders>
          </w:tcPr>
          <w:p w14:paraId="2714E083" w14:textId="77777777" w:rsidR="00880C03" w:rsidRDefault="00880C03">
            <w:pPr>
              <w:pStyle w:val="TableParagraph"/>
              <w:rPr>
                <w:rFonts w:ascii="Times New Roman"/>
                <w:sz w:val="20"/>
              </w:rPr>
            </w:pPr>
          </w:p>
        </w:tc>
        <w:tc>
          <w:tcPr>
            <w:tcW w:w="813" w:type="dxa"/>
            <w:gridSpan w:val="2"/>
            <w:tcBorders>
              <w:top w:val="single" w:sz="12" w:space="0" w:color="000000"/>
              <w:left w:val="nil"/>
              <w:bottom w:val="single" w:sz="4" w:space="0" w:color="000000"/>
              <w:right w:val="single" w:sz="4" w:space="0" w:color="000000"/>
            </w:tcBorders>
          </w:tcPr>
          <w:p w14:paraId="66F5C89F" w14:textId="77777777" w:rsidR="00880C03" w:rsidRDefault="00000000">
            <w:pPr>
              <w:pStyle w:val="TableParagraph"/>
              <w:spacing w:before="77"/>
              <w:ind w:left="23"/>
              <w:jc w:val="center"/>
              <w:rPr>
                <w:rFonts w:ascii="Times New Roman"/>
                <w:sz w:val="21"/>
              </w:rPr>
            </w:pPr>
            <w:r>
              <w:rPr>
                <w:rFonts w:ascii="Times New Roman"/>
                <w:sz w:val="21"/>
              </w:rPr>
              <w:t>6</w:t>
            </w:r>
          </w:p>
        </w:tc>
        <w:tc>
          <w:tcPr>
            <w:tcW w:w="1981" w:type="dxa"/>
            <w:gridSpan w:val="2"/>
            <w:tcBorders>
              <w:top w:val="single" w:sz="12" w:space="0" w:color="000000"/>
              <w:left w:val="single" w:sz="4" w:space="0" w:color="000000"/>
              <w:bottom w:val="single" w:sz="4" w:space="0" w:color="000000"/>
              <w:right w:val="single" w:sz="4" w:space="0" w:color="000000"/>
            </w:tcBorders>
          </w:tcPr>
          <w:p w14:paraId="7E1E5D17" w14:textId="77777777" w:rsidR="00880C03" w:rsidRDefault="00000000">
            <w:pPr>
              <w:pStyle w:val="TableParagraph"/>
              <w:spacing w:before="63"/>
              <w:ind w:left="260"/>
              <w:rPr>
                <w:sz w:val="21"/>
              </w:rPr>
            </w:pPr>
            <w:r>
              <w:rPr>
                <w:sz w:val="21"/>
              </w:rPr>
              <w:t>总投资（万元）</w:t>
            </w:r>
          </w:p>
        </w:tc>
        <w:tc>
          <w:tcPr>
            <w:tcW w:w="6561" w:type="dxa"/>
            <w:gridSpan w:val="4"/>
            <w:tcBorders>
              <w:top w:val="single" w:sz="12" w:space="0" w:color="000000"/>
              <w:left w:val="single" w:sz="4" w:space="0" w:color="000000"/>
              <w:bottom w:val="single" w:sz="4" w:space="0" w:color="000000"/>
            </w:tcBorders>
          </w:tcPr>
          <w:p w14:paraId="6DE639AF" w14:textId="77777777" w:rsidR="00880C03" w:rsidRDefault="00000000">
            <w:pPr>
              <w:pStyle w:val="TableParagraph"/>
              <w:spacing w:before="63"/>
              <w:ind w:left="84" w:right="170"/>
              <w:jc w:val="center"/>
              <w:rPr>
                <w:sz w:val="21"/>
              </w:rPr>
            </w:pPr>
            <w:r>
              <w:rPr>
                <w:rFonts w:ascii="Times New Roman" w:eastAsia="Times New Roman"/>
                <w:sz w:val="21"/>
              </w:rPr>
              <w:t xml:space="preserve">300 </w:t>
            </w:r>
            <w:r>
              <w:rPr>
                <w:sz w:val="21"/>
              </w:rPr>
              <w:t>万元</w:t>
            </w:r>
          </w:p>
        </w:tc>
      </w:tr>
      <w:tr w:rsidR="00880C03" w14:paraId="03F26A5D" w14:textId="77777777">
        <w:trPr>
          <w:trHeight w:val="534"/>
        </w:trPr>
        <w:tc>
          <w:tcPr>
            <w:tcW w:w="394" w:type="dxa"/>
            <w:vMerge/>
            <w:tcBorders>
              <w:top w:val="nil"/>
              <w:right w:val="single" w:sz="4" w:space="0" w:color="000000"/>
            </w:tcBorders>
          </w:tcPr>
          <w:p w14:paraId="0F684BB4" w14:textId="77777777" w:rsidR="00880C03" w:rsidRDefault="00880C03">
            <w:pPr>
              <w:rPr>
                <w:sz w:val="2"/>
                <w:szCs w:val="2"/>
              </w:rPr>
            </w:pPr>
          </w:p>
        </w:tc>
        <w:tc>
          <w:tcPr>
            <w:tcW w:w="110" w:type="dxa"/>
            <w:vMerge/>
            <w:tcBorders>
              <w:top w:val="nil"/>
              <w:left w:val="single" w:sz="4" w:space="0" w:color="000000"/>
              <w:right w:val="nil"/>
            </w:tcBorders>
          </w:tcPr>
          <w:p w14:paraId="2F2CFBFA" w14:textId="77777777" w:rsidR="00880C03" w:rsidRDefault="00880C03">
            <w:pPr>
              <w:rPr>
                <w:sz w:val="2"/>
                <w:szCs w:val="2"/>
              </w:rPr>
            </w:pPr>
          </w:p>
        </w:tc>
        <w:tc>
          <w:tcPr>
            <w:tcW w:w="813" w:type="dxa"/>
            <w:gridSpan w:val="2"/>
            <w:tcBorders>
              <w:top w:val="single" w:sz="4" w:space="0" w:color="000000"/>
              <w:left w:val="nil"/>
              <w:bottom w:val="single" w:sz="4" w:space="0" w:color="000000"/>
              <w:right w:val="single" w:sz="4" w:space="0" w:color="000000"/>
            </w:tcBorders>
          </w:tcPr>
          <w:p w14:paraId="6BCB7983" w14:textId="77777777" w:rsidR="00880C03" w:rsidRDefault="00000000">
            <w:pPr>
              <w:pStyle w:val="TableParagraph"/>
              <w:spacing w:before="146"/>
              <w:ind w:left="23"/>
              <w:jc w:val="center"/>
              <w:rPr>
                <w:rFonts w:ascii="Times New Roman"/>
                <w:sz w:val="21"/>
              </w:rPr>
            </w:pPr>
            <w:r>
              <w:rPr>
                <w:rFonts w:ascii="Times New Roman"/>
                <w:sz w:val="21"/>
              </w:rPr>
              <w:t>7</w:t>
            </w:r>
          </w:p>
        </w:tc>
        <w:tc>
          <w:tcPr>
            <w:tcW w:w="1981" w:type="dxa"/>
            <w:gridSpan w:val="2"/>
            <w:tcBorders>
              <w:top w:val="single" w:sz="4" w:space="0" w:color="000000"/>
              <w:left w:val="single" w:sz="4" w:space="0" w:color="000000"/>
              <w:bottom w:val="single" w:sz="4" w:space="0" w:color="000000"/>
              <w:right w:val="single" w:sz="4" w:space="0" w:color="000000"/>
            </w:tcBorders>
          </w:tcPr>
          <w:p w14:paraId="780192AB" w14:textId="77777777" w:rsidR="00880C03" w:rsidRDefault="00000000">
            <w:pPr>
              <w:pStyle w:val="TableParagraph"/>
              <w:spacing w:before="132"/>
              <w:ind w:left="574"/>
              <w:rPr>
                <w:sz w:val="21"/>
              </w:rPr>
            </w:pPr>
            <w:r>
              <w:rPr>
                <w:sz w:val="21"/>
              </w:rPr>
              <w:t>主要工艺</w:t>
            </w:r>
          </w:p>
        </w:tc>
        <w:tc>
          <w:tcPr>
            <w:tcW w:w="6561" w:type="dxa"/>
            <w:gridSpan w:val="4"/>
            <w:tcBorders>
              <w:top w:val="single" w:sz="4" w:space="0" w:color="000000"/>
              <w:left w:val="single" w:sz="4" w:space="0" w:color="000000"/>
              <w:bottom w:val="single" w:sz="4" w:space="0" w:color="000000"/>
            </w:tcBorders>
          </w:tcPr>
          <w:p w14:paraId="6F64A287" w14:textId="77777777" w:rsidR="00880C03" w:rsidRDefault="00000000">
            <w:pPr>
              <w:pStyle w:val="TableParagraph"/>
              <w:spacing w:line="265" w:lineRule="exact"/>
              <w:ind w:left="110"/>
              <w:rPr>
                <w:sz w:val="21"/>
              </w:rPr>
            </w:pPr>
            <w:r>
              <w:rPr>
                <w:sz w:val="21"/>
              </w:rPr>
              <w:t>食品级氧化钙—给料—消化—一次选粉—烘干—分离—二次选粉—</w:t>
            </w:r>
          </w:p>
          <w:p w14:paraId="02BC115A" w14:textId="77777777" w:rsidR="00880C03" w:rsidRDefault="00000000">
            <w:pPr>
              <w:pStyle w:val="TableParagraph"/>
              <w:spacing w:before="2" w:line="247" w:lineRule="exact"/>
              <w:ind w:left="110"/>
              <w:rPr>
                <w:sz w:val="21"/>
              </w:rPr>
            </w:pPr>
            <w:r>
              <w:rPr>
                <w:sz w:val="21"/>
              </w:rPr>
              <w:t>包装—成品</w:t>
            </w:r>
          </w:p>
        </w:tc>
      </w:tr>
      <w:tr w:rsidR="00880C03" w14:paraId="2E58467F" w14:textId="77777777">
        <w:trPr>
          <w:trHeight w:val="539"/>
        </w:trPr>
        <w:tc>
          <w:tcPr>
            <w:tcW w:w="394" w:type="dxa"/>
            <w:vMerge/>
            <w:tcBorders>
              <w:top w:val="nil"/>
              <w:right w:val="single" w:sz="4" w:space="0" w:color="000000"/>
            </w:tcBorders>
          </w:tcPr>
          <w:p w14:paraId="05E71BE7" w14:textId="77777777" w:rsidR="00880C03" w:rsidRDefault="00880C03">
            <w:pPr>
              <w:rPr>
                <w:sz w:val="2"/>
                <w:szCs w:val="2"/>
              </w:rPr>
            </w:pPr>
          </w:p>
        </w:tc>
        <w:tc>
          <w:tcPr>
            <w:tcW w:w="110" w:type="dxa"/>
            <w:vMerge/>
            <w:tcBorders>
              <w:top w:val="nil"/>
              <w:left w:val="single" w:sz="4" w:space="0" w:color="000000"/>
              <w:right w:val="nil"/>
            </w:tcBorders>
          </w:tcPr>
          <w:p w14:paraId="0E26142D" w14:textId="77777777" w:rsidR="00880C03" w:rsidRDefault="00880C03">
            <w:pPr>
              <w:rPr>
                <w:sz w:val="2"/>
                <w:szCs w:val="2"/>
              </w:rPr>
            </w:pPr>
          </w:p>
        </w:tc>
        <w:tc>
          <w:tcPr>
            <w:tcW w:w="813" w:type="dxa"/>
            <w:gridSpan w:val="2"/>
            <w:tcBorders>
              <w:top w:val="single" w:sz="4" w:space="0" w:color="000000"/>
              <w:left w:val="nil"/>
              <w:right w:val="single" w:sz="4" w:space="0" w:color="000000"/>
            </w:tcBorders>
          </w:tcPr>
          <w:p w14:paraId="65E0AD75" w14:textId="77777777" w:rsidR="00880C03" w:rsidRDefault="00000000">
            <w:pPr>
              <w:pStyle w:val="TableParagraph"/>
              <w:spacing w:before="146"/>
              <w:ind w:left="23"/>
              <w:jc w:val="center"/>
              <w:rPr>
                <w:rFonts w:ascii="Times New Roman"/>
                <w:sz w:val="21"/>
              </w:rPr>
            </w:pPr>
            <w:r>
              <w:rPr>
                <w:rFonts w:ascii="Times New Roman"/>
                <w:sz w:val="21"/>
              </w:rPr>
              <w:t>8</w:t>
            </w:r>
          </w:p>
        </w:tc>
        <w:tc>
          <w:tcPr>
            <w:tcW w:w="1981" w:type="dxa"/>
            <w:gridSpan w:val="2"/>
            <w:tcBorders>
              <w:top w:val="single" w:sz="4" w:space="0" w:color="000000"/>
              <w:left w:val="single" w:sz="4" w:space="0" w:color="000000"/>
              <w:right w:val="single" w:sz="4" w:space="0" w:color="000000"/>
            </w:tcBorders>
          </w:tcPr>
          <w:p w14:paraId="776B53C4" w14:textId="77777777" w:rsidR="00880C03" w:rsidRDefault="00000000">
            <w:pPr>
              <w:pStyle w:val="TableParagraph"/>
              <w:spacing w:before="133"/>
              <w:ind w:left="260"/>
              <w:rPr>
                <w:sz w:val="21"/>
              </w:rPr>
            </w:pPr>
            <w:r>
              <w:rPr>
                <w:sz w:val="21"/>
              </w:rPr>
              <w:t>定员与工作制度</w:t>
            </w:r>
          </w:p>
        </w:tc>
        <w:tc>
          <w:tcPr>
            <w:tcW w:w="6561" w:type="dxa"/>
            <w:gridSpan w:val="4"/>
            <w:tcBorders>
              <w:top w:val="single" w:sz="4" w:space="0" w:color="000000"/>
              <w:left w:val="single" w:sz="4" w:space="0" w:color="000000"/>
            </w:tcBorders>
          </w:tcPr>
          <w:p w14:paraId="6B79867A" w14:textId="77777777" w:rsidR="00880C03" w:rsidRDefault="00000000">
            <w:pPr>
              <w:pStyle w:val="TableParagraph"/>
              <w:spacing w:line="265" w:lineRule="exact"/>
              <w:ind w:left="87" w:right="170"/>
              <w:jc w:val="center"/>
              <w:rPr>
                <w:sz w:val="21"/>
              </w:rPr>
            </w:pPr>
            <w:r>
              <w:rPr>
                <w:sz w:val="21"/>
              </w:rPr>
              <w:t xml:space="preserve">现有工程劳动定员 </w:t>
            </w:r>
            <w:r>
              <w:rPr>
                <w:rFonts w:ascii="Times New Roman" w:eastAsia="Times New Roman"/>
                <w:sz w:val="21"/>
              </w:rPr>
              <w:t xml:space="preserve">35 </w:t>
            </w:r>
            <w:r>
              <w:rPr>
                <w:sz w:val="21"/>
              </w:rPr>
              <w:t>人，本项目利用原有职工，</w:t>
            </w:r>
            <w:proofErr w:type="gramStart"/>
            <w:r>
              <w:rPr>
                <w:sz w:val="21"/>
              </w:rPr>
              <w:t>不</w:t>
            </w:r>
            <w:proofErr w:type="gramEnd"/>
            <w:r>
              <w:rPr>
                <w:sz w:val="21"/>
              </w:rPr>
              <w:t>新增职工人数。</w:t>
            </w:r>
          </w:p>
          <w:p w14:paraId="3028F553" w14:textId="77777777" w:rsidR="00880C03" w:rsidRDefault="00000000">
            <w:pPr>
              <w:pStyle w:val="TableParagraph"/>
              <w:spacing w:before="2" w:line="252" w:lineRule="exact"/>
              <w:ind w:left="82" w:right="170"/>
              <w:jc w:val="center"/>
              <w:rPr>
                <w:sz w:val="21"/>
              </w:rPr>
            </w:pPr>
            <w:r>
              <w:rPr>
                <w:sz w:val="21"/>
              </w:rPr>
              <w:t xml:space="preserve">本项目为单班制，每班工作 </w:t>
            </w:r>
            <w:r>
              <w:rPr>
                <w:rFonts w:ascii="Times New Roman" w:eastAsia="Times New Roman"/>
                <w:sz w:val="21"/>
              </w:rPr>
              <w:t xml:space="preserve">8 </w:t>
            </w:r>
            <w:r>
              <w:rPr>
                <w:sz w:val="21"/>
              </w:rPr>
              <w:t xml:space="preserve">小时，年工作 </w:t>
            </w:r>
            <w:r>
              <w:rPr>
                <w:rFonts w:ascii="Times New Roman" w:eastAsia="Times New Roman"/>
                <w:sz w:val="21"/>
              </w:rPr>
              <w:t xml:space="preserve">300 </w:t>
            </w:r>
            <w:r>
              <w:rPr>
                <w:sz w:val="21"/>
              </w:rPr>
              <w:t>天。</w:t>
            </w:r>
          </w:p>
        </w:tc>
      </w:tr>
      <w:tr w:rsidR="00880C03" w14:paraId="16D32A85" w14:textId="77777777">
        <w:trPr>
          <w:trHeight w:val="8392"/>
        </w:trPr>
        <w:tc>
          <w:tcPr>
            <w:tcW w:w="394" w:type="dxa"/>
            <w:vMerge/>
            <w:tcBorders>
              <w:top w:val="nil"/>
              <w:right w:val="single" w:sz="4" w:space="0" w:color="000000"/>
            </w:tcBorders>
          </w:tcPr>
          <w:p w14:paraId="0B954BB5" w14:textId="77777777" w:rsidR="00880C03" w:rsidRDefault="00880C03">
            <w:pPr>
              <w:rPr>
                <w:sz w:val="2"/>
                <w:szCs w:val="2"/>
              </w:rPr>
            </w:pPr>
          </w:p>
        </w:tc>
        <w:tc>
          <w:tcPr>
            <w:tcW w:w="110" w:type="dxa"/>
            <w:vMerge/>
            <w:tcBorders>
              <w:top w:val="nil"/>
              <w:left w:val="single" w:sz="4" w:space="0" w:color="000000"/>
              <w:right w:val="nil"/>
            </w:tcBorders>
          </w:tcPr>
          <w:p w14:paraId="798622DC" w14:textId="77777777" w:rsidR="00880C03" w:rsidRDefault="00880C03">
            <w:pPr>
              <w:rPr>
                <w:sz w:val="2"/>
                <w:szCs w:val="2"/>
              </w:rPr>
            </w:pPr>
          </w:p>
        </w:tc>
        <w:tc>
          <w:tcPr>
            <w:tcW w:w="9355" w:type="dxa"/>
            <w:gridSpan w:val="8"/>
            <w:tcBorders>
              <w:left w:val="nil"/>
            </w:tcBorders>
          </w:tcPr>
          <w:p w14:paraId="29F45666" w14:textId="77777777" w:rsidR="00880C03" w:rsidRDefault="00000000">
            <w:pPr>
              <w:pStyle w:val="TableParagraph"/>
              <w:spacing w:before="129" w:after="33" w:line="360" w:lineRule="auto"/>
              <w:ind w:left="10" w:right="86" w:firstLine="479"/>
              <w:rPr>
                <w:sz w:val="24"/>
              </w:rPr>
            </w:pPr>
            <w:r>
              <w:rPr>
                <w:spacing w:val="-8"/>
                <w:sz w:val="24"/>
              </w:rPr>
              <w:t>本项目利用现有厂房闲置空地进行生产，设备未就位，不涉及未批先建。本项目厂房</w:t>
            </w:r>
            <w:r>
              <w:rPr>
                <w:sz w:val="24"/>
              </w:rPr>
              <w:t>现状见下图。</w:t>
            </w:r>
          </w:p>
          <w:p w14:paraId="1DA33FED" w14:textId="77777777" w:rsidR="00880C03" w:rsidRDefault="00000000">
            <w:pPr>
              <w:pStyle w:val="TableParagraph"/>
              <w:ind w:left="239"/>
              <w:rPr>
                <w:rFonts w:ascii="黑体"/>
                <w:sz w:val="20"/>
              </w:rPr>
            </w:pPr>
            <w:r>
              <w:rPr>
                <w:rFonts w:ascii="黑体"/>
                <w:noProof/>
                <w:sz w:val="20"/>
              </w:rPr>
              <w:drawing>
                <wp:inline distT="0" distB="0" distL="0" distR="0" wp14:anchorId="30D74B7B" wp14:editId="4E77832D">
                  <wp:extent cx="5485888" cy="3378612"/>
                  <wp:effectExtent l="0" t="0" r="0" b="0"/>
                  <wp:docPr id="1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8.jpeg"/>
                          <pic:cNvPicPr/>
                        </pic:nvPicPr>
                        <pic:blipFill>
                          <a:blip r:embed="rId37" cstate="print"/>
                          <a:stretch>
                            <a:fillRect/>
                          </a:stretch>
                        </pic:blipFill>
                        <pic:spPr>
                          <a:xfrm>
                            <a:off x="0" y="0"/>
                            <a:ext cx="5485888" cy="3378612"/>
                          </a:xfrm>
                          <a:prstGeom prst="rect">
                            <a:avLst/>
                          </a:prstGeom>
                        </pic:spPr>
                      </pic:pic>
                    </a:graphicData>
                  </a:graphic>
                </wp:inline>
              </w:drawing>
            </w:r>
          </w:p>
          <w:p w14:paraId="1AD83BC5" w14:textId="77777777" w:rsidR="00880C03" w:rsidRDefault="00880C03">
            <w:pPr>
              <w:pStyle w:val="TableParagraph"/>
              <w:spacing w:before="11"/>
              <w:rPr>
                <w:rFonts w:ascii="黑体"/>
                <w:sz w:val="19"/>
              </w:rPr>
            </w:pPr>
          </w:p>
          <w:p w14:paraId="7479B1C8" w14:textId="77777777" w:rsidR="00880C03" w:rsidRDefault="00000000">
            <w:pPr>
              <w:pStyle w:val="TableParagraph"/>
              <w:tabs>
                <w:tab w:val="left" w:pos="779"/>
              </w:tabs>
              <w:ind w:left="-1" w:right="80"/>
              <w:jc w:val="center"/>
              <w:rPr>
                <w:rFonts w:ascii="黑体" w:eastAsia="黑体"/>
                <w:sz w:val="24"/>
              </w:rPr>
            </w:pPr>
            <w:r>
              <w:rPr>
                <w:rFonts w:ascii="黑体" w:eastAsia="黑体" w:hint="eastAsia"/>
                <w:sz w:val="24"/>
              </w:rPr>
              <w:t>图</w:t>
            </w:r>
            <w:r>
              <w:rPr>
                <w:rFonts w:ascii="黑体" w:eastAsia="黑体" w:hint="eastAsia"/>
                <w:spacing w:val="-60"/>
                <w:sz w:val="24"/>
              </w:rPr>
              <w:t xml:space="preserve"> </w:t>
            </w:r>
            <w:r>
              <w:rPr>
                <w:rFonts w:ascii="Times New Roman" w:eastAsia="Times New Roman"/>
                <w:sz w:val="24"/>
              </w:rPr>
              <w:t>2</w:t>
            </w:r>
            <w:r>
              <w:rPr>
                <w:rFonts w:ascii="Times New Roman" w:eastAsia="Times New Roman"/>
                <w:sz w:val="24"/>
              </w:rPr>
              <w:tab/>
            </w:r>
            <w:r>
              <w:rPr>
                <w:rFonts w:ascii="黑体" w:eastAsia="黑体" w:hint="eastAsia"/>
                <w:sz w:val="24"/>
              </w:rPr>
              <w:t>拟建项目厂房现状图</w:t>
            </w:r>
          </w:p>
          <w:p w14:paraId="7BA62EDA" w14:textId="77777777" w:rsidR="00880C03" w:rsidRDefault="00000000">
            <w:pPr>
              <w:pStyle w:val="TableParagraph"/>
              <w:spacing w:before="168"/>
              <w:ind w:left="482"/>
              <w:rPr>
                <w:b/>
                <w:sz w:val="24"/>
              </w:rPr>
            </w:pPr>
            <w:r>
              <w:rPr>
                <w:rFonts w:ascii="Times New Roman" w:eastAsia="Times New Roman"/>
                <w:b/>
                <w:sz w:val="24"/>
              </w:rPr>
              <w:t>2</w:t>
            </w:r>
            <w:r>
              <w:rPr>
                <w:b/>
                <w:sz w:val="24"/>
              </w:rPr>
              <w:t>、项目组成情况</w:t>
            </w:r>
          </w:p>
          <w:p w14:paraId="3160624C" w14:textId="77777777" w:rsidR="00880C03" w:rsidRDefault="00000000">
            <w:pPr>
              <w:pStyle w:val="TableParagraph"/>
              <w:spacing w:before="158"/>
              <w:ind w:left="490"/>
              <w:rPr>
                <w:sz w:val="24"/>
              </w:rPr>
            </w:pPr>
            <w:r>
              <w:rPr>
                <w:sz w:val="24"/>
              </w:rPr>
              <w:t>该项目主要组成及建设情况见下表。</w:t>
            </w:r>
          </w:p>
          <w:p w14:paraId="59A7D640" w14:textId="77777777" w:rsidR="00880C03" w:rsidRDefault="00000000">
            <w:pPr>
              <w:pStyle w:val="TableParagraph"/>
              <w:tabs>
                <w:tab w:val="left" w:pos="4030"/>
              </w:tabs>
              <w:spacing w:before="153"/>
              <w:ind w:left="490"/>
              <w:rPr>
                <w:rFonts w:ascii="黑体" w:eastAsia="黑体"/>
                <w:sz w:val="24"/>
              </w:rPr>
            </w:pPr>
            <w:r>
              <w:rPr>
                <w:rFonts w:ascii="黑体" w:eastAsia="黑体" w:hint="eastAsia"/>
                <w:sz w:val="24"/>
              </w:rPr>
              <w:t>表</w:t>
            </w:r>
            <w:r>
              <w:rPr>
                <w:rFonts w:ascii="黑体" w:eastAsia="黑体" w:hint="eastAsia"/>
                <w:spacing w:val="-60"/>
                <w:sz w:val="24"/>
              </w:rPr>
              <w:t xml:space="preserve"> </w:t>
            </w:r>
            <w:r>
              <w:rPr>
                <w:rFonts w:ascii="Times New Roman" w:eastAsia="Times New Roman"/>
                <w:sz w:val="24"/>
              </w:rPr>
              <w:t>10</w:t>
            </w:r>
            <w:r>
              <w:rPr>
                <w:rFonts w:ascii="Times New Roman" w:eastAsia="Times New Roman"/>
                <w:sz w:val="24"/>
              </w:rPr>
              <w:tab/>
            </w:r>
            <w:r>
              <w:rPr>
                <w:rFonts w:ascii="黑体" w:eastAsia="黑体" w:hint="eastAsia"/>
                <w:sz w:val="24"/>
              </w:rPr>
              <w:t>项目组成一览表</w:t>
            </w:r>
          </w:p>
        </w:tc>
      </w:tr>
      <w:tr w:rsidR="00880C03" w14:paraId="6A7584CF" w14:textId="77777777">
        <w:trPr>
          <w:trHeight w:val="544"/>
        </w:trPr>
        <w:tc>
          <w:tcPr>
            <w:tcW w:w="394" w:type="dxa"/>
            <w:vMerge/>
            <w:tcBorders>
              <w:top w:val="nil"/>
              <w:right w:val="single" w:sz="4" w:space="0" w:color="000000"/>
            </w:tcBorders>
          </w:tcPr>
          <w:p w14:paraId="3E12FEEB" w14:textId="77777777" w:rsidR="00880C03" w:rsidRDefault="00880C03">
            <w:pPr>
              <w:rPr>
                <w:sz w:val="2"/>
                <w:szCs w:val="2"/>
              </w:rPr>
            </w:pPr>
          </w:p>
        </w:tc>
        <w:tc>
          <w:tcPr>
            <w:tcW w:w="110" w:type="dxa"/>
            <w:vMerge/>
            <w:tcBorders>
              <w:top w:val="nil"/>
              <w:left w:val="single" w:sz="4" w:space="0" w:color="000000"/>
              <w:right w:val="nil"/>
            </w:tcBorders>
          </w:tcPr>
          <w:p w14:paraId="79CA4599" w14:textId="77777777" w:rsidR="00880C03" w:rsidRDefault="00880C03">
            <w:pPr>
              <w:rPr>
                <w:sz w:val="2"/>
                <w:szCs w:val="2"/>
              </w:rPr>
            </w:pPr>
          </w:p>
        </w:tc>
        <w:tc>
          <w:tcPr>
            <w:tcW w:w="631" w:type="dxa"/>
            <w:tcBorders>
              <w:left w:val="nil"/>
              <w:right w:val="single" w:sz="4" w:space="0" w:color="000000"/>
            </w:tcBorders>
          </w:tcPr>
          <w:p w14:paraId="5FDD02AE" w14:textId="77777777" w:rsidR="00880C03" w:rsidRDefault="00000000">
            <w:pPr>
              <w:pStyle w:val="TableParagraph"/>
              <w:spacing w:before="1"/>
              <w:ind w:left="218"/>
              <w:rPr>
                <w:b/>
                <w:sz w:val="21"/>
              </w:rPr>
            </w:pPr>
            <w:r>
              <w:rPr>
                <w:b/>
                <w:sz w:val="21"/>
              </w:rPr>
              <w:t>序</w:t>
            </w:r>
          </w:p>
          <w:p w14:paraId="3CBCB00B" w14:textId="77777777" w:rsidR="00880C03" w:rsidRDefault="00000000">
            <w:pPr>
              <w:pStyle w:val="TableParagraph"/>
              <w:spacing w:before="4" w:line="250" w:lineRule="exact"/>
              <w:ind w:left="218"/>
              <w:rPr>
                <w:b/>
                <w:sz w:val="21"/>
              </w:rPr>
            </w:pPr>
            <w:r>
              <w:rPr>
                <w:b/>
                <w:sz w:val="21"/>
              </w:rPr>
              <w:t>号</w:t>
            </w:r>
          </w:p>
        </w:tc>
        <w:tc>
          <w:tcPr>
            <w:tcW w:w="1082" w:type="dxa"/>
            <w:gridSpan w:val="2"/>
            <w:tcBorders>
              <w:left w:val="single" w:sz="4" w:space="0" w:color="000000"/>
              <w:right w:val="single" w:sz="4" w:space="0" w:color="000000"/>
            </w:tcBorders>
          </w:tcPr>
          <w:p w14:paraId="2DBA5FE0" w14:textId="77777777" w:rsidR="00880C03" w:rsidRDefault="00000000">
            <w:pPr>
              <w:pStyle w:val="TableParagraph"/>
              <w:spacing w:before="137"/>
              <w:ind w:left="334"/>
              <w:rPr>
                <w:b/>
                <w:sz w:val="21"/>
              </w:rPr>
            </w:pPr>
            <w:r>
              <w:rPr>
                <w:b/>
                <w:sz w:val="21"/>
              </w:rPr>
              <w:t>项目</w:t>
            </w:r>
          </w:p>
        </w:tc>
        <w:tc>
          <w:tcPr>
            <w:tcW w:w="1422" w:type="dxa"/>
            <w:gridSpan w:val="2"/>
            <w:tcBorders>
              <w:left w:val="single" w:sz="4" w:space="0" w:color="000000"/>
              <w:right w:val="single" w:sz="4" w:space="0" w:color="000000"/>
            </w:tcBorders>
          </w:tcPr>
          <w:p w14:paraId="61FCF1F5" w14:textId="77777777" w:rsidR="00880C03" w:rsidRDefault="00000000">
            <w:pPr>
              <w:pStyle w:val="TableParagraph"/>
              <w:spacing w:before="137"/>
              <w:ind w:left="293"/>
              <w:rPr>
                <w:b/>
                <w:sz w:val="21"/>
              </w:rPr>
            </w:pPr>
            <w:r>
              <w:rPr>
                <w:b/>
                <w:sz w:val="21"/>
              </w:rPr>
              <w:t>工程名称</w:t>
            </w:r>
          </w:p>
        </w:tc>
        <w:tc>
          <w:tcPr>
            <w:tcW w:w="4553" w:type="dxa"/>
            <w:gridSpan w:val="2"/>
            <w:tcBorders>
              <w:left w:val="single" w:sz="4" w:space="0" w:color="000000"/>
              <w:right w:val="single" w:sz="4" w:space="0" w:color="000000"/>
            </w:tcBorders>
          </w:tcPr>
          <w:p w14:paraId="3FDB3F30" w14:textId="77777777" w:rsidR="00880C03" w:rsidRDefault="00000000">
            <w:pPr>
              <w:pStyle w:val="TableParagraph"/>
              <w:spacing w:before="137"/>
              <w:ind w:left="1522" w:right="1509"/>
              <w:jc w:val="center"/>
              <w:rPr>
                <w:b/>
                <w:sz w:val="21"/>
              </w:rPr>
            </w:pPr>
            <w:r>
              <w:rPr>
                <w:b/>
                <w:sz w:val="21"/>
              </w:rPr>
              <w:t>规模</w:t>
            </w:r>
          </w:p>
        </w:tc>
        <w:tc>
          <w:tcPr>
            <w:tcW w:w="1667" w:type="dxa"/>
            <w:tcBorders>
              <w:left w:val="single" w:sz="4" w:space="0" w:color="000000"/>
            </w:tcBorders>
          </w:tcPr>
          <w:p w14:paraId="5913DF97" w14:textId="77777777" w:rsidR="00880C03" w:rsidRDefault="00000000">
            <w:pPr>
              <w:pStyle w:val="TableParagraph"/>
              <w:spacing w:before="137"/>
              <w:ind w:left="131" w:right="220"/>
              <w:jc w:val="center"/>
              <w:rPr>
                <w:b/>
                <w:sz w:val="21"/>
              </w:rPr>
            </w:pPr>
            <w:r>
              <w:rPr>
                <w:b/>
                <w:sz w:val="21"/>
              </w:rPr>
              <w:t>备注</w:t>
            </w:r>
          </w:p>
        </w:tc>
      </w:tr>
      <w:tr w:rsidR="00880C03" w14:paraId="78E1D66D" w14:textId="77777777">
        <w:trPr>
          <w:trHeight w:val="539"/>
        </w:trPr>
        <w:tc>
          <w:tcPr>
            <w:tcW w:w="394" w:type="dxa"/>
            <w:vMerge/>
            <w:tcBorders>
              <w:top w:val="nil"/>
              <w:right w:val="single" w:sz="4" w:space="0" w:color="000000"/>
            </w:tcBorders>
          </w:tcPr>
          <w:p w14:paraId="3974FB0D" w14:textId="77777777" w:rsidR="00880C03" w:rsidRDefault="00880C03">
            <w:pPr>
              <w:rPr>
                <w:sz w:val="2"/>
                <w:szCs w:val="2"/>
              </w:rPr>
            </w:pPr>
          </w:p>
        </w:tc>
        <w:tc>
          <w:tcPr>
            <w:tcW w:w="110" w:type="dxa"/>
            <w:vMerge/>
            <w:tcBorders>
              <w:top w:val="nil"/>
              <w:left w:val="single" w:sz="4" w:space="0" w:color="000000"/>
              <w:right w:val="nil"/>
            </w:tcBorders>
          </w:tcPr>
          <w:p w14:paraId="57CFF33E" w14:textId="77777777" w:rsidR="00880C03" w:rsidRDefault="00880C03">
            <w:pPr>
              <w:rPr>
                <w:sz w:val="2"/>
                <w:szCs w:val="2"/>
              </w:rPr>
            </w:pPr>
          </w:p>
        </w:tc>
        <w:tc>
          <w:tcPr>
            <w:tcW w:w="631" w:type="dxa"/>
            <w:tcBorders>
              <w:left w:val="nil"/>
              <w:bottom w:val="single" w:sz="4" w:space="0" w:color="000000"/>
              <w:right w:val="single" w:sz="4" w:space="0" w:color="000000"/>
            </w:tcBorders>
          </w:tcPr>
          <w:p w14:paraId="5FB38357" w14:textId="77777777" w:rsidR="00880C03" w:rsidRDefault="00000000">
            <w:pPr>
              <w:pStyle w:val="TableParagraph"/>
              <w:spacing w:before="151"/>
              <w:ind w:left="22"/>
              <w:jc w:val="center"/>
              <w:rPr>
                <w:rFonts w:ascii="Times New Roman"/>
                <w:sz w:val="21"/>
              </w:rPr>
            </w:pPr>
            <w:r>
              <w:rPr>
                <w:rFonts w:ascii="Times New Roman"/>
                <w:sz w:val="21"/>
              </w:rPr>
              <w:t>1</w:t>
            </w:r>
          </w:p>
        </w:tc>
        <w:tc>
          <w:tcPr>
            <w:tcW w:w="1082" w:type="dxa"/>
            <w:gridSpan w:val="2"/>
            <w:tcBorders>
              <w:left w:val="single" w:sz="4" w:space="0" w:color="000000"/>
              <w:bottom w:val="single" w:sz="4" w:space="0" w:color="000000"/>
              <w:right w:val="single" w:sz="4" w:space="0" w:color="000000"/>
            </w:tcBorders>
          </w:tcPr>
          <w:p w14:paraId="04C27714" w14:textId="77777777" w:rsidR="00880C03" w:rsidRDefault="00000000">
            <w:pPr>
              <w:pStyle w:val="TableParagraph"/>
              <w:spacing w:before="137"/>
              <w:ind w:left="125"/>
              <w:rPr>
                <w:sz w:val="21"/>
              </w:rPr>
            </w:pPr>
            <w:r>
              <w:rPr>
                <w:sz w:val="21"/>
              </w:rPr>
              <w:t>主体工程</w:t>
            </w:r>
          </w:p>
        </w:tc>
        <w:tc>
          <w:tcPr>
            <w:tcW w:w="1422" w:type="dxa"/>
            <w:gridSpan w:val="2"/>
            <w:tcBorders>
              <w:left w:val="single" w:sz="4" w:space="0" w:color="000000"/>
              <w:bottom w:val="single" w:sz="4" w:space="0" w:color="000000"/>
              <w:right w:val="single" w:sz="4" w:space="0" w:color="000000"/>
            </w:tcBorders>
          </w:tcPr>
          <w:p w14:paraId="335EDEE8" w14:textId="77777777" w:rsidR="00880C03" w:rsidRDefault="00000000">
            <w:pPr>
              <w:pStyle w:val="TableParagraph"/>
              <w:ind w:left="172" w:right="149"/>
              <w:jc w:val="center"/>
              <w:rPr>
                <w:sz w:val="21"/>
              </w:rPr>
            </w:pPr>
            <w:r>
              <w:rPr>
                <w:sz w:val="21"/>
              </w:rPr>
              <w:t>食品级改建</w:t>
            </w:r>
          </w:p>
          <w:p w14:paraId="599A3D4D" w14:textId="77777777" w:rsidR="00880C03" w:rsidRDefault="00000000">
            <w:pPr>
              <w:pStyle w:val="TableParagraph"/>
              <w:spacing w:before="5" w:line="245" w:lineRule="exact"/>
              <w:ind w:left="169" w:right="149"/>
              <w:jc w:val="center"/>
              <w:rPr>
                <w:sz w:val="21"/>
              </w:rPr>
            </w:pPr>
            <w:r>
              <w:rPr>
                <w:sz w:val="21"/>
              </w:rPr>
              <w:t>车间</w:t>
            </w:r>
          </w:p>
        </w:tc>
        <w:tc>
          <w:tcPr>
            <w:tcW w:w="4553" w:type="dxa"/>
            <w:gridSpan w:val="2"/>
            <w:tcBorders>
              <w:left w:val="single" w:sz="4" w:space="0" w:color="000000"/>
              <w:bottom w:val="single" w:sz="4" w:space="0" w:color="000000"/>
              <w:right w:val="single" w:sz="4" w:space="0" w:color="000000"/>
            </w:tcBorders>
          </w:tcPr>
          <w:p w14:paraId="0D2E96B5" w14:textId="77777777" w:rsidR="00880C03" w:rsidRDefault="00000000">
            <w:pPr>
              <w:pStyle w:val="TableParagraph"/>
              <w:spacing w:before="137"/>
              <w:ind w:left="953"/>
              <w:rPr>
                <w:rFonts w:ascii="Times New Roman" w:eastAsia="Times New Roman"/>
                <w:sz w:val="14"/>
              </w:rPr>
            </w:pPr>
            <w:r>
              <w:rPr>
                <w:rFonts w:ascii="Times New Roman" w:eastAsia="Times New Roman"/>
                <w:sz w:val="21"/>
              </w:rPr>
              <w:t xml:space="preserve">1 </w:t>
            </w:r>
            <w:r>
              <w:rPr>
                <w:sz w:val="21"/>
              </w:rPr>
              <w:t xml:space="preserve">层，该车间建筑面积 </w:t>
            </w:r>
            <w:r>
              <w:rPr>
                <w:rFonts w:ascii="Times New Roman" w:eastAsia="Times New Roman"/>
                <w:sz w:val="21"/>
              </w:rPr>
              <w:t>300m</w:t>
            </w:r>
            <w:r>
              <w:rPr>
                <w:rFonts w:ascii="Times New Roman" w:eastAsia="Times New Roman"/>
                <w:position w:val="7"/>
                <w:sz w:val="14"/>
              </w:rPr>
              <w:t>2</w:t>
            </w:r>
          </w:p>
        </w:tc>
        <w:tc>
          <w:tcPr>
            <w:tcW w:w="1667" w:type="dxa"/>
            <w:tcBorders>
              <w:left w:val="single" w:sz="4" w:space="0" w:color="000000"/>
              <w:bottom w:val="single" w:sz="4" w:space="0" w:color="000000"/>
            </w:tcBorders>
          </w:tcPr>
          <w:p w14:paraId="4F58482A" w14:textId="77777777" w:rsidR="00880C03" w:rsidRDefault="00000000">
            <w:pPr>
              <w:pStyle w:val="TableParagraph"/>
              <w:ind w:left="131" w:right="221"/>
              <w:jc w:val="center"/>
              <w:rPr>
                <w:sz w:val="21"/>
              </w:rPr>
            </w:pPr>
            <w:r>
              <w:rPr>
                <w:sz w:val="21"/>
              </w:rPr>
              <w:t>利用原有仓库</w:t>
            </w:r>
          </w:p>
          <w:p w14:paraId="08D545C2" w14:textId="77777777" w:rsidR="00880C03" w:rsidRDefault="00000000">
            <w:pPr>
              <w:pStyle w:val="TableParagraph"/>
              <w:spacing w:before="5" w:line="245" w:lineRule="exact"/>
              <w:ind w:left="131" w:right="220"/>
              <w:jc w:val="center"/>
              <w:rPr>
                <w:sz w:val="21"/>
              </w:rPr>
            </w:pPr>
            <w:r>
              <w:rPr>
                <w:sz w:val="21"/>
              </w:rPr>
              <w:t>建设</w:t>
            </w:r>
          </w:p>
        </w:tc>
      </w:tr>
      <w:tr w:rsidR="00880C03" w14:paraId="651893DE" w14:textId="77777777">
        <w:trPr>
          <w:trHeight w:val="387"/>
        </w:trPr>
        <w:tc>
          <w:tcPr>
            <w:tcW w:w="394" w:type="dxa"/>
            <w:vMerge/>
            <w:tcBorders>
              <w:top w:val="nil"/>
              <w:right w:val="single" w:sz="4" w:space="0" w:color="000000"/>
            </w:tcBorders>
          </w:tcPr>
          <w:p w14:paraId="0AEC0139" w14:textId="77777777" w:rsidR="00880C03" w:rsidRDefault="00880C03">
            <w:pPr>
              <w:rPr>
                <w:sz w:val="2"/>
                <w:szCs w:val="2"/>
              </w:rPr>
            </w:pPr>
          </w:p>
        </w:tc>
        <w:tc>
          <w:tcPr>
            <w:tcW w:w="110" w:type="dxa"/>
            <w:vMerge/>
            <w:tcBorders>
              <w:top w:val="nil"/>
              <w:left w:val="single" w:sz="4" w:space="0" w:color="000000"/>
              <w:right w:val="nil"/>
            </w:tcBorders>
          </w:tcPr>
          <w:p w14:paraId="1AF7914B" w14:textId="77777777" w:rsidR="00880C03" w:rsidRDefault="00880C03">
            <w:pPr>
              <w:rPr>
                <w:sz w:val="2"/>
                <w:szCs w:val="2"/>
              </w:rPr>
            </w:pPr>
          </w:p>
        </w:tc>
        <w:tc>
          <w:tcPr>
            <w:tcW w:w="631" w:type="dxa"/>
            <w:vMerge w:val="restart"/>
            <w:tcBorders>
              <w:top w:val="single" w:sz="4" w:space="0" w:color="000000"/>
              <w:left w:val="nil"/>
              <w:bottom w:val="single" w:sz="4" w:space="0" w:color="000000"/>
              <w:right w:val="single" w:sz="4" w:space="0" w:color="000000"/>
            </w:tcBorders>
          </w:tcPr>
          <w:p w14:paraId="268DBCD2" w14:textId="77777777" w:rsidR="00880C03" w:rsidRDefault="00880C03">
            <w:pPr>
              <w:pStyle w:val="TableParagraph"/>
              <w:spacing w:before="7"/>
              <w:rPr>
                <w:rFonts w:ascii="黑体"/>
                <w:sz w:val="21"/>
              </w:rPr>
            </w:pPr>
          </w:p>
          <w:p w14:paraId="26917E36" w14:textId="77777777" w:rsidR="00880C03" w:rsidRDefault="00000000">
            <w:pPr>
              <w:pStyle w:val="TableParagraph"/>
              <w:spacing w:before="1"/>
              <w:ind w:left="22"/>
              <w:jc w:val="center"/>
              <w:rPr>
                <w:rFonts w:ascii="Times New Roman"/>
                <w:sz w:val="21"/>
              </w:rPr>
            </w:pPr>
            <w:r>
              <w:rPr>
                <w:rFonts w:ascii="Times New Roman"/>
                <w:sz w:val="21"/>
              </w:rPr>
              <w:t>2</w:t>
            </w:r>
          </w:p>
        </w:tc>
        <w:tc>
          <w:tcPr>
            <w:tcW w:w="1082" w:type="dxa"/>
            <w:gridSpan w:val="2"/>
            <w:vMerge w:val="restart"/>
            <w:tcBorders>
              <w:top w:val="single" w:sz="4" w:space="0" w:color="000000"/>
              <w:left w:val="single" w:sz="4" w:space="0" w:color="000000"/>
              <w:bottom w:val="single" w:sz="4" w:space="0" w:color="000000"/>
              <w:right w:val="single" w:sz="4" w:space="0" w:color="000000"/>
            </w:tcBorders>
          </w:tcPr>
          <w:p w14:paraId="36A3A0C1" w14:textId="77777777" w:rsidR="00880C03" w:rsidRDefault="00880C03">
            <w:pPr>
              <w:pStyle w:val="TableParagraph"/>
              <w:spacing w:before="6"/>
              <w:rPr>
                <w:rFonts w:ascii="黑体"/>
                <w:sz w:val="20"/>
              </w:rPr>
            </w:pPr>
          </w:p>
          <w:p w14:paraId="3E5ADC5D" w14:textId="77777777" w:rsidR="00880C03" w:rsidRDefault="00000000">
            <w:pPr>
              <w:pStyle w:val="TableParagraph"/>
              <w:ind w:left="125"/>
              <w:rPr>
                <w:sz w:val="21"/>
              </w:rPr>
            </w:pPr>
            <w:r>
              <w:rPr>
                <w:sz w:val="21"/>
              </w:rPr>
              <w:t>辅助工程</w:t>
            </w:r>
          </w:p>
        </w:tc>
        <w:tc>
          <w:tcPr>
            <w:tcW w:w="1422" w:type="dxa"/>
            <w:gridSpan w:val="2"/>
            <w:tcBorders>
              <w:top w:val="single" w:sz="4" w:space="0" w:color="000000"/>
              <w:left w:val="single" w:sz="4" w:space="0" w:color="000000"/>
              <w:bottom w:val="single" w:sz="4" w:space="0" w:color="000000"/>
              <w:right w:val="single" w:sz="4" w:space="0" w:color="000000"/>
            </w:tcBorders>
          </w:tcPr>
          <w:p w14:paraId="3EC4A3DE" w14:textId="77777777" w:rsidR="00880C03" w:rsidRDefault="00000000">
            <w:pPr>
              <w:pStyle w:val="TableParagraph"/>
              <w:spacing w:before="60"/>
              <w:ind w:left="399"/>
              <w:rPr>
                <w:sz w:val="21"/>
              </w:rPr>
            </w:pPr>
            <w:r>
              <w:rPr>
                <w:sz w:val="21"/>
              </w:rPr>
              <w:t>办公楼</w:t>
            </w:r>
          </w:p>
        </w:tc>
        <w:tc>
          <w:tcPr>
            <w:tcW w:w="4553" w:type="dxa"/>
            <w:gridSpan w:val="2"/>
            <w:tcBorders>
              <w:top w:val="single" w:sz="4" w:space="0" w:color="000000"/>
              <w:left w:val="single" w:sz="4" w:space="0" w:color="000000"/>
              <w:bottom w:val="single" w:sz="4" w:space="0" w:color="000000"/>
              <w:right w:val="single" w:sz="4" w:space="0" w:color="000000"/>
            </w:tcBorders>
          </w:tcPr>
          <w:p w14:paraId="18CF4B73" w14:textId="77777777" w:rsidR="00880C03" w:rsidRDefault="00000000">
            <w:pPr>
              <w:pStyle w:val="TableParagraph"/>
              <w:spacing w:before="60"/>
              <w:ind w:left="1522" w:right="1510"/>
              <w:jc w:val="center"/>
              <w:rPr>
                <w:sz w:val="21"/>
              </w:rPr>
            </w:pPr>
            <w:r>
              <w:rPr>
                <w:sz w:val="21"/>
              </w:rPr>
              <w:t>依托原有办公楼</w:t>
            </w:r>
          </w:p>
        </w:tc>
        <w:tc>
          <w:tcPr>
            <w:tcW w:w="1667" w:type="dxa"/>
            <w:vMerge w:val="restart"/>
            <w:tcBorders>
              <w:top w:val="single" w:sz="4" w:space="0" w:color="000000"/>
              <w:left w:val="single" w:sz="4" w:space="0" w:color="000000"/>
              <w:bottom w:val="single" w:sz="4" w:space="0" w:color="000000"/>
            </w:tcBorders>
          </w:tcPr>
          <w:p w14:paraId="638E3F69" w14:textId="77777777" w:rsidR="00880C03" w:rsidRDefault="00880C03">
            <w:pPr>
              <w:pStyle w:val="TableParagraph"/>
              <w:spacing w:before="6"/>
              <w:rPr>
                <w:rFonts w:ascii="黑体"/>
                <w:sz w:val="20"/>
              </w:rPr>
            </w:pPr>
          </w:p>
          <w:p w14:paraId="632387AB" w14:textId="77777777" w:rsidR="00880C03" w:rsidRDefault="00000000">
            <w:pPr>
              <w:pStyle w:val="TableParagraph"/>
              <w:ind w:left="361"/>
              <w:rPr>
                <w:sz w:val="21"/>
              </w:rPr>
            </w:pPr>
            <w:r>
              <w:rPr>
                <w:sz w:val="21"/>
              </w:rPr>
              <w:t>利用原有</w:t>
            </w:r>
          </w:p>
        </w:tc>
      </w:tr>
      <w:tr w:rsidR="00880C03" w14:paraId="266294E8" w14:textId="77777777">
        <w:trPr>
          <w:trHeight w:val="388"/>
        </w:trPr>
        <w:tc>
          <w:tcPr>
            <w:tcW w:w="394" w:type="dxa"/>
            <w:vMerge/>
            <w:tcBorders>
              <w:top w:val="nil"/>
              <w:right w:val="single" w:sz="4" w:space="0" w:color="000000"/>
            </w:tcBorders>
          </w:tcPr>
          <w:p w14:paraId="7AEDA94D" w14:textId="77777777" w:rsidR="00880C03" w:rsidRDefault="00880C03">
            <w:pPr>
              <w:rPr>
                <w:sz w:val="2"/>
                <w:szCs w:val="2"/>
              </w:rPr>
            </w:pPr>
          </w:p>
        </w:tc>
        <w:tc>
          <w:tcPr>
            <w:tcW w:w="110" w:type="dxa"/>
            <w:vMerge/>
            <w:tcBorders>
              <w:top w:val="nil"/>
              <w:left w:val="single" w:sz="4" w:space="0" w:color="000000"/>
              <w:right w:val="nil"/>
            </w:tcBorders>
          </w:tcPr>
          <w:p w14:paraId="0A84E045" w14:textId="77777777" w:rsidR="00880C03" w:rsidRDefault="00880C03">
            <w:pPr>
              <w:rPr>
                <w:sz w:val="2"/>
                <w:szCs w:val="2"/>
              </w:rPr>
            </w:pPr>
          </w:p>
        </w:tc>
        <w:tc>
          <w:tcPr>
            <w:tcW w:w="631" w:type="dxa"/>
            <w:vMerge/>
            <w:tcBorders>
              <w:top w:val="nil"/>
              <w:left w:val="nil"/>
              <w:bottom w:val="single" w:sz="4" w:space="0" w:color="000000"/>
              <w:right w:val="single" w:sz="4" w:space="0" w:color="000000"/>
            </w:tcBorders>
          </w:tcPr>
          <w:p w14:paraId="269C5CC2" w14:textId="77777777" w:rsidR="00880C03" w:rsidRDefault="00880C03">
            <w:pPr>
              <w:rPr>
                <w:sz w:val="2"/>
                <w:szCs w:val="2"/>
              </w:rPr>
            </w:pPr>
          </w:p>
        </w:tc>
        <w:tc>
          <w:tcPr>
            <w:tcW w:w="1082" w:type="dxa"/>
            <w:gridSpan w:val="2"/>
            <w:vMerge/>
            <w:tcBorders>
              <w:top w:val="nil"/>
              <w:left w:val="single" w:sz="4" w:space="0" w:color="000000"/>
              <w:bottom w:val="single" w:sz="4" w:space="0" w:color="000000"/>
              <w:right w:val="single" w:sz="4" w:space="0" w:color="000000"/>
            </w:tcBorders>
          </w:tcPr>
          <w:p w14:paraId="579F3FF6" w14:textId="77777777" w:rsidR="00880C03" w:rsidRDefault="00880C03">
            <w:pPr>
              <w:rPr>
                <w:sz w:val="2"/>
                <w:szCs w:val="2"/>
              </w:rPr>
            </w:pPr>
          </w:p>
        </w:tc>
        <w:tc>
          <w:tcPr>
            <w:tcW w:w="1422" w:type="dxa"/>
            <w:gridSpan w:val="2"/>
            <w:tcBorders>
              <w:top w:val="single" w:sz="4" w:space="0" w:color="000000"/>
              <w:left w:val="single" w:sz="4" w:space="0" w:color="000000"/>
              <w:bottom w:val="single" w:sz="4" w:space="0" w:color="000000"/>
              <w:right w:val="single" w:sz="4" w:space="0" w:color="000000"/>
            </w:tcBorders>
          </w:tcPr>
          <w:p w14:paraId="1365B722" w14:textId="77777777" w:rsidR="00880C03" w:rsidRDefault="00000000">
            <w:pPr>
              <w:pStyle w:val="TableParagraph"/>
              <w:spacing w:before="59"/>
              <w:ind w:left="169" w:right="149"/>
              <w:jc w:val="center"/>
              <w:rPr>
                <w:sz w:val="21"/>
              </w:rPr>
            </w:pPr>
            <w:r>
              <w:rPr>
                <w:sz w:val="21"/>
              </w:rPr>
              <w:t>仓库</w:t>
            </w:r>
          </w:p>
        </w:tc>
        <w:tc>
          <w:tcPr>
            <w:tcW w:w="4553" w:type="dxa"/>
            <w:gridSpan w:val="2"/>
            <w:tcBorders>
              <w:top w:val="single" w:sz="4" w:space="0" w:color="000000"/>
              <w:left w:val="single" w:sz="4" w:space="0" w:color="000000"/>
              <w:bottom w:val="single" w:sz="4" w:space="0" w:color="000000"/>
              <w:right w:val="single" w:sz="4" w:space="0" w:color="000000"/>
            </w:tcBorders>
          </w:tcPr>
          <w:p w14:paraId="402F4302" w14:textId="77777777" w:rsidR="00880C03" w:rsidRDefault="00000000">
            <w:pPr>
              <w:pStyle w:val="TableParagraph"/>
              <w:spacing w:before="59"/>
              <w:ind w:left="1522" w:right="1510"/>
              <w:jc w:val="center"/>
              <w:rPr>
                <w:sz w:val="21"/>
              </w:rPr>
            </w:pPr>
            <w:r>
              <w:rPr>
                <w:sz w:val="21"/>
              </w:rPr>
              <w:t>依托原有仓库</w:t>
            </w:r>
          </w:p>
        </w:tc>
        <w:tc>
          <w:tcPr>
            <w:tcW w:w="1667" w:type="dxa"/>
            <w:vMerge/>
            <w:tcBorders>
              <w:top w:val="nil"/>
              <w:left w:val="single" w:sz="4" w:space="0" w:color="000000"/>
              <w:bottom w:val="single" w:sz="4" w:space="0" w:color="000000"/>
            </w:tcBorders>
          </w:tcPr>
          <w:p w14:paraId="702A6B48" w14:textId="77777777" w:rsidR="00880C03" w:rsidRDefault="00880C03">
            <w:pPr>
              <w:rPr>
                <w:sz w:val="2"/>
                <w:szCs w:val="2"/>
              </w:rPr>
            </w:pPr>
          </w:p>
        </w:tc>
      </w:tr>
      <w:tr w:rsidR="00880C03" w14:paraId="6418DD1A" w14:textId="77777777">
        <w:trPr>
          <w:trHeight w:val="1074"/>
        </w:trPr>
        <w:tc>
          <w:tcPr>
            <w:tcW w:w="394" w:type="dxa"/>
            <w:vMerge/>
            <w:tcBorders>
              <w:top w:val="nil"/>
              <w:right w:val="single" w:sz="4" w:space="0" w:color="000000"/>
            </w:tcBorders>
          </w:tcPr>
          <w:p w14:paraId="2EF7438D" w14:textId="77777777" w:rsidR="00880C03" w:rsidRDefault="00880C03">
            <w:pPr>
              <w:rPr>
                <w:sz w:val="2"/>
                <w:szCs w:val="2"/>
              </w:rPr>
            </w:pPr>
          </w:p>
        </w:tc>
        <w:tc>
          <w:tcPr>
            <w:tcW w:w="110" w:type="dxa"/>
            <w:vMerge/>
            <w:tcBorders>
              <w:top w:val="nil"/>
              <w:left w:val="single" w:sz="4" w:space="0" w:color="000000"/>
              <w:right w:val="nil"/>
            </w:tcBorders>
          </w:tcPr>
          <w:p w14:paraId="5EE745B2" w14:textId="77777777" w:rsidR="00880C03" w:rsidRDefault="00880C03">
            <w:pPr>
              <w:rPr>
                <w:sz w:val="2"/>
                <w:szCs w:val="2"/>
              </w:rPr>
            </w:pPr>
          </w:p>
        </w:tc>
        <w:tc>
          <w:tcPr>
            <w:tcW w:w="631" w:type="dxa"/>
            <w:vMerge w:val="restart"/>
            <w:tcBorders>
              <w:top w:val="single" w:sz="4" w:space="0" w:color="000000"/>
              <w:left w:val="nil"/>
              <w:bottom w:val="thickThinMediumGap" w:sz="4" w:space="0" w:color="000000"/>
              <w:right w:val="single" w:sz="4" w:space="0" w:color="000000"/>
            </w:tcBorders>
          </w:tcPr>
          <w:p w14:paraId="6969B6D2" w14:textId="77777777" w:rsidR="00880C03" w:rsidRDefault="00880C03">
            <w:pPr>
              <w:pStyle w:val="TableParagraph"/>
              <w:rPr>
                <w:rFonts w:ascii="黑体"/>
              </w:rPr>
            </w:pPr>
          </w:p>
          <w:p w14:paraId="17978B7B" w14:textId="77777777" w:rsidR="00880C03" w:rsidRDefault="00880C03">
            <w:pPr>
              <w:pStyle w:val="TableParagraph"/>
              <w:spacing w:before="6"/>
              <w:rPr>
                <w:rFonts w:ascii="黑体"/>
                <w:sz w:val="26"/>
              </w:rPr>
            </w:pPr>
          </w:p>
          <w:p w14:paraId="2BCEA475" w14:textId="77777777" w:rsidR="00880C03" w:rsidRDefault="00000000">
            <w:pPr>
              <w:pStyle w:val="TableParagraph"/>
              <w:spacing w:before="1"/>
              <w:ind w:left="22"/>
              <w:jc w:val="center"/>
              <w:rPr>
                <w:rFonts w:ascii="Times New Roman"/>
                <w:sz w:val="21"/>
              </w:rPr>
            </w:pPr>
            <w:r>
              <w:rPr>
                <w:rFonts w:ascii="Times New Roman"/>
                <w:sz w:val="21"/>
              </w:rPr>
              <w:t>3</w:t>
            </w:r>
          </w:p>
        </w:tc>
        <w:tc>
          <w:tcPr>
            <w:tcW w:w="1082" w:type="dxa"/>
            <w:gridSpan w:val="2"/>
            <w:vMerge w:val="restart"/>
            <w:tcBorders>
              <w:top w:val="single" w:sz="4" w:space="0" w:color="000000"/>
              <w:left w:val="single" w:sz="4" w:space="0" w:color="000000"/>
              <w:bottom w:val="thickThinMediumGap" w:sz="4" w:space="0" w:color="000000"/>
              <w:right w:val="single" w:sz="4" w:space="0" w:color="000000"/>
            </w:tcBorders>
          </w:tcPr>
          <w:p w14:paraId="3187EDE1" w14:textId="77777777" w:rsidR="00880C03" w:rsidRDefault="00880C03">
            <w:pPr>
              <w:pStyle w:val="TableParagraph"/>
              <w:rPr>
                <w:rFonts w:ascii="黑体"/>
                <w:sz w:val="20"/>
              </w:rPr>
            </w:pPr>
          </w:p>
          <w:p w14:paraId="46BD8E41" w14:textId="77777777" w:rsidR="00880C03" w:rsidRDefault="00880C03">
            <w:pPr>
              <w:pStyle w:val="TableParagraph"/>
              <w:spacing w:before="5"/>
              <w:rPr>
                <w:rFonts w:ascii="黑体"/>
                <w:sz w:val="27"/>
              </w:rPr>
            </w:pPr>
          </w:p>
          <w:p w14:paraId="71073252" w14:textId="77777777" w:rsidR="00880C03" w:rsidRDefault="00000000">
            <w:pPr>
              <w:pStyle w:val="TableParagraph"/>
              <w:spacing w:before="1"/>
              <w:ind w:left="125"/>
              <w:rPr>
                <w:sz w:val="21"/>
              </w:rPr>
            </w:pPr>
            <w:r>
              <w:rPr>
                <w:sz w:val="21"/>
              </w:rPr>
              <w:t>环保工程</w:t>
            </w:r>
          </w:p>
        </w:tc>
        <w:tc>
          <w:tcPr>
            <w:tcW w:w="1422" w:type="dxa"/>
            <w:gridSpan w:val="2"/>
            <w:vMerge w:val="restart"/>
            <w:tcBorders>
              <w:top w:val="single" w:sz="4" w:space="0" w:color="000000"/>
              <w:left w:val="single" w:sz="4" w:space="0" w:color="000000"/>
              <w:bottom w:val="thickThinMediumGap" w:sz="4" w:space="0" w:color="000000"/>
              <w:right w:val="single" w:sz="4" w:space="0" w:color="000000"/>
            </w:tcBorders>
          </w:tcPr>
          <w:p w14:paraId="3C226468" w14:textId="77777777" w:rsidR="00880C03" w:rsidRDefault="00880C03">
            <w:pPr>
              <w:pStyle w:val="TableParagraph"/>
              <w:rPr>
                <w:rFonts w:ascii="黑体"/>
                <w:sz w:val="20"/>
              </w:rPr>
            </w:pPr>
          </w:p>
          <w:p w14:paraId="0E72C3EC" w14:textId="77777777" w:rsidR="00880C03" w:rsidRDefault="00880C03">
            <w:pPr>
              <w:pStyle w:val="TableParagraph"/>
              <w:spacing w:before="5"/>
              <w:rPr>
                <w:rFonts w:ascii="黑体"/>
                <w:sz w:val="27"/>
              </w:rPr>
            </w:pPr>
          </w:p>
          <w:p w14:paraId="63D2FBEA" w14:textId="77777777" w:rsidR="00880C03" w:rsidRDefault="00000000">
            <w:pPr>
              <w:pStyle w:val="TableParagraph"/>
              <w:spacing w:before="1"/>
              <w:ind w:left="296"/>
              <w:rPr>
                <w:sz w:val="21"/>
              </w:rPr>
            </w:pPr>
            <w:r>
              <w:rPr>
                <w:sz w:val="21"/>
              </w:rPr>
              <w:t>废气治理</w:t>
            </w:r>
          </w:p>
        </w:tc>
        <w:tc>
          <w:tcPr>
            <w:tcW w:w="3085" w:type="dxa"/>
            <w:tcBorders>
              <w:top w:val="single" w:sz="4" w:space="0" w:color="000000"/>
              <w:left w:val="single" w:sz="4" w:space="0" w:color="000000"/>
              <w:bottom w:val="single" w:sz="4" w:space="0" w:color="000000"/>
              <w:right w:val="single" w:sz="4" w:space="0" w:color="000000"/>
            </w:tcBorders>
          </w:tcPr>
          <w:p w14:paraId="30172F47" w14:textId="77777777" w:rsidR="00880C03" w:rsidRDefault="00000000">
            <w:pPr>
              <w:pStyle w:val="TableParagraph"/>
              <w:spacing w:line="242" w:lineRule="auto"/>
              <w:ind w:left="110" w:right="91" w:hanging="1"/>
              <w:jc w:val="center"/>
              <w:rPr>
                <w:sz w:val="21"/>
              </w:rPr>
            </w:pPr>
            <w:r>
              <w:rPr>
                <w:spacing w:val="-11"/>
                <w:sz w:val="21"/>
              </w:rPr>
              <w:t>原料罐储存、给料、消化、一次选粉、烘干、分离工序：密闭罩</w:t>
            </w:r>
          </w:p>
          <w:p w14:paraId="047D8685" w14:textId="77777777" w:rsidR="00880C03" w:rsidRDefault="00000000">
            <w:pPr>
              <w:pStyle w:val="TableParagraph"/>
              <w:ind w:left="113" w:right="96"/>
              <w:jc w:val="center"/>
              <w:rPr>
                <w:sz w:val="21"/>
              </w:rPr>
            </w:pPr>
            <w:r>
              <w:rPr>
                <w:rFonts w:ascii="Times New Roman" w:eastAsia="Times New Roman"/>
                <w:spacing w:val="-1"/>
                <w:sz w:val="21"/>
              </w:rPr>
              <w:t>/</w:t>
            </w:r>
            <w:r>
              <w:rPr>
                <w:spacing w:val="-8"/>
                <w:sz w:val="21"/>
              </w:rPr>
              <w:t>密闭管道、密闭管道</w:t>
            </w:r>
            <w:r>
              <w:rPr>
                <w:rFonts w:ascii="Times New Roman" w:eastAsia="Times New Roman"/>
                <w:sz w:val="21"/>
              </w:rPr>
              <w:t>+</w:t>
            </w:r>
            <w:r>
              <w:rPr>
                <w:spacing w:val="-2"/>
                <w:sz w:val="21"/>
              </w:rPr>
              <w:t>袋式除尘</w:t>
            </w:r>
          </w:p>
          <w:p w14:paraId="5E9E59FB" w14:textId="77777777" w:rsidR="00880C03" w:rsidRDefault="00000000">
            <w:pPr>
              <w:pStyle w:val="TableParagraph"/>
              <w:spacing w:line="242" w:lineRule="exact"/>
              <w:ind w:left="11"/>
              <w:jc w:val="center"/>
              <w:rPr>
                <w:sz w:val="21"/>
              </w:rPr>
            </w:pPr>
            <w:r>
              <w:rPr>
                <w:sz w:val="21"/>
              </w:rPr>
              <w:t>器</w:t>
            </w:r>
          </w:p>
        </w:tc>
        <w:tc>
          <w:tcPr>
            <w:tcW w:w="1468" w:type="dxa"/>
            <w:vMerge w:val="restart"/>
            <w:tcBorders>
              <w:top w:val="single" w:sz="4" w:space="0" w:color="000000"/>
              <w:left w:val="single" w:sz="4" w:space="0" w:color="000000"/>
              <w:bottom w:val="thickThinMediumGap" w:sz="4" w:space="0" w:color="000000"/>
              <w:right w:val="single" w:sz="4" w:space="0" w:color="000000"/>
            </w:tcBorders>
          </w:tcPr>
          <w:p w14:paraId="7BEEDED4" w14:textId="77777777" w:rsidR="00880C03" w:rsidRDefault="00880C03">
            <w:pPr>
              <w:pStyle w:val="TableParagraph"/>
              <w:spacing w:before="1"/>
              <w:rPr>
                <w:rFonts w:ascii="黑体"/>
                <w:sz w:val="26"/>
              </w:rPr>
            </w:pPr>
          </w:p>
          <w:p w14:paraId="15E75365" w14:textId="77777777" w:rsidR="00880C03" w:rsidRDefault="00000000">
            <w:pPr>
              <w:pStyle w:val="TableParagraph"/>
              <w:spacing w:line="242" w:lineRule="auto"/>
              <w:ind w:left="87" w:right="70"/>
              <w:jc w:val="center"/>
              <w:rPr>
                <w:sz w:val="21"/>
              </w:rPr>
            </w:pPr>
            <w:r>
              <w:rPr>
                <w:rFonts w:ascii="Times New Roman" w:eastAsia="Times New Roman"/>
                <w:sz w:val="21"/>
              </w:rPr>
              <w:t xml:space="preserve">20m </w:t>
            </w:r>
            <w:r>
              <w:rPr>
                <w:sz w:val="21"/>
              </w:rPr>
              <w:t>高排气筒</w:t>
            </w:r>
            <w:r>
              <w:rPr>
                <w:rFonts w:ascii="Times New Roman" w:eastAsia="Times New Roman"/>
                <w:sz w:val="21"/>
              </w:rPr>
              <w:t>DA001</w:t>
            </w:r>
            <w:r>
              <w:rPr>
                <w:sz w:val="21"/>
              </w:rPr>
              <w:t>（依托现有）</w:t>
            </w:r>
          </w:p>
        </w:tc>
        <w:tc>
          <w:tcPr>
            <w:tcW w:w="1667" w:type="dxa"/>
            <w:tcBorders>
              <w:top w:val="single" w:sz="4" w:space="0" w:color="000000"/>
              <w:left w:val="single" w:sz="4" w:space="0" w:color="000000"/>
              <w:bottom w:val="single" w:sz="4" w:space="0" w:color="000000"/>
            </w:tcBorders>
          </w:tcPr>
          <w:p w14:paraId="6676FE37" w14:textId="77777777" w:rsidR="00880C03" w:rsidRDefault="00880C03">
            <w:pPr>
              <w:pStyle w:val="TableParagraph"/>
              <w:rPr>
                <w:rFonts w:ascii="黑体"/>
                <w:sz w:val="20"/>
              </w:rPr>
            </w:pPr>
          </w:p>
          <w:p w14:paraId="7E036A7B" w14:textId="77777777" w:rsidR="00880C03" w:rsidRDefault="00000000">
            <w:pPr>
              <w:pStyle w:val="TableParagraph"/>
              <w:spacing w:before="147"/>
              <w:ind w:left="131" w:right="220"/>
              <w:jc w:val="center"/>
              <w:rPr>
                <w:sz w:val="21"/>
              </w:rPr>
            </w:pPr>
            <w:r>
              <w:rPr>
                <w:sz w:val="21"/>
              </w:rPr>
              <w:t>新建</w:t>
            </w:r>
          </w:p>
        </w:tc>
      </w:tr>
      <w:tr w:rsidR="00880C03" w14:paraId="0A05C3CF" w14:textId="77777777">
        <w:trPr>
          <w:trHeight w:val="386"/>
        </w:trPr>
        <w:tc>
          <w:tcPr>
            <w:tcW w:w="394" w:type="dxa"/>
            <w:vMerge/>
            <w:tcBorders>
              <w:top w:val="nil"/>
              <w:right w:val="single" w:sz="4" w:space="0" w:color="000000"/>
            </w:tcBorders>
          </w:tcPr>
          <w:p w14:paraId="28E7285B" w14:textId="77777777" w:rsidR="00880C03" w:rsidRDefault="00880C03">
            <w:pPr>
              <w:rPr>
                <w:sz w:val="2"/>
                <w:szCs w:val="2"/>
              </w:rPr>
            </w:pPr>
          </w:p>
        </w:tc>
        <w:tc>
          <w:tcPr>
            <w:tcW w:w="110" w:type="dxa"/>
            <w:vMerge/>
            <w:tcBorders>
              <w:top w:val="nil"/>
              <w:left w:val="single" w:sz="4" w:space="0" w:color="000000"/>
              <w:right w:val="nil"/>
            </w:tcBorders>
          </w:tcPr>
          <w:p w14:paraId="4703F2D7" w14:textId="77777777" w:rsidR="00880C03" w:rsidRDefault="00880C03">
            <w:pPr>
              <w:rPr>
                <w:sz w:val="2"/>
                <w:szCs w:val="2"/>
              </w:rPr>
            </w:pPr>
          </w:p>
        </w:tc>
        <w:tc>
          <w:tcPr>
            <w:tcW w:w="631" w:type="dxa"/>
            <w:vMerge/>
            <w:tcBorders>
              <w:top w:val="nil"/>
              <w:left w:val="nil"/>
              <w:bottom w:val="thickThinMediumGap" w:sz="4" w:space="0" w:color="000000"/>
              <w:right w:val="single" w:sz="4" w:space="0" w:color="000000"/>
            </w:tcBorders>
          </w:tcPr>
          <w:p w14:paraId="7D87FC64" w14:textId="77777777" w:rsidR="00880C03" w:rsidRDefault="00880C03">
            <w:pPr>
              <w:rPr>
                <w:sz w:val="2"/>
                <w:szCs w:val="2"/>
              </w:rPr>
            </w:pPr>
          </w:p>
        </w:tc>
        <w:tc>
          <w:tcPr>
            <w:tcW w:w="1082" w:type="dxa"/>
            <w:gridSpan w:val="2"/>
            <w:vMerge/>
            <w:tcBorders>
              <w:top w:val="nil"/>
              <w:left w:val="single" w:sz="4" w:space="0" w:color="000000"/>
              <w:bottom w:val="thickThinMediumGap" w:sz="4" w:space="0" w:color="000000"/>
              <w:right w:val="single" w:sz="4" w:space="0" w:color="000000"/>
            </w:tcBorders>
          </w:tcPr>
          <w:p w14:paraId="64EA83CF" w14:textId="77777777" w:rsidR="00880C03" w:rsidRDefault="00880C03">
            <w:pPr>
              <w:rPr>
                <w:sz w:val="2"/>
                <w:szCs w:val="2"/>
              </w:rPr>
            </w:pPr>
          </w:p>
        </w:tc>
        <w:tc>
          <w:tcPr>
            <w:tcW w:w="1422" w:type="dxa"/>
            <w:gridSpan w:val="2"/>
            <w:vMerge/>
            <w:tcBorders>
              <w:top w:val="nil"/>
              <w:left w:val="single" w:sz="4" w:space="0" w:color="000000"/>
              <w:bottom w:val="thickThinMediumGap" w:sz="4" w:space="0" w:color="000000"/>
              <w:right w:val="single" w:sz="4" w:space="0" w:color="000000"/>
            </w:tcBorders>
          </w:tcPr>
          <w:p w14:paraId="13CF833B" w14:textId="77777777" w:rsidR="00880C03" w:rsidRDefault="00880C03">
            <w:pPr>
              <w:rPr>
                <w:sz w:val="2"/>
                <w:szCs w:val="2"/>
              </w:rPr>
            </w:pPr>
          </w:p>
        </w:tc>
        <w:tc>
          <w:tcPr>
            <w:tcW w:w="3085" w:type="dxa"/>
            <w:tcBorders>
              <w:top w:val="single" w:sz="4" w:space="0" w:color="000000"/>
              <w:left w:val="single" w:sz="4" w:space="0" w:color="000000"/>
              <w:bottom w:val="thickThinMediumGap" w:sz="4" w:space="0" w:color="000000"/>
              <w:right w:val="single" w:sz="4" w:space="0" w:color="000000"/>
            </w:tcBorders>
          </w:tcPr>
          <w:p w14:paraId="1AEA188C" w14:textId="77777777" w:rsidR="00880C03" w:rsidRDefault="00000000">
            <w:pPr>
              <w:pStyle w:val="TableParagraph"/>
              <w:spacing w:before="53"/>
              <w:ind w:left="494"/>
              <w:rPr>
                <w:sz w:val="21"/>
              </w:rPr>
            </w:pPr>
            <w:r>
              <w:rPr>
                <w:sz w:val="21"/>
              </w:rPr>
              <w:t>周转储罐：袋式除尘器</w:t>
            </w:r>
          </w:p>
        </w:tc>
        <w:tc>
          <w:tcPr>
            <w:tcW w:w="1468" w:type="dxa"/>
            <w:vMerge/>
            <w:tcBorders>
              <w:top w:val="nil"/>
              <w:left w:val="single" w:sz="4" w:space="0" w:color="000000"/>
              <w:bottom w:val="thickThinMediumGap" w:sz="4" w:space="0" w:color="000000"/>
              <w:right w:val="single" w:sz="4" w:space="0" w:color="000000"/>
            </w:tcBorders>
          </w:tcPr>
          <w:p w14:paraId="21BC697C" w14:textId="77777777" w:rsidR="00880C03" w:rsidRDefault="00880C03">
            <w:pPr>
              <w:rPr>
                <w:sz w:val="2"/>
                <w:szCs w:val="2"/>
              </w:rPr>
            </w:pPr>
          </w:p>
        </w:tc>
        <w:tc>
          <w:tcPr>
            <w:tcW w:w="1667" w:type="dxa"/>
            <w:tcBorders>
              <w:top w:val="single" w:sz="4" w:space="0" w:color="000000"/>
              <w:left w:val="single" w:sz="4" w:space="0" w:color="000000"/>
              <w:bottom w:val="thickThinMediumGap" w:sz="4" w:space="0" w:color="000000"/>
            </w:tcBorders>
          </w:tcPr>
          <w:p w14:paraId="54277D7B" w14:textId="77777777" w:rsidR="00880C03" w:rsidRDefault="00000000">
            <w:pPr>
              <w:pStyle w:val="TableParagraph"/>
              <w:spacing w:before="53"/>
              <w:ind w:left="131" w:right="216"/>
              <w:jc w:val="center"/>
              <w:rPr>
                <w:sz w:val="21"/>
              </w:rPr>
            </w:pPr>
            <w:r>
              <w:rPr>
                <w:sz w:val="21"/>
              </w:rPr>
              <w:t>依托现有</w:t>
            </w:r>
          </w:p>
        </w:tc>
      </w:tr>
    </w:tbl>
    <w:p w14:paraId="1A3593CC" w14:textId="77777777" w:rsidR="00880C03" w:rsidRDefault="00880C03">
      <w:pPr>
        <w:jc w:val="center"/>
        <w:rPr>
          <w:sz w:val="21"/>
        </w:rPr>
        <w:sectPr w:rsidR="00880C03">
          <w:pgSz w:w="11910" w:h="16840"/>
          <w:pgMar w:top="1580" w:right="900" w:bottom="1020" w:left="900" w:header="0" w:footer="837" w:gutter="0"/>
          <w:cols w:space="720"/>
        </w:sectPr>
      </w:pPr>
    </w:p>
    <w:p w14:paraId="1473CA69" w14:textId="77777777" w:rsidR="00880C03" w:rsidRDefault="00000000">
      <w:pPr>
        <w:pStyle w:val="a3"/>
        <w:spacing w:before="8"/>
        <w:rPr>
          <w:rFonts w:ascii="黑体"/>
          <w:sz w:val="7"/>
        </w:rPr>
      </w:pPr>
      <w:r>
        <w:lastRenderedPageBreak/>
        <w:pict w14:anchorId="59F038DA">
          <v:shape id="_x0000_s2198" type="#_x0000_t202" style="position:absolute;margin-left:75.25pt;margin-top:240.6pt;width:464.5pt;height:122.1pt;z-index:15735808;mso-position-horizontal-relative:page;mso-position-vertical-relative:page" filled="f" stroked="f">
            <v:textbox inset="0,0,0,0">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3"/>
                    <w:gridCol w:w="2014"/>
                    <w:gridCol w:w="1850"/>
                    <w:gridCol w:w="2136"/>
                    <w:gridCol w:w="2556"/>
                  </w:tblGrid>
                  <w:tr w:rsidR="00880C03" w14:paraId="545131EE" w14:textId="77777777">
                    <w:trPr>
                      <w:trHeight w:val="455"/>
                    </w:trPr>
                    <w:tc>
                      <w:tcPr>
                        <w:tcW w:w="703" w:type="dxa"/>
                        <w:tcBorders>
                          <w:left w:val="nil"/>
                          <w:right w:val="single" w:sz="4" w:space="0" w:color="000000"/>
                        </w:tcBorders>
                      </w:tcPr>
                      <w:p w14:paraId="440A5734" w14:textId="77777777" w:rsidR="00880C03" w:rsidRDefault="00000000">
                        <w:pPr>
                          <w:pStyle w:val="TableParagraph"/>
                          <w:spacing w:before="92"/>
                          <w:ind w:left="127" w:right="91"/>
                          <w:jc w:val="center"/>
                          <w:rPr>
                            <w:b/>
                            <w:sz w:val="21"/>
                          </w:rPr>
                        </w:pPr>
                        <w:r>
                          <w:rPr>
                            <w:b/>
                            <w:sz w:val="21"/>
                          </w:rPr>
                          <w:t>序号</w:t>
                        </w:r>
                      </w:p>
                    </w:tc>
                    <w:tc>
                      <w:tcPr>
                        <w:tcW w:w="2014" w:type="dxa"/>
                        <w:tcBorders>
                          <w:left w:val="single" w:sz="4" w:space="0" w:color="000000"/>
                          <w:right w:val="single" w:sz="4" w:space="0" w:color="000000"/>
                        </w:tcBorders>
                      </w:tcPr>
                      <w:p w14:paraId="5BC03A2F" w14:textId="77777777" w:rsidR="00880C03" w:rsidRDefault="00000000">
                        <w:pPr>
                          <w:pStyle w:val="TableParagraph"/>
                          <w:spacing w:before="92"/>
                          <w:ind w:left="255" w:right="239"/>
                          <w:jc w:val="center"/>
                          <w:rPr>
                            <w:b/>
                            <w:sz w:val="21"/>
                          </w:rPr>
                        </w:pPr>
                        <w:r>
                          <w:rPr>
                            <w:b/>
                            <w:sz w:val="21"/>
                          </w:rPr>
                          <w:t>名称</w:t>
                        </w:r>
                      </w:p>
                    </w:tc>
                    <w:tc>
                      <w:tcPr>
                        <w:tcW w:w="1850" w:type="dxa"/>
                        <w:tcBorders>
                          <w:left w:val="single" w:sz="4" w:space="0" w:color="000000"/>
                          <w:right w:val="single" w:sz="4" w:space="0" w:color="000000"/>
                        </w:tcBorders>
                      </w:tcPr>
                      <w:p w14:paraId="7885042C" w14:textId="77777777" w:rsidR="00880C03" w:rsidRDefault="00000000">
                        <w:pPr>
                          <w:pStyle w:val="TableParagraph"/>
                          <w:spacing w:before="92"/>
                          <w:ind w:left="212" w:right="193"/>
                          <w:jc w:val="center"/>
                          <w:rPr>
                            <w:rFonts w:ascii="Times New Roman" w:eastAsia="Times New Roman"/>
                            <w:b/>
                            <w:sz w:val="21"/>
                          </w:rPr>
                        </w:pPr>
                        <w:r>
                          <w:rPr>
                            <w:b/>
                            <w:sz w:val="21"/>
                          </w:rPr>
                          <w:t xml:space="preserve">改建前全厂 </w:t>
                        </w:r>
                        <w:r>
                          <w:rPr>
                            <w:rFonts w:ascii="Times New Roman" w:eastAsia="Times New Roman"/>
                            <w:b/>
                            <w:sz w:val="21"/>
                          </w:rPr>
                          <w:t>t/a</w:t>
                        </w:r>
                      </w:p>
                    </w:tc>
                    <w:tc>
                      <w:tcPr>
                        <w:tcW w:w="2136" w:type="dxa"/>
                        <w:tcBorders>
                          <w:left w:val="single" w:sz="4" w:space="0" w:color="000000"/>
                          <w:right w:val="single" w:sz="4" w:space="0" w:color="000000"/>
                        </w:tcBorders>
                      </w:tcPr>
                      <w:p w14:paraId="21FE09CB" w14:textId="77777777" w:rsidR="00880C03" w:rsidRDefault="00000000">
                        <w:pPr>
                          <w:pStyle w:val="TableParagraph"/>
                          <w:spacing w:before="92"/>
                          <w:ind w:left="354" w:right="337"/>
                          <w:jc w:val="center"/>
                          <w:rPr>
                            <w:rFonts w:ascii="Times New Roman" w:eastAsia="Times New Roman"/>
                            <w:b/>
                            <w:sz w:val="21"/>
                          </w:rPr>
                        </w:pPr>
                        <w:r>
                          <w:rPr>
                            <w:b/>
                            <w:sz w:val="21"/>
                          </w:rPr>
                          <w:t xml:space="preserve">改建后全厂 </w:t>
                        </w:r>
                        <w:r>
                          <w:rPr>
                            <w:rFonts w:ascii="Times New Roman" w:eastAsia="Times New Roman"/>
                            <w:b/>
                            <w:sz w:val="21"/>
                          </w:rPr>
                          <w:t>t/a</w:t>
                        </w:r>
                      </w:p>
                    </w:tc>
                    <w:tc>
                      <w:tcPr>
                        <w:tcW w:w="2556" w:type="dxa"/>
                        <w:tcBorders>
                          <w:left w:val="single" w:sz="4" w:space="0" w:color="000000"/>
                          <w:right w:val="nil"/>
                        </w:tcBorders>
                      </w:tcPr>
                      <w:p w14:paraId="29CA6353" w14:textId="77777777" w:rsidR="00880C03" w:rsidRDefault="00000000">
                        <w:pPr>
                          <w:pStyle w:val="TableParagraph"/>
                          <w:spacing w:before="92"/>
                          <w:ind w:left="632" w:right="614"/>
                          <w:jc w:val="center"/>
                          <w:rPr>
                            <w:b/>
                            <w:sz w:val="21"/>
                          </w:rPr>
                        </w:pPr>
                        <w:r>
                          <w:rPr>
                            <w:b/>
                            <w:sz w:val="21"/>
                          </w:rPr>
                          <w:t>本次改建内容</w:t>
                        </w:r>
                      </w:p>
                    </w:tc>
                  </w:tr>
                  <w:tr w:rsidR="00880C03" w14:paraId="753BE200" w14:textId="77777777">
                    <w:trPr>
                      <w:trHeight w:val="453"/>
                    </w:trPr>
                    <w:tc>
                      <w:tcPr>
                        <w:tcW w:w="703" w:type="dxa"/>
                        <w:tcBorders>
                          <w:left w:val="nil"/>
                          <w:bottom w:val="single" w:sz="4" w:space="0" w:color="000000"/>
                          <w:right w:val="single" w:sz="4" w:space="0" w:color="000000"/>
                        </w:tcBorders>
                      </w:tcPr>
                      <w:p w14:paraId="49F55BF1" w14:textId="77777777" w:rsidR="00880C03" w:rsidRDefault="00000000">
                        <w:pPr>
                          <w:pStyle w:val="TableParagraph"/>
                          <w:spacing w:before="106"/>
                          <w:ind w:left="36"/>
                          <w:jc w:val="center"/>
                          <w:rPr>
                            <w:rFonts w:ascii="Times New Roman"/>
                            <w:sz w:val="21"/>
                          </w:rPr>
                        </w:pPr>
                        <w:r>
                          <w:rPr>
                            <w:rFonts w:ascii="Times New Roman"/>
                            <w:sz w:val="21"/>
                          </w:rPr>
                          <w:t>1</w:t>
                        </w:r>
                      </w:p>
                    </w:tc>
                    <w:tc>
                      <w:tcPr>
                        <w:tcW w:w="2014" w:type="dxa"/>
                        <w:tcBorders>
                          <w:left w:val="single" w:sz="4" w:space="0" w:color="000000"/>
                          <w:bottom w:val="single" w:sz="4" w:space="0" w:color="000000"/>
                          <w:right w:val="single" w:sz="4" w:space="0" w:color="000000"/>
                        </w:tcBorders>
                      </w:tcPr>
                      <w:p w14:paraId="64D4F647" w14:textId="77777777" w:rsidR="00880C03" w:rsidRDefault="00000000">
                        <w:pPr>
                          <w:pStyle w:val="TableParagraph"/>
                          <w:spacing w:before="92"/>
                          <w:ind w:left="255" w:right="239"/>
                          <w:jc w:val="center"/>
                          <w:rPr>
                            <w:sz w:val="21"/>
                          </w:rPr>
                        </w:pPr>
                        <w:r>
                          <w:rPr>
                            <w:sz w:val="21"/>
                          </w:rPr>
                          <w:t>工业级氧化钙</w:t>
                        </w:r>
                      </w:p>
                    </w:tc>
                    <w:tc>
                      <w:tcPr>
                        <w:tcW w:w="1850" w:type="dxa"/>
                        <w:tcBorders>
                          <w:left w:val="single" w:sz="4" w:space="0" w:color="000000"/>
                          <w:bottom w:val="single" w:sz="4" w:space="0" w:color="000000"/>
                          <w:right w:val="single" w:sz="4" w:space="0" w:color="000000"/>
                        </w:tcBorders>
                      </w:tcPr>
                      <w:p w14:paraId="58F8F7CE" w14:textId="77777777" w:rsidR="00880C03" w:rsidRDefault="00000000">
                        <w:pPr>
                          <w:pStyle w:val="TableParagraph"/>
                          <w:spacing w:before="106"/>
                          <w:ind w:left="210" w:right="193"/>
                          <w:jc w:val="center"/>
                          <w:rPr>
                            <w:rFonts w:ascii="Times New Roman"/>
                            <w:sz w:val="21"/>
                          </w:rPr>
                        </w:pPr>
                        <w:r>
                          <w:rPr>
                            <w:rFonts w:ascii="Times New Roman"/>
                            <w:sz w:val="21"/>
                          </w:rPr>
                          <w:t>25200</w:t>
                        </w:r>
                      </w:p>
                    </w:tc>
                    <w:tc>
                      <w:tcPr>
                        <w:tcW w:w="2136" w:type="dxa"/>
                        <w:tcBorders>
                          <w:left w:val="single" w:sz="4" w:space="0" w:color="000000"/>
                          <w:bottom w:val="single" w:sz="4" w:space="0" w:color="000000"/>
                          <w:right w:val="single" w:sz="4" w:space="0" w:color="000000"/>
                        </w:tcBorders>
                      </w:tcPr>
                      <w:p w14:paraId="624776E5" w14:textId="77777777" w:rsidR="00880C03" w:rsidRDefault="00000000">
                        <w:pPr>
                          <w:pStyle w:val="TableParagraph"/>
                          <w:spacing w:before="106"/>
                          <w:ind w:left="353" w:right="337"/>
                          <w:jc w:val="center"/>
                          <w:rPr>
                            <w:rFonts w:ascii="Times New Roman"/>
                            <w:sz w:val="21"/>
                          </w:rPr>
                        </w:pPr>
                        <w:r>
                          <w:rPr>
                            <w:rFonts w:ascii="Times New Roman"/>
                            <w:sz w:val="21"/>
                          </w:rPr>
                          <w:t>25200</w:t>
                        </w:r>
                      </w:p>
                    </w:tc>
                    <w:tc>
                      <w:tcPr>
                        <w:tcW w:w="2556" w:type="dxa"/>
                        <w:tcBorders>
                          <w:left w:val="single" w:sz="4" w:space="0" w:color="000000"/>
                          <w:bottom w:val="single" w:sz="4" w:space="0" w:color="000000"/>
                          <w:right w:val="nil"/>
                        </w:tcBorders>
                      </w:tcPr>
                      <w:p w14:paraId="6AA91FF5" w14:textId="77777777" w:rsidR="00880C03" w:rsidRDefault="00000000">
                        <w:pPr>
                          <w:pStyle w:val="TableParagraph"/>
                          <w:spacing w:before="106"/>
                          <w:ind w:left="16"/>
                          <w:jc w:val="center"/>
                          <w:rPr>
                            <w:rFonts w:ascii="Times New Roman"/>
                            <w:sz w:val="21"/>
                          </w:rPr>
                        </w:pPr>
                        <w:r>
                          <w:rPr>
                            <w:rFonts w:ascii="Times New Roman"/>
                            <w:sz w:val="21"/>
                          </w:rPr>
                          <w:t>/</w:t>
                        </w:r>
                      </w:p>
                    </w:tc>
                  </w:tr>
                  <w:tr w:rsidR="00880C03" w14:paraId="4EF4ECE6" w14:textId="77777777">
                    <w:trPr>
                      <w:trHeight w:val="453"/>
                    </w:trPr>
                    <w:tc>
                      <w:tcPr>
                        <w:tcW w:w="703" w:type="dxa"/>
                        <w:tcBorders>
                          <w:top w:val="single" w:sz="4" w:space="0" w:color="000000"/>
                          <w:left w:val="nil"/>
                          <w:bottom w:val="single" w:sz="4" w:space="0" w:color="000000"/>
                          <w:right w:val="single" w:sz="4" w:space="0" w:color="000000"/>
                        </w:tcBorders>
                      </w:tcPr>
                      <w:p w14:paraId="155A1EB3" w14:textId="77777777" w:rsidR="00880C03" w:rsidRDefault="00000000">
                        <w:pPr>
                          <w:pStyle w:val="TableParagraph"/>
                          <w:spacing w:before="106"/>
                          <w:ind w:left="36"/>
                          <w:jc w:val="center"/>
                          <w:rPr>
                            <w:rFonts w:ascii="Times New Roman"/>
                            <w:sz w:val="21"/>
                          </w:rPr>
                        </w:pPr>
                        <w:r>
                          <w:rPr>
                            <w:rFonts w:ascii="Times New Roman"/>
                            <w:sz w:val="21"/>
                          </w:rPr>
                          <w:t>2</w:t>
                        </w:r>
                      </w:p>
                    </w:tc>
                    <w:tc>
                      <w:tcPr>
                        <w:tcW w:w="2014" w:type="dxa"/>
                        <w:tcBorders>
                          <w:top w:val="single" w:sz="4" w:space="0" w:color="000000"/>
                          <w:left w:val="single" w:sz="4" w:space="0" w:color="000000"/>
                          <w:bottom w:val="single" w:sz="4" w:space="0" w:color="000000"/>
                          <w:right w:val="single" w:sz="4" w:space="0" w:color="000000"/>
                        </w:tcBorders>
                      </w:tcPr>
                      <w:p w14:paraId="3D5886E1" w14:textId="77777777" w:rsidR="00880C03" w:rsidRDefault="00000000">
                        <w:pPr>
                          <w:pStyle w:val="TableParagraph"/>
                          <w:spacing w:before="92"/>
                          <w:ind w:left="255" w:right="239"/>
                          <w:jc w:val="center"/>
                          <w:rPr>
                            <w:sz w:val="21"/>
                          </w:rPr>
                        </w:pPr>
                        <w:r>
                          <w:rPr>
                            <w:sz w:val="21"/>
                          </w:rPr>
                          <w:t>工业级氢氧化钙</w:t>
                        </w:r>
                      </w:p>
                    </w:tc>
                    <w:tc>
                      <w:tcPr>
                        <w:tcW w:w="1850" w:type="dxa"/>
                        <w:tcBorders>
                          <w:top w:val="single" w:sz="4" w:space="0" w:color="000000"/>
                          <w:left w:val="single" w:sz="4" w:space="0" w:color="000000"/>
                          <w:bottom w:val="single" w:sz="4" w:space="0" w:color="000000"/>
                          <w:right w:val="single" w:sz="4" w:space="0" w:color="000000"/>
                        </w:tcBorders>
                      </w:tcPr>
                      <w:p w14:paraId="083B3504" w14:textId="77777777" w:rsidR="00880C03" w:rsidRDefault="00000000">
                        <w:pPr>
                          <w:pStyle w:val="TableParagraph"/>
                          <w:spacing w:before="106"/>
                          <w:ind w:left="210" w:right="193"/>
                          <w:jc w:val="center"/>
                          <w:rPr>
                            <w:rFonts w:ascii="Times New Roman"/>
                            <w:sz w:val="21"/>
                          </w:rPr>
                        </w:pPr>
                        <w:r>
                          <w:rPr>
                            <w:rFonts w:ascii="Times New Roman"/>
                            <w:sz w:val="21"/>
                          </w:rPr>
                          <w:t>20000</w:t>
                        </w:r>
                      </w:p>
                    </w:tc>
                    <w:tc>
                      <w:tcPr>
                        <w:tcW w:w="2136" w:type="dxa"/>
                        <w:tcBorders>
                          <w:top w:val="single" w:sz="4" w:space="0" w:color="000000"/>
                          <w:left w:val="single" w:sz="4" w:space="0" w:color="000000"/>
                          <w:bottom w:val="single" w:sz="4" w:space="0" w:color="000000"/>
                          <w:right w:val="single" w:sz="4" w:space="0" w:color="000000"/>
                        </w:tcBorders>
                      </w:tcPr>
                      <w:p w14:paraId="626D94AC" w14:textId="77777777" w:rsidR="00880C03" w:rsidRDefault="00000000">
                        <w:pPr>
                          <w:pStyle w:val="TableParagraph"/>
                          <w:spacing w:before="106"/>
                          <w:ind w:left="353" w:right="337"/>
                          <w:jc w:val="center"/>
                          <w:rPr>
                            <w:rFonts w:ascii="Times New Roman"/>
                            <w:sz w:val="21"/>
                          </w:rPr>
                        </w:pPr>
                        <w:r>
                          <w:rPr>
                            <w:rFonts w:ascii="Times New Roman"/>
                            <w:sz w:val="21"/>
                          </w:rPr>
                          <w:t>20000</w:t>
                        </w:r>
                      </w:p>
                    </w:tc>
                    <w:tc>
                      <w:tcPr>
                        <w:tcW w:w="2556" w:type="dxa"/>
                        <w:tcBorders>
                          <w:top w:val="single" w:sz="4" w:space="0" w:color="000000"/>
                          <w:left w:val="single" w:sz="4" w:space="0" w:color="000000"/>
                          <w:bottom w:val="single" w:sz="4" w:space="0" w:color="000000"/>
                          <w:right w:val="nil"/>
                        </w:tcBorders>
                      </w:tcPr>
                      <w:p w14:paraId="20ED697F" w14:textId="77777777" w:rsidR="00880C03" w:rsidRDefault="00000000">
                        <w:pPr>
                          <w:pStyle w:val="TableParagraph"/>
                          <w:spacing w:before="106"/>
                          <w:ind w:left="16"/>
                          <w:jc w:val="center"/>
                          <w:rPr>
                            <w:rFonts w:ascii="Times New Roman"/>
                            <w:sz w:val="21"/>
                          </w:rPr>
                        </w:pPr>
                        <w:r>
                          <w:rPr>
                            <w:rFonts w:ascii="Times New Roman"/>
                            <w:sz w:val="21"/>
                          </w:rPr>
                          <w:t>/</w:t>
                        </w:r>
                      </w:p>
                    </w:tc>
                  </w:tr>
                  <w:tr w:rsidR="00880C03" w14:paraId="7F18A10E" w14:textId="77777777">
                    <w:trPr>
                      <w:trHeight w:val="455"/>
                    </w:trPr>
                    <w:tc>
                      <w:tcPr>
                        <w:tcW w:w="703" w:type="dxa"/>
                        <w:tcBorders>
                          <w:top w:val="single" w:sz="4" w:space="0" w:color="000000"/>
                          <w:left w:val="nil"/>
                          <w:bottom w:val="single" w:sz="4" w:space="0" w:color="000000"/>
                          <w:right w:val="single" w:sz="4" w:space="0" w:color="000000"/>
                        </w:tcBorders>
                      </w:tcPr>
                      <w:p w14:paraId="25312380" w14:textId="77777777" w:rsidR="00880C03" w:rsidRDefault="00000000">
                        <w:pPr>
                          <w:pStyle w:val="TableParagraph"/>
                          <w:spacing w:before="106"/>
                          <w:ind w:left="36"/>
                          <w:jc w:val="center"/>
                          <w:rPr>
                            <w:rFonts w:ascii="Times New Roman"/>
                            <w:sz w:val="21"/>
                          </w:rPr>
                        </w:pPr>
                        <w:r>
                          <w:rPr>
                            <w:rFonts w:ascii="Times New Roman"/>
                            <w:sz w:val="21"/>
                          </w:rPr>
                          <w:t>3</w:t>
                        </w:r>
                      </w:p>
                    </w:tc>
                    <w:tc>
                      <w:tcPr>
                        <w:tcW w:w="2014" w:type="dxa"/>
                        <w:tcBorders>
                          <w:top w:val="single" w:sz="4" w:space="0" w:color="000000"/>
                          <w:left w:val="single" w:sz="4" w:space="0" w:color="000000"/>
                          <w:bottom w:val="single" w:sz="4" w:space="0" w:color="000000"/>
                          <w:right w:val="single" w:sz="4" w:space="0" w:color="000000"/>
                        </w:tcBorders>
                      </w:tcPr>
                      <w:p w14:paraId="692BA736" w14:textId="77777777" w:rsidR="00880C03" w:rsidRDefault="00000000">
                        <w:pPr>
                          <w:pStyle w:val="TableParagraph"/>
                          <w:spacing w:before="92"/>
                          <w:ind w:left="255" w:right="239"/>
                          <w:jc w:val="center"/>
                          <w:rPr>
                            <w:sz w:val="21"/>
                          </w:rPr>
                        </w:pPr>
                        <w:r>
                          <w:rPr>
                            <w:sz w:val="21"/>
                          </w:rPr>
                          <w:t>食品级氧化钙</w:t>
                        </w:r>
                      </w:p>
                    </w:tc>
                    <w:tc>
                      <w:tcPr>
                        <w:tcW w:w="1850" w:type="dxa"/>
                        <w:tcBorders>
                          <w:top w:val="single" w:sz="4" w:space="0" w:color="000000"/>
                          <w:left w:val="single" w:sz="4" w:space="0" w:color="000000"/>
                          <w:bottom w:val="single" w:sz="4" w:space="0" w:color="000000"/>
                          <w:right w:val="single" w:sz="4" w:space="0" w:color="000000"/>
                        </w:tcBorders>
                      </w:tcPr>
                      <w:p w14:paraId="4ABAA7EB" w14:textId="77777777" w:rsidR="00880C03" w:rsidRDefault="00000000">
                        <w:pPr>
                          <w:pStyle w:val="TableParagraph"/>
                          <w:spacing w:before="106"/>
                          <w:ind w:left="210" w:right="193"/>
                          <w:jc w:val="center"/>
                          <w:rPr>
                            <w:rFonts w:ascii="Times New Roman"/>
                            <w:sz w:val="21"/>
                          </w:rPr>
                        </w:pPr>
                        <w:r>
                          <w:rPr>
                            <w:rFonts w:ascii="Times New Roman"/>
                            <w:sz w:val="21"/>
                          </w:rPr>
                          <w:t>7400</w:t>
                        </w:r>
                      </w:p>
                    </w:tc>
                    <w:tc>
                      <w:tcPr>
                        <w:tcW w:w="2136" w:type="dxa"/>
                        <w:tcBorders>
                          <w:top w:val="single" w:sz="4" w:space="0" w:color="000000"/>
                          <w:left w:val="single" w:sz="4" w:space="0" w:color="000000"/>
                          <w:bottom w:val="single" w:sz="4" w:space="0" w:color="000000"/>
                          <w:right w:val="single" w:sz="4" w:space="0" w:color="000000"/>
                        </w:tcBorders>
                      </w:tcPr>
                      <w:p w14:paraId="75C8D263" w14:textId="77777777" w:rsidR="00880C03" w:rsidRDefault="00000000">
                        <w:pPr>
                          <w:pStyle w:val="TableParagraph"/>
                          <w:spacing w:before="106"/>
                          <w:ind w:left="353" w:right="337"/>
                          <w:jc w:val="center"/>
                          <w:rPr>
                            <w:rFonts w:ascii="Times New Roman"/>
                            <w:sz w:val="21"/>
                          </w:rPr>
                        </w:pPr>
                        <w:r>
                          <w:rPr>
                            <w:rFonts w:ascii="Times New Roman"/>
                            <w:sz w:val="21"/>
                          </w:rPr>
                          <w:t>7400</w:t>
                        </w:r>
                      </w:p>
                    </w:tc>
                    <w:tc>
                      <w:tcPr>
                        <w:tcW w:w="2556" w:type="dxa"/>
                        <w:tcBorders>
                          <w:top w:val="single" w:sz="4" w:space="0" w:color="000000"/>
                          <w:left w:val="single" w:sz="4" w:space="0" w:color="000000"/>
                          <w:bottom w:val="single" w:sz="4" w:space="0" w:color="000000"/>
                          <w:right w:val="nil"/>
                        </w:tcBorders>
                      </w:tcPr>
                      <w:p w14:paraId="343C0F02" w14:textId="77777777" w:rsidR="00880C03" w:rsidRDefault="00000000">
                        <w:pPr>
                          <w:pStyle w:val="TableParagraph"/>
                          <w:spacing w:before="106"/>
                          <w:ind w:left="16"/>
                          <w:jc w:val="center"/>
                          <w:rPr>
                            <w:rFonts w:ascii="Times New Roman"/>
                            <w:sz w:val="21"/>
                          </w:rPr>
                        </w:pPr>
                        <w:r>
                          <w:rPr>
                            <w:rFonts w:ascii="Times New Roman"/>
                            <w:sz w:val="21"/>
                          </w:rPr>
                          <w:t>/</w:t>
                        </w:r>
                      </w:p>
                    </w:tc>
                  </w:tr>
                  <w:tr w:rsidR="00880C03" w14:paraId="5358379D" w14:textId="77777777">
                    <w:trPr>
                      <w:trHeight w:val="544"/>
                    </w:trPr>
                    <w:tc>
                      <w:tcPr>
                        <w:tcW w:w="703" w:type="dxa"/>
                        <w:tcBorders>
                          <w:top w:val="single" w:sz="4" w:space="0" w:color="000000"/>
                          <w:left w:val="nil"/>
                          <w:bottom w:val="single" w:sz="4" w:space="0" w:color="000000"/>
                          <w:right w:val="single" w:sz="4" w:space="0" w:color="000000"/>
                        </w:tcBorders>
                      </w:tcPr>
                      <w:p w14:paraId="6EE7946A" w14:textId="77777777" w:rsidR="00880C03" w:rsidRDefault="00000000">
                        <w:pPr>
                          <w:pStyle w:val="TableParagraph"/>
                          <w:spacing w:before="151"/>
                          <w:ind w:left="36"/>
                          <w:jc w:val="center"/>
                          <w:rPr>
                            <w:rFonts w:ascii="Times New Roman"/>
                            <w:sz w:val="21"/>
                          </w:rPr>
                        </w:pPr>
                        <w:r>
                          <w:rPr>
                            <w:rFonts w:ascii="Times New Roman"/>
                            <w:sz w:val="21"/>
                          </w:rPr>
                          <w:t>4</w:t>
                        </w:r>
                      </w:p>
                    </w:tc>
                    <w:tc>
                      <w:tcPr>
                        <w:tcW w:w="2014" w:type="dxa"/>
                        <w:tcBorders>
                          <w:top w:val="single" w:sz="4" w:space="0" w:color="000000"/>
                          <w:left w:val="single" w:sz="4" w:space="0" w:color="000000"/>
                          <w:bottom w:val="single" w:sz="4" w:space="0" w:color="000000"/>
                          <w:right w:val="single" w:sz="4" w:space="0" w:color="000000"/>
                        </w:tcBorders>
                      </w:tcPr>
                      <w:p w14:paraId="453589F0" w14:textId="77777777" w:rsidR="00880C03" w:rsidRDefault="00000000">
                        <w:pPr>
                          <w:pStyle w:val="TableParagraph"/>
                          <w:spacing w:before="138"/>
                          <w:ind w:left="255" w:right="239"/>
                          <w:jc w:val="center"/>
                          <w:rPr>
                            <w:sz w:val="21"/>
                          </w:rPr>
                        </w:pPr>
                        <w:r>
                          <w:rPr>
                            <w:sz w:val="21"/>
                          </w:rPr>
                          <w:t>食品级氢氧化钙</w:t>
                        </w:r>
                      </w:p>
                    </w:tc>
                    <w:tc>
                      <w:tcPr>
                        <w:tcW w:w="1850" w:type="dxa"/>
                        <w:tcBorders>
                          <w:top w:val="single" w:sz="4" w:space="0" w:color="000000"/>
                          <w:left w:val="single" w:sz="4" w:space="0" w:color="000000"/>
                          <w:bottom w:val="single" w:sz="4" w:space="0" w:color="000000"/>
                          <w:right w:val="single" w:sz="4" w:space="0" w:color="000000"/>
                        </w:tcBorders>
                      </w:tcPr>
                      <w:p w14:paraId="31F99787" w14:textId="77777777" w:rsidR="00880C03" w:rsidRDefault="00000000">
                        <w:pPr>
                          <w:pStyle w:val="TableParagraph"/>
                          <w:spacing w:before="138"/>
                          <w:ind w:left="210" w:right="193"/>
                          <w:jc w:val="center"/>
                          <w:rPr>
                            <w:rFonts w:ascii="Times New Roman" w:eastAsia="Times New Roman"/>
                            <w:sz w:val="21"/>
                          </w:rPr>
                        </w:pPr>
                        <w:r>
                          <w:rPr>
                            <w:sz w:val="21"/>
                          </w:rPr>
                          <w:t xml:space="preserve">普通级 </w:t>
                        </w:r>
                        <w:r>
                          <w:rPr>
                            <w:rFonts w:ascii="Times New Roman" w:eastAsia="Times New Roman"/>
                            <w:sz w:val="21"/>
                          </w:rPr>
                          <w:t>3000</w:t>
                        </w:r>
                      </w:p>
                    </w:tc>
                    <w:tc>
                      <w:tcPr>
                        <w:tcW w:w="2136" w:type="dxa"/>
                        <w:tcBorders>
                          <w:top w:val="single" w:sz="4" w:space="0" w:color="000000"/>
                          <w:left w:val="single" w:sz="4" w:space="0" w:color="000000"/>
                          <w:bottom w:val="single" w:sz="4" w:space="0" w:color="000000"/>
                          <w:right w:val="single" w:sz="4" w:space="0" w:color="000000"/>
                        </w:tcBorders>
                      </w:tcPr>
                      <w:p w14:paraId="4F36D9A1" w14:textId="77777777" w:rsidR="00880C03" w:rsidRDefault="00000000">
                        <w:pPr>
                          <w:pStyle w:val="TableParagraph"/>
                          <w:spacing w:before="1"/>
                          <w:ind w:left="413"/>
                          <w:rPr>
                            <w:sz w:val="21"/>
                          </w:rPr>
                        </w:pPr>
                        <w:r>
                          <w:rPr>
                            <w:sz w:val="21"/>
                          </w:rPr>
                          <w:t xml:space="preserve">普通级 </w:t>
                        </w:r>
                        <w:r>
                          <w:rPr>
                            <w:rFonts w:ascii="Times New Roman" w:eastAsia="Times New Roman"/>
                            <w:sz w:val="21"/>
                          </w:rPr>
                          <w:t>2000</w:t>
                        </w:r>
                        <w:r>
                          <w:rPr>
                            <w:sz w:val="21"/>
                          </w:rPr>
                          <w:t>、</w:t>
                        </w:r>
                      </w:p>
                      <w:p w14:paraId="0647C930" w14:textId="77777777" w:rsidR="00880C03" w:rsidRDefault="00000000">
                        <w:pPr>
                          <w:pStyle w:val="TableParagraph"/>
                          <w:spacing w:before="2" w:line="252" w:lineRule="exact"/>
                          <w:ind w:left="519"/>
                          <w:rPr>
                            <w:rFonts w:ascii="Times New Roman" w:eastAsia="Times New Roman"/>
                            <w:sz w:val="21"/>
                          </w:rPr>
                        </w:pPr>
                        <w:r>
                          <w:rPr>
                            <w:sz w:val="21"/>
                          </w:rPr>
                          <w:t xml:space="preserve">精制级 </w:t>
                        </w:r>
                        <w:r>
                          <w:rPr>
                            <w:rFonts w:ascii="Times New Roman" w:eastAsia="Times New Roman"/>
                            <w:sz w:val="21"/>
                          </w:rPr>
                          <w:t>1000</w:t>
                        </w:r>
                      </w:p>
                    </w:tc>
                    <w:tc>
                      <w:tcPr>
                        <w:tcW w:w="2556" w:type="dxa"/>
                        <w:tcBorders>
                          <w:top w:val="single" w:sz="4" w:space="0" w:color="000000"/>
                          <w:left w:val="single" w:sz="4" w:space="0" w:color="000000"/>
                          <w:bottom w:val="single" w:sz="4" w:space="0" w:color="000000"/>
                          <w:right w:val="nil"/>
                        </w:tcBorders>
                      </w:tcPr>
                      <w:p w14:paraId="0AFDE5CC" w14:textId="77777777" w:rsidR="00880C03" w:rsidRDefault="00000000">
                        <w:pPr>
                          <w:pStyle w:val="TableParagraph"/>
                          <w:spacing w:before="1"/>
                          <w:ind w:left="128"/>
                          <w:rPr>
                            <w:sz w:val="21"/>
                          </w:rPr>
                        </w:pPr>
                        <w:r>
                          <w:rPr>
                            <w:spacing w:val="-3"/>
                            <w:sz w:val="21"/>
                          </w:rPr>
                          <w:t>增加给料、消化、一次选</w:t>
                        </w:r>
                      </w:p>
                      <w:p w14:paraId="49656ECB" w14:textId="77777777" w:rsidR="00880C03" w:rsidRDefault="00000000">
                        <w:pPr>
                          <w:pStyle w:val="TableParagraph"/>
                          <w:spacing w:before="2" w:line="252" w:lineRule="exact"/>
                          <w:ind w:left="128"/>
                          <w:rPr>
                            <w:sz w:val="21"/>
                          </w:rPr>
                        </w:pPr>
                        <w:r>
                          <w:rPr>
                            <w:spacing w:val="-3"/>
                            <w:sz w:val="21"/>
                          </w:rPr>
                          <w:t>粉、烘干、分离生产装置</w:t>
                        </w:r>
                      </w:p>
                    </w:tc>
                  </w:tr>
                </w:tbl>
                <w:p w14:paraId="7A5A6204" w14:textId="77777777" w:rsidR="00880C03" w:rsidRDefault="00880C03">
                  <w:pPr>
                    <w:pStyle w:val="a3"/>
                  </w:pPr>
                </w:p>
              </w:txbxContent>
            </v:textbox>
            <w10:wrap anchorx="page" anchory="page"/>
          </v:shape>
        </w:pict>
      </w:r>
    </w:p>
    <w:tbl>
      <w:tblPr>
        <w:tblStyle w:val="TableNormal"/>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4"/>
        <w:gridCol w:w="110"/>
        <w:gridCol w:w="513"/>
        <w:gridCol w:w="117"/>
        <w:gridCol w:w="1082"/>
        <w:gridCol w:w="357"/>
        <w:gridCol w:w="1063"/>
        <w:gridCol w:w="102"/>
        <w:gridCol w:w="1168"/>
        <w:gridCol w:w="1869"/>
        <w:gridCol w:w="1212"/>
        <w:gridCol w:w="196"/>
        <w:gridCol w:w="1665"/>
      </w:tblGrid>
      <w:tr w:rsidR="00880C03" w14:paraId="7C3DD108" w14:textId="77777777">
        <w:trPr>
          <w:trHeight w:val="397"/>
        </w:trPr>
        <w:tc>
          <w:tcPr>
            <w:tcW w:w="394" w:type="dxa"/>
            <w:vMerge w:val="restart"/>
            <w:tcBorders>
              <w:right w:val="single" w:sz="4" w:space="0" w:color="000000"/>
            </w:tcBorders>
          </w:tcPr>
          <w:p w14:paraId="3928D4B1" w14:textId="77777777" w:rsidR="00880C03" w:rsidRDefault="00880C03">
            <w:pPr>
              <w:pStyle w:val="TableParagraph"/>
              <w:rPr>
                <w:rFonts w:ascii="Times New Roman"/>
              </w:rPr>
            </w:pPr>
          </w:p>
        </w:tc>
        <w:tc>
          <w:tcPr>
            <w:tcW w:w="110" w:type="dxa"/>
            <w:vMerge w:val="restart"/>
            <w:tcBorders>
              <w:left w:val="single" w:sz="4" w:space="0" w:color="000000"/>
              <w:right w:val="nil"/>
            </w:tcBorders>
          </w:tcPr>
          <w:p w14:paraId="6E746D21" w14:textId="77777777" w:rsidR="00880C03" w:rsidRDefault="00880C03">
            <w:pPr>
              <w:pStyle w:val="TableParagraph"/>
              <w:rPr>
                <w:rFonts w:ascii="Times New Roman"/>
              </w:rPr>
            </w:pPr>
          </w:p>
        </w:tc>
        <w:tc>
          <w:tcPr>
            <w:tcW w:w="630" w:type="dxa"/>
            <w:gridSpan w:val="2"/>
            <w:tcBorders>
              <w:top w:val="single" w:sz="12" w:space="0" w:color="000000"/>
              <w:left w:val="nil"/>
              <w:bottom w:val="single" w:sz="4" w:space="0" w:color="000000"/>
              <w:right w:val="single" w:sz="4" w:space="0" w:color="000000"/>
            </w:tcBorders>
          </w:tcPr>
          <w:p w14:paraId="038B7B3C" w14:textId="77777777" w:rsidR="00880C03" w:rsidRDefault="00880C03">
            <w:pPr>
              <w:pStyle w:val="TableParagraph"/>
              <w:rPr>
                <w:rFonts w:ascii="Times New Roman"/>
              </w:rPr>
            </w:pPr>
          </w:p>
        </w:tc>
        <w:tc>
          <w:tcPr>
            <w:tcW w:w="1082" w:type="dxa"/>
            <w:tcBorders>
              <w:top w:val="single" w:sz="12" w:space="0" w:color="000000"/>
              <w:left w:val="single" w:sz="4" w:space="0" w:color="000000"/>
              <w:bottom w:val="single" w:sz="4" w:space="0" w:color="000000"/>
              <w:right w:val="single" w:sz="4" w:space="0" w:color="000000"/>
            </w:tcBorders>
          </w:tcPr>
          <w:p w14:paraId="1903642C" w14:textId="77777777" w:rsidR="00880C03" w:rsidRDefault="00880C03">
            <w:pPr>
              <w:pStyle w:val="TableParagraph"/>
              <w:rPr>
                <w:rFonts w:ascii="Times New Roman"/>
              </w:rPr>
            </w:pPr>
          </w:p>
        </w:tc>
        <w:tc>
          <w:tcPr>
            <w:tcW w:w="1420" w:type="dxa"/>
            <w:gridSpan w:val="2"/>
            <w:tcBorders>
              <w:top w:val="single" w:sz="12" w:space="0" w:color="000000"/>
              <w:left w:val="single" w:sz="4" w:space="0" w:color="000000"/>
              <w:bottom w:val="single" w:sz="4" w:space="0" w:color="000000"/>
              <w:right w:val="single" w:sz="4" w:space="0" w:color="000000"/>
            </w:tcBorders>
          </w:tcPr>
          <w:p w14:paraId="3226A861" w14:textId="77777777" w:rsidR="00880C03" w:rsidRDefault="00000000">
            <w:pPr>
              <w:pStyle w:val="TableParagraph"/>
              <w:spacing w:before="68"/>
              <w:ind w:left="297"/>
              <w:rPr>
                <w:sz w:val="21"/>
              </w:rPr>
            </w:pPr>
            <w:r>
              <w:rPr>
                <w:sz w:val="21"/>
              </w:rPr>
              <w:t>废水治理</w:t>
            </w:r>
          </w:p>
        </w:tc>
        <w:tc>
          <w:tcPr>
            <w:tcW w:w="4547" w:type="dxa"/>
            <w:gridSpan w:val="5"/>
            <w:tcBorders>
              <w:top w:val="single" w:sz="12" w:space="0" w:color="000000"/>
              <w:left w:val="single" w:sz="4" w:space="0" w:color="000000"/>
              <w:bottom w:val="single" w:sz="4" w:space="0" w:color="000000"/>
              <w:right w:val="single" w:sz="4" w:space="0" w:color="000000"/>
            </w:tcBorders>
          </w:tcPr>
          <w:p w14:paraId="10165427" w14:textId="77777777" w:rsidR="00880C03" w:rsidRDefault="00000000">
            <w:pPr>
              <w:pStyle w:val="TableParagraph"/>
              <w:spacing w:before="68"/>
              <w:ind w:left="1710" w:right="1683"/>
              <w:jc w:val="center"/>
              <w:rPr>
                <w:sz w:val="21"/>
              </w:rPr>
            </w:pPr>
            <w:r>
              <w:rPr>
                <w:sz w:val="21"/>
              </w:rPr>
              <w:t xml:space="preserve">化粪池 </w:t>
            </w:r>
            <w:r>
              <w:rPr>
                <w:rFonts w:ascii="Times New Roman" w:eastAsia="Times New Roman"/>
                <w:sz w:val="21"/>
              </w:rPr>
              <w:t xml:space="preserve">1 </w:t>
            </w:r>
            <w:r>
              <w:rPr>
                <w:sz w:val="21"/>
              </w:rPr>
              <w:t>座</w:t>
            </w:r>
          </w:p>
        </w:tc>
        <w:tc>
          <w:tcPr>
            <w:tcW w:w="1665" w:type="dxa"/>
            <w:tcBorders>
              <w:top w:val="single" w:sz="12" w:space="0" w:color="000000"/>
              <w:left w:val="single" w:sz="4" w:space="0" w:color="000000"/>
              <w:bottom w:val="single" w:sz="4" w:space="0" w:color="000000"/>
            </w:tcBorders>
          </w:tcPr>
          <w:p w14:paraId="43A71783" w14:textId="77777777" w:rsidR="00880C03" w:rsidRDefault="00000000">
            <w:pPr>
              <w:pStyle w:val="TableParagraph"/>
              <w:spacing w:before="68"/>
              <w:ind w:left="352" w:right="417"/>
              <w:jc w:val="center"/>
              <w:rPr>
                <w:sz w:val="21"/>
              </w:rPr>
            </w:pPr>
            <w:r>
              <w:rPr>
                <w:sz w:val="21"/>
              </w:rPr>
              <w:t>依托现有</w:t>
            </w:r>
          </w:p>
        </w:tc>
      </w:tr>
      <w:tr w:rsidR="00880C03" w14:paraId="22236B1C" w14:textId="77777777">
        <w:trPr>
          <w:trHeight w:val="385"/>
        </w:trPr>
        <w:tc>
          <w:tcPr>
            <w:tcW w:w="394" w:type="dxa"/>
            <w:vMerge/>
            <w:tcBorders>
              <w:top w:val="nil"/>
              <w:right w:val="single" w:sz="4" w:space="0" w:color="000000"/>
            </w:tcBorders>
          </w:tcPr>
          <w:p w14:paraId="6A8914F1" w14:textId="77777777" w:rsidR="00880C03" w:rsidRDefault="00880C03">
            <w:pPr>
              <w:rPr>
                <w:sz w:val="2"/>
                <w:szCs w:val="2"/>
              </w:rPr>
            </w:pPr>
          </w:p>
        </w:tc>
        <w:tc>
          <w:tcPr>
            <w:tcW w:w="110" w:type="dxa"/>
            <w:vMerge/>
            <w:tcBorders>
              <w:top w:val="nil"/>
              <w:left w:val="single" w:sz="4" w:space="0" w:color="000000"/>
              <w:right w:val="nil"/>
            </w:tcBorders>
          </w:tcPr>
          <w:p w14:paraId="27F55744" w14:textId="77777777" w:rsidR="00880C03" w:rsidRDefault="00880C03">
            <w:pPr>
              <w:rPr>
                <w:sz w:val="2"/>
                <w:szCs w:val="2"/>
              </w:rPr>
            </w:pPr>
          </w:p>
        </w:tc>
        <w:tc>
          <w:tcPr>
            <w:tcW w:w="630" w:type="dxa"/>
            <w:gridSpan w:val="2"/>
            <w:vMerge w:val="restart"/>
            <w:tcBorders>
              <w:top w:val="single" w:sz="4" w:space="0" w:color="000000"/>
              <w:left w:val="nil"/>
              <w:right w:val="single" w:sz="4" w:space="0" w:color="000000"/>
            </w:tcBorders>
          </w:tcPr>
          <w:p w14:paraId="0A218CE5" w14:textId="77777777" w:rsidR="00880C03" w:rsidRDefault="00880C03">
            <w:pPr>
              <w:pStyle w:val="TableParagraph"/>
              <w:spacing w:before="12"/>
              <w:rPr>
                <w:rFonts w:ascii="黑体"/>
                <w:sz w:val="21"/>
              </w:rPr>
            </w:pPr>
          </w:p>
          <w:p w14:paraId="4426E1B7" w14:textId="77777777" w:rsidR="00880C03" w:rsidRDefault="00000000">
            <w:pPr>
              <w:pStyle w:val="TableParagraph"/>
              <w:ind w:left="23"/>
              <w:jc w:val="center"/>
              <w:rPr>
                <w:rFonts w:ascii="Times New Roman"/>
                <w:sz w:val="21"/>
              </w:rPr>
            </w:pPr>
            <w:r>
              <w:rPr>
                <w:rFonts w:ascii="Times New Roman"/>
                <w:sz w:val="21"/>
              </w:rPr>
              <w:t>4</w:t>
            </w:r>
          </w:p>
        </w:tc>
        <w:tc>
          <w:tcPr>
            <w:tcW w:w="1082" w:type="dxa"/>
            <w:vMerge w:val="restart"/>
            <w:tcBorders>
              <w:top w:val="single" w:sz="4" w:space="0" w:color="000000"/>
              <w:left w:val="single" w:sz="4" w:space="0" w:color="000000"/>
              <w:right w:val="single" w:sz="4" w:space="0" w:color="000000"/>
            </w:tcBorders>
          </w:tcPr>
          <w:p w14:paraId="22AE0FFC" w14:textId="77777777" w:rsidR="00880C03" w:rsidRDefault="00880C03">
            <w:pPr>
              <w:pStyle w:val="TableParagraph"/>
              <w:spacing w:before="10"/>
              <w:rPr>
                <w:rFonts w:ascii="黑体"/>
                <w:sz w:val="20"/>
              </w:rPr>
            </w:pPr>
          </w:p>
          <w:p w14:paraId="0AA7FC9C" w14:textId="77777777" w:rsidR="00880C03" w:rsidRDefault="00000000">
            <w:pPr>
              <w:pStyle w:val="TableParagraph"/>
              <w:spacing w:before="1"/>
              <w:ind w:left="114"/>
              <w:rPr>
                <w:sz w:val="21"/>
              </w:rPr>
            </w:pPr>
            <w:r>
              <w:rPr>
                <w:sz w:val="21"/>
              </w:rPr>
              <w:t>公用工程</w:t>
            </w:r>
          </w:p>
        </w:tc>
        <w:tc>
          <w:tcPr>
            <w:tcW w:w="1420" w:type="dxa"/>
            <w:gridSpan w:val="2"/>
            <w:tcBorders>
              <w:top w:val="single" w:sz="4" w:space="0" w:color="000000"/>
              <w:left w:val="single" w:sz="4" w:space="0" w:color="000000"/>
              <w:bottom w:val="single" w:sz="4" w:space="0" w:color="000000"/>
              <w:right w:val="single" w:sz="4" w:space="0" w:color="000000"/>
            </w:tcBorders>
          </w:tcPr>
          <w:p w14:paraId="699299C7" w14:textId="77777777" w:rsidR="00880C03" w:rsidRDefault="00000000">
            <w:pPr>
              <w:pStyle w:val="TableParagraph"/>
              <w:spacing w:before="58"/>
              <w:ind w:left="25"/>
              <w:jc w:val="center"/>
              <w:rPr>
                <w:sz w:val="21"/>
              </w:rPr>
            </w:pPr>
            <w:r>
              <w:rPr>
                <w:sz w:val="21"/>
              </w:rPr>
              <w:t>水</w:t>
            </w:r>
          </w:p>
        </w:tc>
        <w:tc>
          <w:tcPr>
            <w:tcW w:w="4547" w:type="dxa"/>
            <w:gridSpan w:val="5"/>
            <w:tcBorders>
              <w:top w:val="single" w:sz="4" w:space="0" w:color="000000"/>
              <w:left w:val="single" w:sz="4" w:space="0" w:color="000000"/>
              <w:bottom w:val="single" w:sz="4" w:space="0" w:color="000000"/>
              <w:right w:val="single" w:sz="4" w:space="0" w:color="000000"/>
            </w:tcBorders>
          </w:tcPr>
          <w:p w14:paraId="38224E78" w14:textId="77777777" w:rsidR="00880C03" w:rsidRDefault="00000000">
            <w:pPr>
              <w:pStyle w:val="TableParagraph"/>
              <w:spacing w:before="58"/>
              <w:ind w:left="1335"/>
              <w:rPr>
                <w:sz w:val="21"/>
              </w:rPr>
            </w:pPr>
            <w:r>
              <w:rPr>
                <w:sz w:val="21"/>
              </w:rPr>
              <w:t>由市政供水管网供给</w:t>
            </w:r>
          </w:p>
        </w:tc>
        <w:tc>
          <w:tcPr>
            <w:tcW w:w="1665" w:type="dxa"/>
            <w:tcBorders>
              <w:top w:val="single" w:sz="4" w:space="0" w:color="000000"/>
              <w:left w:val="single" w:sz="4" w:space="0" w:color="000000"/>
              <w:bottom w:val="single" w:sz="4" w:space="0" w:color="000000"/>
            </w:tcBorders>
          </w:tcPr>
          <w:p w14:paraId="17293002" w14:textId="77777777" w:rsidR="00880C03" w:rsidRDefault="00000000">
            <w:pPr>
              <w:pStyle w:val="TableParagraph"/>
              <w:spacing w:before="72"/>
              <w:ind w:right="66"/>
              <w:jc w:val="center"/>
              <w:rPr>
                <w:rFonts w:ascii="Times New Roman"/>
                <w:sz w:val="21"/>
              </w:rPr>
            </w:pPr>
            <w:r>
              <w:rPr>
                <w:rFonts w:ascii="Times New Roman"/>
                <w:sz w:val="21"/>
              </w:rPr>
              <w:t>/</w:t>
            </w:r>
          </w:p>
        </w:tc>
      </w:tr>
      <w:tr w:rsidR="00880C03" w14:paraId="7EF3FEA7" w14:textId="77777777">
        <w:trPr>
          <w:trHeight w:val="402"/>
        </w:trPr>
        <w:tc>
          <w:tcPr>
            <w:tcW w:w="394" w:type="dxa"/>
            <w:vMerge/>
            <w:tcBorders>
              <w:top w:val="nil"/>
              <w:right w:val="single" w:sz="4" w:space="0" w:color="000000"/>
            </w:tcBorders>
          </w:tcPr>
          <w:p w14:paraId="43D0D55B" w14:textId="77777777" w:rsidR="00880C03" w:rsidRDefault="00880C03">
            <w:pPr>
              <w:rPr>
                <w:sz w:val="2"/>
                <w:szCs w:val="2"/>
              </w:rPr>
            </w:pPr>
          </w:p>
        </w:tc>
        <w:tc>
          <w:tcPr>
            <w:tcW w:w="110" w:type="dxa"/>
            <w:vMerge/>
            <w:tcBorders>
              <w:top w:val="nil"/>
              <w:left w:val="single" w:sz="4" w:space="0" w:color="000000"/>
              <w:right w:val="nil"/>
            </w:tcBorders>
          </w:tcPr>
          <w:p w14:paraId="3D95E923" w14:textId="77777777" w:rsidR="00880C03" w:rsidRDefault="00880C03">
            <w:pPr>
              <w:rPr>
                <w:sz w:val="2"/>
                <w:szCs w:val="2"/>
              </w:rPr>
            </w:pPr>
          </w:p>
        </w:tc>
        <w:tc>
          <w:tcPr>
            <w:tcW w:w="630" w:type="dxa"/>
            <w:gridSpan w:val="2"/>
            <w:vMerge/>
            <w:tcBorders>
              <w:top w:val="nil"/>
              <w:left w:val="nil"/>
              <w:right w:val="single" w:sz="4" w:space="0" w:color="000000"/>
            </w:tcBorders>
          </w:tcPr>
          <w:p w14:paraId="3B1DBED4" w14:textId="77777777" w:rsidR="00880C03" w:rsidRDefault="00880C03">
            <w:pPr>
              <w:rPr>
                <w:sz w:val="2"/>
                <w:szCs w:val="2"/>
              </w:rPr>
            </w:pPr>
          </w:p>
        </w:tc>
        <w:tc>
          <w:tcPr>
            <w:tcW w:w="1082" w:type="dxa"/>
            <w:vMerge/>
            <w:tcBorders>
              <w:top w:val="nil"/>
              <w:left w:val="single" w:sz="4" w:space="0" w:color="000000"/>
              <w:right w:val="single" w:sz="4" w:space="0" w:color="000000"/>
            </w:tcBorders>
          </w:tcPr>
          <w:p w14:paraId="7F2EA00E" w14:textId="77777777" w:rsidR="00880C03" w:rsidRDefault="00880C03">
            <w:pPr>
              <w:rPr>
                <w:sz w:val="2"/>
                <w:szCs w:val="2"/>
              </w:rPr>
            </w:pPr>
          </w:p>
        </w:tc>
        <w:tc>
          <w:tcPr>
            <w:tcW w:w="1420" w:type="dxa"/>
            <w:gridSpan w:val="2"/>
            <w:tcBorders>
              <w:top w:val="single" w:sz="4" w:space="0" w:color="000000"/>
              <w:left w:val="single" w:sz="4" w:space="0" w:color="000000"/>
              <w:right w:val="single" w:sz="4" w:space="0" w:color="000000"/>
            </w:tcBorders>
          </w:tcPr>
          <w:p w14:paraId="3ABF3F82" w14:textId="77777777" w:rsidR="00880C03" w:rsidRDefault="00000000">
            <w:pPr>
              <w:pStyle w:val="TableParagraph"/>
              <w:spacing w:before="70"/>
              <w:ind w:left="25"/>
              <w:jc w:val="center"/>
              <w:rPr>
                <w:sz w:val="21"/>
              </w:rPr>
            </w:pPr>
            <w:r>
              <w:rPr>
                <w:sz w:val="21"/>
              </w:rPr>
              <w:t>电</w:t>
            </w:r>
          </w:p>
        </w:tc>
        <w:tc>
          <w:tcPr>
            <w:tcW w:w="4547" w:type="dxa"/>
            <w:gridSpan w:val="5"/>
            <w:tcBorders>
              <w:top w:val="single" w:sz="4" w:space="0" w:color="000000"/>
              <w:left w:val="single" w:sz="4" w:space="0" w:color="000000"/>
              <w:right w:val="single" w:sz="4" w:space="0" w:color="000000"/>
            </w:tcBorders>
          </w:tcPr>
          <w:p w14:paraId="55F432F8" w14:textId="77777777" w:rsidR="00880C03" w:rsidRDefault="00000000">
            <w:pPr>
              <w:pStyle w:val="TableParagraph"/>
              <w:spacing w:before="70"/>
              <w:ind w:left="1124"/>
              <w:rPr>
                <w:sz w:val="21"/>
              </w:rPr>
            </w:pPr>
            <w:r>
              <w:rPr>
                <w:sz w:val="21"/>
              </w:rPr>
              <w:t>由市政供电管网统一提供</w:t>
            </w:r>
          </w:p>
        </w:tc>
        <w:tc>
          <w:tcPr>
            <w:tcW w:w="1665" w:type="dxa"/>
            <w:tcBorders>
              <w:top w:val="single" w:sz="4" w:space="0" w:color="000000"/>
              <w:left w:val="single" w:sz="4" w:space="0" w:color="000000"/>
            </w:tcBorders>
          </w:tcPr>
          <w:p w14:paraId="14543EA5" w14:textId="77777777" w:rsidR="00880C03" w:rsidRDefault="00000000">
            <w:pPr>
              <w:pStyle w:val="TableParagraph"/>
              <w:spacing w:before="84"/>
              <w:ind w:right="66"/>
              <w:jc w:val="center"/>
              <w:rPr>
                <w:rFonts w:ascii="Times New Roman"/>
                <w:sz w:val="21"/>
              </w:rPr>
            </w:pPr>
            <w:r>
              <w:rPr>
                <w:rFonts w:ascii="Times New Roman"/>
                <w:sz w:val="21"/>
              </w:rPr>
              <w:t>/</w:t>
            </w:r>
          </w:p>
        </w:tc>
      </w:tr>
      <w:tr w:rsidR="00880C03" w14:paraId="11AA6A52" w14:textId="77777777">
        <w:trPr>
          <w:trHeight w:val="6576"/>
        </w:trPr>
        <w:tc>
          <w:tcPr>
            <w:tcW w:w="394" w:type="dxa"/>
            <w:vMerge/>
            <w:tcBorders>
              <w:top w:val="nil"/>
              <w:right w:val="single" w:sz="4" w:space="0" w:color="000000"/>
            </w:tcBorders>
          </w:tcPr>
          <w:p w14:paraId="717D4E24" w14:textId="77777777" w:rsidR="00880C03" w:rsidRDefault="00880C03">
            <w:pPr>
              <w:rPr>
                <w:sz w:val="2"/>
                <w:szCs w:val="2"/>
              </w:rPr>
            </w:pPr>
          </w:p>
        </w:tc>
        <w:tc>
          <w:tcPr>
            <w:tcW w:w="110" w:type="dxa"/>
            <w:vMerge/>
            <w:tcBorders>
              <w:top w:val="nil"/>
              <w:left w:val="single" w:sz="4" w:space="0" w:color="000000"/>
              <w:right w:val="nil"/>
            </w:tcBorders>
          </w:tcPr>
          <w:p w14:paraId="6F2BB67C" w14:textId="77777777" w:rsidR="00880C03" w:rsidRDefault="00880C03">
            <w:pPr>
              <w:rPr>
                <w:sz w:val="2"/>
                <w:szCs w:val="2"/>
              </w:rPr>
            </w:pPr>
          </w:p>
        </w:tc>
        <w:tc>
          <w:tcPr>
            <w:tcW w:w="9344" w:type="dxa"/>
            <w:gridSpan w:val="11"/>
            <w:tcBorders>
              <w:left w:val="nil"/>
              <w:bottom w:val="single" w:sz="4" w:space="0" w:color="000000"/>
            </w:tcBorders>
          </w:tcPr>
          <w:p w14:paraId="7B04932D" w14:textId="77777777" w:rsidR="00880C03" w:rsidRDefault="00000000">
            <w:pPr>
              <w:pStyle w:val="TableParagraph"/>
              <w:spacing w:before="129"/>
              <w:ind w:left="492"/>
              <w:rPr>
                <w:b/>
                <w:sz w:val="24"/>
              </w:rPr>
            </w:pPr>
            <w:r>
              <w:rPr>
                <w:rFonts w:ascii="Times New Roman" w:eastAsia="Times New Roman"/>
                <w:b/>
                <w:sz w:val="24"/>
              </w:rPr>
              <w:t>3</w:t>
            </w:r>
            <w:r>
              <w:rPr>
                <w:b/>
                <w:sz w:val="24"/>
              </w:rPr>
              <w:t>、产品方案</w:t>
            </w:r>
          </w:p>
          <w:p w14:paraId="798F2758" w14:textId="77777777" w:rsidR="00880C03" w:rsidRDefault="00000000">
            <w:pPr>
              <w:pStyle w:val="TableParagraph"/>
              <w:spacing w:before="153" w:line="357" w:lineRule="auto"/>
              <w:ind w:left="10" w:right="75" w:firstLine="479"/>
              <w:rPr>
                <w:sz w:val="24"/>
              </w:rPr>
            </w:pPr>
            <w:r>
              <w:rPr>
                <w:spacing w:val="-6"/>
                <w:sz w:val="24"/>
              </w:rPr>
              <w:t>本次改建将食品级氢氧化钙细分为普通级和精制级，改建后全厂产能不变，具体产品</w:t>
            </w:r>
            <w:r>
              <w:rPr>
                <w:sz w:val="24"/>
              </w:rPr>
              <w:t>方案见下表。</w:t>
            </w:r>
          </w:p>
          <w:p w14:paraId="03E560DF" w14:textId="77777777" w:rsidR="00880C03" w:rsidRDefault="00000000">
            <w:pPr>
              <w:pStyle w:val="TableParagraph"/>
              <w:tabs>
                <w:tab w:val="left" w:pos="3060"/>
              </w:tabs>
              <w:spacing w:before="3"/>
              <w:ind w:left="490"/>
              <w:rPr>
                <w:rFonts w:ascii="黑体" w:eastAsia="黑体"/>
                <w:sz w:val="24"/>
              </w:rPr>
            </w:pPr>
            <w:r>
              <w:rPr>
                <w:rFonts w:ascii="黑体" w:eastAsia="黑体" w:hint="eastAsia"/>
                <w:sz w:val="24"/>
              </w:rPr>
              <w:t>表</w:t>
            </w:r>
            <w:r>
              <w:rPr>
                <w:rFonts w:ascii="黑体" w:eastAsia="黑体" w:hint="eastAsia"/>
                <w:spacing w:val="-60"/>
                <w:sz w:val="24"/>
              </w:rPr>
              <w:t xml:space="preserve"> </w:t>
            </w:r>
            <w:r>
              <w:rPr>
                <w:rFonts w:ascii="Times New Roman" w:eastAsia="Times New Roman"/>
                <w:spacing w:val="-5"/>
                <w:sz w:val="24"/>
              </w:rPr>
              <w:t>11</w:t>
            </w:r>
            <w:r>
              <w:rPr>
                <w:rFonts w:ascii="Times New Roman" w:eastAsia="Times New Roman"/>
                <w:spacing w:val="-5"/>
                <w:sz w:val="24"/>
              </w:rPr>
              <w:tab/>
            </w:r>
            <w:r>
              <w:rPr>
                <w:rFonts w:ascii="黑体" w:eastAsia="黑体" w:hint="eastAsia"/>
                <w:sz w:val="24"/>
              </w:rPr>
              <w:t>本次及全厂产品方案一览表</w:t>
            </w:r>
          </w:p>
          <w:p w14:paraId="11C1EEE8" w14:textId="77777777" w:rsidR="00880C03" w:rsidRDefault="00880C03">
            <w:pPr>
              <w:pStyle w:val="TableParagraph"/>
              <w:rPr>
                <w:rFonts w:ascii="黑体"/>
                <w:sz w:val="26"/>
              </w:rPr>
            </w:pPr>
          </w:p>
          <w:p w14:paraId="57F6EDFB" w14:textId="77777777" w:rsidR="00880C03" w:rsidRDefault="00880C03">
            <w:pPr>
              <w:pStyle w:val="TableParagraph"/>
              <w:rPr>
                <w:rFonts w:ascii="黑体"/>
                <w:sz w:val="26"/>
              </w:rPr>
            </w:pPr>
          </w:p>
          <w:p w14:paraId="37149CC3" w14:textId="77777777" w:rsidR="00880C03" w:rsidRDefault="00880C03">
            <w:pPr>
              <w:pStyle w:val="TableParagraph"/>
              <w:rPr>
                <w:rFonts w:ascii="黑体"/>
                <w:sz w:val="26"/>
              </w:rPr>
            </w:pPr>
          </w:p>
          <w:p w14:paraId="2CCEB1DE" w14:textId="77777777" w:rsidR="00880C03" w:rsidRDefault="00880C03">
            <w:pPr>
              <w:pStyle w:val="TableParagraph"/>
              <w:rPr>
                <w:rFonts w:ascii="黑体"/>
                <w:sz w:val="26"/>
              </w:rPr>
            </w:pPr>
          </w:p>
          <w:p w14:paraId="108A6100" w14:textId="77777777" w:rsidR="00880C03" w:rsidRDefault="00880C03">
            <w:pPr>
              <w:pStyle w:val="TableParagraph"/>
              <w:rPr>
                <w:rFonts w:ascii="黑体"/>
                <w:sz w:val="26"/>
              </w:rPr>
            </w:pPr>
          </w:p>
          <w:p w14:paraId="27B7FE30" w14:textId="77777777" w:rsidR="00880C03" w:rsidRDefault="00880C03">
            <w:pPr>
              <w:pStyle w:val="TableParagraph"/>
              <w:rPr>
                <w:rFonts w:ascii="黑体"/>
                <w:sz w:val="26"/>
              </w:rPr>
            </w:pPr>
          </w:p>
          <w:p w14:paraId="589F5253" w14:textId="77777777" w:rsidR="00880C03" w:rsidRDefault="00880C03">
            <w:pPr>
              <w:pStyle w:val="TableParagraph"/>
              <w:rPr>
                <w:rFonts w:ascii="黑体"/>
                <w:sz w:val="26"/>
              </w:rPr>
            </w:pPr>
          </w:p>
          <w:p w14:paraId="732620A7" w14:textId="77777777" w:rsidR="00880C03" w:rsidRDefault="00880C03">
            <w:pPr>
              <w:pStyle w:val="TableParagraph"/>
              <w:spacing w:before="6"/>
              <w:rPr>
                <w:rFonts w:ascii="黑体"/>
                <w:sz w:val="20"/>
              </w:rPr>
            </w:pPr>
          </w:p>
          <w:p w14:paraId="18BF9318" w14:textId="77777777" w:rsidR="00880C03" w:rsidRDefault="00000000">
            <w:pPr>
              <w:pStyle w:val="TableParagraph"/>
              <w:spacing w:before="1"/>
              <w:ind w:left="492"/>
              <w:rPr>
                <w:b/>
                <w:sz w:val="24"/>
              </w:rPr>
            </w:pPr>
            <w:r>
              <w:rPr>
                <w:rFonts w:ascii="Times New Roman" w:eastAsia="Times New Roman"/>
                <w:b/>
                <w:sz w:val="24"/>
              </w:rPr>
              <w:t>4</w:t>
            </w:r>
            <w:r>
              <w:rPr>
                <w:b/>
                <w:sz w:val="24"/>
              </w:rPr>
              <w:t>、主要生产设备</w:t>
            </w:r>
          </w:p>
          <w:p w14:paraId="087AACE7" w14:textId="77777777" w:rsidR="00880C03" w:rsidRDefault="00000000">
            <w:pPr>
              <w:pStyle w:val="TableParagraph"/>
              <w:spacing w:before="151" w:line="360" w:lineRule="auto"/>
              <w:ind w:left="10" w:right="75" w:firstLine="479"/>
              <w:jc w:val="both"/>
              <w:rPr>
                <w:sz w:val="24"/>
              </w:rPr>
            </w:pPr>
            <w:r>
              <w:rPr>
                <w:spacing w:val="-9"/>
                <w:sz w:val="24"/>
              </w:rPr>
              <w:t>本次改建内容为原料储存、给料、消化、一次选粉、烘干、分离工段，改建工段均为</w:t>
            </w:r>
            <w:r>
              <w:rPr>
                <w:spacing w:val="-11"/>
                <w:sz w:val="24"/>
              </w:rPr>
              <w:t xml:space="preserve">新增设备，利用现有 </w:t>
            </w:r>
            <w:r>
              <w:rPr>
                <w:rFonts w:ascii="Times New Roman" w:eastAsia="Times New Roman"/>
                <w:sz w:val="24"/>
              </w:rPr>
              <w:t xml:space="preserve">4 </w:t>
            </w:r>
            <w:proofErr w:type="gramStart"/>
            <w:r>
              <w:rPr>
                <w:spacing w:val="-10"/>
                <w:sz w:val="24"/>
              </w:rPr>
              <w:t>个</w:t>
            </w:r>
            <w:proofErr w:type="gramEnd"/>
            <w:r>
              <w:rPr>
                <w:spacing w:val="-10"/>
                <w:sz w:val="24"/>
              </w:rPr>
              <w:t>储罐，现有二次选粉、包装保持不变，本次改建前、后设备见下</w:t>
            </w:r>
            <w:r>
              <w:rPr>
                <w:sz w:val="24"/>
              </w:rPr>
              <w:t>表。</w:t>
            </w:r>
          </w:p>
          <w:p w14:paraId="6547E1B3" w14:textId="77777777" w:rsidR="00880C03" w:rsidRDefault="00000000">
            <w:pPr>
              <w:pStyle w:val="TableParagraph"/>
              <w:tabs>
                <w:tab w:val="left" w:pos="1749"/>
              </w:tabs>
              <w:spacing w:line="303" w:lineRule="exact"/>
              <w:ind w:left="490"/>
              <w:rPr>
                <w:rFonts w:ascii="黑体" w:eastAsia="黑体"/>
                <w:sz w:val="24"/>
              </w:rPr>
            </w:pPr>
            <w:r>
              <w:rPr>
                <w:rFonts w:ascii="黑体" w:eastAsia="黑体" w:hint="eastAsia"/>
                <w:sz w:val="24"/>
              </w:rPr>
              <w:t>表</w:t>
            </w:r>
            <w:r>
              <w:rPr>
                <w:rFonts w:ascii="黑体" w:eastAsia="黑体" w:hint="eastAsia"/>
                <w:spacing w:val="-60"/>
                <w:sz w:val="24"/>
              </w:rPr>
              <w:t xml:space="preserve"> </w:t>
            </w:r>
            <w:r>
              <w:rPr>
                <w:rFonts w:ascii="Times New Roman" w:eastAsia="Times New Roman"/>
                <w:sz w:val="24"/>
              </w:rPr>
              <w:t>12</w:t>
            </w:r>
            <w:r>
              <w:rPr>
                <w:rFonts w:ascii="Times New Roman" w:eastAsia="Times New Roman"/>
                <w:sz w:val="24"/>
              </w:rPr>
              <w:tab/>
            </w:r>
            <w:r>
              <w:rPr>
                <w:rFonts w:ascii="黑体" w:eastAsia="黑体" w:hint="eastAsia"/>
                <w:sz w:val="24"/>
              </w:rPr>
              <w:t>改建前、后， 食品精制级氢氧化钙设备一览表</w:t>
            </w:r>
          </w:p>
        </w:tc>
      </w:tr>
      <w:tr w:rsidR="00880C03" w14:paraId="50A67F89" w14:textId="77777777">
        <w:trPr>
          <w:trHeight w:val="387"/>
        </w:trPr>
        <w:tc>
          <w:tcPr>
            <w:tcW w:w="394" w:type="dxa"/>
            <w:vMerge/>
            <w:tcBorders>
              <w:top w:val="nil"/>
              <w:right w:val="single" w:sz="4" w:space="0" w:color="000000"/>
            </w:tcBorders>
          </w:tcPr>
          <w:p w14:paraId="51BD7A8B" w14:textId="77777777" w:rsidR="00880C03" w:rsidRDefault="00880C03">
            <w:pPr>
              <w:rPr>
                <w:sz w:val="2"/>
                <w:szCs w:val="2"/>
              </w:rPr>
            </w:pPr>
          </w:p>
        </w:tc>
        <w:tc>
          <w:tcPr>
            <w:tcW w:w="110" w:type="dxa"/>
            <w:vMerge/>
            <w:tcBorders>
              <w:top w:val="nil"/>
              <w:left w:val="single" w:sz="4" w:space="0" w:color="000000"/>
              <w:right w:val="nil"/>
            </w:tcBorders>
          </w:tcPr>
          <w:p w14:paraId="6D130D85" w14:textId="77777777" w:rsidR="00880C03" w:rsidRDefault="00880C03">
            <w:pPr>
              <w:rPr>
                <w:sz w:val="2"/>
                <w:szCs w:val="2"/>
              </w:rPr>
            </w:pPr>
          </w:p>
        </w:tc>
        <w:tc>
          <w:tcPr>
            <w:tcW w:w="513" w:type="dxa"/>
            <w:vMerge w:val="restart"/>
            <w:tcBorders>
              <w:top w:val="single" w:sz="4" w:space="0" w:color="000000"/>
              <w:left w:val="nil"/>
              <w:bottom w:val="single" w:sz="4" w:space="0" w:color="000000"/>
              <w:right w:val="single" w:sz="4" w:space="0" w:color="000000"/>
            </w:tcBorders>
          </w:tcPr>
          <w:p w14:paraId="0EFA9E28" w14:textId="77777777" w:rsidR="00880C03" w:rsidRDefault="00000000">
            <w:pPr>
              <w:pStyle w:val="TableParagraph"/>
              <w:spacing w:before="125" w:line="244" w:lineRule="auto"/>
              <w:ind w:left="161" w:right="133"/>
              <w:rPr>
                <w:b/>
                <w:sz w:val="21"/>
              </w:rPr>
            </w:pPr>
            <w:r>
              <w:rPr>
                <w:b/>
                <w:sz w:val="21"/>
              </w:rPr>
              <w:t>序号</w:t>
            </w:r>
          </w:p>
        </w:tc>
        <w:tc>
          <w:tcPr>
            <w:tcW w:w="1556" w:type="dxa"/>
            <w:gridSpan w:val="3"/>
            <w:vMerge w:val="restart"/>
            <w:tcBorders>
              <w:top w:val="single" w:sz="4" w:space="0" w:color="000000"/>
              <w:left w:val="single" w:sz="4" w:space="0" w:color="000000"/>
              <w:bottom w:val="single" w:sz="4" w:space="0" w:color="000000"/>
              <w:right w:val="single" w:sz="4" w:space="0" w:color="000000"/>
            </w:tcBorders>
          </w:tcPr>
          <w:p w14:paraId="3F921B4E" w14:textId="77777777" w:rsidR="00880C03" w:rsidRDefault="00880C03">
            <w:pPr>
              <w:pStyle w:val="TableParagraph"/>
              <w:spacing w:before="6"/>
              <w:rPr>
                <w:rFonts w:ascii="黑体"/>
                <w:sz w:val="20"/>
              </w:rPr>
            </w:pPr>
          </w:p>
          <w:p w14:paraId="632E50B5" w14:textId="77777777" w:rsidR="00880C03" w:rsidRDefault="00000000">
            <w:pPr>
              <w:pStyle w:val="TableParagraph"/>
              <w:ind w:left="549" w:right="534"/>
              <w:jc w:val="center"/>
              <w:rPr>
                <w:b/>
                <w:sz w:val="21"/>
              </w:rPr>
            </w:pPr>
            <w:r>
              <w:rPr>
                <w:b/>
                <w:sz w:val="21"/>
              </w:rPr>
              <w:t>设备</w:t>
            </w:r>
          </w:p>
        </w:tc>
        <w:tc>
          <w:tcPr>
            <w:tcW w:w="2333" w:type="dxa"/>
            <w:gridSpan w:val="3"/>
            <w:tcBorders>
              <w:top w:val="single" w:sz="4" w:space="0" w:color="000000"/>
              <w:left w:val="single" w:sz="4" w:space="0" w:color="000000"/>
              <w:bottom w:val="single" w:sz="4" w:space="0" w:color="000000"/>
              <w:right w:val="single" w:sz="4" w:space="0" w:color="000000"/>
            </w:tcBorders>
          </w:tcPr>
          <w:p w14:paraId="02DB13A3" w14:textId="77777777" w:rsidR="00880C03" w:rsidRDefault="00000000">
            <w:pPr>
              <w:pStyle w:val="TableParagraph"/>
              <w:spacing w:before="58"/>
              <w:ind w:left="310" w:right="290"/>
              <w:jc w:val="center"/>
              <w:rPr>
                <w:b/>
                <w:sz w:val="21"/>
              </w:rPr>
            </w:pPr>
            <w:r>
              <w:rPr>
                <w:b/>
                <w:sz w:val="21"/>
              </w:rPr>
              <w:t>改建前</w:t>
            </w:r>
          </w:p>
        </w:tc>
        <w:tc>
          <w:tcPr>
            <w:tcW w:w="3081" w:type="dxa"/>
            <w:gridSpan w:val="2"/>
            <w:tcBorders>
              <w:top w:val="single" w:sz="4" w:space="0" w:color="000000"/>
              <w:left w:val="single" w:sz="4" w:space="0" w:color="000000"/>
              <w:bottom w:val="single" w:sz="4" w:space="0" w:color="000000"/>
              <w:right w:val="single" w:sz="4" w:space="0" w:color="000000"/>
            </w:tcBorders>
          </w:tcPr>
          <w:p w14:paraId="298D0C90" w14:textId="77777777" w:rsidR="00880C03" w:rsidRDefault="00000000">
            <w:pPr>
              <w:pStyle w:val="TableParagraph"/>
              <w:spacing w:before="58"/>
              <w:ind w:left="1212" w:right="1186"/>
              <w:jc w:val="center"/>
              <w:rPr>
                <w:b/>
                <w:sz w:val="21"/>
              </w:rPr>
            </w:pPr>
            <w:r>
              <w:rPr>
                <w:b/>
                <w:sz w:val="21"/>
              </w:rPr>
              <w:t>改建后</w:t>
            </w:r>
          </w:p>
        </w:tc>
        <w:tc>
          <w:tcPr>
            <w:tcW w:w="1861" w:type="dxa"/>
            <w:gridSpan w:val="2"/>
            <w:vMerge w:val="restart"/>
            <w:tcBorders>
              <w:top w:val="single" w:sz="4" w:space="0" w:color="000000"/>
              <w:left w:val="single" w:sz="4" w:space="0" w:color="000000"/>
              <w:bottom w:val="single" w:sz="4" w:space="0" w:color="000000"/>
            </w:tcBorders>
          </w:tcPr>
          <w:p w14:paraId="2327BA92" w14:textId="77777777" w:rsidR="00880C03" w:rsidRDefault="00880C03">
            <w:pPr>
              <w:pStyle w:val="TableParagraph"/>
              <w:spacing w:before="6"/>
              <w:rPr>
                <w:rFonts w:ascii="黑体"/>
                <w:sz w:val="20"/>
              </w:rPr>
            </w:pPr>
          </w:p>
          <w:p w14:paraId="462D3DBE" w14:textId="77777777" w:rsidR="00880C03" w:rsidRDefault="00000000">
            <w:pPr>
              <w:pStyle w:val="TableParagraph"/>
              <w:ind w:left="659" w:right="724"/>
              <w:jc w:val="center"/>
              <w:rPr>
                <w:b/>
                <w:sz w:val="21"/>
              </w:rPr>
            </w:pPr>
            <w:r>
              <w:rPr>
                <w:b/>
                <w:sz w:val="21"/>
              </w:rPr>
              <w:t>备注</w:t>
            </w:r>
          </w:p>
        </w:tc>
      </w:tr>
      <w:tr w:rsidR="00880C03" w14:paraId="06238931" w14:textId="77777777">
        <w:trPr>
          <w:trHeight w:val="385"/>
        </w:trPr>
        <w:tc>
          <w:tcPr>
            <w:tcW w:w="394" w:type="dxa"/>
            <w:vMerge/>
            <w:tcBorders>
              <w:top w:val="nil"/>
              <w:right w:val="single" w:sz="4" w:space="0" w:color="000000"/>
            </w:tcBorders>
          </w:tcPr>
          <w:p w14:paraId="1E77789F" w14:textId="77777777" w:rsidR="00880C03" w:rsidRDefault="00880C03">
            <w:pPr>
              <w:rPr>
                <w:sz w:val="2"/>
                <w:szCs w:val="2"/>
              </w:rPr>
            </w:pPr>
          </w:p>
        </w:tc>
        <w:tc>
          <w:tcPr>
            <w:tcW w:w="110" w:type="dxa"/>
            <w:vMerge/>
            <w:tcBorders>
              <w:top w:val="nil"/>
              <w:left w:val="single" w:sz="4" w:space="0" w:color="000000"/>
              <w:right w:val="nil"/>
            </w:tcBorders>
          </w:tcPr>
          <w:p w14:paraId="685B3B09" w14:textId="77777777" w:rsidR="00880C03" w:rsidRDefault="00880C03">
            <w:pPr>
              <w:rPr>
                <w:sz w:val="2"/>
                <w:szCs w:val="2"/>
              </w:rPr>
            </w:pPr>
          </w:p>
        </w:tc>
        <w:tc>
          <w:tcPr>
            <w:tcW w:w="513" w:type="dxa"/>
            <w:vMerge/>
            <w:tcBorders>
              <w:top w:val="nil"/>
              <w:left w:val="nil"/>
              <w:bottom w:val="single" w:sz="4" w:space="0" w:color="000000"/>
              <w:right w:val="single" w:sz="4" w:space="0" w:color="000000"/>
            </w:tcBorders>
          </w:tcPr>
          <w:p w14:paraId="0EF4A8DB" w14:textId="77777777" w:rsidR="00880C03" w:rsidRDefault="00880C03">
            <w:pPr>
              <w:rPr>
                <w:sz w:val="2"/>
                <w:szCs w:val="2"/>
              </w:rPr>
            </w:pPr>
          </w:p>
        </w:tc>
        <w:tc>
          <w:tcPr>
            <w:tcW w:w="1556" w:type="dxa"/>
            <w:gridSpan w:val="3"/>
            <w:vMerge/>
            <w:tcBorders>
              <w:top w:val="nil"/>
              <w:left w:val="single" w:sz="4" w:space="0" w:color="000000"/>
              <w:bottom w:val="single" w:sz="4" w:space="0" w:color="000000"/>
              <w:right w:val="single" w:sz="4" w:space="0" w:color="000000"/>
            </w:tcBorders>
          </w:tcPr>
          <w:p w14:paraId="5AFE9234" w14:textId="77777777" w:rsidR="00880C03" w:rsidRDefault="00880C03">
            <w:pPr>
              <w:rPr>
                <w:sz w:val="2"/>
                <w:szCs w:val="2"/>
              </w:rPr>
            </w:pPr>
          </w:p>
        </w:tc>
        <w:tc>
          <w:tcPr>
            <w:tcW w:w="1165" w:type="dxa"/>
            <w:gridSpan w:val="2"/>
            <w:tcBorders>
              <w:top w:val="single" w:sz="4" w:space="0" w:color="000000"/>
              <w:left w:val="single" w:sz="4" w:space="0" w:color="000000"/>
              <w:bottom w:val="single" w:sz="4" w:space="0" w:color="000000"/>
              <w:right w:val="single" w:sz="4" w:space="0" w:color="000000"/>
            </w:tcBorders>
          </w:tcPr>
          <w:p w14:paraId="733BBB04" w14:textId="77777777" w:rsidR="00880C03" w:rsidRDefault="00000000">
            <w:pPr>
              <w:pStyle w:val="TableParagraph"/>
              <w:spacing w:before="58"/>
              <w:ind w:left="377"/>
              <w:rPr>
                <w:b/>
                <w:sz w:val="21"/>
              </w:rPr>
            </w:pPr>
            <w:r>
              <w:rPr>
                <w:b/>
                <w:sz w:val="21"/>
              </w:rPr>
              <w:t>规格</w:t>
            </w:r>
          </w:p>
        </w:tc>
        <w:tc>
          <w:tcPr>
            <w:tcW w:w="1168" w:type="dxa"/>
            <w:tcBorders>
              <w:top w:val="single" w:sz="4" w:space="0" w:color="000000"/>
              <w:left w:val="single" w:sz="4" w:space="0" w:color="000000"/>
              <w:bottom w:val="single" w:sz="4" w:space="0" w:color="000000"/>
              <w:right w:val="single" w:sz="4" w:space="0" w:color="000000"/>
            </w:tcBorders>
          </w:tcPr>
          <w:p w14:paraId="55827865" w14:textId="77777777" w:rsidR="00880C03" w:rsidRDefault="00000000">
            <w:pPr>
              <w:pStyle w:val="TableParagraph"/>
              <w:spacing w:before="58"/>
              <w:ind w:left="226" w:right="200"/>
              <w:jc w:val="center"/>
              <w:rPr>
                <w:b/>
                <w:sz w:val="21"/>
              </w:rPr>
            </w:pPr>
            <w:r>
              <w:rPr>
                <w:b/>
                <w:sz w:val="21"/>
              </w:rPr>
              <w:t>数量</w:t>
            </w:r>
            <w:r>
              <w:rPr>
                <w:rFonts w:ascii="Times New Roman" w:eastAsia="Times New Roman"/>
                <w:b/>
                <w:sz w:val="21"/>
              </w:rPr>
              <w:t>/</w:t>
            </w:r>
            <w:r>
              <w:rPr>
                <w:b/>
                <w:sz w:val="21"/>
              </w:rPr>
              <w:t>台</w:t>
            </w:r>
          </w:p>
        </w:tc>
        <w:tc>
          <w:tcPr>
            <w:tcW w:w="1869" w:type="dxa"/>
            <w:tcBorders>
              <w:top w:val="single" w:sz="4" w:space="0" w:color="000000"/>
              <w:left w:val="single" w:sz="4" w:space="0" w:color="000000"/>
              <w:bottom w:val="single" w:sz="4" w:space="0" w:color="000000"/>
              <w:right w:val="single" w:sz="4" w:space="0" w:color="000000"/>
            </w:tcBorders>
          </w:tcPr>
          <w:p w14:paraId="0951A2EC" w14:textId="77777777" w:rsidR="00880C03" w:rsidRDefault="00000000">
            <w:pPr>
              <w:pStyle w:val="TableParagraph"/>
              <w:spacing w:before="58"/>
              <w:ind w:left="234" w:right="205"/>
              <w:jc w:val="center"/>
              <w:rPr>
                <w:b/>
                <w:sz w:val="21"/>
              </w:rPr>
            </w:pPr>
            <w:r>
              <w:rPr>
                <w:b/>
                <w:sz w:val="21"/>
              </w:rPr>
              <w:t>规格</w:t>
            </w:r>
          </w:p>
        </w:tc>
        <w:tc>
          <w:tcPr>
            <w:tcW w:w="1212" w:type="dxa"/>
            <w:tcBorders>
              <w:top w:val="single" w:sz="4" w:space="0" w:color="000000"/>
              <w:left w:val="single" w:sz="4" w:space="0" w:color="000000"/>
              <w:bottom w:val="single" w:sz="4" w:space="0" w:color="000000"/>
              <w:right w:val="single" w:sz="4" w:space="0" w:color="000000"/>
            </w:tcBorders>
          </w:tcPr>
          <w:p w14:paraId="1BE3DE40" w14:textId="77777777" w:rsidR="00880C03" w:rsidRDefault="00000000">
            <w:pPr>
              <w:pStyle w:val="TableParagraph"/>
              <w:spacing w:before="58"/>
              <w:ind w:left="250" w:right="221"/>
              <w:jc w:val="center"/>
              <w:rPr>
                <w:b/>
                <w:sz w:val="21"/>
              </w:rPr>
            </w:pPr>
            <w:r>
              <w:rPr>
                <w:b/>
                <w:sz w:val="21"/>
              </w:rPr>
              <w:t>数量</w:t>
            </w:r>
            <w:r>
              <w:rPr>
                <w:rFonts w:ascii="Times New Roman" w:eastAsia="Times New Roman"/>
                <w:b/>
                <w:sz w:val="21"/>
              </w:rPr>
              <w:t>/</w:t>
            </w:r>
            <w:r>
              <w:rPr>
                <w:b/>
                <w:sz w:val="21"/>
              </w:rPr>
              <w:t>台</w:t>
            </w:r>
          </w:p>
        </w:tc>
        <w:tc>
          <w:tcPr>
            <w:tcW w:w="1861" w:type="dxa"/>
            <w:gridSpan w:val="2"/>
            <w:vMerge/>
            <w:tcBorders>
              <w:top w:val="nil"/>
              <w:left w:val="single" w:sz="4" w:space="0" w:color="000000"/>
              <w:bottom w:val="single" w:sz="4" w:space="0" w:color="000000"/>
            </w:tcBorders>
          </w:tcPr>
          <w:p w14:paraId="0FD1FEAA" w14:textId="77777777" w:rsidR="00880C03" w:rsidRDefault="00880C03">
            <w:pPr>
              <w:rPr>
                <w:sz w:val="2"/>
                <w:szCs w:val="2"/>
              </w:rPr>
            </w:pPr>
          </w:p>
        </w:tc>
      </w:tr>
      <w:tr w:rsidR="00880C03" w14:paraId="542E4F66" w14:textId="77777777">
        <w:trPr>
          <w:trHeight w:val="388"/>
        </w:trPr>
        <w:tc>
          <w:tcPr>
            <w:tcW w:w="394" w:type="dxa"/>
            <w:vMerge/>
            <w:tcBorders>
              <w:top w:val="nil"/>
              <w:right w:val="single" w:sz="4" w:space="0" w:color="000000"/>
            </w:tcBorders>
          </w:tcPr>
          <w:p w14:paraId="1C52D094" w14:textId="77777777" w:rsidR="00880C03" w:rsidRDefault="00880C03">
            <w:pPr>
              <w:rPr>
                <w:sz w:val="2"/>
                <w:szCs w:val="2"/>
              </w:rPr>
            </w:pPr>
          </w:p>
        </w:tc>
        <w:tc>
          <w:tcPr>
            <w:tcW w:w="110" w:type="dxa"/>
            <w:vMerge/>
            <w:tcBorders>
              <w:top w:val="nil"/>
              <w:left w:val="single" w:sz="4" w:space="0" w:color="000000"/>
              <w:right w:val="nil"/>
            </w:tcBorders>
          </w:tcPr>
          <w:p w14:paraId="301884F3" w14:textId="77777777" w:rsidR="00880C03" w:rsidRDefault="00880C03">
            <w:pPr>
              <w:rPr>
                <w:sz w:val="2"/>
                <w:szCs w:val="2"/>
              </w:rPr>
            </w:pPr>
          </w:p>
        </w:tc>
        <w:tc>
          <w:tcPr>
            <w:tcW w:w="513" w:type="dxa"/>
            <w:tcBorders>
              <w:top w:val="single" w:sz="4" w:space="0" w:color="000000"/>
              <w:left w:val="nil"/>
              <w:bottom w:val="single" w:sz="4" w:space="0" w:color="000000"/>
              <w:right w:val="single" w:sz="4" w:space="0" w:color="000000"/>
            </w:tcBorders>
          </w:tcPr>
          <w:p w14:paraId="37B1272F" w14:textId="77777777" w:rsidR="00880C03" w:rsidRDefault="00000000">
            <w:pPr>
              <w:pStyle w:val="TableParagraph"/>
              <w:spacing w:before="74"/>
              <w:ind w:left="25"/>
              <w:jc w:val="center"/>
              <w:rPr>
                <w:rFonts w:ascii="Times New Roman"/>
                <w:sz w:val="21"/>
              </w:rPr>
            </w:pPr>
            <w:r>
              <w:rPr>
                <w:rFonts w:ascii="Times New Roman"/>
                <w:sz w:val="21"/>
              </w:rPr>
              <w:t>1</w:t>
            </w:r>
          </w:p>
        </w:tc>
        <w:tc>
          <w:tcPr>
            <w:tcW w:w="1556" w:type="dxa"/>
            <w:gridSpan w:val="3"/>
            <w:tcBorders>
              <w:top w:val="single" w:sz="4" w:space="0" w:color="000000"/>
              <w:left w:val="single" w:sz="4" w:space="0" w:color="000000"/>
              <w:bottom w:val="single" w:sz="4" w:space="0" w:color="000000"/>
              <w:right w:val="single" w:sz="4" w:space="0" w:color="000000"/>
            </w:tcBorders>
          </w:tcPr>
          <w:p w14:paraId="223905CD" w14:textId="77777777" w:rsidR="00880C03" w:rsidRDefault="00000000">
            <w:pPr>
              <w:pStyle w:val="TableParagraph"/>
              <w:spacing w:before="61"/>
              <w:ind w:left="360"/>
              <w:rPr>
                <w:sz w:val="21"/>
              </w:rPr>
            </w:pPr>
            <w:r>
              <w:rPr>
                <w:sz w:val="21"/>
              </w:rPr>
              <w:t>原料储罐</w:t>
            </w:r>
          </w:p>
        </w:tc>
        <w:tc>
          <w:tcPr>
            <w:tcW w:w="1165" w:type="dxa"/>
            <w:gridSpan w:val="2"/>
            <w:tcBorders>
              <w:top w:val="single" w:sz="4" w:space="0" w:color="000000"/>
              <w:left w:val="single" w:sz="4" w:space="0" w:color="000000"/>
              <w:bottom w:val="single" w:sz="4" w:space="0" w:color="000000"/>
              <w:right w:val="single" w:sz="4" w:space="0" w:color="000000"/>
            </w:tcBorders>
          </w:tcPr>
          <w:p w14:paraId="00A04725" w14:textId="77777777" w:rsidR="00880C03" w:rsidRDefault="00000000">
            <w:pPr>
              <w:pStyle w:val="TableParagraph"/>
              <w:spacing w:before="74"/>
              <w:ind w:left="23"/>
              <w:jc w:val="center"/>
              <w:rPr>
                <w:rFonts w:ascii="Times New Roman"/>
                <w:sz w:val="21"/>
              </w:rPr>
            </w:pPr>
            <w:r>
              <w:rPr>
                <w:rFonts w:ascii="Times New Roman"/>
                <w:sz w:val="21"/>
              </w:rPr>
              <w:t>/</w:t>
            </w:r>
          </w:p>
        </w:tc>
        <w:tc>
          <w:tcPr>
            <w:tcW w:w="1168" w:type="dxa"/>
            <w:tcBorders>
              <w:top w:val="single" w:sz="4" w:space="0" w:color="000000"/>
              <w:left w:val="single" w:sz="4" w:space="0" w:color="000000"/>
              <w:bottom w:val="single" w:sz="4" w:space="0" w:color="000000"/>
              <w:right w:val="single" w:sz="4" w:space="0" w:color="000000"/>
            </w:tcBorders>
          </w:tcPr>
          <w:p w14:paraId="1FD5F65D" w14:textId="77777777" w:rsidR="00880C03" w:rsidRDefault="00000000">
            <w:pPr>
              <w:pStyle w:val="TableParagraph"/>
              <w:spacing w:before="74"/>
              <w:ind w:left="27"/>
              <w:jc w:val="center"/>
              <w:rPr>
                <w:rFonts w:ascii="Times New Roman"/>
                <w:sz w:val="21"/>
              </w:rPr>
            </w:pPr>
            <w:r>
              <w:rPr>
                <w:rFonts w:ascii="Times New Roman"/>
                <w:sz w:val="21"/>
              </w:rPr>
              <w:t>/</w:t>
            </w:r>
          </w:p>
        </w:tc>
        <w:tc>
          <w:tcPr>
            <w:tcW w:w="1869" w:type="dxa"/>
            <w:tcBorders>
              <w:top w:val="single" w:sz="4" w:space="0" w:color="000000"/>
              <w:left w:val="single" w:sz="4" w:space="0" w:color="000000"/>
              <w:bottom w:val="single" w:sz="4" w:space="0" w:color="000000"/>
              <w:right w:val="single" w:sz="4" w:space="0" w:color="000000"/>
            </w:tcBorders>
          </w:tcPr>
          <w:p w14:paraId="6E590FCC" w14:textId="77777777" w:rsidR="00880C03" w:rsidRDefault="00000000">
            <w:pPr>
              <w:pStyle w:val="TableParagraph"/>
              <w:spacing w:before="61"/>
              <w:ind w:left="234" w:right="205"/>
              <w:jc w:val="center"/>
              <w:rPr>
                <w:sz w:val="21"/>
              </w:rPr>
            </w:pPr>
            <w:r>
              <w:rPr>
                <w:rFonts w:ascii="Times New Roman" w:eastAsia="Times New Roman"/>
                <w:sz w:val="21"/>
              </w:rPr>
              <w:t xml:space="preserve">50 </w:t>
            </w:r>
            <w:r>
              <w:rPr>
                <w:sz w:val="21"/>
              </w:rPr>
              <w:t>吨</w:t>
            </w:r>
          </w:p>
        </w:tc>
        <w:tc>
          <w:tcPr>
            <w:tcW w:w="1212" w:type="dxa"/>
            <w:tcBorders>
              <w:top w:val="single" w:sz="4" w:space="0" w:color="000000"/>
              <w:left w:val="single" w:sz="4" w:space="0" w:color="000000"/>
              <w:bottom w:val="single" w:sz="4" w:space="0" w:color="000000"/>
              <w:right w:val="single" w:sz="4" w:space="0" w:color="000000"/>
            </w:tcBorders>
          </w:tcPr>
          <w:p w14:paraId="69BFEB6C" w14:textId="77777777" w:rsidR="00880C03" w:rsidRDefault="00000000">
            <w:pPr>
              <w:pStyle w:val="TableParagraph"/>
              <w:spacing w:before="74"/>
              <w:ind w:left="29"/>
              <w:jc w:val="center"/>
              <w:rPr>
                <w:rFonts w:ascii="Times New Roman"/>
                <w:sz w:val="21"/>
              </w:rPr>
            </w:pPr>
            <w:r>
              <w:rPr>
                <w:rFonts w:ascii="Times New Roman"/>
                <w:sz w:val="21"/>
              </w:rPr>
              <w:t>1</w:t>
            </w:r>
          </w:p>
        </w:tc>
        <w:tc>
          <w:tcPr>
            <w:tcW w:w="1861" w:type="dxa"/>
            <w:gridSpan w:val="2"/>
            <w:tcBorders>
              <w:top w:val="single" w:sz="4" w:space="0" w:color="000000"/>
              <w:left w:val="single" w:sz="4" w:space="0" w:color="000000"/>
              <w:bottom w:val="single" w:sz="4" w:space="0" w:color="000000"/>
            </w:tcBorders>
          </w:tcPr>
          <w:p w14:paraId="02B77C75" w14:textId="77777777" w:rsidR="00880C03" w:rsidRDefault="00000000">
            <w:pPr>
              <w:pStyle w:val="TableParagraph"/>
              <w:spacing w:before="61"/>
              <w:ind w:left="659" w:right="724"/>
              <w:jc w:val="center"/>
              <w:rPr>
                <w:sz w:val="21"/>
              </w:rPr>
            </w:pPr>
            <w:r>
              <w:rPr>
                <w:sz w:val="21"/>
              </w:rPr>
              <w:t>新增</w:t>
            </w:r>
          </w:p>
        </w:tc>
      </w:tr>
      <w:tr w:rsidR="00880C03" w14:paraId="38C9E51C" w14:textId="77777777">
        <w:trPr>
          <w:trHeight w:val="387"/>
        </w:trPr>
        <w:tc>
          <w:tcPr>
            <w:tcW w:w="394" w:type="dxa"/>
            <w:vMerge/>
            <w:tcBorders>
              <w:top w:val="nil"/>
              <w:right w:val="single" w:sz="4" w:space="0" w:color="000000"/>
            </w:tcBorders>
          </w:tcPr>
          <w:p w14:paraId="0FA8CD0F" w14:textId="77777777" w:rsidR="00880C03" w:rsidRDefault="00880C03">
            <w:pPr>
              <w:rPr>
                <w:sz w:val="2"/>
                <w:szCs w:val="2"/>
              </w:rPr>
            </w:pPr>
          </w:p>
        </w:tc>
        <w:tc>
          <w:tcPr>
            <w:tcW w:w="110" w:type="dxa"/>
            <w:vMerge/>
            <w:tcBorders>
              <w:top w:val="nil"/>
              <w:left w:val="single" w:sz="4" w:space="0" w:color="000000"/>
              <w:right w:val="nil"/>
            </w:tcBorders>
          </w:tcPr>
          <w:p w14:paraId="59CF6A20" w14:textId="77777777" w:rsidR="00880C03" w:rsidRDefault="00880C03">
            <w:pPr>
              <w:rPr>
                <w:sz w:val="2"/>
                <w:szCs w:val="2"/>
              </w:rPr>
            </w:pPr>
          </w:p>
        </w:tc>
        <w:tc>
          <w:tcPr>
            <w:tcW w:w="513" w:type="dxa"/>
            <w:tcBorders>
              <w:top w:val="single" w:sz="4" w:space="0" w:color="000000"/>
              <w:left w:val="nil"/>
              <w:bottom w:val="single" w:sz="4" w:space="0" w:color="000000"/>
              <w:right w:val="single" w:sz="4" w:space="0" w:color="000000"/>
            </w:tcBorders>
          </w:tcPr>
          <w:p w14:paraId="052737E1" w14:textId="77777777" w:rsidR="00880C03" w:rsidRDefault="00000000">
            <w:pPr>
              <w:pStyle w:val="TableParagraph"/>
              <w:spacing w:before="72"/>
              <w:ind w:left="25"/>
              <w:jc w:val="center"/>
              <w:rPr>
                <w:rFonts w:ascii="Times New Roman"/>
                <w:sz w:val="21"/>
              </w:rPr>
            </w:pPr>
            <w:r>
              <w:rPr>
                <w:rFonts w:ascii="Times New Roman"/>
                <w:sz w:val="21"/>
              </w:rPr>
              <w:t>2</w:t>
            </w:r>
          </w:p>
        </w:tc>
        <w:tc>
          <w:tcPr>
            <w:tcW w:w="1556" w:type="dxa"/>
            <w:gridSpan w:val="3"/>
            <w:tcBorders>
              <w:top w:val="single" w:sz="4" w:space="0" w:color="000000"/>
              <w:left w:val="single" w:sz="4" w:space="0" w:color="000000"/>
              <w:bottom w:val="single" w:sz="4" w:space="0" w:color="000000"/>
              <w:right w:val="single" w:sz="4" w:space="0" w:color="000000"/>
            </w:tcBorders>
          </w:tcPr>
          <w:p w14:paraId="4C975594" w14:textId="77777777" w:rsidR="00880C03" w:rsidRDefault="00000000">
            <w:pPr>
              <w:pStyle w:val="TableParagraph"/>
              <w:spacing w:before="58"/>
              <w:ind w:left="466"/>
              <w:rPr>
                <w:sz w:val="21"/>
              </w:rPr>
            </w:pPr>
            <w:r>
              <w:rPr>
                <w:sz w:val="21"/>
              </w:rPr>
              <w:t>给料机</w:t>
            </w:r>
          </w:p>
        </w:tc>
        <w:tc>
          <w:tcPr>
            <w:tcW w:w="1165" w:type="dxa"/>
            <w:gridSpan w:val="2"/>
            <w:tcBorders>
              <w:top w:val="single" w:sz="4" w:space="0" w:color="000000"/>
              <w:left w:val="single" w:sz="4" w:space="0" w:color="000000"/>
              <w:bottom w:val="single" w:sz="4" w:space="0" w:color="000000"/>
              <w:right w:val="single" w:sz="4" w:space="0" w:color="000000"/>
            </w:tcBorders>
          </w:tcPr>
          <w:p w14:paraId="64BAFA5C" w14:textId="77777777" w:rsidR="00880C03" w:rsidRDefault="00000000">
            <w:pPr>
              <w:pStyle w:val="TableParagraph"/>
              <w:spacing w:before="72"/>
              <w:ind w:left="23"/>
              <w:jc w:val="center"/>
              <w:rPr>
                <w:rFonts w:ascii="Times New Roman"/>
                <w:sz w:val="21"/>
              </w:rPr>
            </w:pPr>
            <w:r>
              <w:rPr>
                <w:rFonts w:ascii="Times New Roman"/>
                <w:sz w:val="21"/>
              </w:rPr>
              <w:t>/</w:t>
            </w:r>
          </w:p>
        </w:tc>
        <w:tc>
          <w:tcPr>
            <w:tcW w:w="1168" w:type="dxa"/>
            <w:tcBorders>
              <w:top w:val="single" w:sz="4" w:space="0" w:color="000000"/>
              <w:left w:val="single" w:sz="4" w:space="0" w:color="000000"/>
              <w:bottom w:val="single" w:sz="4" w:space="0" w:color="000000"/>
              <w:right w:val="single" w:sz="4" w:space="0" w:color="000000"/>
            </w:tcBorders>
          </w:tcPr>
          <w:p w14:paraId="74239554" w14:textId="77777777" w:rsidR="00880C03" w:rsidRDefault="00000000">
            <w:pPr>
              <w:pStyle w:val="TableParagraph"/>
              <w:spacing w:before="72"/>
              <w:ind w:left="27"/>
              <w:jc w:val="center"/>
              <w:rPr>
                <w:rFonts w:ascii="Times New Roman"/>
                <w:sz w:val="21"/>
              </w:rPr>
            </w:pPr>
            <w:r>
              <w:rPr>
                <w:rFonts w:ascii="Times New Roman"/>
                <w:sz w:val="21"/>
              </w:rPr>
              <w:t>/</w:t>
            </w:r>
          </w:p>
        </w:tc>
        <w:tc>
          <w:tcPr>
            <w:tcW w:w="1869" w:type="dxa"/>
            <w:tcBorders>
              <w:top w:val="single" w:sz="4" w:space="0" w:color="000000"/>
              <w:left w:val="single" w:sz="4" w:space="0" w:color="000000"/>
              <w:bottom w:val="single" w:sz="4" w:space="0" w:color="000000"/>
              <w:right w:val="single" w:sz="4" w:space="0" w:color="000000"/>
            </w:tcBorders>
          </w:tcPr>
          <w:p w14:paraId="1424A5AA" w14:textId="77777777" w:rsidR="00880C03" w:rsidRDefault="00000000">
            <w:pPr>
              <w:pStyle w:val="TableParagraph"/>
              <w:spacing w:before="72"/>
              <w:ind w:left="236" w:right="205"/>
              <w:jc w:val="center"/>
              <w:rPr>
                <w:rFonts w:ascii="Times New Roman"/>
                <w:sz w:val="21"/>
              </w:rPr>
            </w:pPr>
            <w:r>
              <w:rPr>
                <w:rFonts w:ascii="Times New Roman"/>
                <w:sz w:val="21"/>
              </w:rPr>
              <w:t>FB-DACS-2000</w:t>
            </w:r>
          </w:p>
        </w:tc>
        <w:tc>
          <w:tcPr>
            <w:tcW w:w="1212" w:type="dxa"/>
            <w:tcBorders>
              <w:top w:val="single" w:sz="4" w:space="0" w:color="000000"/>
              <w:left w:val="single" w:sz="4" w:space="0" w:color="000000"/>
              <w:bottom w:val="single" w:sz="4" w:space="0" w:color="000000"/>
              <w:right w:val="single" w:sz="4" w:space="0" w:color="000000"/>
            </w:tcBorders>
          </w:tcPr>
          <w:p w14:paraId="5CF41ED5" w14:textId="77777777" w:rsidR="00880C03" w:rsidRDefault="00000000">
            <w:pPr>
              <w:pStyle w:val="TableParagraph"/>
              <w:spacing w:before="72"/>
              <w:ind w:left="29"/>
              <w:jc w:val="center"/>
              <w:rPr>
                <w:rFonts w:ascii="Times New Roman"/>
                <w:sz w:val="21"/>
              </w:rPr>
            </w:pPr>
            <w:r>
              <w:rPr>
                <w:rFonts w:ascii="Times New Roman"/>
                <w:sz w:val="21"/>
              </w:rPr>
              <w:t>1</w:t>
            </w:r>
          </w:p>
        </w:tc>
        <w:tc>
          <w:tcPr>
            <w:tcW w:w="1861" w:type="dxa"/>
            <w:gridSpan w:val="2"/>
            <w:tcBorders>
              <w:top w:val="single" w:sz="4" w:space="0" w:color="000000"/>
              <w:left w:val="single" w:sz="4" w:space="0" w:color="000000"/>
              <w:bottom w:val="single" w:sz="4" w:space="0" w:color="000000"/>
            </w:tcBorders>
          </w:tcPr>
          <w:p w14:paraId="1C4FB470" w14:textId="77777777" w:rsidR="00880C03" w:rsidRDefault="00000000">
            <w:pPr>
              <w:pStyle w:val="TableParagraph"/>
              <w:spacing w:before="58"/>
              <w:ind w:left="659" w:right="724"/>
              <w:jc w:val="center"/>
              <w:rPr>
                <w:sz w:val="21"/>
              </w:rPr>
            </w:pPr>
            <w:r>
              <w:rPr>
                <w:sz w:val="21"/>
              </w:rPr>
              <w:t>新增</w:t>
            </w:r>
          </w:p>
        </w:tc>
      </w:tr>
      <w:tr w:rsidR="00880C03" w14:paraId="04D31B64" w14:textId="77777777">
        <w:trPr>
          <w:trHeight w:val="385"/>
        </w:trPr>
        <w:tc>
          <w:tcPr>
            <w:tcW w:w="394" w:type="dxa"/>
            <w:vMerge/>
            <w:tcBorders>
              <w:top w:val="nil"/>
              <w:right w:val="single" w:sz="4" w:space="0" w:color="000000"/>
            </w:tcBorders>
          </w:tcPr>
          <w:p w14:paraId="34673465" w14:textId="77777777" w:rsidR="00880C03" w:rsidRDefault="00880C03">
            <w:pPr>
              <w:rPr>
                <w:sz w:val="2"/>
                <w:szCs w:val="2"/>
              </w:rPr>
            </w:pPr>
          </w:p>
        </w:tc>
        <w:tc>
          <w:tcPr>
            <w:tcW w:w="110" w:type="dxa"/>
            <w:vMerge/>
            <w:tcBorders>
              <w:top w:val="nil"/>
              <w:left w:val="single" w:sz="4" w:space="0" w:color="000000"/>
              <w:right w:val="nil"/>
            </w:tcBorders>
          </w:tcPr>
          <w:p w14:paraId="7651DCA2" w14:textId="77777777" w:rsidR="00880C03" w:rsidRDefault="00880C03">
            <w:pPr>
              <w:rPr>
                <w:sz w:val="2"/>
                <w:szCs w:val="2"/>
              </w:rPr>
            </w:pPr>
          </w:p>
        </w:tc>
        <w:tc>
          <w:tcPr>
            <w:tcW w:w="513" w:type="dxa"/>
            <w:tcBorders>
              <w:top w:val="single" w:sz="4" w:space="0" w:color="000000"/>
              <w:left w:val="nil"/>
              <w:bottom w:val="single" w:sz="4" w:space="0" w:color="000000"/>
              <w:right w:val="single" w:sz="4" w:space="0" w:color="000000"/>
            </w:tcBorders>
          </w:tcPr>
          <w:p w14:paraId="3D8A19CE" w14:textId="77777777" w:rsidR="00880C03" w:rsidRDefault="00000000">
            <w:pPr>
              <w:pStyle w:val="TableParagraph"/>
              <w:spacing w:before="72"/>
              <w:ind w:left="25"/>
              <w:jc w:val="center"/>
              <w:rPr>
                <w:rFonts w:ascii="Times New Roman"/>
                <w:sz w:val="21"/>
              </w:rPr>
            </w:pPr>
            <w:r>
              <w:rPr>
                <w:rFonts w:ascii="Times New Roman"/>
                <w:sz w:val="21"/>
              </w:rPr>
              <w:t>3</w:t>
            </w:r>
          </w:p>
        </w:tc>
        <w:tc>
          <w:tcPr>
            <w:tcW w:w="1556" w:type="dxa"/>
            <w:gridSpan w:val="3"/>
            <w:tcBorders>
              <w:top w:val="single" w:sz="4" w:space="0" w:color="000000"/>
              <w:left w:val="single" w:sz="4" w:space="0" w:color="000000"/>
              <w:bottom w:val="single" w:sz="4" w:space="0" w:color="000000"/>
              <w:right w:val="single" w:sz="4" w:space="0" w:color="000000"/>
            </w:tcBorders>
          </w:tcPr>
          <w:p w14:paraId="760CBD7D" w14:textId="77777777" w:rsidR="00880C03" w:rsidRDefault="00000000">
            <w:pPr>
              <w:pStyle w:val="TableParagraph"/>
              <w:spacing w:before="58"/>
              <w:ind w:left="466"/>
              <w:rPr>
                <w:sz w:val="21"/>
              </w:rPr>
            </w:pPr>
            <w:r>
              <w:rPr>
                <w:sz w:val="21"/>
              </w:rPr>
              <w:t>储水罐</w:t>
            </w:r>
          </w:p>
        </w:tc>
        <w:tc>
          <w:tcPr>
            <w:tcW w:w="1165" w:type="dxa"/>
            <w:gridSpan w:val="2"/>
            <w:tcBorders>
              <w:top w:val="single" w:sz="4" w:space="0" w:color="000000"/>
              <w:left w:val="single" w:sz="4" w:space="0" w:color="000000"/>
              <w:bottom w:val="single" w:sz="4" w:space="0" w:color="000000"/>
              <w:right w:val="single" w:sz="4" w:space="0" w:color="000000"/>
            </w:tcBorders>
          </w:tcPr>
          <w:p w14:paraId="61CE5374" w14:textId="77777777" w:rsidR="00880C03" w:rsidRDefault="00000000">
            <w:pPr>
              <w:pStyle w:val="TableParagraph"/>
              <w:spacing w:before="72"/>
              <w:ind w:left="23"/>
              <w:jc w:val="center"/>
              <w:rPr>
                <w:rFonts w:ascii="Times New Roman"/>
                <w:sz w:val="21"/>
              </w:rPr>
            </w:pPr>
            <w:r>
              <w:rPr>
                <w:rFonts w:ascii="Times New Roman"/>
                <w:sz w:val="21"/>
              </w:rPr>
              <w:t>/</w:t>
            </w:r>
          </w:p>
        </w:tc>
        <w:tc>
          <w:tcPr>
            <w:tcW w:w="1168" w:type="dxa"/>
            <w:tcBorders>
              <w:top w:val="single" w:sz="4" w:space="0" w:color="000000"/>
              <w:left w:val="single" w:sz="4" w:space="0" w:color="000000"/>
              <w:bottom w:val="single" w:sz="4" w:space="0" w:color="000000"/>
              <w:right w:val="single" w:sz="4" w:space="0" w:color="000000"/>
            </w:tcBorders>
          </w:tcPr>
          <w:p w14:paraId="43646A79" w14:textId="77777777" w:rsidR="00880C03" w:rsidRDefault="00000000">
            <w:pPr>
              <w:pStyle w:val="TableParagraph"/>
              <w:spacing w:before="72"/>
              <w:ind w:left="27"/>
              <w:jc w:val="center"/>
              <w:rPr>
                <w:rFonts w:ascii="Times New Roman"/>
                <w:sz w:val="21"/>
              </w:rPr>
            </w:pPr>
            <w:r>
              <w:rPr>
                <w:rFonts w:ascii="Times New Roman"/>
                <w:sz w:val="21"/>
              </w:rPr>
              <w:t>/</w:t>
            </w:r>
          </w:p>
        </w:tc>
        <w:tc>
          <w:tcPr>
            <w:tcW w:w="1869" w:type="dxa"/>
            <w:tcBorders>
              <w:top w:val="single" w:sz="4" w:space="0" w:color="000000"/>
              <w:left w:val="single" w:sz="4" w:space="0" w:color="000000"/>
              <w:bottom w:val="single" w:sz="4" w:space="0" w:color="000000"/>
              <w:right w:val="single" w:sz="4" w:space="0" w:color="000000"/>
            </w:tcBorders>
          </w:tcPr>
          <w:p w14:paraId="7E557BEB" w14:textId="77777777" w:rsidR="00880C03" w:rsidRDefault="00000000">
            <w:pPr>
              <w:pStyle w:val="TableParagraph"/>
              <w:spacing w:before="58"/>
              <w:ind w:left="234" w:right="205"/>
              <w:jc w:val="center"/>
              <w:rPr>
                <w:sz w:val="21"/>
              </w:rPr>
            </w:pPr>
            <w:r>
              <w:rPr>
                <w:rFonts w:ascii="Times New Roman" w:eastAsia="Times New Roman"/>
                <w:sz w:val="21"/>
              </w:rPr>
              <w:t xml:space="preserve">5 </w:t>
            </w:r>
            <w:r>
              <w:rPr>
                <w:sz w:val="21"/>
              </w:rPr>
              <w:t>立方</w:t>
            </w:r>
          </w:p>
        </w:tc>
        <w:tc>
          <w:tcPr>
            <w:tcW w:w="1212" w:type="dxa"/>
            <w:tcBorders>
              <w:top w:val="single" w:sz="4" w:space="0" w:color="000000"/>
              <w:left w:val="single" w:sz="4" w:space="0" w:color="000000"/>
              <w:bottom w:val="single" w:sz="4" w:space="0" w:color="000000"/>
              <w:right w:val="single" w:sz="4" w:space="0" w:color="000000"/>
            </w:tcBorders>
          </w:tcPr>
          <w:p w14:paraId="307FF004" w14:textId="77777777" w:rsidR="00880C03" w:rsidRDefault="00000000">
            <w:pPr>
              <w:pStyle w:val="TableParagraph"/>
              <w:spacing w:before="72"/>
              <w:ind w:left="29"/>
              <w:jc w:val="center"/>
              <w:rPr>
                <w:rFonts w:ascii="Times New Roman"/>
                <w:sz w:val="21"/>
              </w:rPr>
            </w:pPr>
            <w:r>
              <w:rPr>
                <w:rFonts w:ascii="Times New Roman"/>
                <w:sz w:val="21"/>
              </w:rPr>
              <w:t>1</w:t>
            </w:r>
          </w:p>
        </w:tc>
        <w:tc>
          <w:tcPr>
            <w:tcW w:w="1861" w:type="dxa"/>
            <w:gridSpan w:val="2"/>
            <w:tcBorders>
              <w:top w:val="single" w:sz="4" w:space="0" w:color="000000"/>
              <w:left w:val="single" w:sz="4" w:space="0" w:color="000000"/>
              <w:bottom w:val="single" w:sz="4" w:space="0" w:color="000000"/>
            </w:tcBorders>
          </w:tcPr>
          <w:p w14:paraId="372796DB" w14:textId="77777777" w:rsidR="00880C03" w:rsidRDefault="00000000">
            <w:pPr>
              <w:pStyle w:val="TableParagraph"/>
              <w:spacing w:before="58"/>
              <w:ind w:left="659" w:right="724"/>
              <w:jc w:val="center"/>
              <w:rPr>
                <w:sz w:val="21"/>
              </w:rPr>
            </w:pPr>
            <w:r>
              <w:rPr>
                <w:sz w:val="21"/>
              </w:rPr>
              <w:t>新增</w:t>
            </w:r>
          </w:p>
        </w:tc>
      </w:tr>
      <w:tr w:rsidR="00880C03" w14:paraId="23991387" w14:textId="77777777">
        <w:trPr>
          <w:trHeight w:val="388"/>
        </w:trPr>
        <w:tc>
          <w:tcPr>
            <w:tcW w:w="394" w:type="dxa"/>
            <w:vMerge/>
            <w:tcBorders>
              <w:top w:val="nil"/>
              <w:right w:val="single" w:sz="4" w:space="0" w:color="000000"/>
            </w:tcBorders>
          </w:tcPr>
          <w:p w14:paraId="31CE77E9" w14:textId="77777777" w:rsidR="00880C03" w:rsidRDefault="00880C03">
            <w:pPr>
              <w:rPr>
                <w:sz w:val="2"/>
                <w:szCs w:val="2"/>
              </w:rPr>
            </w:pPr>
          </w:p>
        </w:tc>
        <w:tc>
          <w:tcPr>
            <w:tcW w:w="110" w:type="dxa"/>
            <w:vMerge/>
            <w:tcBorders>
              <w:top w:val="nil"/>
              <w:left w:val="single" w:sz="4" w:space="0" w:color="000000"/>
              <w:right w:val="nil"/>
            </w:tcBorders>
          </w:tcPr>
          <w:p w14:paraId="58DB0268" w14:textId="77777777" w:rsidR="00880C03" w:rsidRDefault="00880C03">
            <w:pPr>
              <w:rPr>
                <w:sz w:val="2"/>
                <w:szCs w:val="2"/>
              </w:rPr>
            </w:pPr>
          </w:p>
        </w:tc>
        <w:tc>
          <w:tcPr>
            <w:tcW w:w="513" w:type="dxa"/>
            <w:tcBorders>
              <w:top w:val="single" w:sz="4" w:space="0" w:color="000000"/>
              <w:left w:val="nil"/>
              <w:bottom w:val="single" w:sz="4" w:space="0" w:color="000000"/>
              <w:right w:val="single" w:sz="4" w:space="0" w:color="000000"/>
            </w:tcBorders>
          </w:tcPr>
          <w:p w14:paraId="64F824AC" w14:textId="77777777" w:rsidR="00880C03" w:rsidRDefault="00000000">
            <w:pPr>
              <w:pStyle w:val="TableParagraph"/>
              <w:spacing w:before="72"/>
              <w:ind w:left="25"/>
              <w:jc w:val="center"/>
              <w:rPr>
                <w:rFonts w:ascii="Times New Roman"/>
                <w:sz w:val="21"/>
              </w:rPr>
            </w:pPr>
            <w:r>
              <w:rPr>
                <w:rFonts w:ascii="Times New Roman"/>
                <w:sz w:val="21"/>
              </w:rPr>
              <w:t>4</w:t>
            </w:r>
          </w:p>
        </w:tc>
        <w:tc>
          <w:tcPr>
            <w:tcW w:w="1556" w:type="dxa"/>
            <w:gridSpan w:val="3"/>
            <w:tcBorders>
              <w:top w:val="single" w:sz="4" w:space="0" w:color="000000"/>
              <w:left w:val="single" w:sz="4" w:space="0" w:color="000000"/>
              <w:bottom w:val="single" w:sz="4" w:space="0" w:color="000000"/>
              <w:right w:val="single" w:sz="4" w:space="0" w:color="000000"/>
            </w:tcBorders>
          </w:tcPr>
          <w:p w14:paraId="1EA3D2F9" w14:textId="77777777" w:rsidR="00880C03" w:rsidRDefault="00000000">
            <w:pPr>
              <w:pStyle w:val="TableParagraph"/>
              <w:spacing w:before="58"/>
              <w:ind w:left="466"/>
              <w:rPr>
                <w:sz w:val="21"/>
              </w:rPr>
            </w:pPr>
            <w:proofErr w:type="gramStart"/>
            <w:r>
              <w:rPr>
                <w:sz w:val="21"/>
              </w:rPr>
              <w:t>消化器</w:t>
            </w:r>
            <w:proofErr w:type="gramEnd"/>
          </w:p>
        </w:tc>
        <w:tc>
          <w:tcPr>
            <w:tcW w:w="1165" w:type="dxa"/>
            <w:gridSpan w:val="2"/>
            <w:tcBorders>
              <w:top w:val="single" w:sz="4" w:space="0" w:color="000000"/>
              <w:left w:val="single" w:sz="4" w:space="0" w:color="000000"/>
              <w:bottom w:val="single" w:sz="4" w:space="0" w:color="000000"/>
              <w:right w:val="single" w:sz="4" w:space="0" w:color="000000"/>
            </w:tcBorders>
          </w:tcPr>
          <w:p w14:paraId="0DE150EF" w14:textId="77777777" w:rsidR="00880C03" w:rsidRDefault="00000000">
            <w:pPr>
              <w:pStyle w:val="TableParagraph"/>
              <w:spacing w:before="72"/>
              <w:ind w:left="23"/>
              <w:jc w:val="center"/>
              <w:rPr>
                <w:rFonts w:ascii="Times New Roman"/>
                <w:sz w:val="21"/>
              </w:rPr>
            </w:pPr>
            <w:r>
              <w:rPr>
                <w:rFonts w:ascii="Times New Roman"/>
                <w:sz w:val="21"/>
              </w:rPr>
              <w:t>/</w:t>
            </w:r>
          </w:p>
        </w:tc>
        <w:tc>
          <w:tcPr>
            <w:tcW w:w="1168" w:type="dxa"/>
            <w:tcBorders>
              <w:top w:val="single" w:sz="4" w:space="0" w:color="000000"/>
              <w:left w:val="single" w:sz="4" w:space="0" w:color="000000"/>
              <w:bottom w:val="single" w:sz="4" w:space="0" w:color="000000"/>
              <w:right w:val="single" w:sz="4" w:space="0" w:color="000000"/>
            </w:tcBorders>
          </w:tcPr>
          <w:p w14:paraId="17EA9653" w14:textId="77777777" w:rsidR="00880C03" w:rsidRDefault="00000000">
            <w:pPr>
              <w:pStyle w:val="TableParagraph"/>
              <w:spacing w:before="72"/>
              <w:ind w:left="27"/>
              <w:jc w:val="center"/>
              <w:rPr>
                <w:rFonts w:ascii="Times New Roman"/>
                <w:sz w:val="21"/>
              </w:rPr>
            </w:pPr>
            <w:r>
              <w:rPr>
                <w:rFonts w:ascii="Times New Roman"/>
                <w:sz w:val="21"/>
              </w:rPr>
              <w:t>/</w:t>
            </w:r>
          </w:p>
        </w:tc>
        <w:tc>
          <w:tcPr>
            <w:tcW w:w="1869" w:type="dxa"/>
            <w:tcBorders>
              <w:top w:val="single" w:sz="4" w:space="0" w:color="000000"/>
              <w:left w:val="single" w:sz="4" w:space="0" w:color="000000"/>
              <w:bottom w:val="single" w:sz="4" w:space="0" w:color="000000"/>
              <w:right w:val="single" w:sz="4" w:space="0" w:color="000000"/>
            </w:tcBorders>
          </w:tcPr>
          <w:p w14:paraId="1D95BC28" w14:textId="77777777" w:rsidR="00880C03" w:rsidRDefault="00000000">
            <w:pPr>
              <w:pStyle w:val="TableParagraph"/>
              <w:spacing w:before="72"/>
              <w:ind w:left="236" w:right="205"/>
              <w:jc w:val="center"/>
              <w:rPr>
                <w:rFonts w:ascii="Times New Roman"/>
                <w:sz w:val="21"/>
              </w:rPr>
            </w:pPr>
            <w:r>
              <w:rPr>
                <w:rFonts w:ascii="Times New Roman"/>
                <w:sz w:val="21"/>
              </w:rPr>
              <w:t>WS9000</w:t>
            </w:r>
          </w:p>
        </w:tc>
        <w:tc>
          <w:tcPr>
            <w:tcW w:w="1212" w:type="dxa"/>
            <w:tcBorders>
              <w:top w:val="single" w:sz="4" w:space="0" w:color="000000"/>
              <w:left w:val="single" w:sz="4" w:space="0" w:color="000000"/>
              <w:bottom w:val="single" w:sz="4" w:space="0" w:color="000000"/>
              <w:right w:val="single" w:sz="4" w:space="0" w:color="000000"/>
            </w:tcBorders>
          </w:tcPr>
          <w:p w14:paraId="14600162" w14:textId="77777777" w:rsidR="00880C03" w:rsidRDefault="00000000">
            <w:pPr>
              <w:pStyle w:val="TableParagraph"/>
              <w:spacing w:before="72"/>
              <w:ind w:left="29"/>
              <w:jc w:val="center"/>
              <w:rPr>
                <w:rFonts w:ascii="Times New Roman"/>
                <w:sz w:val="21"/>
              </w:rPr>
            </w:pPr>
            <w:r>
              <w:rPr>
                <w:rFonts w:ascii="Times New Roman"/>
                <w:sz w:val="21"/>
              </w:rPr>
              <w:t>1</w:t>
            </w:r>
          </w:p>
        </w:tc>
        <w:tc>
          <w:tcPr>
            <w:tcW w:w="1861" w:type="dxa"/>
            <w:gridSpan w:val="2"/>
            <w:tcBorders>
              <w:top w:val="single" w:sz="4" w:space="0" w:color="000000"/>
              <w:left w:val="single" w:sz="4" w:space="0" w:color="000000"/>
              <w:bottom w:val="single" w:sz="4" w:space="0" w:color="000000"/>
            </w:tcBorders>
          </w:tcPr>
          <w:p w14:paraId="4221BE94" w14:textId="77777777" w:rsidR="00880C03" w:rsidRDefault="00000000">
            <w:pPr>
              <w:pStyle w:val="TableParagraph"/>
              <w:spacing w:before="58"/>
              <w:ind w:left="659" w:right="724"/>
              <w:jc w:val="center"/>
              <w:rPr>
                <w:sz w:val="21"/>
              </w:rPr>
            </w:pPr>
            <w:r>
              <w:rPr>
                <w:sz w:val="21"/>
              </w:rPr>
              <w:t>新增</w:t>
            </w:r>
          </w:p>
        </w:tc>
      </w:tr>
      <w:tr w:rsidR="00880C03" w14:paraId="35546084" w14:textId="77777777">
        <w:trPr>
          <w:trHeight w:val="385"/>
        </w:trPr>
        <w:tc>
          <w:tcPr>
            <w:tcW w:w="394" w:type="dxa"/>
            <w:vMerge/>
            <w:tcBorders>
              <w:top w:val="nil"/>
              <w:right w:val="single" w:sz="4" w:space="0" w:color="000000"/>
            </w:tcBorders>
          </w:tcPr>
          <w:p w14:paraId="428EDAC4" w14:textId="77777777" w:rsidR="00880C03" w:rsidRDefault="00880C03">
            <w:pPr>
              <w:rPr>
                <w:sz w:val="2"/>
                <w:szCs w:val="2"/>
              </w:rPr>
            </w:pPr>
          </w:p>
        </w:tc>
        <w:tc>
          <w:tcPr>
            <w:tcW w:w="110" w:type="dxa"/>
            <w:vMerge/>
            <w:tcBorders>
              <w:top w:val="nil"/>
              <w:left w:val="single" w:sz="4" w:space="0" w:color="000000"/>
              <w:right w:val="nil"/>
            </w:tcBorders>
          </w:tcPr>
          <w:p w14:paraId="7D6B57EF" w14:textId="77777777" w:rsidR="00880C03" w:rsidRDefault="00880C03">
            <w:pPr>
              <w:rPr>
                <w:sz w:val="2"/>
                <w:szCs w:val="2"/>
              </w:rPr>
            </w:pPr>
          </w:p>
        </w:tc>
        <w:tc>
          <w:tcPr>
            <w:tcW w:w="513" w:type="dxa"/>
            <w:tcBorders>
              <w:top w:val="single" w:sz="4" w:space="0" w:color="000000"/>
              <w:left w:val="nil"/>
              <w:bottom w:val="single" w:sz="4" w:space="0" w:color="000000"/>
              <w:right w:val="single" w:sz="4" w:space="0" w:color="000000"/>
            </w:tcBorders>
          </w:tcPr>
          <w:p w14:paraId="1A1957A6" w14:textId="77777777" w:rsidR="00880C03" w:rsidRDefault="00000000">
            <w:pPr>
              <w:pStyle w:val="TableParagraph"/>
              <w:spacing w:before="72"/>
              <w:ind w:left="25"/>
              <w:jc w:val="center"/>
              <w:rPr>
                <w:rFonts w:ascii="Times New Roman"/>
                <w:sz w:val="21"/>
              </w:rPr>
            </w:pPr>
            <w:r>
              <w:rPr>
                <w:rFonts w:ascii="Times New Roman"/>
                <w:sz w:val="21"/>
              </w:rPr>
              <w:t>5</w:t>
            </w:r>
          </w:p>
        </w:tc>
        <w:tc>
          <w:tcPr>
            <w:tcW w:w="1556" w:type="dxa"/>
            <w:gridSpan w:val="3"/>
            <w:tcBorders>
              <w:top w:val="single" w:sz="4" w:space="0" w:color="000000"/>
              <w:left w:val="single" w:sz="4" w:space="0" w:color="000000"/>
              <w:bottom w:val="single" w:sz="4" w:space="0" w:color="000000"/>
              <w:right w:val="single" w:sz="4" w:space="0" w:color="000000"/>
            </w:tcBorders>
          </w:tcPr>
          <w:p w14:paraId="59443D77" w14:textId="77777777" w:rsidR="00880C03" w:rsidRDefault="00000000">
            <w:pPr>
              <w:pStyle w:val="TableParagraph"/>
              <w:spacing w:before="58"/>
              <w:ind w:left="255"/>
              <w:rPr>
                <w:sz w:val="21"/>
              </w:rPr>
            </w:pPr>
            <w:r>
              <w:rPr>
                <w:sz w:val="21"/>
              </w:rPr>
              <w:t>一次选粉机</w:t>
            </w:r>
          </w:p>
        </w:tc>
        <w:tc>
          <w:tcPr>
            <w:tcW w:w="1165" w:type="dxa"/>
            <w:gridSpan w:val="2"/>
            <w:tcBorders>
              <w:top w:val="single" w:sz="4" w:space="0" w:color="000000"/>
              <w:left w:val="single" w:sz="4" w:space="0" w:color="000000"/>
              <w:bottom w:val="single" w:sz="4" w:space="0" w:color="000000"/>
              <w:right w:val="single" w:sz="4" w:space="0" w:color="000000"/>
            </w:tcBorders>
          </w:tcPr>
          <w:p w14:paraId="29F6E6FB" w14:textId="77777777" w:rsidR="00880C03" w:rsidRDefault="00000000">
            <w:pPr>
              <w:pStyle w:val="TableParagraph"/>
              <w:spacing w:before="72"/>
              <w:ind w:left="23"/>
              <w:jc w:val="center"/>
              <w:rPr>
                <w:rFonts w:ascii="Times New Roman"/>
                <w:sz w:val="21"/>
              </w:rPr>
            </w:pPr>
            <w:r>
              <w:rPr>
                <w:rFonts w:ascii="Times New Roman"/>
                <w:sz w:val="21"/>
              </w:rPr>
              <w:t>/</w:t>
            </w:r>
          </w:p>
        </w:tc>
        <w:tc>
          <w:tcPr>
            <w:tcW w:w="1168" w:type="dxa"/>
            <w:tcBorders>
              <w:top w:val="single" w:sz="4" w:space="0" w:color="000000"/>
              <w:left w:val="single" w:sz="4" w:space="0" w:color="000000"/>
              <w:bottom w:val="single" w:sz="4" w:space="0" w:color="000000"/>
              <w:right w:val="single" w:sz="4" w:space="0" w:color="000000"/>
            </w:tcBorders>
          </w:tcPr>
          <w:p w14:paraId="0008027B" w14:textId="77777777" w:rsidR="00880C03" w:rsidRDefault="00000000">
            <w:pPr>
              <w:pStyle w:val="TableParagraph"/>
              <w:spacing w:before="72"/>
              <w:ind w:left="27"/>
              <w:jc w:val="center"/>
              <w:rPr>
                <w:rFonts w:ascii="Times New Roman"/>
                <w:sz w:val="21"/>
              </w:rPr>
            </w:pPr>
            <w:r>
              <w:rPr>
                <w:rFonts w:ascii="Times New Roman"/>
                <w:sz w:val="21"/>
              </w:rPr>
              <w:t>/</w:t>
            </w:r>
          </w:p>
        </w:tc>
        <w:tc>
          <w:tcPr>
            <w:tcW w:w="1869" w:type="dxa"/>
            <w:tcBorders>
              <w:top w:val="single" w:sz="4" w:space="0" w:color="000000"/>
              <w:left w:val="single" w:sz="4" w:space="0" w:color="000000"/>
              <w:bottom w:val="single" w:sz="4" w:space="0" w:color="000000"/>
              <w:right w:val="single" w:sz="4" w:space="0" w:color="000000"/>
            </w:tcBorders>
          </w:tcPr>
          <w:p w14:paraId="4E53CD40" w14:textId="77777777" w:rsidR="00880C03" w:rsidRDefault="00000000">
            <w:pPr>
              <w:pStyle w:val="TableParagraph"/>
              <w:spacing w:before="72"/>
              <w:ind w:left="30"/>
              <w:jc w:val="center"/>
              <w:rPr>
                <w:rFonts w:ascii="Times New Roman"/>
                <w:sz w:val="21"/>
              </w:rPr>
            </w:pPr>
            <w:r>
              <w:rPr>
                <w:rFonts w:ascii="Times New Roman"/>
                <w:sz w:val="21"/>
              </w:rPr>
              <w:t>/</w:t>
            </w:r>
          </w:p>
        </w:tc>
        <w:tc>
          <w:tcPr>
            <w:tcW w:w="1212" w:type="dxa"/>
            <w:tcBorders>
              <w:top w:val="single" w:sz="4" w:space="0" w:color="000000"/>
              <w:left w:val="single" w:sz="4" w:space="0" w:color="000000"/>
              <w:bottom w:val="single" w:sz="4" w:space="0" w:color="000000"/>
              <w:right w:val="single" w:sz="4" w:space="0" w:color="000000"/>
            </w:tcBorders>
          </w:tcPr>
          <w:p w14:paraId="7FF5DC4D" w14:textId="77777777" w:rsidR="00880C03" w:rsidRDefault="00000000">
            <w:pPr>
              <w:pStyle w:val="TableParagraph"/>
              <w:spacing w:before="72"/>
              <w:ind w:left="29"/>
              <w:jc w:val="center"/>
              <w:rPr>
                <w:rFonts w:ascii="Times New Roman"/>
                <w:sz w:val="21"/>
              </w:rPr>
            </w:pPr>
            <w:r>
              <w:rPr>
                <w:rFonts w:ascii="Times New Roman"/>
                <w:sz w:val="21"/>
              </w:rPr>
              <w:t>1</w:t>
            </w:r>
          </w:p>
        </w:tc>
        <w:tc>
          <w:tcPr>
            <w:tcW w:w="1861" w:type="dxa"/>
            <w:gridSpan w:val="2"/>
            <w:tcBorders>
              <w:top w:val="single" w:sz="4" w:space="0" w:color="000000"/>
              <w:left w:val="single" w:sz="4" w:space="0" w:color="000000"/>
              <w:bottom w:val="single" w:sz="4" w:space="0" w:color="000000"/>
            </w:tcBorders>
          </w:tcPr>
          <w:p w14:paraId="16116B77" w14:textId="77777777" w:rsidR="00880C03" w:rsidRDefault="00000000">
            <w:pPr>
              <w:pStyle w:val="TableParagraph"/>
              <w:spacing w:before="58"/>
              <w:ind w:left="659" w:right="724"/>
              <w:jc w:val="center"/>
              <w:rPr>
                <w:sz w:val="21"/>
              </w:rPr>
            </w:pPr>
            <w:r>
              <w:rPr>
                <w:sz w:val="21"/>
              </w:rPr>
              <w:t>新增</w:t>
            </w:r>
          </w:p>
        </w:tc>
      </w:tr>
      <w:tr w:rsidR="00880C03" w14:paraId="6E2AE5E0" w14:textId="77777777">
        <w:trPr>
          <w:trHeight w:val="388"/>
        </w:trPr>
        <w:tc>
          <w:tcPr>
            <w:tcW w:w="394" w:type="dxa"/>
            <w:vMerge/>
            <w:tcBorders>
              <w:top w:val="nil"/>
              <w:right w:val="single" w:sz="4" w:space="0" w:color="000000"/>
            </w:tcBorders>
          </w:tcPr>
          <w:p w14:paraId="010768D8" w14:textId="77777777" w:rsidR="00880C03" w:rsidRDefault="00880C03">
            <w:pPr>
              <w:rPr>
                <w:sz w:val="2"/>
                <w:szCs w:val="2"/>
              </w:rPr>
            </w:pPr>
          </w:p>
        </w:tc>
        <w:tc>
          <w:tcPr>
            <w:tcW w:w="110" w:type="dxa"/>
            <w:vMerge/>
            <w:tcBorders>
              <w:top w:val="nil"/>
              <w:left w:val="single" w:sz="4" w:space="0" w:color="000000"/>
              <w:right w:val="nil"/>
            </w:tcBorders>
          </w:tcPr>
          <w:p w14:paraId="144DE57D" w14:textId="77777777" w:rsidR="00880C03" w:rsidRDefault="00880C03">
            <w:pPr>
              <w:rPr>
                <w:sz w:val="2"/>
                <w:szCs w:val="2"/>
              </w:rPr>
            </w:pPr>
          </w:p>
        </w:tc>
        <w:tc>
          <w:tcPr>
            <w:tcW w:w="513" w:type="dxa"/>
            <w:tcBorders>
              <w:top w:val="single" w:sz="4" w:space="0" w:color="000000"/>
              <w:left w:val="nil"/>
              <w:bottom w:val="single" w:sz="4" w:space="0" w:color="000000"/>
              <w:right w:val="single" w:sz="4" w:space="0" w:color="000000"/>
            </w:tcBorders>
          </w:tcPr>
          <w:p w14:paraId="0B6996AD" w14:textId="77777777" w:rsidR="00880C03" w:rsidRDefault="00000000">
            <w:pPr>
              <w:pStyle w:val="TableParagraph"/>
              <w:spacing w:before="74"/>
              <w:ind w:left="25"/>
              <w:jc w:val="center"/>
              <w:rPr>
                <w:rFonts w:ascii="Times New Roman"/>
                <w:sz w:val="21"/>
              </w:rPr>
            </w:pPr>
            <w:r>
              <w:rPr>
                <w:rFonts w:ascii="Times New Roman"/>
                <w:sz w:val="21"/>
              </w:rPr>
              <w:t>6</w:t>
            </w:r>
          </w:p>
        </w:tc>
        <w:tc>
          <w:tcPr>
            <w:tcW w:w="1556" w:type="dxa"/>
            <w:gridSpan w:val="3"/>
            <w:tcBorders>
              <w:top w:val="single" w:sz="4" w:space="0" w:color="000000"/>
              <w:left w:val="single" w:sz="4" w:space="0" w:color="000000"/>
              <w:bottom w:val="single" w:sz="4" w:space="0" w:color="000000"/>
              <w:right w:val="single" w:sz="4" w:space="0" w:color="000000"/>
            </w:tcBorders>
          </w:tcPr>
          <w:p w14:paraId="6CC6148B" w14:textId="77777777" w:rsidR="00880C03" w:rsidRDefault="00000000">
            <w:pPr>
              <w:pStyle w:val="TableParagraph"/>
              <w:spacing w:before="60"/>
              <w:ind w:left="255"/>
              <w:rPr>
                <w:sz w:val="21"/>
              </w:rPr>
            </w:pPr>
            <w:r>
              <w:rPr>
                <w:sz w:val="21"/>
              </w:rPr>
              <w:t>卧式烘干机</w:t>
            </w:r>
          </w:p>
        </w:tc>
        <w:tc>
          <w:tcPr>
            <w:tcW w:w="1165" w:type="dxa"/>
            <w:gridSpan w:val="2"/>
            <w:tcBorders>
              <w:top w:val="single" w:sz="4" w:space="0" w:color="000000"/>
              <w:left w:val="single" w:sz="4" w:space="0" w:color="000000"/>
              <w:bottom w:val="single" w:sz="4" w:space="0" w:color="000000"/>
              <w:right w:val="single" w:sz="4" w:space="0" w:color="000000"/>
            </w:tcBorders>
          </w:tcPr>
          <w:p w14:paraId="060F08B4" w14:textId="77777777" w:rsidR="00880C03" w:rsidRDefault="00000000">
            <w:pPr>
              <w:pStyle w:val="TableParagraph"/>
              <w:spacing w:before="74"/>
              <w:ind w:left="23"/>
              <w:jc w:val="center"/>
              <w:rPr>
                <w:rFonts w:ascii="Times New Roman"/>
                <w:sz w:val="21"/>
              </w:rPr>
            </w:pPr>
            <w:r>
              <w:rPr>
                <w:rFonts w:ascii="Times New Roman"/>
                <w:sz w:val="21"/>
              </w:rPr>
              <w:t>/</w:t>
            </w:r>
          </w:p>
        </w:tc>
        <w:tc>
          <w:tcPr>
            <w:tcW w:w="1168" w:type="dxa"/>
            <w:tcBorders>
              <w:top w:val="single" w:sz="4" w:space="0" w:color="000000"/>
              <w:left w:val="single" w:sz="4" w:space="0" w:color="000000"/>
              <w:bottom w:val="single" w:sz="4" w:space="0" w:color="000000"/>
              <w:right w:val="single" w:sz="4" w:space="0" w:color="000000"/>
            </w:tcBorders>
          </w:tcPr>
          <w:p w14:paraId="09CDA85A" w14:textId="77777777" w:rsidR="00880C03" w:rsidRDefault="00000000">
            <w:pPr>
              <w:pStyle w:val="TableParagraph"/>
              <w:spacing w:before="74"/>
              <w:ind w:left="27"/>
              <w:jc w:val="center"/>
              <w:rPr>
                <w:rFonts w:ascii="Times New Roman"/>
                <w:sz w:val="21"/>
              </w:rPr>
            </w:pPr>
            <w:r>
              <w:rPr>
                <w:rFonts w:ascii="Times New Roman"/>
                <w:sz w:val="21"/>
              </w:rPr>
              <w:t>/</w:t>
            </w:r>
          </w:p>
        </w:tc>
        <w:tc>
          <w:tcPr>
            <w:tcW w:w="1869" w:type="dxa"/>
            <w:tcBorders>
              <w:top w:val="single" w:sz="4" w:space="0" w:color="000000"/>
              <w:left w:val="single" w:sz="4" w:space="0" w:color="000000"/>
              <w:bottom w:val="single" w:sz="4" w:space="0" w:color="000000"/>
              <w:right w:val="single" w:sz="4" w:space="0" w:color="000000"/>
            </w:tcBorders>
          </w:tcPr>
          <w:p w14:paraId="31C038B2" w14:textId="77777777" w:rsidR="00880C03" w:rsidRDefault="00000000">
            <w:pPr>
              <w:pStyle w:val="TableParagraph"/>
              <w:spacing w:before="60"/>
              <w:ind w:left="234" w:right="205"/>
              <w:jc w:val="center"/>
              <w:rPr>
                <w:rFonts w:ascii="Times New Roman" w:eastAsia="Times New Roman"/>
                <w:sz w:val="21"/>
              </w:rPr>
            </w:pPr>
            <w:r>
              <w:rPr>
                <w:sz w:val="21"/>
              </w:rPr>
              <w:t xml:space="preserve">电加热 </w:t>
            </w:r>
            <w:r>
              <w:rPr>
                <w:rFonts w:ascii="Times New Roman" w:eastAsia="Times New Roman"/>
                <w:sz w:val="21"/>
              </w:rPr>
              <w:t>1.4*7m</w:t>
            </w:r>
          </w:p>
        </w:tc>
        <w:tc>
          <w:tcPr>
            <w:tcW w:w="1212" w:type="dxa"/>
            <w:tcBorders>
              <w:top w:val="single" w:sz="4" w:space="0" w:color="000000"/>
              <w:left w:val="single" w:sz="4" w:space="0" w:color="000000"/>
              <w:bottom w:val="single" w:sz="4" w:space="0" w:color="000000"/>
              <w:right w:val="single" w:sz="4" w:space="0" w:color="000000"/>
            </w:tcBorders>
          </w:tcPr>
          <w:p w14:paraId="364BE0C0" w14:textId="77777777" w:rsidR="00880C03" w:rsidRDefault="00000000">
            <w:pPr>
              <w:pStyle w:val="TableParagraph"/>
              <w:spacing w:before="74"/>
              <w:ind w:left="29"/>
              <w:jc w:val="center"/>
              <w:rPr>
                <w:rFonts w:ascii="Times New Roman"/>
                <w:sz w:val="21"/>
              </w:rPr>
            </w:pPr>
            <w:r>
              <w:rPr>
                <w:rFonts w:ascii="Times New Roman"/>
                <w:sz w:val="21"/>
              </w:rPr>
              <w:t>1</w:t>
            </w:r>
          </w:p>
        </w:tc>
        <w:tc>
          <w:tcPr>
            <w:tcW w:w="1861" w:type="dxa"/>
            <w:gridSpan w:val="2"/>
            <w:tcBorders>
              <w:top w:val="single" w:sz="4" w:space="0" w:color="000000"/>
              <w:left w:val="single" w:sz="4" w:space="0" w:color="000000"/>
              <w:bottom w:val="single" w:sz="4" w:space="0" w:color="000000"/>
            </w:tcBorders>
          </w:tcPr>
          <w:p w14:paraId="17FA08A8" w14:textId="77777777" w:rsidR="00880C03" w:rsidRDefault="00000000">
            <w:pPr>
              <w:pStyle w:val="TableParagraph"/>
              <w:spacing w:before="60"/>
              <w:ind w:left="659" w:right="724"/>
              <w:jc w:val="center"/>
              <w:rPr>
                <w:sz w:val="21"/>
              </w:rPr>
            </w:pPr>
            <w:r>
              <w:rPr>
                <w:sz w:val="21"/>
              </w:rPr>
              <w:t>新增</w:t>
            </w:r>
          </w:p>
        </w:tc>
      </w:tr>
      <w:tr w:rsidR="00880C03" w14:paraId="14631AFA" w14:textId="77777777">
        <w:trPr>
          <w:trHeight w:val="388"/>
        </w:trPr>
        <w:tc>
          <w:tcPr>
            <w:tcW w:w="394" w:type="dxa"/>
            <w:vMerge/>
            <w:tcBorders>
              <w:top w:val="nil"/>
              <w:right w:val="single" w:sz="4" w:space="0" w:color="000000"/>
            </w:tcBorders>
          </w:tcPr>
          <w:p w14:paraId="7EC1C233" w14:textId="77777777" w:rsidR="00880C03" w:rsidRDefault="00880C03">
            <w:pPr>
              <w:rPr>
                <w:sz w:val="2"/>
                <w:szCs w:val="2"/>
              </w:rPr>
            </w:pPr>
          </w:p>
        </w:tc>
        <w:tc>
          <w:tcPr>
            <w:tcW w:w="110" w:type="dxa"/>
            <w:vMerge/>
            <w:tcBorders>
              <w:top w:val="nil"/>
              <w:left w:val="single" w:sz="4" w:space="0" w:color="000000"/>
              <w:right w:val="nil"/>
            </w:tcBorders>
          </w:tcPr>
          <w:p w14:paraId="6A441A3B" w14:textId="77777777" w:rsidR="00880C03" w:rsidRDefault="00880C03">
            <w:pPr>
              <w:rPr>
                <w:sz w:val="2"/>
                <w:szCs w:val="2"/>
              </w:rPr>
            </w:pPr>
          </w:p>
        </w:tc>
        <w:tc>
          <w:tcPr>
            <w:tcW w:w="513" w:type="dxa"/>
            <w:tcBorders>
              <w:top w:val="single" w:sz="4" w:space="0" w:color="000000"/>
              <w:left w:val="nil"/>
              <w:bottom w:val="single" w:sz="4" w:space="0" w:color="000000"/>
              <w:right w:val="single" w:sz="4" w:space="0" w:color="000000"/>
            </w:tcBorders>
          </w:tcPr>
          <w:p w14:paraId="51AF4570" w14:textId="77777777" w:rsidR="00880C03" w:rsidRDefault="00000000">
            <w:pPr>
              <w:pStyle w:val="TableParagraph"/>
              <w:spacing w:before="72"/>
              <w:ind w:left="25"/>
              <w:jc w:val="center"/>
              <w:rPr>
                <w:rFonts w:ascii="Times New Roman"/>
                <w:sz w:val="21"/>
              </w:rPr>
            </w:pPr>
            <w:r>
              <w:rPr>
                <w:rFonts w:ascii="Times New Roman"/>
                <w:sz w:val="21"/>
              </w:rPr>
              <w:t>7</w:t>
            </w:r>
          </w:p>
        </w:tc>
        <w:tc>
          <w:tcPr>
            <w:tcW w:w="1556" w:type="dxa"/>
            <w:gridSpan w:val="3"/>
            <w:tcBorders>
              <w:top w:val="single" w:sz="4" w:space="0" w:color="000000"/>
              <w:left w:val="single" w:sz="4" w:space="0" w:color="000000"/>
              <w:bottom w:val="single" w:sz="4" w:space="0" w:color="000000"/>
              <w:right w:val="single" w:sz="4" w:space="0" w:color="000000"/>
            </w:tcBorders>
          </w:tcPr>
          <w:p w14:paraId="4C07CB21" w14:textId="77777777" w:rsidR="00880C03" w:rsidRDefault="00000000">
            <w:pPr>
              <w:pStyle w:val="TableParagraph"/>
              <w:spacing w:before="58"/>
              <w:ind w:left="255"/>
              <w:rPr>
                <w:sz w:val="21"/>
              </w:rPr>
            </w:pPr>
            <w:r>
              <w:rPr>
                <w:sz w:val="21"/>
              </w:rPr>
              <w:t>超细分离机</w:t>
            </w:r>
          </w:p>
        </w:tc>
        <w:tc>
          <w:tcPr>
            <w:tcW w:w="1165" w:type="dxa"/>
            <w:gridSpan w:val="2"/>
            <w:tcBorders>
              <w:top w:val="single" w:sz="4" w:space="0" w:color="000000"/>
              <w:left w:val="single" w:sz="4" w:space="0" w:color="000000"/>
              <w:bottom w:val="single" w:sz="4" w:space="0" w:color="000000"/>
              <w:right w:val="single" w:sz="4" w:space="0" w:color="000000"/>
            </w:tcBorders>
          </w:tcPr>
          <w:p w14:paraId="62088AFA" w14:textId="77777777" w:rsidR="00880C03" w:rsidRDefault="00000000">
            <w:pPr>
              <w:pStyle w:val="TableParagraph"/>
              <w:spacing w:before="72"/>
              <w:ind w:left="23"/>
              <w:jc w:val="center"/>
              <w:rPr>
                <w:rFonts w:ascii="Times New Roman"/>
                <w:sz w:val="21"/>
              </w:rPr>
            </w:pPr>
            <w:r>
              <w:rPr>
                <w:rFonts w:ascii="Times New Roman"/>
                <w:sz w:val="21"/>
              </w:rPr>
              <w:t>/</w:t>
            </w:r>
          </w:p>
        </w:tc>
        <w:tc>
          <w:tcPr>
            <w:tcW w:w="1168" w:type="dxa"/>
            <w:tcBorders>
              <w:top w:val="single" w:sz="4" w:space="0" w:color="000000"/>
              <w:left w:val="single" w:sz="4" w:space="0" w:color="000000"/>
              <w:bottom w:val="single" w:sz="4" w:space="0" w:color="000000"/>
              <w:right w:val="single" w:sz="4" w:space="0" w:color="000000"/>
            </w:tcBorders>
          </w:tcPr>
          <w:p w14:paraId="7CC8786D" w14:textId="77777777" w:rsidR="00880C03" w:rsidRDefault="00000000">
            <w:pPr>
              <w:pStyle w:val="TableParagraph"/>
              <w:spacing w:before="72"/>
              <w:ind w:left="27"/>
              <w:jc w:val="center"/>
              <w:rPr>
                <w:rFonts w:ascii="Times New Roman"/>
                <w:sz w:val="21"/>
              </w:rPr>
            </w:pPr>
            <w:r>
              <w:rPr>
                <w:rFonts w:ascii="Times New Roman"/>
                <w:sz w:val="21"/>
              </w:rPr>
              <w:t>/</w:t>
            </w:r>
          </w:p>
        </w:tc>
        <w:tc>
          <w:tcPr>
            <w:tcW w:w="1869" w:type="dxa"/>
            <w:tcBorders>
              <w:top w:val="single" w:sz="4" w:space="0" w:color="000000"/>
              <w:left w:val="single" w:sz="4" w:space="0" w:color="000000"/>
              <w:bottom w:val="single" w:sz="4" w:space="0" w:color="000000"/>
              <w:right w:val="single" w:sz="4" w:space="0" w:color="000000"/>
            </w:tcBorders>
          </w:tcPr>
          <w:p w14:paraId="31C0E51C" w14:textId="77777777" w:rsidR="00880C03" w:rsidRDefault="00000000">
            <w:pPr>
              <w:pStyle w:val="TableParagraph"/>
              <w:spacing w:before="72"/>
              <w:ind w:left="30"/>
              <w:jc w:val="center"/>
              <w:rPr>
                <w:rFonts w:ascii="Times New Roman"/>
                <w:sz w:val="21"/>
              </w:rPr>
            </w:pPr>
            <w:r>
              <w:rPr>
                <w:rFonts w:ascii="Times New Roman"/>
                <w:sz w:val="21"/>
              </w:rPr>
              <w:t>/</w:t>
            </w:r>
          </w:p>
        </w:tc>
        <w:tc>
          <w:tcPr>
            <w:tcW w:w="1212" w:type="dxa"/>
            <w:tcBorders>
              <w:top w:val="single" w:sz="4" w:space="0" w:color="000000"/>
              <w:left w:val="single" w:sz="4" w:space="0" w:color="000000"/>
              <w:bottom w:val="single" w:sz="4" w:space="0" w:color="000000"/>
              <w:right w:val="single" w:sz="4" w:space="0" w:color="000000"/>
            </w:tcBorders>
          </w:tcPr>
          <w:p w14:paraId="50223238" w14:textId="77777777" w:rsidR="00880C03" w:rsidRDefault="00000000">
            <w:pPr>
              <w:pStyle w:val="TableParagraph"/>
              <w:spacing w:before="72"/>
              <w:ind w:left="29"/>
              <w:jc w:val="center"/>
              <w:rPr>
                <w:rFonts w:ascii="Times New Roman"/>
                <w:sz w:val="21"/>
              </w:rPr>
            </w:pPr>
            <w:r>
              <w:rPr>
                <w:rFonts w:ascii="Times New Roman"/>
                <w:sz w:val="21"/>
              </w:rPr>
              <w:t>2</w:t>
            </w:r>
          </w:p>
        </w:tc>
        <w:tc>
          <w:tcPr>
            <w:tcW w:w="1861" w:type="dxa"/>
            <w:gridSpan w:val="2"/>
            <w:tcBorders>
              <w:top w:val="single" w:sz="4" w:space="0" w:color="000000"/>
              <w:left w:val="single" w:sz="4" w:space="0" w:color="000000"/>
              <w:bottom w:val="single" w:sz="4" w:space="0" w:color="000000"/>
            </w:tcBorders>
          </w:tcPr>
          <w:p w14:paraId="4AED8062" w14:textId="77777777" w:rsidR="00880C03" w:rsidRDefault="00000000">
            <w:pPr>
              <w:pStyle w:val="TableParagraph"/>
              <w:spacing w:before="58"/>
              <w:ind w:left="659" w:right="724"/>
              <w:jc w:val="center"/>
              <w:rPr>
                <w:sz w:val="21"/>
              </w:rPr>
            </w:pPr>
            <w:r>
              <w:rPr>
                <w:sz w:val="21"/>
              </w:rPr>
              <w:t>新增</w:t>
            </w:r>
          </w:p>
        </w:tc>
      </w:tr>
      <w:tr w:rsidR="00880C03" w14:paraId="44E204E6" w14:textId="77777777">
        <w:trPr>
          <w:trHeight w:val="385"/>
        </w:trPr>
        <w:tc>
          <w:tcPr>
            <w:tcW w:w="394" w:type="dxa"/>
            <w:vMerge/>
            <w:tcBorders>
              <w:top w:val="nil"/>
              <w:right w:val="single" w:sz="4" w:space="0" w:color="000000"/>
            </w:tcBorders>
          </w:tcPr>
          <w:p w14:paraId="390EA776" w14:textId="77777777" w:rsidR="00880C03" w:rsidRDefault="00880C03">
            <w:pPr>
              <w:rPr>
                <w:sz w:val="2"/>
                <w:szCs w:val="2"/>
              </w:rPr>
            </w:pPr>
          </w:p>
        </w:tc>
        <w:tc>
          <w:tcPr>
            <w:tcW w:w="110" w:type="dxa"/>
            <w:vMerge/>
            <w:tcBorders>
              <w:top w:val="nil"/>
              <w:left w:val="single" w:sz="4" w:space="0" w:color="000000"/>
              <w:right w:val="nil"/>
            </w:tcBorders>
          </w:tcPr>
          <w:p w14:paraId="023B2E04" w14:textId="77777777" w:rsidR="00880C03" w:rsidRDefault="00880C03">
            <w:pPr>
              <w:rPr>
                <w:sz w:val="2"/>
                <w:szCs w:val="2"/>
              </w:rPr>
            </w:pPr>
          </w:p>
        </w:tc>
        <w:tc>
          <w:tcPr>
            <w:tcW w:w="513" w:type="dxa"/>
            <w:tcBorders>
              <w:top w:val="single" w:sz="4" w:space="0" w:color="000000"/>
              <w:left w:val="nil"/>
              <w:bottom w:val="single" w:sz="4" w:space="0" w:color="000000"/>
              <w:right w:val="single" w:sz="4" w:space="0" w:color="000000"/>
            </w:tcBorders>
          </w:tcPr>
          <w:p w14:paraId="33610241" w14:textId="77777777" w:rsidR="00880C03" w:rsidRDefault="00000000">
            <w:pPr>
              <w:pStyle w:val="TableParagraph"/>
              <w:spacing w:before="72"/>
              <w:ind w:left="25"/>
              <w:jc w:val="center"/>
              <w:rPr>
                <w:rFonts w:ascii="Times New Roman"/>
                <w:sz w:val="21"/>
              </w:rPr>
            </w:pPr>
            <w:r>
              <w:rPr>
                <w:rFonts w:ascii="Times New Roman"/>
                <w:sz w:val="21"/>
              </w:rPr>
              <w:t>8</w:t>
            </w:r>
          </w:p>
        </w:tc>
        <w:tc>
          <w:tcPr>
            <w:tcW w:w="1556" w:type="dxa"/>
            <w:gridSpan w:val="3"/>
            <w:tcBorders>
              <w:top w:val="single" w:sz="4" w:space="0" w:color="000000"/>
              <w:left w:val="single" w:sz="4" w:space="0" w:color="000000"/>
              <w:bottom w:val="single" w:sz="4" w:space="0" w:color="000000"/>
              <w:right w:val="single" w:sz="4" w:space="0" w:color="000000"/>
            </w:tcBorders>
          </w:tcPr>
          <w:p w14:paraId="2BA0574D" w14:textId="77777777" w:rsidR="00880C03" w:rsidRDefault="00000000">
            <w:pPr>
              <w:pStyle w:val="TableParagraph"/>
              <w:spacing w:before="58"/>
              <w:ind w:left="152"/>
              <w:rPr>
                <w:sz w:val="21"/>
              </w:rPr>
            </w:pPr>
            <w:proofErr w:type="gramStart"/>
            <w:r>
              <w:rPr>
                <w:sz w:val="21"/>
              </w:rPr>
              <w:t>物料周转储</w:t>
            </w:r>
            <w:proofErr w:type="gramEnd"/>
            <w:r>
              <w:rPr>
                <w:sz w:val="21"/>
              </w:rPr>
              <w:t>罐</w:t>
            </w:r>
          </w:p>
        </w:tc>
        <w:tc>
          <w:tcPr>
            <w:tcW w:w="1165" w:type="dxa"/>
            <w:gridSpan w:val="2"/>
            <w:tcBorders>
              <w:top w:val="single" w:sz="4" w:space="0" w:color="000000"/>
              <w:left w:val="single" w:sz="4" w:space="0" w:color="000000"/>
              <w:bottom w:val="single" w:sz="4" w:space="0" w:color="000000"/>
              <w:right w:val="single" w:sz="4" w:space="0" w:color="000000"/>
            </w:tcBorders>
          </w:tcPr>
          <w:p w14:paraId="4141EDBA" w14:textId="77777777" w:rsidR="00880C03" w:rsidRDefault="00000000">
            <w:pPr>
              <w:pStyle w:val="TableParagraph"/>
              <w:spacing w:before="72"/>
              <w:ind w:left="434" w:right="411"/>
              <w:jc w:val="center"/>
              <w:rPr>
                <w:rFonts w:ascii="Times New Roman"/>
                <w:sz w:val="21"/>
              </w:rPr>
            </w:pPr>
            <w:r>
              <w:rPr>
                <w:rFonts w:ascii="Times New Roman"/>
                <w:sz w:val="21"/>
              </w:rPr>
              <w:t>40t</w:t>
            </w:r>
          </w:p>
        </w:tc>
        <w:tc>
          <w:tcPr>
            <w:tcW w:w="1168" w:type="dxa"/>
            <w:tcBorders>
              <w:top w:val="single" w:sz="4" w:space="0" w:color="000000"/>
              <w:left w:val="single" w:sz="4" w:space="0" w:color="000000"/>
              <w:bottom w:val="single" w:sz="4" w:space="0" w:color="000000"/>
              <w:right w:val="single" w:sz="4" w:space="0" w:color="000000"/>
            </w:tcBorders>
          </w:tcPr>
          <w:p w14:paraId="1949E0B9" w14:textId="77777777" w:rsidR="00880C03" w:rsidRDefault="00000000">
            <w:pPr>
              <w:pStyle w:val="TableParagraph"/>
              <w:spacing w:before="72"/>
              <w:ind w:left="27"/>
              <w:jc w:val="center"/>
              <w:rPr>
                <w:rFonts w:ascii="Times New Roman"/>
                <w:sz w:val="21"/>
              </w:rPr>
            </w:pPr>
            <w:r>
              <w:rPr>
                <w:rFonts w:ascii="Times New Roman"/>
                <w:sz w:val="21"/>
              </w:rPr>
              <w:t>/</w:t>
            </w:r>
          </w:p>
        </w:tc>
        <w:tc>
          <w:tcPr>
            <w:tcW w:w="1869" w:type="dxa"/>
            <w:tcBorders>
              <w:top w:val="single" w:sz="4" w:space="0" w:color="000000"/>
              <w:left w:val="single" w:sz="4" w:space="0" w:color="000000"/>
              <w:bottom w:val="single" w:sz="4" w:space="0" w:color="000000"/>
              <w:right w:val="single" w:sz="4" w:space="0" w:color="000000"/>
            </w:tcBorders>
          </w:tcPr>
          <w:p w14:paraId="423EDF1E" w14:textId="77777777" w:rsidR="00880C03" w:rsidRDefault="00000000">
            <w:pPr>
              <w:pStyle w:val="TableParagraph"/>
              <w:spacing w:before="72"/>
              <w:ind w:left="30"/>
              <w:jc w:val="center"/>
              <w:rPr>
                <w:rFonts w:ascii="Times New Roman"/>
                <w:sz w:val="21"/>
              </w:rPr>
            </w:pPr>
            <w:r>
              <w:rPr>
                <w:rFonts w:ascii="Times New Roman"/>
                <w:sz w:val="21"/>
              </w:rPr>
              <w:t>/</w:t>
            </w:r>
          </w:p>
        </w:tc>
        <w:tc>
          <w:tcPr>
            <w:tcW w:w="1212" w:type="dxa"/>
            <w:tcBorders>
              <w:top w:val="single" w:sz="4" w:space="0" w:color="000000"/>
              <w:left w:val="single" w:sz="4" w:space="0" w:color="000000"/>
              <w:bottom w:val="single" w:sz="4" w:space="0" w:color="000000"/>
              <w:right w:val="single" w:sz="4" w:space="0" w:color="000000"/>
            </w:tcBorders>
          </w:tcPr>
          <w:p w14:paraId="01024770" w14:textId="77777777" w:rsidR="00880C03" w:rsidRDefault="00000000">
            <w:pPr>
              <w:pStyle w:val="TableParagraph"/>
              <w:spacing w:before="72"/>
              <w:ind w:left="29"/>
              <w:jc w:val="center"/>
              <w:rPr>
                <w:rFonts w:ascii="Times New Roman"/>
                <w:sz w:val="21"/>
              </w:rPr>
            </w:pPr>
            <w:r>
              <w:rPr>
                <w:rFonts w:ascii="Times New Roman"/>
                <w:sz w:val="21"/>
              </w:rPr>
              <w:t>4</w:t>
            </w:r>
          </w:p>
        </w:tc>
        <w:tc>
          <w:tcPr>
            <w:tcW w:w="1861" w:type="dxa"/>
            <w:gridSpan w:val="2"/>
            <w:tcBorders>
              <w:top w:val="single" w:sz="4" w:space="0" w:color="000000"/>
              <w:left w:val="single" w:sz="4" w:space="0" w:color="000000"/>
              <w:bottom w:val="single" w:sz="4" w:space="0" w:color="000000"/>
            </w:tcBorders>
          </w:tcPr>
          <w:p w14:paraId="4F7B3661" w14:textId="77777777" w:rsidR="00880C03" w:rsidRDefault="00000000">
            <w:pPr>
              <w:pStyle w:val="TableParagraph"/>
              <w:spacing w:before="58"/>
              <w:ind w:left="659" w:right="724"/>
              <w:jc w:val="center"/>
              <w:rPr>
                <w:sz w:val="21"/>
              </w:rPr>
            </w:pPr>
            <w:proofErr w:type="gramStart"/>
            <w:r>
              <w:rPr>
                <w:sz w:val="21"/>
              </w:rPr>
              <w:t>利旧</w:t>
            </w:r>
            <w:proofErr w:type="gramEnd"/>
          </w:p>
        </w:tc>
      </w:tr>
      <w:tr w:rsidR="00880C03" w14:paraId="51D3B67A" w14:textId="77777777">
        <w:trPr>
          <w:trHeight w:val="388"/>
        </w:trPr>
        <w:tc>
          <w:tcPr>
            <w:tcW w:w="394" w:type="dxa"/>
            <w:vMerge/>
            <w:tcBorders>
              <w:top w:val="nil"/>
              <w:right w:val="single" w:sz="4" w:space="0" w:color="000000"/>
            </w:tcBorders>
          </w:tcPr>
          <w:p w14:paraId="2DE2D2CF" w14:textId="77777777" w:rsidR="00880C03" w:rsidRDefault="00880C03">
            <w:pPr>
              <w:rPr>
                <w:sz w:val="2"/>
                <w:szCs w:val="2"/>
              </w:rPr>
            </w:pPr>
          </w:p>
        </w:tc>
        <w:tc>
          <w:tcPr>
            <w:tcW w:w="110" w:type="dxa"/>
            <w:vMerge/>
            <w:tcBorders>
              <w:top w:val="nil"/>
              <w:left w:val="single" w:sz="4" w:space="0" w:color="000000"/>
              <w:right w:val="nil"/>
            </w:tcBorders>
          </w:tcPr>
          <w:p w14:paraId="71BE0E36" w14:textId="77777777" w:rsidR="00880C03" w:rsidRDefault="00880C03">
            <w:pPr>
              <w:rPr>
                <w:sz w:val="2"/>
                <w:szCs w:val="2"/>
              </w:rPr>
            </w:pPr>
          </w:p>
        </w:tc>
        <w:tc>
          <w:tcPr>
            <w:tcW w:w="513" w:type="dxa"/>
            <w:tcBorders>
              <w:top w:val="single" w:sz="4" w:space="0" w:color="000000"/>
              <w:left w:val="nil"/>
              <w:bottom w:val="single" w:sz="4" w:space="0" w:color="000000"/>
              <w:right w:val="single" w:sz="4" w:space="0" w:color="000000"/>
            </w:tcBorders>
          </w:tcPr>
          <w:p w14:paraId="2334249B" w14:textId="77777777" w:rsidR="00880C03" w:rsidRDefault="00000000">
            <w:pPr>
              <w:pStyle w:val="TableParagraph"/>
              <w:spacing w:before="72"/>
              <w:ind w:left="25"/>
              <w:jc w:val="center"/>
              <w:rPr>
                <w:rFonts w:ascii="Times New Roman"/>
                <w:sz w:val="21"/>
              </w:rPr>
            </w:pPr>
            <w:r>
              <w:rPr>
                <w:rFonts w:ascii="Times New Roman"/>
                <w:sz w:val="21"/>
              </w:rPr>
              <w:t>9</w:t>
            </w:r>
          </w:p>
        </w:tc>
        <w:tc>
          <w:tcPr>
            <w:tcW w:w="1556" w:type="dxa"/>
            <w:gridSpan w:val="3"/>
            <w:tcBorders>
              <w:top w:val="single" w:sz="4" w:space="0" w:color="000000"/>
              <w:left w:val="single" w:sz="4" w:space="0" w:color="000000"/>
              <w:bottom w:val="single" w:sz="4" w:space="0" w:color="000000"/>
              <w:right w:val="single" w:sz="4" w:space="0" w:color="000000"/>
            </w:tcBorders>
          </w:tcPr>
          <w:p w14:paraId="226D12DF" w14:textId="77777777" w:rsidR="00880C03" w:rsidRDefault="00000000">
            <w:pPr>
              <w:pStyle w:val="TableParagraph"/>
              <w:spacing w:before="58"/>
              <w:ind w:left="255"/>
              <w:rPr>
                <w:sz w:val="21"/>
              </w:rPr>
            </w:pPr>
            <w:proofErr w:type="gramStart"/>
            <w:r>
              <w:rPr>
                <w:sz w:val="21"/>
              </w:rPr>
              <w:t>二级收粉器</w:t>
            </w:r>
            <w:proofErr w:type="gramEnd"/>
          </w:p>
        </w:tc>
        <w:tc>
          <w:tcPr>
            <w:tcW w:w="1165" w:type="dxa"/>
            <w:gridSpan w:val="2"/>
            <w:tcBorders>
              <w:top w:val="single" w:sz="4" w:space="0" w:color="000000"/>
              <w:left w:val="single" w:sz="4" w:space="0" w:color="000000"/>
              <w:bottom w:val="single" w:sz="4" w:space="0" w:color="000000"/>
              <w:right w:val="single" w:sz="4" w:space="0" w:color="000000"/>
            </w:tcBorders>
          </w:tcPr>
          <w:p w14:paraId="4D79B034" w14:textId="77777777" w:rsidR="00880C03" w:rsidRDefault="00000000">
            <w:pPr>
              <w:pStyle w:val="TableParagraph"/>
              <w:spacing w:before="72"/>
              <w:ind w:left="23"/>
              <w:jc w:val="center"/>
              <w:rPr>
                <w:rFonts w:ascii="Times New Roman"/>
                <w:sz w:val="21"/>
              </w:rPr>
            </w:pPr>
            <w:r>
              <w:rPr>
                <w:rFonts w:ascii="Times New Roman"/>
                <w:sz w:val="21"/>
              </w:rPr>
              <w:t>/</w:t>
            </w:r>
          </w:p>
        </w:tc>
        <w:tc>
          <w:tcPr>
            <w:tcW w:w="1168" w:type="dxa"/>
            <w:tcBorders>
              <w:top w:val="single" w:sz="4" w:space="0" w:color="000000"/>
              <w:left w:val="single" w:sz="4" w:space="0" w:color="000000"/>
              <w:bottom w:val="single" w:sz="4" w:space="0" w:color="000000"/>
              <w:right w:val="single" w:sz="4" w:space="0" w:color="000000"/>
            </w:tcBorders>
          </w:tcPr>
          <w:p w14:paraId="5069A7C3" w14:textId="77777777" w:rsidR="00880C03" w:rsidRDefault="00000000">
            <w:pPr>
              <w:pStyle w:val="TableParagraph"/>
              <w:spacing w:before="72"/>
              <w:ind w:left="26"/>
              <w:jc w:val="center"/>
              <w:rPr>
                <w:rFonts w:ascii="Times New Roman"/>
                <w:sz w:val="21"/>
              </w:rPr>
            </w:pPr>
            <w:r>
              <w:rPr>
                <w:rFonts w:ascii="Times New Roman"/>
                <w:sz w:val="21"/>
              </w:rPr>
              <w:t>1</w:t>
            </w:r>
          </w:p>
        </w:tc>
        <w:tc>
          <w:tcPr>
            <w:tcW w:w="1869" w:type="dxa"/>
            <w:tcBorders>
              <w:top w:val="single" w:sz="4" w:space="0" w:color="000000"/>
              <w:left w:val="single" w:sz="4" w:space="0" w:color="000000"/>
              <w:bottom w:val="single" w:sz="4" w:space="0" w:color="000000"/>
              <w:right w:val="single" w:sz="4" w:space="0" w:color="000000"/>
            </w:tcBorders>
          </w:tcPr>
          <w:p w14:paraId="0055BAC3" w14:textId="77777777" w:rsidR="00880C03" w:rsidRDefault="00000000">
            <w:pPr>
              <w:pStyle w:val="TableParagraph"/>
              <w:spacing w:before="72"/>
              <w:ind w:left="30"/>
              <w:jc w:val="center"/>
              <w:rPr>
                <w:rFonts w:ascii="Times New Roman"/>
                <w:sz w:val="21"/>
              </w:rPr>
            </w:pPr>
            <w:r>
              <w:rPr>
                <w:rFonts w:ascii="Times New Roman"/>
                <w:sz w:val="21"/>
              </w:rPr>
              <w:t>/</w:t>
            </w:r>
          </w:p>
        </w:tc>
        <w:tc>
          <w:tcPr>
            <w:tcW w:w="1212" w:type="dxa"/>
            <w:tcBorders>
              <w:top w:val="single" w:sz="4" w:space="0" w:color="000000"/>
              <w:left w:val="single" w:sz="4" w:space="0" w:color="000000"/>
              <w:bottom w:val="single" w:sz="4" w:space="0" w:color="000000"/>
              <w:right w:val="single" w:sz="4" w:space="0" w:color="000000"/>
            </w:tcBorders>
          </w:tcPr>
          <w:p w14:paraId="73EA72EC" w14:textId="77777777" w:rsidR="00880C03" w:rsidRDefault="00000000">
            <w:pPr>
              <w:pStyle w:val="TableParagraph"/>
              <w:spacing w:before="72"/>
              <w:ind w:left="29"/>
              <w:jc w:val="center"/>
              <w:rPr>
                <w:rFonts w:ascii="Times New Roman"/>
                <w:sz w:val="21"/>
              </w:rPr>
            </w:pPr>
            <w:r>
              <w:rPr>
                <w:rFonts w:ascii="Times New Roman"/>
                <w:sz w:val="21"/>
              </w:rPr>
              <w:t>1</w:t>
            </w:r>
          </w:p>
        </w:tc>
        <w:tc>
          <w:tcPr>
            <w:tcW w:w="1861" w:type="dxa"/>
            <w:gridSpan w:val="2"/>
            <w:tcBorders>
              <w:top w:val="single" w:sz="4" w:space="0" w:color="000000"/>
              <w:left w:val="single" w:sz="4" w:space="0" w:color="000000"/>
              <w:bottom w:val="single" w:sz="4" w:space="0" w:color="000000"/>
            </w:tcBorders>
          </w:tcPr>
          <w:p w14:paraId="0447CEC3" w14:textId="77777777" w:rsidR="00880C03" w:rsidRDefault="00000000">
            <w:pPr>
              <w:pStyle w:val="TableParagraph"/>
              <w:spacing w:before="58"/>
              <w:ind w:left="153"/>
              <w:rPr>
                <w:sz w:val="21"/>
              </w:rPr>
            </w:pPr>
            <w:r>
              <w:rPr>
                <w:sz w:val="21"/>
              </w:rPr>
              <w:t>二次选粉，</w:t>
            </w:r>
            <w:proofErr w:type="gramStart"/>
            <w:r>
              <w:rPr>
                <w:sz w:val="21"/>
              </w:rPr>
              <w:t>利旧</w:t>
            </w:r>
            <w:proofErr w:type="gramEnd"/>
          </w:p>
        </w:tc>
      </w:tr>
      <w:tr w:rsidR="00880C03" w14:paraId="7981728B" w14:textId="77777777">
        <w:trPr>
          <w:trHeight w:val="385"/>
        </w:trPr>
        <w:tc>
          <w:tcPr>
            <w:tcW w:w="394" w:type="dxa"/>
            <w:vMerge/>
            <w:tcBorders>
              <w:top w:val="nil"/>
              <w:right w:val="single" w:sz="4" w:space="0" w:color="000000"/>
            </w:tcBorders>
          </w:tcPr>
          <w:p w14:paraId="420C4388" w14:textId="77777777" w:rsidR="00880C03" w:rsidRDefault="00880C03">
            <w:pPr>
              <w:rPr>
                <w:sz w:val="2"/>
                <w:szCs w:val="2"/>
              </w:rPr>
            </w:pPr>
          </w:p>
        </w:tc>
        <w:tc>
          <w:tcPr>
            <w:tcW w:w="110" w:type="dxa"/>
            <w:vMerge/>
            <w:tcBorders>
              <w:top w:val="nil"/>
              <w:left w:val="single" w:sz="4" w:space="0" w:color="000000"/>
              <w:right w:val="nil"/>
            </w:tcBorders>
          </w:tcPr>
          <w:p w14:paraId="6B8790BF" w14:textId="77777777" w:rsidR="00880C03" w:rsidRDefault="00880C03">
            <w:pPr>
              <w:rPr>
                <w:sz w:val="2"/>
                <w:szCs w:val="2"/>
              </w:rPr>
            </w:pPr>
          </w:p>
        </w:tc>
        <w:tc>
          <w:tcPr>
            <w:tcW w:w="513" w:type="dxa"/>
            <w:tcBorders>
              <w:top w:val="single" w:sz="4" w:space="0" w:color="000000"/>
              <w:left w:val="nil"/>
              <w:bottom w:val="single" w:sz="4" w:space="0" w:color="000000"/>
              <w:right w:val="single" w:sz="4" w:space="0" w:color="000000"/>
            </w:tcBorders>
          </w:tcPr>
          <w:p w14:paraId="4AC8CF25" w14:textId="77777777" w:rsidR="00880C03" w:rsidRDefault="00000000">
            <w:pPr>
              <w:pStyle w:val="TableParagraph"/>
              <w:spacing w:before="72"/>
              <w:ind w:left="139" w:right="114"/>
              <w:jc w:val="center"/>
              <w:rPr>
                <w:rFonts w:ascii="Times New Roman"/>
                <w:sz w:val="21"/>
              </w:rPr>
            </w:pPr>
            <w:r>
              <w:rPr>
                <w:rFonts w:ascii="Times New Roman"/>
                <w:sz w:val="21"/>
              </w:rPr>
              <w:t>10</w:t>
            </w:r>
          </w:p>
        </w:tc>
        <w:tc>
          <w:tcPr>
            <w:tcW w:w="1556" w:type="dxa"/>
            <w:gridSpan w:val="3"/>
            <w:tcBorders>
              <w:top w:val="single" w:sz="4" w:space="0" w:color="000000"/>
              <w:left w:val="single" w:sz="4" w:space="0" w:color="000000"/>
              <w:bottom w:val="single" w:sz="4" w:space="0" w:color="000000"/>
              <w:right w:val="single" w:sz="4" w:space="0" w:color="000000"/>
            </w:tcBorders>
          </w:tcPr>
          <w:p w14:paraId="14BF9DAE" w14:textId="77777777" w:rsidR="00880C03" w:rsidRDefault="00000000">
            <w:pPr>
              <w:pStyle w:val="TableParagraph"/>
              <w:spacing w:before="58"/>
              <w:ind w:left="466"/>
              <w:rPr>
                <w:sz w:val="21"/>
              </w:rPr>
            </w:pPr>
            <w:r>
              <w:rPr>
                <w:sz w:val="21"/>
              </w:rPr>
              <w:t>分级机</w:t>
            </w:r>
          </w:p>
        </w:tc>
        <w:tc>
          <w:tcPr>
            <w:tcW w:w="1165" w:type="dxa"/>
            <w:gridSpan w:val="2"/>
            <w:tcBorders>
              <w:top w:val="single" w:sz="4" w:space="0" w:color="000000"/>
              <w:left w:val="single" w:sz="4" w:space="0" w:color="000000"/>
              <w:bottom w:val="single" w:sz="4" w:space="0" w:color="000000"/>
              <w:right w:val="single" w:sz="4" w:space="0" w:color="000000"/>
            </w:tcBorders>
          </w:tcPr>
          <w:p w14:paraId="1610CA85" w14:textId="77777777" w:rsidR="00880C03" w:rsidRDefault="00000000">
            <w:pPr>
              <w:pStyle w:val="TableParagraph"/>
              <w:spacing w:before="72"/>
              <w:ind w:left="23"/>
              <w:jc w:val="center"/>
              <w:rPr>
                <w:rFonts w:ascii="Times New Roman"/>
                <w:sz w:val="21"/>
              </w:rPr>
            </w:pPr>
            <w:r>
              <w:rPr>
                <w:rFonts w:ascii="Times New Roman"/>
                <w:sz w:val="21"/>
              </w:rPr>
              <w:t>/</w:t>
            </w:r>
          </w:p>
        </w:tc>
        <w:tc>
          <w:tcPr>
            <w:tcW w:w="1168" w:type="dxa"/>
            <w:tcBorders>
              <w:top w:val="single" w:sz="4" w:space="0" w:color="000000"/>
              <w:left w:val="single" w:sz="4" w:space="0" w:color="000000"/>
              <w:bottom w:val="single" w:sz="4" w:space="0" w:color="000000"/>
              <w:right w:val="single" w:sz="4" w:space="0" w:color="000000"/>
            </w:tcBorders>
          </w:tcPr>
          <w:p w14:paraId="1D360D89" w14:textId="77777777" w:rsidR="00880C03" w:rsidRDefault="00000000">
            <w:pPr>
              <w:pStyle w:val="TableParagraph"/>
              <w:spacing w:before="72"/>
              <w:ind w:left="26"/>
              <w:jc w:val="center"/>
              <w:rPr>
                <w:rFonts w:ascii="Times New Roman"/>
                <w:sz w:val="21"/>
              </w:rPr>
            </w:pPr>
            <w:r>
              <w:rPr>
                <w:rFonts w:ascii="Times New Roman"/>
                <w:sz w:val="21"/>
              </w:rPr>
              <w:t>1</w:t>
            </w:r>
          </w:p>
        </w:tc>
        <w:tc>
          <w:tcPr>
            <w:tcW w:w="1869" w:type="dxa"/>
            <w:tcBorders>
              <w:top w:val="single" w:sz="4" w:space="0" w:color="000000"/>
              <w:left w:val="single" w:sz="4" w:space="0" w:color="000000"/>
              <w:bottom w:val="single" w:sz="4" w:space="0" w:color="000000"/>
              <w:right w:val="single" w:sz="4" w:space="0" w:color="000000"/>
            </w:tcBorders>
          </w:tcPr>
          <w:p w14:paraId="3DB2039B" w14:textId="77777777" w:rsidR="00880C03" w:rsidRDefault="00000000">
            <w:pPr>
              <w:pStyle w:val="TableParagraph"/>
              <w:spacing w:before="72"/>
              <w:ind w:left="30"/>
              <w:jc w:val="center"/>
              <w:rPr>
                <w:rFonts w:ascii="Times New Roman"/>
                <w:sz w:val="21"/>
              </w:rPr>
            </w:pPr>
            <w:r>
              <w:rPr>
                <w:rFonts w:ascii="Times New Roman"/>
                <w:sz w:val="21"/>
              </w:rPr>
              <w:t>/</w:t>
            </w:r>
          </w:p>
        </w:tc>
        <w:tc>
          <w:tcPr>
            <w:tcW w:w="1212" w:type="dxa"/>
            <w:tcBorders>
              <w:top w:val="single" w:sz="4" w:space="0" w:color="000000"/>
              <w:left w:val="single" w:sz="4" w:space="0" w:color="000000"/>
              <w:bottom w:val="single" w:sz="4" w:space="0" w:color="000000"/>
              <w:right w:val="single" w:sz="4" w:space="0" w:color="000000"/>
            </w:tcBorders>
          </w:tcPr>
          <w:p w14:paraId="71412C0B" w14:textId="77777777" w:rsidR="00880C03" w:rsidRDefault="00000000">
            <w:pPr>
              <w:pStyle w:val="TableParagraph"/>
              <w:spacing w:before="72"/>
              <w:ind w:left="29"/>
              <w:jc w:val="center"/>
              <w:rPr>
                <w:rFonts w:ascii="Times New Roman"/>
                <w:sz w:val="21"/>
              </w:rPr>
            </w:pPr>
            <w:r>
              <w:rPr>
                <w:rFonts w:ascii="Times New Roman"/>
                <w:sz w:val="21"/>
              </w:rPr>
              <w:t>1</w:t>
            </w:r>
          </w:p>
        </w:tc>
        <w:tc>
          <w:tcPr>
            <w:tcW w:w="1861" w:type="dxa"/>
            <w:gridSpan w:val="2"/>
            <w:tcBorders>
              <w:top w:val="single" w:sz="4" w:space="0" w:color="000000"/>
              <w:left w:val="single" w:sz="4" w:space="0" w:color="000000"/>
              <w:bottom w:val="single" w:sz="4" w:space="0" w:color="000000"/>
            </w:tcBorders>
          </w:tcPr>
          <w:p w14:paraId="6C43A0EC" w14:textId="77777777" w:rsidR="00880C03" w:rsidRDefault="00000000">
            <w:pPr>
              <w:pStyle w:val="TableParagraph"/>
              <w:spacing w:before="58"/>
              <w:ind w:left="153"/>
              <w:rPr>
                <w:sz w:val="21"/>
              </w:rPr>
            </w:pPr>
            <w:r>
              <w:rPr>
                <w:sz w:val="21"/>
              </w:rPr>
              <w:t>二次选粉，</w:t>
            </w:r>
            <w:proofErr w:type="gramStart"/>
            <w:r>
              <w:rPr>
                <w:sz w:val="21"/>
              </w:rPr>
              <w:t>利旧</w:t>
            </w:r>
            <w:proofErr w:type="gramEnd"/>
          </w:p>
        </w:tc>
      </w:tr>
      <w:tr w:rsidR="00880C03" w14:paraId="0A84D518" w14:textId="77777777">
        <w:trPr>
          <w:trHeight w:val="392"/>
        </w:trPr>
        <w:tc>
          <w:tcPr>
            <w:tcW w:w="394" w:type="dxa"/>
            <w:vMerge/>
            <w:tcBorders>
              <w:top w:val="nil"/>
              <w:right w:val="single" w:sz="4" w:space="0" w:color="000000"/>
            </w:tcBorders>
          </w:tcPr>
          <w:p w14:paraId="76144597" w14:textId="77777777" w:rsidR="00880C03" w:rsidRDefault="00880C03">
            <w:pPr>
              <w:rPr>
                <w:sz w:val="2"/>
                <w:szCs w:val="2"/>
              </w:rPr>
            </w:pPr>
          </w:p>
        </w:tc>
        <w:tc>
          <w:tcPr>
            <w:tcW w:w="110" w:type="dxa"/>
            <w:vMerge/>
            <w:tcBorders>
              <w:top w:val="nil"/>
              <w:left w:val="single" w:sz="4" w:space="0" w:color="000000"/>
              <w:right w:val="nil"/>
            </w:tcBorders>
          </w:tcPr>
          <w:p w14:paraId="02BE9EE1" w14:textId="77777777" w:rsidR="00880C03" w:rsidRDefault="00880C03">
            <w:pPr>
              <w:rPr>
                <w:sz w:val="2"/>
                <w:szCs w:val="2"/>
              </w:rPr>
            </w:pPr>
          </w:p>
        </w:tc>
        <w:tc>
          <w:tcPr>
            <w:tcW w:w="513" w:type="dxa"/>
            <w:tcBorders>
              <w:top w:val="single" w:sz="4" w:space="0" w:color="000000"/>
              <w:left w:val="nil"/>
              <w:bottom w:val="single" w:sz="12" w:space="0" w:color="000000"/>
              <w:right w:val="single" w:sz="4" w:space="0" w:color="000000"/>
            </w:tcBorders>
          </w:tcPr>
          <w:p w14:paraId="65E1DC4D" w14:textId="77777777" w:rsidR="00880C03" w:rsidRDefault="00000000">
            <w:pPr>
              <w:pStyle w:val="TableParagraph"/>
              <w:spacing w:before="72"/>
              <w:ind w:left="136" w:right="116"/>
              <w:jc w:val="center"/>
              <w:rPr>
                <w:rFonts w:ascii="Times New Roman"/>
                <w:sz w:val="21"/>
              </w:rPr>
            </w:pPr>
            <w:r>
              <w:rPr>
                <w:rFonts w:ascii="Times New Roman"/>
                <w:sz w:val="21"/>
              </w:rPr>
              <w:t>11</w:t>
            </w:r>
          </w:p>
        </w:tc>
        <w:tc>
          <w:tcPr>
            <w:tcW w:w="1556" w:type="dxa"/>
            <w:gridSpan w:val="3"/>
            <w:tcBorders>
              <w:top w:val="single" w:sz="4" w:space="0" w:color="000000"/>
              <w:left w:val="single" w:sz="4" w:space="0" w:color="000000"/>
              <w:bottom w:val="single" w:sz="12" w:space="0" w:color="000000"/>
              <w:right w:val="single" w:sz="4" w:space="0" w:color="000000"/>
            </w:tcBorders>
          </w:tcPr>
          <w:p w14:paraId="24CD6984" w14:textId="77777777" w:rsidR="00880C03" w:rsidRDefault="00000000">
            <w:pPr>
              <w:pStyle w:val="TableParagraph"/>
              <w:spacing w:before="58"/>
              <w:ind w:left="360"/>
              <w:rPr>
                <w:sz w:val="21"/>
              </w:rPr>
            </w:pPr>
            <w:r>
              <w:rPr>
                <w:sz w:val="21"/>
              </w:rPr>
              <w:t>包装系统</w:t>
            </w:r>
          </w:p>
        </w:tc>
        <w:tc>
          <w:tcPr>
            <w:tcW w:w="1165" w:type="dxa"/>
            <w:gridSpan w:val="2"/>
            <w:tcBorders>
              <w:top w:val="single" w:sz="4" w:space="0" w:color="000000"/>
              <w:left w:val="single" w:sz="4" w:space="0" w:color="000000"/>
              <w:bottom w:val="single" w:sz="12" w:space="0" w:color="000000"/>
              <w:right w:val="single" w:sz="4" w:space="0" w:color="000000"/>
            </w:tcBorders>
          </w:tcPr>
          <w:p w14:paraId="7755BAE0" w14:textId="77777777" w:rsidR="00880C03" w:rsidRDefault="00000000">
            <w:pPr>
              <w:pStyle w:val="TableParagraph"/>
              <w:spacing w:before="72"/>
              <w:ind w:left="23"/>
              <w:jc w:val="center"/>
              <w:rPr>
                <w:rFonts w:ascii="Times New Roman"/>
                <w:sz w:val="21"/>
              </w:rPr>
            </w:pPr>
            <w:r>
              <w:rPr>
                <w:rFonts w:ascii="Times New Roman"/>
                <w:sz w:val="21"/>
              </w:rPr>
              <w:t>/</w:t>
            </w:r>
          </w:p>
        </w:tc>
        <w:tc>
          <w:tcPr>
            <w:tcW w:w="1168" w:type="dxa"/>
            <w:tcBorders>
              <w:top w:val="single" w:sz="4" w:space="0" w:color="000000"/>
              <w:left w:val="single" w:sz="4" w:space="0" w:color="000000"/>
              <w:bottom w:val="single" w:sz="12" w:space="0" w:color="000000"/>
              <w:right w:val="single" w:sz="4" w:space="0" w:color="000000"/>
            </w:tcBorders>
          </w:tcPr>
          <w:p w14:paraId="2EEF1FFB" w14:textId="77777777" w:rsidR="00880C03" w:rsidRDefault="00000000">
            <w:pPr>
              <w:pStyle w:val="TableParagraph"/>
              <w:spacing w:before="72"/>
              <w:ind w:left="26"/>
              <w:jc w:val="center"/>
              <w:rPr>
                <w:rFonts w:ascii="Times New Roman"/>
                <w:sz w:val="21"/>
              </w:rPr>
            </w:pPr>
            <w:r>
              <w:rPr>
                <w:rFonts w:ascii="Times New Roman"/>
                <w:sz w:val="21"/>
              </w:rPr>
              <w:t>1</w:t>
            </w:r>
          </w:p>
        </w:tc>
        <w:tc>
          <w:tcPr>
            <w:tcW w:w="1869" w:type="dxa"/>
            <w:tcBorders>
              <w:top w:val="single" w:sz="4" w:space="0" w:color="000000"/>
              <w:left w:val="single" w:sz="4" w:space="0" w:color="000000"/>
              <w:bottom w:val="single" w:sz="12" w:space="0" w:color="000000"/>
              <w:right w:val="single" w:sz="4" w:space="0" w:color="000000"/>
            </w:tcBorders>
          </w:tcPr>
          <w:p w14:paraId="26AABCB9" w14:textId="77777777" w:rsidR="00880C03" w:rsidRDefault="00000000">
            <w:pPr>
              <w:pStyle w:val="TableParagraph"/>
              <w:spacing w:before="72"/>
              <w:ind w:left="30"/>
              <w:jc w:val="center"/>
              <w:rPr>
                <w:rFonts w:ascii="Times New Roman"/>
                <w:sz w:val="21"/>
              </w:rPr>
            </w:pPr>
            <w:r>
              <w:rPr>
                <w:rFonts w:ascii="Times New Roman"/>
                <w:sz w:val="21"/>
              </w:rPr>
              <w:t>/</w:t>
            </w:r>
          </w:p>
        </w:tc>
        <w:tc>
          <w:tcPr>
            <w:tcW w:w="1212" w:type="dxa"/>
            <w:tcBorders>
              <w:top w:val="single" w:sz="4" w:space="0" w:color="000000"/>
              <w:left w:val="single" w:sz="4" w:space="0" w:color="000000"/>
              <w:bottom w:val="single" w:sz="12" w:space="0" w:color="000000"/>
              <w:right w:val="single" w:sz="4" w:space="0" w:color="000000"/>
            </w:tcBorders>
          </w:tcPr>
          <w:p w14:paraId="7F16C531" w14:textId="77777777" w:rsidR="00880C03" w:rsidRDefault="00000000">
            <w:pPr>
              <w:pStyle w:val="TableParagraph"/>
              <w:spacing w:before="72"/>
              <w:ind w:left="29"/>
              <w:jc w:val="center"/>
              <w:rPr>
                <w:rFonts w:ascii="Times New Roman"/>
                <w:sz w:val="21"/>
              </w:rPr>
            </w:pPr>
            <w:r>
              <w:rPr>
                <w:rFonts w:ascii="Times New Roman"/>
                <w:sz w:val="21"/>
              </w:rPr>
              <w:t>1</w:t>
            </w:r>
          </w:p>
        </w:tc>
        <w:tc>
          <w:tcPr>
            <w:tcW w:w="1861" w:type="dxa"/>
            <w:gridSpan w:val="2"/>
            <w:tcBorders>
              <w:top w:val="single" w:sz="4" w:space="0" w:color="000000"/>
              <w:left w:val="single" w:sz="4" w:space="0" w:color="000000"/>
              <w:bottom w:val="single" w:sz="12" w:space="0" w:color="000000"/>
            </w:tcBorders>
          </w:tcPr>
          <w:p w14:paraId="2797EDA7" w14:textId="77777777" w:rsidR="00880C03" w:rsidRDefault="00000000">
            <w:pPr>
              <w:pStyle w:val="TableParagraph"/>
              <w:spacing w:before="58"/>
              <w:ind w:left="364"/>
              <w:rPr>
                <w:sz w:val="21"/>
              </w:rPr>
            </w:pPr>
            <w:r>
              <w:rPr>
                <w:sz w:val="21"/>
              </w:rPr>
              <w:t>包装，</w:t>
            </w:r>
            <w:proofErr w:type="gramStart"/>
            <w:r>
              <w:rPr>
                <w:sz w:val="21"/>
              </w:rPr>
              <w:t>利旧</w:t>
            </w:r>
            <w:proofErr w:type="gramEnd"/>
          </w:p>
        </w:tc>
      </w:tr>
    </w:tbl>
    <w:p w14:paraId="24EFC0C1" w14:textId="77777777" w:rsidR="00880C03" w:rsidRDefault="00880C03">
      <w:pPr>
        <w:rPr>
          <w:sz w:val="21"/>
        </w:rPr>
        <w:sectPr w:rsidR="00880C03">
          <w:pgSz w:w="11910" w:h="16840"/>
          <w:pgMar w:top="1580" w:right="900" w:bottom="1020" w:left="900" w:header="0" w:footer="837" w:gutter="0"/>
          <w:cols w:space="720"/>
        </w:sectPr>
      </w:pPr>
    </w:p>
    <w:p w14:paraId="1CC26716" w14:textId="77777777" w:rsidR="00880C03" w:rsidRDefault="00000000">
      <w:pPr>
        <w:pStyle w:val="a3"/>
        <w:spacing w:before="8"/>
        <w:rPr>
          <w:rFonts w:ascii="黑体"/>
          <w:sz w:val="7"/>
        </w:rPr>
      </w:pPr>
      <w:r>
        <w:lastRenderedPageBreak/>
        <w:pict w14:anchorId="6FC1E56C">
          <v:group id="_x0000_s2172" style="position:absolute;margin-left:117pt;margin-top:574.3pt;width:307.45pt;height:65.1pt;z-index:-20730368;mso-position-horizontal-relative:page;mso-position-vertical-relative:page" coordorigin="2340,11486" coordsize="6149,1302">
            <v:line id="_x0000_s2197" style="position:absolute" from="2340,12111" to="2686,12111" strokeweight=".07061mm"/>
            <v:shape id="_x0000_s2196" style="position:absolute;left:2674;top:12064;width:136;height:93" coordorigin="2674,12064" coordsize="136,93" path="m2674,12064r,93l2810,12111r-136,-47xe" fillcolor="black" stroked="f">
              <v:path arrowok="t"/>
            </v:shape>
            <v:shape id="_x0000_s2195" style="position:absolute;left:2812;top:11928;width:879;height:354" coordorigin="2813,11929" coordsize="879,354" o:spt="100" adj="0,,0" path="m2813,12282r631,l3444,11929r-631,l2813,12282xm3444,12111r247,e" filled="f" strokeweight=".06992mm">
              <v:stroke joinstyle="round"/>
              <v:formulas/>
              <v:path arrowok="t" o:connecttype="segments"/>
            </v:shape>
            <v:shape id="_x0000_s2194" style="position:absolute;left:3679;top:12064;width:136;height:93" coordorigin="3680,12064" coordsize="136,93" path="m3680,12064r,93l3815,12111r-135,-47xe" fillcolor="black" stroked="f">
              <v:path arrowok="t"/>
            </v:shape>
            <v:shape id="_x0000_s2193" style="position:absolute;left:3815;top:11954;width:839;height:319" coordorigin="3815,11954" coordsize="839,319" o:spt="100" adj="0,,0" path="m3815,12273r569,l4384,11954r-569,l3815,12273xm4380,12120r273,e" filled="f" strokeweight=".06992mm">
              <v:stroke joinstyle="round"/>
              <v:formulas/>
              <v:path arrowok="t" o:connecttype="segments"/>
            </v:shape>
            <v:shape id="_x0000_s2192" style="position:absolute;left:4641;top:12074;width:136;height:93" coordorigin="4642,12074" coordsize="136,93" path="m4642,12074r,92l4777,12120r-135,-46xe" fillcolor="black" stroked="f">
              <v:path arrowok="t"/>
            </v:shape>
            <v:line id="_x0000_s2191" style="position:absolute" from="4098,12588" to="4098,12273" strokeweight=".06925mm">
              <v:stroke dashstyle="1 1"/>
            </v:line>
            <v:shape id="_x0000_s2190" style="position:absolute;left:4052;top:12576;width:91;height:139" coordorigin="4053,12577" coordsize="91,139" path="m4143,12577r-90,l4098,12715r45,-138xe" fillcolor="black" stroked="f">
              <v:path arrowok="t"/>
            </v:shape>
            <v:line id="_x0000_s2189" style="position:absolute" from="4098,11486" to="4098,11828" strokeweight=".06925mm"/>
            <v:shape id="_x0000_s2188" style="position:absolute;left:4052;top:11816;width:91;height:139" coordorigin="4053,11816" coordsize="91,139" path="m4143,11816r-90,l4098,11954r45,-138xe" fillcolor="black" stroked="f">
              <v:path arrowok="t"/>
            </v:shape>
            <v:shape id="_x0000_s2187" style="position:absolute;left:5785;top:11942;width:963;height:365" coordorigin="5785,11943" coordsize="963,365" o:spt="100" adj="0,,0" path="m5785,12308r652,l6437,11943r-652,l5785,12308xm6437,12130r310,e" filled="f" strokeweight=".06992mm">
              <v:stroke joinstyle="round"/>
              <v:formulas/>
              <v:path arrowok="t" o:connecttype="segments"/>
            </v:shape>
            <v:shape id="_x0000_s2186" style="position:absolute;left:6735;top:12084;width:136;height:93" coordorigin="6736,12084" coordsize="136,93" path="m6736,12084r,92l6871,12130r-135,-46xe" fillcolor="black" stroked="f">
              <v:path arrowok="t"/>
            </v:shape>
            <v:line id="_x0000_s2185" style="position:absolute" from="6114,12586" to="6114,12307" strokeweight=".06925mm">
              <v:stroke dashstyle="1 1"/>
            </v:line>
            <v:shape id="_x0000_s2184" style="position:absolute;left:6068;top:12574;width:91;height:139" coordorigin="6069,12574" coordsize="91,139" path="m6159,12574r-90,l6114,12712r45,-138xe" fillcolor="black" stroked="f">
              <v:path arrowok="t"/>
            </v:shape>
            <v:rect id="_x0000_s2183" style="position:absolute;left:2641;top:11728;width:4937;height:766" filled="f" strokecolor="red" strokeweight=".07058mm">
              <v:stroke dashstyle="1 1"/>
            </v:rect>
            <v:line id="_x0000_s2182" style="position:absolute" from="3114,12603" to="3114,12287" strokeweight=".06925mm">
              <v:stroke dashstyle="1 1"/>
            </v:line>
            <v:shape id="_x0000_s2181" style="position:absolute;left:3069;top:12077;width:2725;height:652" coordorigin="3069,12077" coordsize="2725,652" o:spt="100" adj="0,,0" path="m3160,12591r-91,l3114,12729r46,-138xm5794,12123r-135,-46l5659,12169r135,-46xe" fillcolor="black" stroked="f">
              <v:stroke joinstyle="round"/>
              <v:formulas/>
              <v:path arrowok="t" o:connecttype="segments"/>
            </v:shape>
            <v:line id="_x0000_s2180" style="position:absolute" from="5073,12629" to="5073,12350" strokeweight=".06925mm">
              <v:stroke dashstyle="1 1"/>
            </v:line>
            <v:shape id="_x0000_s2179" style="position:absolute;left:5027;top:12617;width:91;height:139" coordorigin="5028,12617" coordsize="91,139" path="m5118,12617r-90,l5073,12756r45,-139xe" fillcolor="black" stroked="f">
              <v:path arrowok="t"/>
            </v:shape>
            <v:shape id="_x0000_s2178" style="position:absolute;left:6867;top:11893;width:1620;height:488" coordorigin="6867,11894" coordsize="1620,488" o:spt="100" adj="0,,0" path="m6867,12310r606,l7473,11949r-606,l6867,12310xm7467,12130r311,m7902,12381r585,l8487,11894r-585,l7902,12381xe" filled="f" strokeweight=".06992mm">
              <v:stroke joinstyle="round"/>
              <v:formulas/>
              <v:path arrowok="t" o:connecttype="segments"/>
            </v:shape>
            <v:line id="_x0000_s2177" style="position:absolute" from="8199,12661" to="8199,12390" strokeweight=".06925mm">
              <v:stroke dashstyle="1 1"/>
            </v:line>
            <v:shape id="_x0000_s2176" style="position:absolute;left:7766;top:12083;width:478;height:705" coordorigin="7766,12084" coordsize="478,705" o:spt="100" adj="0,,0" path="m7902,12130r-136,-46l7766,12176r136,-46xm8244,12650r-90,l8199,12788r45,-138xe" fillcolor="black" stroked="f">
              <v:stroke joinstyle="round"/>
              <v:formulas/>
              <v:path arrowok="t" o:connecttype="segments"/>
            </v:shape>
            <v:line id="_x0000_s2175" style="position:absolute" from="7160,12573" to="7160,12302" strokeweight=".06925mm">
              <v:stroke dashstyle="1 1"/>
            </v:line>
            <v:shape id="_x0000_s2174" style="position:absolute;left:7114;top:12561;width:91;height:139" coordorigin="7114,12562" coordsize="91,139" path="m7205,12562r-91,l7160,12700r45,-138xe" fillcolor="black" stroked="f">
              <v:path arrowok="t"/>
            </v:shape>
            <v:rect id="_x0000_s2173" style="position:absolute;left:4794;top:11862;width:585;height:488" filled="f" strokeweight=".07006mm"/>
            <w10:wrap anchorx="page" anchory="page"/>
          </v:group>
        </w:pict>
      </w:r>
      <w:r>
        <w:pict w14:anchorId="7C8B6574">
          <v:group id="_x0000_s2165" style="position:absolute;margin-left:437.95pt;margin-top:597.65pt;width:55.65pt;height:37.85pt;z-index:-20729856;mso-position-horizontal-relative:page;mso-position-vertical-relative:page" coordorigin="8759,11953" coordsize="1113,757">
            <v:shape id="_x0000_s2171" style="position:absolute;left:8758;top:12083;width:136;height:93" coordorigin="8759,12084" coordsize="136,93" path="m8759,12084r,92l8894,12130r-135,-46xe" fillcolor="black" stroked="f">
              <v:path arrowok="t"/>
            </v:shape>
            <v:rect id="_x0000_s2170" style="position:absolute;left:8887;top:11955;width:585;height:349" filled="f" strokeweight=".07025mm"/>
            <v:line id="_x0000_s2169" style="position:absolute" from="9175,12583" to="9175,12304" strokeweight=".06925mm">
              <v:stroke dashstyle="1 1"/>
            </v:line>
            <v:shape id="_x0000_s2168" style="position:absolute;left:9130;top:12571;width:91;height:139" coordorigin="9130,12572" coordsize="91,139" path="m9221,12572r-91,l9175,12710r46,-138xe" fillcolor="black" stroked="f">
              <v:path arrowok="t"/>
            </v:shape>
            <v:line id="_x0000_s2167" style="position:absolute" from="9473,12130" to="9747,12130" strokeweight=".07061mm"/>
            <v:shape id="_x0000_s2166" style="position:absolute;left:9735;top:12083;width:136;height:93" coordorigin="9735,12084" coordsize="136,93" path="m9735,12084r,92l9871,12130r-136,-46xe" fillcolor="black" stroked="f">
              <v:path arrowok="t"/>
            </v:shape>
            <w10:wrap anchorx="page" anchory="page"/>
          </v:group>
        </w:pict>
      </w:r>
      <w:r>
        <w:pict w14:anchorId="0AC011D9">
          <v:rect id="_x0000_s2164" style="position:absolute;margin-left:356.5pt;margin-top:681.9pt;width:31.95pt;height:14.75pt;z-index:-20729344;mso-position-horizontal-relative:page;mso-position-vertical-relative:page" filled="f" strokecolor="red" strokeweight=".07036mm">
            <v:stroke dashstyle="1 1"/>
            <w10:wrap anchorx="page" anchory="page"/>
          </v:rect>
        </w:pict>
      </w:r>
      <w:r>
        <w:pict w14:anchorId="05796B4E">
          <v:shape id="_x0000_s2163" type="#_x0000_t202" style="position:absolute;margin-left:75.25pt;margin-top:213.6pt;width:464.5pt;height:83.7pt;z-index:15737856;mso-position-horizontal-relative:page;mso-position-vertical-relative:page" filled="f" stroked="f">
            <v:textbox inset="0,0,0,0">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58"/>
                    <w:gridCol w:w="2149"/>
                    <w:gridCol w:w="2151"/>
                    <w:gridCol w:w="2153"/>
                    <w:gridCol w:w="2151"/>
                  </w:tblGrid>
                  <w:tr w:rsidR="00880C03" w14:paraId="275A11D9" w14:textId="77777777">
                    <w:trPr>
                      <w:trHeight w:val="397"/>
                    </w:trPr>
                    <w:tc>
                      <w:tcPr>
                        <w:tcW w:w="658" w:type="dxa"/>
                        <w:tcBorders>
                          <w:left w:val="nil"/>
                          <w:bottom w:val="single" w:sz="6" w:space="0" w:color="000000"/>
                          <w:right w:val="single" w:sz="6" w:space="0" w:color="000000"/>
                        </w:tcBorders>
                      </w:tcPr>
                      <w:p w14:paraId="5B48FAC8" w14:textId="77777777" w:rsidR="00880C03" w:rsidRDefault="00000000">
                        <w:pPr>
                          <w:pStyle w:val="TableParagraph"/>
                          <w:spacing w:before="63"/>
                          <w:ind w:left="111" w:right="76"/>
                          <w:jc w:val="center"/>
                          <w:rPr>
                            <w:b/>
                            <w:sz w:val="21"/>
                          </w:rPr>
                        </w:pPr>
                        <w:r>
                          <w:rPr>
                            <w:b/>
                            <w:sz w:val="21"/>
                          </w:rPr>
                          <w:t>序号</w:t>
                        </w:r>
                      </w:p>
                    </w:tc>
                    <w:tc>
                      <w:tcPr>
                        <w:tcW w:w="2149" w:type="dxa"/>
                        <w:tcBorders>
                          <w:left w:val="single" w:sz="6" w:space="0" w:color="000000"/>
                          <w:bottom w:val="single" w:sz="6" w:space="0" w:color="000000"/>
                          <w:right w:val="single" w:sz="6" w:space="0" w:color="000000"/>
                        </w:tcBorders>
                      </w:tcPr>
                      <w:p w14:paraId="19C9B7AE" w14:textId="77777777" w:rsidR="00880C03" w:rsidRDefault="00000000">
                        <w:pPr>
                          <w:pStyle w:val="TableParagraph"/>
                          <w:spacing w:before="63"/>
                          <w:ind w:left="426" w:right="407"/>
                          <w:jc w:val="center"/>
                          <w:rPr>
                            <w:b/>
                            <w:sz w:val="21"/>
                          </w:rPr>
                        </w:pPr>
                        <w:r>
                          <w:rPr>
                            <w:b/>
                            <w:sz w:val="21"/>
                          </w:rPr>
                          <w:t>原料名称</w:t>
                        </w:r>
                      </w:p>
                    </w:tc>
                    <w:tc>
                      <w:tcPr>
                        <w:tcW w:w="2151" w:type="dxa"/>
                        <w:tcBorders>
                          <w:left w:val="single" w:sz="6" w:space="0" w:color="000000"/>
                          <w:bottom w:val="single" w:sz="6" w:space="0" w:color="000000"/>
                          <w:right w:val="single" w:sz="6" w:space="0" w:color="000000"/>
                        </w:tcBorders>
                      </w:tcPr>
                      <w:p w14:paraId="6A984CB3" w14:textId="77777777" w:rsidR="00880C03" w:rsidRDefault="00000000">
                        <w:pPr>
                          <w:pStyle w:val="TableParagraph"/>
                          <w:spacing w:before="63"/>
                          <w:ind w:left="423" w:right="407"/>
                          <w:jc w:val="center"/>
                          <w:rPr>
                            <w:b/>
                            <w:sz w:val="21"/>
                          </w:rPr>
                        </w:pPr>
                        <w:r>
                          <w:rPr>
                            <w:b/>
                            <w:sz w:val="21"/>
                          </w:rPr>
                          <w:t>改建前年用量</w:t>
                        </w:r>
                      </w:p>
                    </w:tc>
                    <w:tc>
                      <w:tcPr>
                        <w:tcW w:w="2153" w:type="dxa"/>
                        <w:tcBorders>
                          <w:left w:val="single" w:sz="6" w:space="0" w:color="000000"/>
                          <w:bottom w:val="single" w:sz="6" w:space="0" w:color="000000"/>
                          <w:right w:val="single" w:sz="6" w:space="0" w:color="000000"/>
                        </w:tcBorders>
                      </w:tcPr>
                      <w:p w14:paraId="6FC35B99" w14:textId="77777777" w:rsidR="00880C03" w:rsidRDefault="00000000">
                        <w:pPr>
                          <w:pStyle w:val="TableParagraph"/>
                          <w:spacing w:before="63"/>
                          <w:ind w:left="426" w:right="407"/>
                          <w:jc w:val="center"/>
                          <w:rPr>
                            <w:b/>
                            <w:sz w:val="21"/>
                          </w:rPr>
                        </w:pPr>
                        <w:r>
                          <w:rPr>
                            <w:b/>
                            <w:sz w:val="21"/>
                          </w:rPr>
                          <w:t>改建后年用量</w:t>
                        </w:r>
                      </w:p>
                    </w:tc>
                    <w:tc>
                      <w:tcPr>
                        <w:tcW w:w="2151" w:type="dxa"/>
                        <w:tcBorders>
                          <w:left w:val="single" w:sz="6" w:space="0" w:color="000000"/>
                          <w:bottom w:val="single" w:sz="6" w:space="0" w:color="000000"/>
                          <w:right w:val="nil"/>
                        </w:tcBorders>
                      </w:tcPr>
                      <w:p w14:paraId="349DDDFD" w14:textId="77777777" w:rsidR="00880C03" w:rsidRDefault="00000000">
                        <w:pPr>
                          <w:pStyle w:val="TableParagraph"/>
                          <w:spacing w:before="63"/>
                          <w:ind w:left="634" w:right="625"/>
                          <w:jc w:val="center"/>
                          <w:rPr>
                            <w:b/>
                            <w:sz w:val="21"/>
                          </w:rPr>
                        </w:pPr>
                        <w:r>
                          <w:rPr>
                            <w:b/>
                            <w:sz w:val="21"/>
                          </w:rPr>
                          <w:t>备注</w:t>
                        </w:r>
                      </w:p>
                    </w:tc>
                  </w:tr>
                  <w:tr w:rsidR="00880C03" w14:paraId="7F3D517F" w14:textId="77777777">
                    <w:trPr>
                      <w:trHeight w:val="395"/>
                    </w:trPr>
                    <w:tc>
                      <w:tcPr>
                        <w:tcW w:w="658" w:type="dxa"/>
                        <w:tcBorders>
                          <w:top w:val="single" w:sz="6" w:space="0" w:color="000000"/>
                          <w:left w:val="nil"/>
                          <w:bottom w:val="single" w:sz="6" w:space="0" w:color="000000"/>
                          <w:right w:val="single" w:sz="6" w:space="0" w:color="000000"/>
                        </w:tcBorders>
                      </w:tcPr>
                      <w:p w14:paraId="456B6AA1" w14:textId="77777777" w:rsidR="00880C03" w:rsidRDefault="00000000">
                        <w:pPr>
                          <w:pStyle w:val="TableParagraph"/>
                          <w:spacing w:before="77"/>
                          <w:ind w:left="35"/>
                          <w:jc w:val="center"/>
                          <w:rPr>
                            <w:rFonts w:ascii="Times New Roman"/>
                            <w:sz w:val="21"/>
                          </w:rPr>
                        </w:pPr>
                        <w:r>
                          <w:rPr>
                            <w:rFonts w:ascii="Times New Roman"/>
                            <w:sz w:val="21"/>
                          </w:rPr>
                          <w:t>1</w:t>
                        </w:r>
                      </w:p>
                    </w:tc>
                    <w:tc>
                      <w:tcPr>
                        <w:tcW w:w="2149" w:type="dxa"/>
                        <w:tcBorders>
                          <w:top w:val="single" w:sz="6" w:space="0" w:color="000000"/>
                          <w:left w:val="single" w:sz="6" w:space="0" w:color="000000"/>
                          <w:bottom w:val="single" w:sz="6" w:space="0" w:color="000000"/>
                          <w:right w:val="single" w:sz="6" w:space="0" w:color="000000"/>
                        </w:tcBorders>
                      </w:tcPr>
                      <w:p w14:paraId="44E67030" w14:textId="77777777" w:rsidR="00880C03" w:rsidRDefault="00000000">
                        <w:pPr>
                          <w:pStyle w:val="TableParagraph"/>
                          <w:spacing w:before="63"/>
                          <w:ind w:left="426" w:right="407"/>
                          <w:jc w:val="center"/>
                          <w:rPr>
                            <w:sz w:val="21"/>
                          </w:rPr>
                        </w:pPr>
                        <w:r>
                          <w:rPr>
                            <w:sz w:val="21"/>
                          </w:rPr>
                          <w:t>食品级氧化钙</w:t>
                        </w:r>
                      </w:p>
                    </w:tc>
                    <w:tc>
                      <w:tcPr>
                        <w:tcW w:w="2151" w:type="dxa"/>
                        <w:tcBorders>
                          <w:top w:val="single" w:sz="6" w:space="0" w:color="000000"/>
                          <w:left w:val="single" w:sz="6" w:space="0" w:color="000000"/>
                          <w:bottom w:val="single" w:sz="6" w:space="0" w:color="000000"/>
                          <w:right w:val="single" w:sz="6" w:space="0" w:color="000000"/>
                        </w:tcBorders>
                      </w:tcPr>
                      <w:p w14:paraId="576AC923" w14:textId="77777777" w:rsidR="00880C03" w:rsidRDefault="00000000">
                        <w:pPr>
                          <w:pStyle w:val="TableParagraph"/>
                          <w:spacing w:before="77"/>
                          <w:ind w:left="420" w:right="407"/>
                          <w:jc w:val="center"/>
                          <w:rPr>
                            <w:rFonts w:ascii="Times New Roman"/>
                            <w:sz w:val="21"/>
                          </w:rPr>
                        </w:pPr>
                        <w:r>
                          <w:rPr>
                            <w:rFonts w:ascii="Times New Roman"/>
                            <w:sz w:val="21"/>
                          </w:rPr>
                          <w:t>790t</w:t>
                        </w:r>
                      </w:p>
                    </w:tc>
                    <w:tc>
                      <w:tcPr>
                        <w:tcW w:w="2153" w:type="dxa"/>
                        <w:tcBorders>
                          <w:top w:val="single" w:sz="6" w:space="0" w:color="000000"/>
                          <w:left w:val="single" w:sz="6" w:space="0" w:color="000000"/>
                          <w:bottom w:val="single" w:sz="6" w:space="0" w:color="000000"/>
                          <w:right w:val="single" w:sz="6" w:space="0" w:color="000000"/>
                        </w:tcBorders>
                      </w:tcPr>
                      <w:p w14:paraId="36B32C8A" w14:textId="77777777" w:rsidR="00880C03" w:rsidRDefault="00000000">
                        <w:pPr>
                          <w:pStyle w:val="TableParagraph"/>
                          <w:spacing w:before="77"/>
                          <w:ind w:left="422" w:right="407"/>
                          <w:jc w:val="center"/>
                          <w:rPr>
                            <w:rFonts w:ascii="Times New Roman"/>
                            <w:sz w:val="21"/>
                          </w:rPr>
                        </w:pPr>
                        <w:r>
                          <w:rPr>
                            <w:rFonts w:ascii="Times New Roman"/>
                            <w:sz w:val="21"/>
                          </w:rPr>
                          <w:t>795t</w:t>
                        </w:r>
                      </w:p>
                    </w:tc>
                    <w:tc>
                      <w:tcPr>
                        <w:tcW w:w="2151" w:type="dxa"/>
                        <w:tcBorders>
                          <w:top w:val="single" w:sz="6" w:space="0" w:color="000000"/>
                          <w:left w:val="single" w:sz="6" w:space="0" w:color="000000"/>
                          <w:bottom w:val="single" w:sz="6" w:space="0" w:color="000000"/>
                          <w:right w:val="nil"/>
                        </w:tcBorders>
                      </w:tcPr>
                      <w:p w14:paraId="12C08865" w14:textId="77777777" w:rsidR="00880C03" w:rsidRDefault="00000000">
                        <w:pPr>
                          <w:pStyle w:val="TableParagraph"/>
                          <w:spacing w:before="63"/>
                          <w:ind w:left="634" w:right="625"/>
                          <w:jc w:val="center"/>
                          <w:rPr>
                            <w:sz w:val="21"/>
                          </w:rPr>
                        </w:pPr>
                        <w:r>
                          <w:rPr>
                            <w:sz w:val="21"/>
                          </w:rPr>
                          <w:t>自制</w:t>
                        </w:r>
                      </w:p>
                    </w:tc>
                  </w:tr>
                  <w:tr w:rsidR="00880C03" w14:paraId="79DE027F" w14:textId="77777777">
                    <w:trPr>
                      <w:trHeight w:val="397"/>
                    </w:trPr>
                    <w:tc>
                      <w:tcPr>
                        <w:tcW w:w="658" w:type="dxa"/>
                        <w:tcBorders>
                          <w:top w:val="single" w:sz="6" w:space="0" w:color="000000"/>
                          <w:left w:val="nil"/>
                          <w:bottom w:val="single" w:sz="6" w:space="0" w:color="000000"/>
                          <w:right w:val="single" w:sz="6" w:space="0" w:color="000000"/>
                        </w:tcBorders>
                      </w:tcPr>
                      <w:p w14:paraId="6E6C67ED" w14:textId="77777777" w:rsidR="00880C03" w:rsidRDefault="00000000">
                        <w:pPr>
                          <w:pStyle w:val="TableParagraph"/>
                          <w:spacing w:before="79"/>
                          <w:ind w:left="35"/>
                          <w:jc w:val="center"/>
                          <w:rPr>
                            <w:rFonts w:ascii="Times New Roman"/>
                            <w:sz w:val="21"/>
                          </w:rPr>
                        </w:pPr>
                        <w:r>
                          <w:rPr>
                            <w:rFonts w:ascii="Times New Roman"/>
                            <w:sz w:val="21"/>
                          </w:rPr>
                          <w:t>2</w:t>
                        </w:r>
                      </w:p>
                    </w:tc>
                    <w:tc>
                      <w:tcPr>
                        <w:tcW w:w="2149" w:type="dxa"/>
                        <w:tcBorders>
                          <w:top w:val="single" w:sz="6" w:space="0" w:color="000000"/>
                          <w:left w:val="single" w:sz="6" w:space="0" w:color="000000"/>
                          <w:bottom w:val="single" w:sz="6" w:space="0" w:color="000000"/>
                          <w:right w:val="single" w:sz="6" w:space="0" w:color="000000"/>
                        </w:tcBorders>
                      </w:tcPr>
                      <w:p w14:paraId="4FDBD36D" w14:textId="77777777" w:rsidR="00880C03" w:rsidRDefault="00000000">
                        <w:pPr>
                          <w:pStyle w:val="TableParagraph"/>
                          <w:spacing w:before="65"/>
                          <w:ind w:left="14"/>
                          <w:jc w:val="center"/>
                          <w:rPr>
                            <w:sz w:val="21"/>
                          </w:rPr>
                        </w:pPr>
                        <w:r>
                          <w:rPr>
                            <w:sz w:val="21"/>
                          </w:rPr>
                          <w:t>水</w:t>
                        </w:r>
                      </w:p>
                    </w:tc>
                    <w:tc>
                      <w:tcPr>
                        <w:tcW w:w="2151" w:type="dxa"/>
                        <w:tcBorders>
                          <w:top w:val="single" w:sz="6" w:space="0" w:color="000000"/>
                          <w:left w:val="single" w:sz="6" w:space="0" w:color="000000"/>
                          <w:bottom w:val="single" w:sz="6" w:space="0" w:color="000000"/>
                          <w:right w:val="single" w:sz="6" w:space="0" w:color="000000"/>
                        </w:tcBorders>
                      </w:tcPr>
                      <w:p w14:paraId="3F4ADED4" w14:textId="77777777" w:rsidR="00880C03" w:rsidRDefault="00000000">
                        <w:pPr>
                          <w:pStyle w:val="TableParagraph"/>
                          <w:spacing w:before="75"/>
                          <w:ind w:left="418" w:right="407"/>
                          <w:jc w:val="center"/>
                          <w:rPr>
                            <w:rFonts w:ascii="Times New Roman"/>
                            <w:sz w:val="21"/>
                          </w:rPr>
                        </w:pPr>
                        <w:r>
                          <w:rPr>
                            <w:rFonts w:ascii="Times New Roman"/>
                            <w:sz w:val="21"/>
                          </w:rPr>
                          <w:t>315m</w:t>
                        </w:r>
                        <w:r>
                          <w:rPr>
                            <w:rFonts w:ascii="Times New Roman"/>
                            <w:position w:val="7"/>
                            <w:sz w:val="14"/>
                          </w:rPr>
                          <w:t>3</w:t>
                        </w:r>
                        <w:r>
                          <w:rPr>
                            <w:rFonts w:ascii="Times New Roman"/>
                            <w:sz w:val="21"/>
                          </w:rPr>
                          <w:t>/a</w:t>
                        </w:r>
                      </w:p>
                    </w:tc>
                    <w:tc>
                      <w:tcPr>
                        <w:tcW w:w="2153" w:type="dxa"/>
                        <w:tcBorders>
                          <w:top w:val="single" w:sz="6" w:space="0" w:color="000000"/>
                          <w:left w:val="single" w:sz="6" w:space="0" w:color="000000"/>
                          <w:bottom w:val="single" w:sz="6" w:space="0" w:color="000000"/>
                          <w:right w:val="single" w:sz="6" w:space="0" w:color="000000"/>
                        </w:tcBorders>
                      </w:tcPr>
                      <w:p w14:paraId="365349E0" w14:textId="77777777" w:rsidR="00880C03" w:rsidRDefault="00000000">
                        <w:pPr>
                          <w:pStyle w:val="TableParagraph"/>
                          <w:spacing w:before="75"/>
                          <w:ind w:left="420" w:right="407"/>
                          <w:jc w:val="center"/>
                          <w:rPr>
                            <w:rFonts w:ascii="Times New Roman"/>
                            <w:sz w:val="21"/>
                          </w:rPr>
                        </w:pPr>
                        <w:r>
                          <w:rPr>
                            <w:rFonts w:ascii="Times New Roman"/>
                            <w:sz w:val="21"/>
                          </w:rPr>
                          <w:t>315m</w:t>
                        </w:r>
                        <w:r>
                          <w:rPr>
                            <w:rFonts w:ascii="Times New Roman"/>
                            <w:position w:val="7"/>
                            <w:sz w:val="14"/>
                          </w:rPr>
                          <w:t>3</w:t>
                        </w:r>
                        <w:r>
                          <w:rPr>
                            <w:rFonts w:ascii="Times New Roman"/>
                            <w:sz w:val="21"/>
                          </w:rPr>
                          <w:t>/a</w:t>
                        </w:r>
                      </w:p>
                    </w:tc>
                    <w:tc>
                      <w:tcPr>
                        <w:tcW w:w="2151" w:type="dxa"/>
                        <w:tcBorders>
                          <w:top w:val="single" w:sz="6" w:space="0" w:color="000000"/>
                          <w:left w:val="single" w:sz="6" w:space="0" w:color="000000"/>
                          <w:bottom w:val="single" w:sz="6" w:space="0" w:color="000000"/>
                          <w:right w:val="nil"/>
                        </w:tcBorders>
                      </w:tcPr>
                      <w:p w14:paraId="3445EE91" w14:textId="77777777" w:rsidR="00880C03" w:rsidRDefault="00000000">
                        <w:pPr>
                          <w:pStyle w:val="TableParagraph"/>
                          <w:spacing w:before="65"/>
                          <w:ind w:left="637" w:right="625"/>
                          <w:jc w:val="center"/>
                          <w:rPr>
                            <w:sz w:val="21"/>
                          </w:rPr>
                        </w:pPr>
                        <w:r>
                          <w:rPr>
                            <w:sz w:val="21"/>
                          </w:rPr>
                          <w:t>集中供水</w:t>
                        </w:r>
                      </w:p>
                    </w:tc>
                  </w:tr>
                  <w:tr w:rsidR="00880C03" w14:paraId="3695D5FB" w14:textId="77777777">
                    <w:trPr>
                      <w:trHeight w:val="398"/>
                    </w:trPr>
                    <w:tc>
                      <w:tcPr>
                        <w:tcW w:w="658" w:type="dxa"/>
                        <w:tcBorders>
                          <w:top w:val="single" w:sz="6" w:space="0" w:color="000000"/>
                          <w:left w:val="nil"/>
                          <w:right w:val="single" w:sz="6" w:space="0" w:color="000000"/>
                        </w:tcBorders>
                      </w:tcPr>
                      <w:p w14:paraId="5512A976" w14:textId="77777777" w:rsidR="00880C03" w:rsidRDefault="00000000">
                        <w:pPr>
                          <w:pStyle w:val="TableParagraph"/>
                          <w:spacing w:before="78"/>
                          <w:ind w:left="35"/>
                          <w:jc w:val="center"/>
                          <w:rPr>
                            <w:rFonts w:ascii="Times New Roman"/>
                            <w:sz w:val="21"/>
                          </w:rPr>
                        </w:pPr>
                        <w:r>
                          <w:rPr>
                            <w:rFonts w:ascii="Times New Roman"/>
                            <w:sz w:val="21"/>
                          </w:rPr>
                          <w:t>3</w:t>
                        </w:r>
                      </w:p>
                    </w:tc>
                    <w:tc>
                      <w:tcPr>
                        <w:tcW w:w="2149" w:type="dxa"/>
                        <w:tcBorders>
                          <w:top w:val="single" w:sz="6" w:space="0" w:color="000000"/>
                          <w:left w:val="single" w:sz="6" w:space="0" w:color="000000"/>
                          <w:right w:val="single" w:sz="6" w:space="0" w:color="000000"/>
                        </w:tcBorders>
                      </w:tcPr>
                      <w:p w14:paraId="47FC004A" w14:textId="77777777" w:rsidR="00880C03" w:rsidRDefault="00000000">
                        <w:pPr>
                          <w:pStyle w:val="TableParagraph"/>
                          <w:spacing w:before="64"/>
                          <w:ind w:left="14"/>
                          <w:jc w:val="center"/>
                          <w:rPr>
                            <w:sz w:val="21"/>
                          </w:rPr>
                        </w:pPr>
                        <w:r>
                          <w:rPr>
                            <w:sz w:val="21"/>
                          </w:rPr>
                          <w:t>电</w:t>
                        </w:r>
                      </w:p>
                    </w:tc>
                    <w:tc>
                      <w:tcPr>
                        <w:tcW w:w="2151" w:type="dxa"/>
                        <w:tcBorders>
                          <w:top w:val="single" w:sz="6" w:space="0" w:color="000000"/>
                          <w:left w:val="single" w:sz="6" w:space="0" w:color="000000"/>
                          <w:right w:val="single" w:sz="6" w:space="0" w:color="000000"/>
                        </w:tcBorders>
                      </w:tcPr>
                      <w:p w14:paraId="29A3EA5B" w14:textId="77777777" w:rsidR="00880C03" w:rsidRDefault="00000000">
                        <w:pPr>
                          <w:pStyle w:val="TableParagraph"/>
                          <w:spacing w:before="64"/>
                          <w:ind w:left="377" w:right="407"/>
                          <w:jc w:val="center"/>
                          <w:rPr>
                            <w:rFonts w:ascii="Times New Roman" w:eastAsia="Times New Roman" w:hAnsi="Times New Roman"/>
                            <w:sz w:val="21"/>
                          </w:rPr>
                        </w:pPr>
                        <w:r>
                          <w:rPr>
                            <w:rFonts w:ascii="Times New Roman" w:eastAsia="Times New Roman" w:hAnsi="Times New Roman"/>
                            <w:sz w:val="21"/>
                          </w:rPr>
                          <w:t xml:space="preserve">2 </w:t>
                        </w:r>
                        <w:r>
                          <w:rPr>
                            <w:sz w:val="21"/>
                          </w:rPr>
                          <w:t xml:space="preserve">万 </w:t>
                        </w:r>
                        <w:proofErr w:type="spellStart"/>
                        <w:r>
                          <w:rPr>
                            <w:rFonts w:ascii="Times New Roman" w:eastAsia="Times New Roman" w:hAnsi="Times New Roman"/>
                            <w:sz w:val="21"/>
                          </w:rPr>
                          <w:t>kW·h</w:t>
                        </w:r>
                        <w:proofErr w:type="spellEnd"/>
                      </w:p>
                    </w:tc>
                    <w:tc>
                      <w:tcPr>
                        <w:tcW w:w="2153" w:type="dxa"/>
                        <w:tcBorders>
                          <w:top w:val="single" w:sz="6" w:space="0" w:color="000000"/>
                          <w:left w:val="single" w:sz="6" w:space="0" w:color="000000"/>
                          <w:right w:val="single" w:sz="6" w:space="0" w:color="000000"/>
                        </w:tcBorders>
                      </w:tcPr>
                      <w:p w14:paraId="106265E0" w14:textId="77777777" w:rsidR="00880C03" w:rsidRDefault="00000000">
                        <w:pPr>
                          <w:pStyle w:val="TableParagraph"/>
                          <w:spacing w:before="64"/>
                          <w:ind w:left="379" w:right="407"/>
                          <w:jc w:val="center"/>
                          <w:rPr>
                            <w:rFonts w:ascii="Times New Roman" w:eastAsia="Times New Roman" w:hAnsi="Times New Roman"/>
                            <w:sz w:val="21"/>
                          </w:rPr>
                        </w:pPr>
                        <w:r>
                          <w:rPr>
                            <w:rFonts w:ascii="Times New Roman" w:eastAsia="Times New Roman" w:hAnsi="Times New Roman"/>
                            <w:sz w:val="21"/>
                          </w:rPr>
                          <w:t xml:space="preserve">2 </w:t>
                        </w:r>
                        <w:r>
                          <w:rPr>
                            <w:sz w:val="21"/>
                          </w:rPr>
                          <w:t xml:space="preserve">万 </w:t>
                        </w:r>
                        <w:proofErr w:type="spellStart"/>
                        <w:r>
                          <w:rPr>
                            <w:rFonts w:ascii="Times New Roman" w:eastAsia="Times New Roman" w:hAnsi="Times New Roman"/>
                            <w:sz w:val="21"/>
                          </w:rPr>
                          <w:t>kW·h</w:t>
                        </w:r>
                        <w:proofErr w:type="spellEnd"/>
                      </w:p>
                    </w:tc>
                    <w:tc>
                      <w:tcPr>
                        <w:tcW w:w="2151" w:type="dxa"/>
                        <w:tcBorders>
                          <w:top w:val="single" w:sz="6" w:space="0" w:color="000000"/>
                          <w:left w:val="single" w:sz="6" w:space="0" w:color="000000"/>
                          <w:right w:val="nil"/>
                        </w:tcBorders>
                      </w:tcPr>
                      <w:p w14:paraId="29EAFA6C" w14:textId="77777777" w:rsidR="00880C03" w:rsidRDefault="00000000">
                        <w:pPr>
                          <w:pStyle w:val="TableParagraph"/>
                          <w:spacing w:before="64"/>
                          <w:ind w:left="637" w:right="625"/>
                          <w:jc w:val="center"/>
                          <w:rPr>
                            <w:sz w:val="21"/>
                          </w:rPr>
                        </w:pPr>
                        <w:r>
                          <w:rPr>
                            <w:sz w:val="21"/>
                          </w:rPr>
                          <w:t>集中供电</w:t>
                        </w:r>
                      </w:p>
                    </w:tc>
                  </w:tr>
                </w:tbl>
                <w:p w14:paraId="2D3EC25F" w14:textId="77777777" w:rsidR="00880C03" w:rsidRDefault="00880C03">
                  <w:pPr>
                    <w:pStyle w:val="a3"/>
                  </w:pPr>
                </w:p>
              </w:txbxContent>
            </v:textbox>
            <w10:wrap anchorx="page" anchory="page"/>
          </v:shape>
        </w:pict>
      </w:r>
    </w:p>
    <w:tbl>
      <w:tblPr>
        <w:tblStyle w:val="TableNormal"/>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4"/>
        <w:gridCol w:w="110"/>
        <w:gridCol w:w="513"/>
        <w:gridCol w:w="1557"/>
        <w:gridCol w:w="1166"/>
        <w:gridCol w:w="1168"/>
        <w:gridCol w:w="1869"/>
        <w:gridCol w:w="1212"/>
        <w:gridCol w:w="1862"/>
      </w:tblGrid>
      <w:tr w:rsidR="00880C03" w14:paraId="509FBE53" w14:textId="77777777">
        <w:trPr>
          <w:trHeight w:val="402"/>
        </w:trPr>
        <w:tc>
          <w:tcPr>
            <w:tcW w:w="394" w:type="dxa"/>
            <w:vMerge w:val="restart"/>
            <w:tcBorders>
              <w:bottom w:val="single" w:sz="4" w:space="0" w:color="000000"/>
              <w:right w:val="single" w:sz="4" w:space="0" w:color="000000"/>
            </w:tcBorders>
          </w:tcPr>
          <w:p w14:paraId="68F96898" w14:textId="77777777" w:rsidR="00880C03" w:rsidRDefault="00880C03">
            <w:pPr>
              <w:pStyle w:val="TableParagraph"/>
              <w:rPr>
                <w:rFonts w:ascii="Times New Roman"/>
              </w:rPr>
            </w:pPr>
          </w:p>
        </w:tc>
        <w:tc>
          <w:tcPr>
            <w:tcW w:w="110" w:type="dxa"/>
            <w:vMerge w:val="restart"/>
            <w:tcBorders>
              <w:left w:val="single" w:sz="4" w:space="0" w:color="000000"/>
              <w:bottom w:val="single" w:sz="4" w:space="0" w:color="000000"/>
              <w:right w:val="nil"/>
            </w:tcBorders>
          </w:tcPr>
          <w:p w14:paraId="432E7280" w14:textId="77777777" w:rsidR="00880C03" w:rsidRDefault="00880C03">
            <w:pPr>
              <w:pStyle w:val="TableParagraph"/>
              <w:rPr>
                <w:rFonts w:ascii="Times New Roman"/>
              </w:rPr>
            </w:pPr>
          </w:p>
        </w:tc>
        <w:tc>
          <w:tcPr>
            <w:tcW w:w="513" w:type="dxa"/>
            <w:vMerge w:val="restart"/>
            <w:tcBorders>
              <w:top w:val="single" w:sz="12" w:space="0" w:color="000000"/>
              <w:left w:val="nil"/>
              <w:bottom w:val="single" w:sz="4" w:space="0" w:color="000000"/>
              <w:right w:val="single" w:sz="4" w:space="0" w:color="000000"/>
            </w:tcBorders>
          </w:tcPr>
          <w:p w14:paraId="67EB65D3" w14:textId="77777777" w:rsidR="00880C03" w:rsidRDefault="00880C03">
            <w:pPr>
              <w:pStyle w:val="TableParagraph"/>
              <w:rPr>
                <w:rFonts w:ascii="黑体"/>
              </w:rPr>
            </w:pPr>
          </w:p>
          <w:p w14:paraId="4CAE3AE0" w14:textId="77777777" w:rsidR="00880C03" w:rsidRDefault="00880C03">
            <w:pPr>
              <w:pStyle w:val="TableParagraph"/>
              <w:spacing w:before="3"/>
              <w:rPr>
                <w:rFonts w:ascii="黑体"/>
                <w:sz w:val="16"/>
              </w:rPr>
            </w:pPr>
          </w:p>
          <w:p w14:paraId="53157A71" w14:textId="77777777" w:rsidR="00880C03" w:rsidRDefault="00000000">
            <w:pPr>
              <w:pStyle w:val="TableParagraph"/>
              <w:ind w:left="161"/>
              <w:rPr>
                <w:rFonts w:ascii="Times New Roman"/>
                <w:sz w:val="21"/>
              </w:rPr>
            </w:pPr>
            <w:r>
              <w:rPr>
                <w:rFonts w:ascii="Times New Roman"/>
                <w:sz w:val="21"/>
              </w:rPr>
              <w:t>12</w:t>
            </w:r>
          </w:p>
        </w:tc>
        <w:tc>
          <w:tcPr>
            <w:tcW w:w="1557" w:type="dxa"/>
            <w:vMerge w:val="restart"/>
            <w:tcBorders>
              <w:top w:val="single" w:sz="12" w:space="0" w:color="000000"/>
              <w:left w:val="single" w:sz="4" w:space="0" w:color="000000"/>
              <w:bottom w:val="single" w:sz="4" w:space="0" w:color="000000"/>
              <w:right w:val="single" w:sz="4" w:space="0" w:color="000000"/>
            </w:tcBorders>
          </w:tcPr>
          <w:p w14:paraId="7A071D6F" w14:textId="77777777" w:rsidR="00880C03" w:rsidRDefault="00880C03">
            <w:pPr>
              <w:pStyle w:val="TableParagraph"/>
              <w:spacing w:before="6"/>
              <w:rPr>
                <w:rFonts w:ascii="黑体"/>
                <w:sz w:val="26"/>
              </w:rPr>
            </w:pPr>
          </w:p>
          <w:p w14:paraId="7E012A19" w14:textId="77777777" w:rsidR="00880C03" w:rsidRDefault="00000000">
            <w:pPr>
              <w:pStyle w:val="TableParagraph"/>
              <w:spacing w:line="244" w:lineRule="auto"/>
              <w:ind w:left="675" w:right="130" w:hanging="524"/>
              <w:rPr>
                <w:sz w:val="21"/>
              </w:rPr>
            </w:pPr>
            <w:r>
              <w:rPr>
                <w:sz w:val="21"/>
              </w:rPr>
              <w:t>氢氧化钙成品罐</w:t>
            </w:r>
          </w:p>
        </w:tc>
        <w:tc>
          <w:tcPr>
            <w:tcW w:w="1166" w:type="dxa"/>
            <w:tcBorders>
              <w:top w:val="single" w:sz="12" w:space="0" w:color="000000"/>
              <w:left w:val="single" w:sz="4" w:space="0" w:color="000000"/>
              <w:bottom w:val="single" w:sz="4" w:space="0" w:color="000000"/>
              <w:right w:val="single" w:sz="4" w:space="0" w:color="000000"/>
            </w:tcBorders>
          </w:tcPr>
          <w:p w14:paraId="0DB90E2D" w14:textId="77777777" w:rsidR="00880C03" w:rsidRDefault="00000000">
            <w:pPr>
              <w:pStyle w:val="TableParagraph"/>
              <w:spacing w:before="82"/>
              <w:ind w:left="433" w:right="413"/>
              <w:jc w:val="center"/>
              <w:rPr>
                <w:rFonts w:ascii="Times New Roman"/>
                <w:sz w:val="21"/>
              </w:rPr>
            </w:pPr>
            <w:r>
              <w:rPr>
                <w:rFonts w:ascii="Times New Roman"/>
                <w:sz w:val="21"/>
              </w:rPr>
              <w:t>15t</w:t>
            </w:r>
          </w:p>
        </w:tc>
        <w:tc>
          <w:tcPr>
            <w:tcW w:w="1168" w:type="dxa"/>
            <w:tcBorders>
              <w:top w:val="single" w:sz="12" w:space="0" w:color="000000"/>
              <w:left w:val="single" w:sz="4" w:space="0" w:color="000000"/>
              <w:bottom w:val="single" w:sz="4" w:space="0" w:color="000000"/>
              <w:right w:val="single" w:sz="4" w:space="0" w:color="000000"/>
            </w:tcBorders>
          </w:tcPr>
          <w:p w14:paraId="0F618907" w14:textId="77777777" w:rsidR="00880C03" w:rsidRDefault="00000000">
            <w:pPr>
              <w:pStyle w:val="TableParagraph"/>
              <w:spacing w:before="82"/>
              <w:ind w:left="22"/>
              <w:jc w:val="center"/>
              <w:rPr>
                <w:rFonts w:ascii="Times New Roman"/>
                <w:sz w:val="21"/>
              </w:rPr>
            </w:pPr>
            <w:r>
              <w:rPr>
                <w:rFonts w:ascii="Times New Roman"/>
                <w:sz w:val="21"/>
              </w:rPr>
              <w:t>2</w:t>
            </w:r>
          </w:p>
        </w:tc>
        <w:tc>
          <w:tcPr>
            <w:tcW w:w="1869" w:type="dxa"/>
            <w:tcBorders>
              <w:top w:val="single" w:sz="12" w:space="0" w:color="000000"/>
              <w:left w:val="single" w:sz="4" w:space="0" w:color="000000"/>
              <w:bottom w:val="single" w:sz="4" w:space="0" w:color="000000"/>
              <w:right w:val="single" w:sz="4" w:space="0" w:color="000000"/>
            </w:tcBorders>
          </w:tcPr>
          <w:p w14:paraId="2BD27942" w14:textId="77777777" w:rsidR="00880C03" w:rsidRDefault="00000000">
            <w:pPr>
              <w:pStyle w:val="TableParagraph"/>
              <w:spacing w:before="82"/>
              <w:ind w:left="807"/>
              <w:rPr>
                <w:rFonts w:ascii="Times New Roman"/>
                <w:sz w:val="21"/>
              </w:rPr>
            </w:pPr>
            <w:r>
              <w:rPr>
                <w:rFonts w:ascii="Times New Roman"/>
                <w:sz w:val="21"/>
              </w:rPr>
              <w:t>15t</w:t>
            </w:r>
          </w:p>
        </w:tc>
        <w:tc>
          <w:tcPr>
            <w:tcW w:w="1212" w:type="dxa"/>
            <w:tcBorders>
              <w:top w:val="single" w:sz="12" w:space="0" w:color="000000"/>
              <w:left w:val="single" w:sz="4" w:space="0" w:color="000000"/>
              <w:bottom w:val="single" w:sz="4" w:space="0" w:color="000000"/>
              <w:right w:val="single" w:sz="4" w:space="0" w:color="000000"/>
            </w:tcBorders>
          </w:tcPr>
          <w:p w14:paraId="448296CB" w14:textId="77777777" w:rsidR="00880C03" w:rsidRDefault="00000000">
            <w:pPr>
              <w:pStyle w:val="TableParagraph"/>
              <w:spacing w:before="82"/>
              <w:ind w:left="561"/>
              <w:rPr>
                <w:rFonts w:ascii="Times New Roman"/>
                <w:sz w:val="21"/>
              </w:rPr>
            </w:pPr>
            <w:r>
              <w:rPr>
                <w:rFonts w:ascii="Times New Roman"/>
                <w:sz w:val="21"/>
              </w:rPr>
              <w:t>2</w:t>
            </w:r>
          </w:p>
        </w:tc>
        <w:tc>
          <w:tcPr>
            <w:tcW w:w="1862" w:type="dxa"/>
            <w:vMerge w:val="restart"/>
            <w:tcBorders>
              <w:top w:val="single" w:sz="12" w:space="0" w:color="000000"/>
              <w:left w:val="single" w:sz="4" w:space="0" w:color="000000"/>
              <w:bottom w:val="single" w:sz="4" w:space="0" w:color="000000"/>
            </w:tcBorders>
          </w:tcPr>
          <w:p w14:paraId="60DFBDF7" w14:textId="77777777" w:rsidR="00880C03" w:rsidRDefault="00880C03">
            <w:pPr>
              <w:pStyle w:val="TableParagraph"/>
              <w:rPr>
                <w:rFonts w:ascii="黑体"/>
                <w:sz w:val="20"/>
              </w:rPr>
            </w:pPr>
          </w:p>
          <w:p w14:paraId="02878CDE" w14:textId="77777777" w:rsidR="00880C03" w:rsidRDefault="00880C03">
            <w:pPr>
              <w:pStyle w:val="TableParagraph"/>
              <w:spacing w:before="2"/>
              <w:rPr>
                <w:rFonts w:ascii="黑体"/>
                <w:sz w:val="17"/>
              </w:rPr>
            </w:pPr>
          </w:p>
          <w:p w14:paraId="2533D5D9" w14:textId="77777777" w:rsidR="00880C03" w:rsidRDefault="00000000">
            <w:pPr>
              <w:pStyle w:val="TableParagraph"/>
              <w:ind w:left="151"/>
              <w:rPr>
                <w:sz w:val="21"/>
              </w:rPr>
            </w:pPr>
            <w:r>
              <w:rPr>
                <w:sz w:val="21"/>
              </w:rPr>
              <w:t>成品储存，</w:t>
            </w:r>
            <w:proofErr w:type="gramStart"/>
            <w:r>
              <w:rPr>
                <w:sz w:val="21"/>
              </w:rPr>
              <w:t>利旧</w:t>
            </w:r>
            <w:proofErr w:type="gramEnd"/>
          </w:p>
        </w:tc>
      </w:tr>
      <w:tr w:rsidR="00880C03" w14:paraId="1233203A" w14:textId="77777777">
        <w:trPr>
          <w:trHeight w:val="395"/>
        </w:trPr>
        <w:tc>
          <w:tcPr>
            <w:tcW w:w="394" w:type="dxa"/>
            <w:vMerge/>
            <w:tcBorders>
              <w:top w:val="nil"/>
              <w:bottom w:val="single" w:sz="4" w:space="0" w:color="000000"/>
              <w:right w:val="single" w:sz="4" w:space="0" w:color="000000"/>
            </w:tcBorders>
          </w:tcPr>
          <w:p w14:paraId="1B55547D" w14:textId="77777777" w:rsidR="00880C03" w:rsidRDefault="00880C03">
            <w:pPr>
              <w:rPr>
                <w:sz w:val="2"/>
                <w:szCs w:val="2"/>
              </w:rPr>
            </w:pPr>
          </w:p>
        </w:tc>
        <w:tc>
          <w:tcPr>
            <w:tcW w:w="110" w:type="dxa"/>
            <w:vMerge/>
            <w:tcBorders>
              <w:top w:val="nil"/>
              <w:left w:val="single" w:sz="4" w:space="0" w:color="000000"/>
              <w:bottom w:val="single" w:sz="4" w:space="0" w:color="000000"/>
              <w:right w:val="nil"/>
            </w:tcBorders>
          </w:tcPr>
          <w:p w14:paraId="33970D30" w14:textId="77777777" w:rsidR="00880C03" w:rsidRDefault="00880C03">
            <w:pPr>
              <w:rPr>
                <w:sz w:val="2"/>
                <w:szCs w:val="2"/>
              </w:rPr>
            </w:pPr>
          </w:p>
        </w:tc>
        <w:tc>
          <w:tcPr>
            <w:tcW w:w="513" w:type="dxa"/>
            <w:vMerge/>
            <w:tcBorders>
              <w:top w:val="nil"/>
              <w:left w:val="nil"/>
              <w:bottom w:val="single" w:sz="4" w:space="0" w:color="000000"/>
              <w:right w:val="single" w:sz="4" w:space="0" w:color="000000"/>
            </w:tcBorders>
          </w:tcPr>
          <w:p w14:paraId="44E1B2BE" w14:textId="77777777" w:rsidR="00880C03" w:rsidRDefault="00880C03">
            <w:pPr>
              <w:rPr>
                <w:sz w:val="2"/>
                <w:szCs w:val="2"/>
              </w:rPr>
            </w:pPr>
          </w:p>
        </w:tc>
        <w:tc>
          <w:tcPr>
            <w:tcW w:w="1557" w:type="dxa"/>
            <w:vMerge/>
            <w:tcBorders>
              <w:top w:val="nil"/>
              <w:left w:val="single" w:sz="4" w:space="0" w:color="000000"/>
              <w:bottom w:val="single" w:sz="4" w:space="0" w:color="000000"/>
              <w:right w:val="single" w:sz="4" w:space="0" w:color="000000"/>
            </w:tcBorders>
          </w:tcPr>
          <w:p w14:paraId="219307BB" w14:textId="77777777" w:rsidR="00880C03" w:rsidRDefault="00880C03">
            <w:pPr>
              <w:rPr>
                <w:sz w:val="2"/>
                <w:szCs w:val="2"/>
              </w:rPr>
            </w:pPr>
          </w:p>
        </w:tc>
        <w:tc>
          <w:tcPr>
            <w:tcW w:w="1166" w:type="dxa"/>
            <w:tcBorders>
              <w:top w:val="single" w:sz="4" w:space="0" w:color="000000"/>
              <w:left w:val="single" w:sz="4" w:space="0" w:color="000000"/>
              <w:bottom w:val="single" w:sz="4" w:space="0" w:color="000000"/>
              <w:right w:val="single" w:sz="4" w:space="0" w:color="000000"/>
            </w:tcBorders>
          </w:tcPr>
          <w:p w14:paraId="209C4935" w14:textId="77777777" w:rsidR="00880C03" w:rsidRDefault="00000000">
            <w:pPr>
              <w:pStyle w:val="TableParagraph"/>
              <w:spacing w:before="77"/>
              <w:ind w:left="433" w:right="413"/>
              <w:jc w:val="center"/>
              <w:rPr>
                <w:rFonts w:ascii="Times New Roman"/>
                <w:sz w:val="21"/>
              </w:rPr>
            </w:pPr>
            <w:r>
              <w:rPr>
                <w:rFonts w:ascii="Times New Roman"/>
                <w:sz w:val="21"/>
              </w:rPr>
              <w:t>13t</w:t>
            </w:r>
          </w:p>
        </w:tc>
        <w:tc>
          <w:tcPr>
            <w:tcW w:w="1168" w:type="dxa"/>
            <w:tcBorders>
              <w:top w:val="single" w:sz="4" w:space="0" w:color="000000"/>
              <w:left w:val="single" w:sz="4" w:space="0" w:color="000000"/>
              <w:bottom w:val="single" w:sz="4" w:space="0" w:color="000000"/>
              <w:right w:val="single" w:sz="4" w:space="0" w:color="000000"/>
            </w:tcBorders>
          </w:tcPr>
          <w:p w14:paraId="26B1398B" w14:textId="77777777" w:rsidR="00880C03" w:rsidRDefault="00000000">
            <w:pPr>
              <w:pStyle w:val="TableParagraph"/>
              <w:spacing w:before="77"/>
              <w:ind w:left="22"/>
              <w:jc w:val="center"/>
              <w:rPr>
                <w:rFonts w:ascii="Times New Roman"/>
                <w:sz w:val="21"/>
              </w:rPr>
            </w:pPr>
            <w:r>
              <w:rPr>
                <w:rFonts w:ascii="Times New Roman"/>
                <w:sz w:val="21"/>
              </w:rPr>
              <w:t>2</w:t>
            </w:r>
          </w:p>
        </w:tc>
        <w:tc>
          <w:tcPr>
            <w:tcW w:w="1869" w:type="dxa"/>
            <w:tcBorders>
              <w:top w:val="single" w:sz="4" w:space="0" w:color="000000"/>
              <w:left w:val="single" w:sz="4" w:space="0" w:color="000000"/>
              <w:bottom w:val="single" w:sz="4" w:space="0" w:color="000000"/>
              <w:right w:val="single" w:sz="4" w:space="0" w:color="000000"/>
            </w:tcBorders>
          </w:tcPr>
          <w:p w14:paraId="77F94151" w14:textId="77777777" w:rsidR="00880C03" w:rsidRDefault="00000000">
            <w:pPr>
              <w:pStyle w:val="TableParagraph"/>
              <w:spacing w:before="77"/>
              <w:ind w:left="807"/>
              <w:rPr>
                <w:rFonts w:ascii="Times New Roman"/>
                <w:sz w:val="21"/>
              </w:rPr>
            </w:pPr>
            <w:r>
              <w:rPr>
                <w:rFonts w:ascii="Times New Roman"/>
                <w:sz w:val="21"/>
              </w:rPr>
              <w:t>13t</w:t>
            </w:r>
          </w:p>
        </w:tc>
        <w:tc>
          <w:tcPr>
            <w:tcW w:w="1212" w:type="dxa"/>
            <w:tcBorders>
              <w:top w:val="single" w:sz="4" w:space="0" w:color="000000"/>
              <w:left w:val="single" w:sz="4" w:space="0" w:color="000000"/>
              <w:bottom w:val="single" w:sz="4" w:space="0" w:color="000000"/>
              <w:right w:val="single" w:sz="4" w:space="0" w:color="000000"/>
            </w:tcBorders>
          </w:tcPr>
          <w:p w14:paraId="304BA6A1" w14:textId="77777777" w:rsidR="00880C03" w:rsidRDefault="00000000">
            <w:pPr>
              <w:pStyle w:val="TableParagraph"/>
              <w:spacing w:before="77"/>
              <w:ind w:left="561"/>
              <w:rPr>
                <w:rFonts w:ascii="Times New Roman"/>
                <w:sz w:val="21"/>
              </w:rPr>
            </w:pPr>
            <w:r>
              <w:rPr>
                <w:rFonts w:ascii="Times New Roman"/>
                <w:sz w:val="21"/>
              </w:rPr>
              <w:t>2</w:t>
            </w:r>
          </w:p>
        </w:tc>
        <w:tc>
          <w:tcPr>
            <w:tcW w:w="1862" w:type="dxa"/>
            <w:vMerge/>
            <w:tcBorders>
              <w:top w:val="nil"/>
              <w:left w:val="single" w:sz="4" w:space="0" w:color="000000"/>
              <w:bottom w:val="single" w:sz="4" w:space="0" w:color="000000"/>
            </w:tcBorders>
          </w:tcPr>
          <w:p w14:paraId="61443F09" w14:textId="77777777" w:rsidR="00880C03" w:rsidRDefault="00880C03">
            <w:pPr>
              <w:rPr>
                <w:sz w:val="2"/>
                <w:szCs w:val="2"/>
              </w:rPr>
            </w:pPr>
          </w:p>
        </w:tc>
      </w:tr>
      <w:tr w:rsidR="00880C03" w14:paraId="28E8B785" w14:textId="77777777">
        <w:trPr>
          <w:trHeight w:val="397"/>
        </w:trPr>
        <w:tc>
          <w:tcPr>
            <w:tcW w:w="394" w:type="dxa"/>
            <w:vMerge/>
            <w:tcBorders>
              <w:top w:val="nil"/>
              <w:bottom w:val="single" w:sz="4" w:space="0" w:color="000000"/>
              <w:right w:val="single" w:sz="4" w:space="0" w:color="000000"/>
            </w:tcBorders>
          </w:tcPr>
          <w:p w14:paraId="4E681062" w14:textId="77777777" w:rsidR="00880C03" w:rsidRDefault="00880C03">
            <w:pPr>
              <w:rPr>
                <w:sz w:val="2"/>
                <w:szCs w:val="2"/>
              </w:rPr>
            </w:pPr>
          </w:p>
        </w:tc>
        <w:tc>
          <w:tcPr>
            <w:tcW w:w="110" w:type="dxa"/>
            <w:vMerge/>
            <w:tcBorders>
              <w:top w:val="nil"/>
              <w:left w:val="single" w:sz="4" w:space="0" w:color="000000"/>
              <w:bottom w:val="single" w:sz="4" w:space="0" w:color="000000"/>
              <w:right w:val="nil"/>
            </w:tcBorders>
          </w:tcPr>
          <w:p w14:paraId="09496C1A" w14:textId="77777777" w:rsidR="00880C03" w:rsidRDefault="00880C03">
            <w:pPr>
              <w:rPr>
                <w:sz w:val="2"/>
                <w:szCs w:val="2"/>
              </w:rPr>
            </w:pPr>
          </w:p>
        </w:tc>
        <w:tc>
          <w:tcPr>
            <w:tcW w:w="513" w:type="dxa"/>
            <w:vMerge/>
            <w:tcBorders>
              <w:top w:val="nil"/>
              <w:left w:val="nil"/>
              <w:bottom w:val="single" w:sz="4" w:space="0" w:color="000000"/>
              <w:right w:val="single" w:sz="4" w:space="0" w:color="000000"/>
            </w:tcBorders>
          </w:tcPr>
          <w:p w14:paraId="60C4D585" w14:textId="77777777" w:rsidR="00880C03" w:rsidRDefault="00880C03">
            <w:pPr>
              <w:rPr>
                <w:sz w:val="2"/>
                <w:szCs w:val="2"/>
              </w:rPr>
            </w:pPr>
          </w:p>
        </w:tc>
        <w:tc>
          <w:tcPr>
            <w:tcW w:w="1557" w:type="dxa"/>
            <w:vMerge/>
            <w:tcBorders>
              <w:top w:val="nil"/>
              <w:left w:val="single" w:sz="4" w:space="0" w:color="000000"/>
              <w:bottom w:val="single" w:sz="4" w:space="0" w:color="000000"/>
              <w:right w:val="single" w:sz="4" w:space="0" w:color="000000"/>
            </w:tcBorders>
          </w:tcPr>
          <w:p w14:paraId="7A40325E" w14:textId="77777777" w:rsidR="00880C03" w:rsidRDefault="00880C03">
            <w:pPr>
              <w:rPr>
                <w:sz w:val="2"/>
                <w:szCs w:val="2"/>
              </w:rPr>
            </w:pPr>
          </w:p>
        </w:tc>
        <w:tc>
          <w:tcPr>
            <w:tcW w:w="1166" w:type="dxa"/>
            <w:tcBorders>
              <w:top w:val="single" w:sz="4" w:space="0" w:color="000000"/>
              <w:left w:val="single" w:sz="4" w:space="0" w:color="000000"/>
              <w:bottom w:val="single" w:sz="4" w:space="0" w:color="000000"/>
              <w:right w:val="single" w:sz="4" w:space="0" w:color="000000"/>
            </w:tcBorders>
          </w:tcPr>
          <w:p w14:paraId="0BD9454D" w14:textId="77777777" w:rsidR="00880C03" w:rsidRDefault="00000000">
            <w:pPr>
              <w:pStyle w:val="TableParagraph"/>
              <w:spacing w:before="77"/>
              <w:ind w:left="432" w:right="413"/>
              <w:jc w:val="center"/>
              <w:rPr>
                <w:rFonts w:ascii="Times New Roman"/>
                <w:sz w:val="21"/>
              </w:rPr>
            </w:pPr>
            <w:r>
              <w:rPr>
                <w:rFonts w:ascii="Times New Roman"/>
                <w:sz w:val="21"/>
              </w:rPr>
              <w:t>40</w:t>
            </w:r>
          </w:p>
        </w:tc>
        <w:tc>
          <w:tcPr>
            <w:tcW w:w="1168" w:type="dxa"/>
            <w:tcBorders>
              <w:top w:val="single" w:sz="4" w:space="0" w:color="000000"/>
              <w:left w:val="single" w:sz="4" w:space="0" w:color="000000"/>
              <w:bottom w:val="single" w:sz="4" w:space="0" w:color="000000"/>
              <w:right w:val="single" w:sz="4" w:space="0" w:color="000000"/>
            </w:tcBorders>
          </w:tcPr>
          <w:p w14:paraId="294445E9" w14:textId="77777777" w:rsidR="00880C03" w:rsidRDefault="00000000">
            <w:pPr>
              <w:pStyle w:val="TableParagraph"/>
              <w:spacing w:before="77"/>
              <w:ind w:left="22"/>
              <w:jc w:val="center"/>
              <w:rPr>
                <w:rFonts w:ascii="Times New Roman"/>
                <w:sz w:val="21"/>
              </w:rPr>
            </w:pPr>
            <w:r>
              <w:rPr>
                <w:rFonts w:ascii="Times New Roman"/>
                <w:sz w:val="21"/>
              </w:rPr>
              <w:t>1</w:t>
            </w:r>
          </w:p>
        </w:tc>
        <w:tc>
          <w:tcPr>
            <w:tcW w:w="1869" w:type="dxa"/>
            <w:tcBorders>
              <w:top w:val="single" w:sz="4" w:space="0" w:color="000000"/>
              <w:left w:val="single" w:sz="4" w:space="0" w:color="000000"/>
              <w:bottom w:val="single" w:sz="4" w:space="0" w:color="000000"/>
              <w:right w:val="single" w:sz="4" w:space="0" w:color="000000"/>
            </w:tcBorders>
          </w:tcPr>
          <w:p w14:paraId="3B3AB231" w14:textId="77777777" w:rsidR="00880C03" w:rsidRDefault="00000000">
            <w:pPr>
              <w:pStyle w:val="TableParagraph"/>
              <w:spacing w:before="77"/>
              <w:ind w:left="836"/>
              <w:rPr>
                <w:rFonts w:ascii="Times New Roman"/>
                <w:sz w:val="21"/>
              </w:rPr>
            </w:pPr>
            <w:r>
              <w:rPr>
                <w:rFonts w:ascii="Times New Roman"/>
                <w:sz w:val="21"/>
              </w:rPr>
              <w:t>40</w:t>
            </w:r>
          </w:p>
        </w:tc>
        <w:tc>
          <w:tcPr>
            <w:tcW w:w="1212" w:type="dxa"/>
            <w:tcBorders>
              <w:top w:val="single" w:sz="4" w:space="0" w:color="000000"/>
              <w:left w:val="single" w:sz="4" w:space="0" w:color="000000"/>
              <w:bottom w:val="single" w:sz="4" w:space="0" w:color="000000"/>
              <w:right w:val="single" w:sz="4" w:space="0" w:color="000000"/>
            </w:tcBorders>
          </w:tcPr>
          <w:p w14:paraId="55D2E4A1" w14:textId="77777777" w:rsidR="00880C03" w:rsidRDefault="00000000">
            <w:pPr>
              <w:pStyle w:val="TableParagraph"/>
              <w:spacing w:before="77"/>
              <w:ind w:left="561"/>
              <w:rPr>
                <w:rFonts w:ascii="Times New Roman"/>
                <w:sz w:val="21"/>
              </w:rPr>
            </w:pPr>
            <w:r>
              <w:rPr>
                <w:rFonts w:ascii="Times New Roman"/>
                <w:sz w:val="21"/>
              </w:rPr>
              <w:t>1</w:t>
            </w:r>
          </w:p>
        </w:tc>
        <w:tc>
          <w:tcPr>
            <w:tcW w:w="1862" w:type="dxa"/>
            <w:vMerge/>
            <w:tcBorders>
              <w:top w:val="nil"/>
              <w:left w:val="single" w:sz="4" w:space="0" w:color="000000"/>
              <w:bottom w:val="single" w:sz="4" w:space="0" w:color="000000"/>
            </w:tcBorders>
          </w:tcPr>
          <w:p w14:paraId="1699E4BC" w14:textId="77777777" w:rsidR="00880C03" w:rsidRDefault="00880C03">
            <w:pPr>
              <w:rPr>
                <w:sz w:val="2"/>
                <w:szCs w:val="2"/>
              </w:rPr>
            </w:pPr>
          </w:p>
        </w:tc>
      </w:tr>
      <w:tr w:rsidR="00880C03" w14:paraId="66CC6818" w14:textId="77777777">
        <w:trPr>
          <w:trHeight w:val="6994"/>
        </w:trPr>
        <w:tc>
          <w:tcPr>
            <w:tcW w:w="394" w:type="dxa"/>
            <w:vMerge/>
            <w:tcBorders>
              <w:top w:val="nil"/>
              <w:bottom w:val="single" w:sz="4" w:space="0" w:color="000000"/>
              <w:right w:val="single" w:sz="4" w:space="0" w:color="000000"/>
            </w:tcBorders>
          </w:tcPr>
          <w:p w14:paraId="02D53E24" w14:textId="77777777" w:rsidR="00880C03" w:rsidRDefault="00880C03">
            <w:pPr>
              <w:rPr>
                <w:sz w:val="2"/>
                <w:szCs w:val="2"/>
              </w:rPr>
            </w:pPr>
          </w:p>
        </w:tc>
        <w:tc>
          <w:tcPr>
            <w:tcW w:w="110" w:type="dxa"/>
            <w:vMerge/>
            <w:tcBorders>
              <w:top w:val="nil"/>
              <w:left w:val="single" w:sz="4" w:space="0" w:color="000000"/>
              <w:bottom w:val="single" w:sz="4" w:space="0" w:color="000000"/>
              <w:right w:val="nil"/>
            </w:tcBorders>
          </w:tcPr>
          <w:p w14:paraId="49BD8FDE" w14:textId="77777777" w:rsidR="00880C03" w:rsidRDefault="00880C03">
            <w:pPr>
              <w:rPr>
                <w:sz w:val="2"/>
                <w:szCs w:val="2"/>
              </w:rPr>
            </w:pPr>
          </w:p>
        </w:tc>
        <w:tc>
          <w:tcPr>
            <w:tcW w:w="9347" w:type="dxa"/>
            <w:gridSpan w:val="7"/>
            <w:tcBorders>
              <w:top w:val="single" w:sz="4" w:space="0" w:color="000000"/>
              <w:left w:val="nil"/>
              <w:bottom w:val="single" w:sz="4" w:space="0" w:color="000000"/>
            </w:tcBorders>
          </w:tcPr>
          <w:p w14:paraId="0845189D" w14:textId="77777777" w:rsidR="00880C03" w:rsidRDefault="00000000">
            <w:pPr>
              <w:pStyle w:val="TableParagraph"/>
              <w:spacing w:before="112" w:line="343" w:lineRule="auto"/>
              <w:ind w:left="490" w:right="5484" w:firstLine="2"/>
              <w:rPr>
                <w:sz w:val="24"/>
              </w:rPr>
            </w:pPr>
            <w:r>
              <w:rPr>
                <w:rFonts w:ascii="Times New Roman" w:eastAsia="Times New Roman"/>
                <w:b/>
                <w:sz w:val="24"/>
              </w:rPr>
              <w:t>5</w:t>
            </w:r>
            <w:r>
              <w:rPr>
                <w:b/>
                <w:sz w:val="24"/>
              </w:rPr>
              <w:t>、原辅材料及资源</w:t>
            </w:r>
            <w:proofErr w:type="gramStart"/>
            <w:r>
              <w:rPr>
                <w:b/>
                <w:sz w:val="24"/>
              </w:rPr>
              <w:t>能源消耗量</w:t>
            </w:r>
            <w:r>
              <w:rPr>
                <w:sz w:val="24"/>
              </w:rPr>
              <w:t>本项目</w:t>
            </w:r>
            <w:proofErr w:type="gramEnd"/>
            <w:r>
              <w:rPr>
                <w:sz w:val="24"/>
              </w:rPr>
              <w:t>原辅材料消耗量见下表。</w:t>
            </w:r>
          </w:p>
          <w:p w14:paraId="5DCDE4CC" w14:textId="77777777" w:rsidR="00880C03" w:rsidRDefault="00000000">
            <w:pPr>
              <w:pStyle w:val="TableParagraph"/>
              <w:tabs>
                <w:tab w:val="left" w:pos="2830"/>
              </w:tabs>
              <w:spacing w:before="2"/>
              <w:ind w:left="490"/>
              <w:rPr>
                <w:rFonts w:ascii="黑体" w:eastAsia="黑体"/>
                <w:sz w:val="24"/>
              </w:rPr>
            </w:pPr>
            <w:r>
              <w:rPr>
                <w:rFonts w:ascii="黑体" w:eastAsia="黑体" w:hint="eastAsia"/>
                <w:sz w:val="24"/>
              </w:rPr>
              <w:t>表</w:t>
            </w:r>
            <w:r>
              <w:rPr>
                <w:rFonts w:ascii="黑体" w:eastAsia="黑体" w:hint="eastAsia"/>
                <w:spacing w:val="-60"/>
                <w:sz w:val="24"/>
              </w:rPr>
              <w:t xml:space="preserve"> </w:t>
            </w:r>
            <w:r>
              <w:rPr>
                <w:rFonts w:ascii="Times New Roman" w:eastAsia="Times New Roman"/>
                <w:sz w:val="24"/>
              </w:rPr>
              <w:t>13</w:t>
            </w:r>
            <w:r>
              <w:rPr>
                <w:rFonts w:ascii="Times New Roman" w:eastAsia="Times New Roman"/>
                <w:sz w:val="24"/>
              </w:rPr>
              <w:tab/>
            </w:r>
            <w:r>
              <w:rPr>
                <w:rFonts w:ascii="黑体" w:eastAsia="黑体" w:hint="eastAsia"/>
                <w:sz w:val="24"/>
              </w:rPr>
              <w:t>本项目原辅材料及资源能源消耗量</w:t>
            </w:r>
          </w:p>
          <w:p w14:paraId="3ECF54EE" w14:textId="77777777" w:rsidR="00880C03" w:rsidRDefault="00880C03">
            <w:pPr>
              <w:pStyle w:val="TableParagraph"/>
              <w:rPr>
                <w:rFonts w:ascii="黑体"/>
                <w:sz w:val="26"/>
              </w:rPr>
            </w:pPr>
          </w:p>
          <w:p w14:paraId="32F9FABD" w14:textId="77777777" w:rsidR="00880C03" w:rsidRDefault="00880C03">
            <w:pPr>
              <w:pStyle w:val="TableParagraph"/>
              <w:rPr>
                <w:rFonts w:ascii="黑体"/>
                <w:sz w:val="26"/>
              </w:rPr>
            </w:pPr>
          </w:p>
          <w:p w14:paraId="3B14FB0E" w14:textId="77777777" w:rsidR="00880C03" w:rsidRDefault="00880C03">
            <w:pPr>
              <w:pStyle w:val="TableParagraph"/>
              <w:rPr>
                <w:rFonts w:ascii="黑体"/>
                <w:sz w:val="26"/>
              </w:rPr>
            </w:pPr>
          </w:p>
          <w:p w14:paraId="2EF00C1F" w14:textId="77777777" w:rsidR="00880C03" w:rsidRDefault="00880C03">
            <w:pPr>
              <w:pStyle w:val="TableParagraph"/>
              <w:rPr>
                <w:rFonts w:ascii="黑体"/>
                <w:sz w:val="26"/>
              </w:rPr>
            </w:pPr>
          </w:p>
          <w:p w14:paraId="4A0DD867" w14:textId="77777777" w:rsidR="00880C03" w:rsidRDefault="00880C03">
            <w:pPr>
              <w:pStyle w:val="TableParagraph"/>
              <w:rPr>
                <w:rFonts w:ascii="黑体"/>
                <w:sz w:val="26"/>
              </w:rPr>
            </w:pPr>
          </w:p>
          <w:p w14:paraId="1033CAC7" w14:textId="77777777" w:rsidR="00880C03" w:rsidRDefault="00000000">
            <w:pPr>
              <w:pStyle w:val="TableParagraph"/>
              <w:spacing w:before="187"/>
              <w:ind w:left="492"/>
              <w:rPr>
                <w:b/>
                <w:sz w:val="24"/>
              </w:rPr>
            </w:pPr>
            <w:r>
              <w:rPr>
                <w:rFonts w:ascii="Times New Roman" w:eastAsia="Times New Roman"/>
                <w:b/>
                <w:sz w:val="24"/>
              </w:rPr>
              <w:t>6</w:t>
            </w:r>
            <w:r>
              <w:rPr>
                <w:b/>
                <w:sz w:val="24"/>
              </w:rPr>
              <w:t>、厂区平面布置简述</w:t>
            </w:r>
          </w:p>
          <w:p w14:paraId="2DF6E23A" w14:textId="77777777" w:rsidR="00880C03" w:rsidRDefault="00000000">
            <w:pPr>
              <w:pStyle w:val="TableParagraph"/>
              <w:spacing w:before="192" w:line="391" w:lineRule="auto"/>
              <w:ind w:left="10" w:right="76" w:firstLine="479"/>
              <w:jc w:val="both"/>
              <w:rPr>
                <w:sz w:val="24"/>
              </w:rPr>
            </w:pPr>
            <w:r>
              <w:rPr>
                <w:spacing w:val="-7"/>
                <w:sz w:val="24"/>
              </w:rPr>
              <w:t>本项目选址位于新乡</w:t>
            </w:r>
            <w:proofErr w:type="gramStart"/>
            <w:r>
              <w:rPr>
                <w:spacing w:val="-7"/>
                <w:sz w:val="24"/>
              </w:rPr>
              <w:t>市凤泉区</w:t>
            </w:r>
            <w:proofErr w:type="gramEnd"/>
            <w:r>
              <w:rPr>
                <w:spacing w:val="-7"/>
                <w:sz w:val="24"/>
              </w:rPr>
              <w:t>宝山路东段，利用现有厂房进行生产。根据企业提供的</w:t>
            </w:r>
            <w:r>
              <w:rPr>
                <w:sz w:val="24"/>
              </w:rPr>
              <w:t>本项目</w:t>
            </w:r>
            <w:proofErr w:type="gramStart"/>
            <w:r>
              <w:rPr>
                <w:sz w:val="24"/>
              </w:rPr>
              <w:t>厂区总</w:t>
            </w:r>
            <w:proofErr w:type="gramEnd"/>
            <w:r>
              <w:rPr>
                <w:sz w:val="24"/>
              </w:rPr>
              <w:t>平面图</w:t>
            </w:r>
            <w:r>
              <w:rPr>
                <w:spacing w:val="2"/>
                <w:sz w:val="24"/>
              </w:rPr>
              <w:t>（</w:t>
            </w:r>
            <w:r>
              <w:rPr>
                <w:sz w:val="24"/>
              </w:rPr>
              <w:t>详见附图五</w:t>
            </w:r>
            <w:r>
              <w:rPr>
                <w:spacing w:val="-120"/>
                <w:sz w:val="24"/>
              </w:rPr>
              <w:t>）</w:t>
            </w:r>
            <w:r>
              <w:rPr>
                <w:spacing w:val="-1"/>
                <w:sz w:val="24"/>
              </w:rPr>
              <w:t>，厂区的平面布置较为合理，主要体现在以下几个方</w:t>
            </w:r>
            <w:r>
              <w:rPr>
                <w:sz w:val="24"/>
              </w:rPr>
              <w:t>面：</w:t>
            </w:r>
          </w:p>
          <w:p w14:paraId="73518BCE" w14:textId="77777777" w:rsidR="00880C03" w:rsidRDefault="00000000">
            <w:pPr>
              <w:pStyle w:val="TableParagraph"/>
              <w:numPr>
                <w:ilvl w:val="0"/>
                <w:numId w:val="2"/>
              </w:numPr>
              <w:tabs>
                <w:tab w:val="left" w:pos="1091"/>
              </w:tabs>
              <w:spacing w:line="391" w:lineRule="auto"/>
              <w:ind w:right="76" w:firstLine="479"/>
              <w:rPr>
                <w:sz w:val="24"/>
              </w:rPr>
            </w:pPr>
            <w:r>
              <w:rPr>
                <w:spacing w:val="-1"/>
                <w:sz w:val="24"/>
              </w:rPr>
              <w:t>厂区内生产区和办公区完全分开，生产车间位于办公楼的北侧，本项目涉及生</w:t>
            </w:r>
            <w:r>
              <w:rPr>
                <w:sz w:val="24"/>
              </w:rPr>
              <w:t>产车间与</w:t>
            </w:r>
            <w:proofErr w:type="gramStart"/>
            <w:r>
              <w:rPr>
                <w:sz w:val="24"/>
              </w:rPr>
              <w:t>办公楼均临路</w:t>
            </w:r>
            <w:proofErr w:type="gramEnd"/>
            <w:r>
              <w:rPr>
                <w:sz w:val="24"/>
              </w:rPr>
              <w:t>，有利于物流和人流的管理。</w:t>
            </w:r>
          </w:p>
          <w:p w14:paraId="1A6D5BA5" w14:textId="77777777" w:rsidR="00880C03" w:rsidRDefault="00000000">
            <w:pPr>
              <w:pStyle w:val="TableParagraph"/>
              <w:numPr>
                <w:ilvl w:val="0"/>
                <w:numId w:val="2"/>
              </w:numPr>
              <w:tabs>
                <w:tab w:val="left" w:pos="1091"/>
              </w:tabs>
              <w:spacing w:line="306" w:lineRule="exact"/>
              <w:ind w:left="1091"/>
              <w:rPr>
                <w:sz w:val="24"/>
              </w:rPr>
            </w:pPr>
            <w:r>
              <w:rPr>
                <w:sz w:val="24"/>
              </w:rPr>
              <w:t>本项目生产设备均位于生产车间内，生产车间按工序划分区域，产生污染物的</w:t>
            </w:r>
          </w:p>
          <w:p w14:paraId="70617B84" w14:textId="77777777" w:rsidR="00880C03" w:rsidRDefault="00000000">
            <w:pPr>
              <w:pStyle w:val="TableParagraph"/>
              <w:spacing w:before="188"/>
              <w:ind w:left="10"/>
              <w:rPr>
                <w:sz w:val="24"/>
              </w:rPr>
            </w:pPr>
            <w:r>
              <w:rPr>
                <w:sz w:val="24"/>
              </w:rPr>
              <w:t>工序集中，便于废气收集。</w:t>
            </w:r>
          </w:p>
        </w:tc>
      </w:tr>
      <w:tr w:rsidR="00880C03" w14:paraId="3834B306" w14:textId="77777777">
        <w:trPr>
          <w:trHeight w:val="4939"/>
        </w:trPr>
        <w:tc>
          <w:tcPr>
            <w:tcW w:w="394" w:type="dxa"/>
            <w:tcBorders>
              <w:top w:val="single" w:sz="4" w:space="0" w:color="000000"/>
              <w:right w:val="single" w:sz="4" w:space="0" w:color="000000"/>
            </w:tcBorders>
          </w:tcPr>
          <w:p w14:paraId="4AC24559" w14:textId="77777777" w:rsidR="00880C03" w:rsidRDefault="00880C03">
            <w:pPr>
              <w:pStyle w:val="TableParagraph"/>
              <w:rPr>
                <w:rFonts w:ascii="黑体"/>
                <w:sz w:val="20"/>
              </w:rPr>
            </w:pPr>
          </w:p>
          <w:p w14:paraId="19EB3F00" w14:textId="77777777" w:rsidR="00880C03" w:rsidRDefault="00880C03">
            <w:pPr>
              <w:pStyle w:val="TableParagraph"/>
              <w:rPr>
                <w:rFonts w:ascii="黑体"/>
                <w:sz w:val="20"/>
              </w:rPr>
            </w:pPr>
          </w:p>
          <w:p w14:paraId="70DCAA67" w14:textId="77777777" w:rsidR="00880C03" w:rsidRDefault="00880C03">
            <w:pPr>
              <w:pStyle w:val="TableParagraph"/>
              <w:rPr>
                <w:rFonts w:ascii="黑体"/>
                <w:sz w:val="20"/>
              </w:rPr>
            </w:pPr>
          </w:p>
          <w:p w14:paraId="5C823597" w14:textId="77777777" w:rsidR="00880C03" w:rsidRDefault="00880C03">
            <w:pPr>
              <w:pStyle w:val="TableParagraph"/>
              <w:spacing w:before="5"/>
              <w:rPr>
                <w:rFonts w:ascii="黑体"/>
                <w:sz w:val="26"/>
              </w:rPr>
            </w:pPr>
          </w:p>
          <w:p w14:paraId="0A4ECB95" w14:textId="77777777" w:rsidR="00880C03" w:rsidRDefault="00000000">
            <w:pPr>
              <w:pStyle w:val="TableParagraph"/>
              <w:spacing w:line="242" w:lineRule="auto"/>
              <w:ind w:left="107" w:right="58"/>
              <w:jc w:val="both"/>
              <w:rPr>
                <w:sz w:val="21"/>
              </w:rPr>
            </w:pPr>
            <w:r>
              <w:rPr>
                <w:sz w:val="21"/>
              </w:rPr>
              <w:t>工艺流程和产排污环节</w:t>
            </w:r>
          </w:p>
        </w:tc>
        <w:tc>
          <w:tcPr>
            <w:tcW w:w="9457" w:type="dxa"/>
            <w:gridSpan w:val="8"/>
            <w:tcBorders>
              <w:top w:val="single" w:sz="4" w:space="0" w:color="000000"/>
              <w:left w:val="single" w:sz="4" w:space="0" w:color="000000"/>
            </w:tcBorders>
          </w:tcPr>
          <w:p w14:paraId="0BE4D1EC" w14:textId="77777777" w:rsidR="00880C03" w:rsidRDefault="00000000">
            <w:pPr>
              <w:pStyle w:val="TableParagraph"/>
              <w:spacing w:before="122"/>
              <w:ind w:left="115"/>
              <w:rPr>
                <w:rFonts w:ascii="黑体" w:eastAsia="黑体"/>
                <w:sz w:val="24"/>
              </w:rPr>
            </w:pPr>
            <w:r>
              <w:rPr>
                <w:rFonts w:ascii="黑体" w:eastAsia="黑体" w:hint="eastAsia"/>
                <w:sz w:val="24"/>
              </w:rPr>
              <w:t>一、工艺流程简述（图示</w:t>
            </w:r>
            <w:r>
              <w:rPr>
                <w:rFonts w:ascii="黑体" w:eastAsia="黑体" w:hint="eastAsia"/>
                <w:spacing w:val="-120"/>
                <w:sz w:val="24"/>
              </w:rPr>
              <w:t>）</w:t>
            </w:r>
            <w:r>
              <w:rPr>
                <w:rFonts w:ascii="黑体" w:eastAsia="黑体" w:hint="eastAsia"/>
                <w:sz w:val="24"/>
              </w:rPr>
              <w:t>：</w:t>
            </w:r>
          </w:p>
          <w:p w14:paraId="64560673" w14:textId="77777777" w:rsidR="00880C03" w:rsidRDefault="00880C03">
            <w:pPr>
              <w:pStyle w:val="TableParagraph"/>
              <w:spacing w:before="8"/>
              <w:rPr>
                <w:rFonts w:ascii="黑体"/>
                <w:sz w:val="19"/>
              </w:rPr>
            </w:pPr>
          </w:p>
          <w:p w14:paraId="53426110" w14:textId="77777777" w:rsidR="00880C03" w:rsidRDefault="00000000">
            <w:pPr>
              <w:pStyle w:val="TableParagraph"/>
              <w:ind w:left="595"/>
              <w:rPr>
                <w:rFonts w:ascii="黑体" w:eastAsia="黑体"/>
                <w:sz w:val="24"/>
              </w:rPr>
            </w:pPr>
            <w:r>
              <w:rPr>
                <w:rFonts w:ascii="黑体" w:eastAsia="黑体" w:hint="eastAsia"/>
                <w:sz w:val="24"/>
              </w:rPr>
              <w:t>本项目生产工艺流程图如下：</w:t>
            </w:r>
          </w:p>
          <w:p w14:paraId="3492833F" w14:textId="77777777" w:rsidR="00880C03" w:rsidRDefault="00880C03">
            <w:pPr>
              <w:pStyle w:val="TableParagraph"/>
              <w:spacing w:before="3"/>
              <w:rPr>
                <w:rFonts w:ascii="黑体"/>
              </w:rPr>
            </w:pPr>
          </w:p>
          <w:p w14:paraId="73C1D8F5" w14:textId="77777777" w:rsidR="00880C03" w:rsidRDefault="00000000">
            <w:pPr>
              <w:pStyle w:val="TableParagraph"/>
              <w:ind w:left="2595"/>
              <w:rPr>
                <w:sz w:val="20"/>
              </w:rPr>
            </w:pPr>
            <w:r>
              <w:rPr>
                <w:w w:val="98"/>
                <w:sz w:val="20"/>
              </w:rPr>
              <w:t>水</w:t>
            </w:r>
          </w:p>
          <w:p w14:paraId="6EAD1D5F" w14:textId="77777777" w:rsidR="00880C03" w:rsidRDefault="00880C03">
            <w:pPr>
              <w:pStyle w:val="TableParagraph"/>
              <w:rPr>
                <w:rFonts w:ascii="黑体"/>
                <w:sz w:val="20"/>
              </w:rPr>
            </w:pPr>
          </w:p>
          <w:p w14:paraId="024CB4C9" w14:textId="77777777" w:rsidR="00880C03" w:rsidRDefault="00880C03">
            <w:pPr>
              <w:pStyle w:val="TableParagraph"/>
              <w:spacing w:before="6"/>
              <w:rPr>
                <w:rFonts w:ascii="黑体"/>
                <w:sz w:val="17"/>
              </w:rPr>
            </w:pPr>
          </w:p>
          <w:p w14:paraId="53C02C74" w14:textId="77777777" w:rsidR="00880C03" w:rsidRDefault="00000000">
            <w:pPr>
              <w:pStyle w:val="TableParagraph"/>
              <w:tabs>
                <w:tab w:val="left" w:pos="1517"/>
                <w:tab w:val="left" w:pos="2489"/>
                <w:tab w:val="left" w:pos="3476"/>
                <w:tab w:val="left" w:pos="4500"/>
                <w:tab w:val="left" w:pos="5559"/>
                <w:tab w:val="left" w:pos="6583"/>
                <w:tab w:val="left" w:pos="7569"/>
                <w:tab w:val="left" w:pos="8420"/>
              </w:tabs>
              <w:spacing w:line="84" w:lineRule="auto"/>
              <w:ind w:left="175" w:right="234"/>
              <w:rPr>
                <w:sz w:val="20"/>
              </w:rPr>
            </w:pPr>
            <w:r>
              <w:rPr>
                <w:position w:val="14"/>
                <w:sz w:val="20"/>
              </w:rPr>
              <w:t>自制食品</w:t>
            </w:r>
            <w:r>
              <w:rPr>
                <w:position w:val="14"/>
                <w:sz w:val="20"/>
              </w:rPr>
              <w:tab/>
            </w:r>
            <w:r>
              <w:rPr>
                <w:position w:val="2"/>
                <w:sz w:val="20"/>
              </w:rPr>
              <w:t>给料</w:t>
            </w:r>
            <w:r>
              <w:rPr>
                <w:position w:val="2"/>
                <w:sz w:val="20"/>
              </w:rPr>
              <w:tab/>
              <w:t>消化</w:t>
            </w:r>
            <w:r>
              <w:rPr>
                <w:position w:val="2"/>
                <w:sz w:val="20"/>
              </w:rPr>
              <w:tab/>
            </w:r>
            <w:r>
              <w:rPr>
                <w:position w:val="14"/>
                <w:sz w:val="20"/>
              </w:rPr>
              <w:t>一次</w:t>
            </w:r>
            <w:r>
              <w:rPr>
                <w:rFonts w:ascii="Times New Roman" w:eastAsia="Times New Roman"/>
                <w:position w:val="14"/>
                <w:sz w:val="20"/>
              </w:rPr>
              <w:tab/>
            </w:r>
            <w:r>
              <w:rPr>
                <w:sz w:val="20"/>
              </w:rPr>
              <w:t>烘干</w:t>
            </w:r>
            <w:r>
              <w:rPr>
                <w:sz w:val="20"/>
              </w:rPr>
              <w:tab/>
              <w:t>分离</w:t>
            </w:r>
            <w:r>
              <w:rPr>
                <w:sz w:val="20"/>
              </w:rPr>
              <w:tab/>
            </w:r>
            <w:r>
              <w:rPr>
                <w:position w:val="11"/>
                <w:sz w:val="20"/>
              </w:rPr>
              <w:t>二次</w:t>
            </w:r>
            <w:r>
              <w:rPr>
                <w:rFonts w:ascii="Times New Roman" w:eastAsia="Times New Roman"/>
                <w:position w:val="11"/>
                <w:sz w:val="20"/>
              </w:rPr>
              <w:tab/>
            </w:r>
            <w:r>
              <w:rPr>
                <w:sz w:val="20"/>
              </w:rPr>
              <w:t>包装</w:t>
            </w:r>
            <w:r>
              <w:rPr>
                <w:sz w:val="20"/>
              </w:rPr>
              <w:tab/>
            </w:r>
            <w:r>
              <w:rPr>
                <w:w w:val="95"/>
                <w:position w:val="-1"/>
                <w:sz w:val="20"/>
              </w:rPr>
              <w:t>成品入</w:t>
            </w:r>
            <w:r>
              <w:rPr>
                <w:spacing w:val="-17"/>
                <w:w w:val="95"/>
                <w:position w:val="-1"/>
                <w:sz w:val="20"/>
              </w:rPr>
              <w:t>库</w:t>
            </w:r>
            <w:r>
              <w:rPr>
                <w:sz w:val="20"/>
              </w:rPr>
              <w:t>级氧化钙</w:t>
            </w:r>
            <w:r>
              <w:rPr>
                <w:sz w:val="20"/>
              </w:rPr>
              <w:tab/>
            </w:r>
            <w:r>
              <w:rPr>
                <w:sz w:val="20"/>
              </w:rPr>
              <w:tab/>
            </w:r>
            <w:r>
              <w:rPr>
                <w:sz w:val="20"/>
              </w:rPr>
              <w:tab/>
              <w:t>选粉</w:t>
            </w:r>
            <w:r>
              <w:rPr>
                <w:sz w:val="20"/>
              </w:rPr>
              <w:tab/>
            </w:r>
            <w:r>
              <w:rPr>
                <w:sz w:val="20"/>
              </w:rPr>
              <w:tab/>
            </w:r>
            <w:r>
              <w:rPr>
                <w:sz w:val="20"/>
              </w:rPr>
              <w:tab/>
            </w:r>
            <w:r>
              <w:rPr>
                <w:position w:val="-2"/>
                <w:sz w:val="20"/>
              </w:rPr>
              <w:t>选粉</w:t>
            </w:r>
          </w:p>
          <w:p w14:paraId="0E764925" w14:textId="77777777" w:rsidR="00880C03" w:rsidRDefault="00880C03">
            <w:pPr>
              <w:pStyle w:val="TableParagraph"/>
              <w:spacing w:before="10"/>
              <w:rPr>
                <w:rFonts w:ascii="黑体"/>
                <w:sz w:val="26"/>
              </w:rPr>
            </w:pPr>
          </w:p>
          <w:p w14:paraId="6AE0C33E" w14:textId="77777777" w:rsidR="00880C03" w:rsidRDefault="00000000">
            <w:pPr>
              <w:pStyle w:val="TableParagraph"/>
              <w:tabs>
                <w:tab w:val="left" w:pos="1006"/>
                <w:tab w:val="left" w:pos="1981"/>
                <w:tab w:val="left" w:pos="3023"/>
                <w:tab w:val="left" w:pos="4022"/>
                <w:tab w:val="left" w:pos="5145"/>
                <w:tab w:val="left" w:pos="6087"/>
              </w:tabs>
              <w:ind w:left="23"/>
              <w:jc w:val="center"/>
              <w:rPr>
                <w:sz w:val="20"/>
              </w:rPr>
            </w:pPr>
            <w:r>
              <w:rPr>
                <w:sz w:val="20"/>
              </w:rPr>
              <w:t>G、N</w:t>
            </w:r>
            <w:r>
              <w:rPr>
                <w:sz w:val="20"/>
              </w:rPr>
              <w:tab/>
              <w:t>G、N</w:t>
            </w:r>
            <w:r>
              <w:rPr>
                <w:sz w:val="20"/>
              </w:rPr>
              <w:tab/>
            </w:r>
            <w:r>
              <w:rPr>
                <w:position w:val="-1"/>
                <w:sz w:val="20"/>
              </w:rPr>
              <w:t>G、N</w:t>
            </w:r>
            <w:r>
              <w:rPr>
                <w:position w:val="-1"/>
                <w:sz w:val="20"/>
              </w:rPr>
              <w:tab/>
            </w:r>
            <w:r>
              <w:rPr>
                <w:sz w:val="20"/>
              </w:rPr>
              <w:t>G、N</w:t>
            </w:r>
            <w:r>
              <w:rPr>
                <w:sz w:val="20"/>
              </w:rPr>
              <w:tab/>
            </w:r>
            <w:r>
              <w:rPr>
                <w:position w:val="2"/>
                <w:sz w:val="20"/>
              </w:rPr>
              <w:t>G、N</w:t>
            </w:r>
            <w:r>
              <w:rPr>
                <w:position w:val="2"/>
                <w:sz w:val="20"/>
              </w:rPr>
              <w:tab/>
            </w:r>
            <w:r>
              <w:rPr>
                <w:position w:val="-4"/>
                <w:sz w:val="20"/>
              </w:rPr>
              <w:t>G、N</w:t>
            </w:r>
            <w:r>
              <w:rPr>
                <w:position w:val="-4"/>
                <w:sz w:val="20"/>
              </w:rPr>
              <w:tab/>
            </w:r>
            <w:r>
              <w:rPr>
                <w:sz w:val="20"/>
              </w:rPr>
              <w:t>G、N</w:t>
            </w:r>
          </w:p>
          <w:p w14:paraId="4BAF0135" w14:textId="77777777" w:rsidR="00880C03" w:rsidRDefault="00880C03">
            <w:pPr>
              <w:pStyle w:val="TableParagraph"/>
              <w:rPr>
                <w:rFonts w:ascii="黑体"/>
                <w:sz w:val="26"/>
              </w:rPr>
            </w:pPr>
          </w:p>
          <w:p w14:paraId="13CE2673" w14:textId="77777777" w:rsidR="00880C03" w:rsidRDefault="00880C03">
            <w:pPr>
              <w:pStyle w:val="TableParagraph"/>
              <w:spacing w:before="3"/>
              <w:rPr>
                <w:rFonts w:ascii="黑体"/>
                <w:sz w:val="27"/>
              </w:rPr>
            </w:pPr>
          </w:p>
          <w:p w14:paraId="66A5B53C" w14:textId="77777777" w:rsidR="00880C03" w:rsidRDefault="00000000">
            <w:pPr>
              <w:pStyle w:val="TableParagraph"/>
              <w:ind w:right="1831"/>
              <w:jc w:val="right"/>
              <w:rPr>
                <w:sz w:val="20"/>
              </w:rPr>
            </w:pPr>
            <w:r>
              <w:rPr>
                <w:color w:val="FF0000"/>
                <w:sz w:val="20"/>
              </w:rPr>
              <w:t>本次改建内容</w:t>
            </w:r>
          </w:p>
          <w:p w14:paraId="7E26A61F" w14:textId="77777777" w:rsidR="00880C03" w:rsidRDefault="00880C03">
            <w:pPr>
              <w:pStyle w:val="TableParagraph"/>
              <w:spacing w:before="3"/>
              <w:rPr>
                <w:rFonts w:ascii="黑体"/>
                <w:sz w:val="14"/>
              </w:rPr>
            </w:pPr>
          </w:p>
          <w:p w14:paraId="2BBFDF9C" w14:textId="77777777" w:rsidR="00880C03" w:rsidRDefault="00000000">
            <w:pPr>
              <w:pStyle w:val="TableParagraph"/>
              <w:ind w:left="115"/>
              <w:rPr>
                <w:sz w:val="24"/>
              </w:rPr>
            </w:pPr>
            <w:r>
              <w:rPr>
                <w:sz w:val="24"/>
              </w:rPr>
              <w:t>注：</w:t>
            </w:r>
            <w:r>
              <w:rPr>
                <w:rFonts w:ascii="Times New Roman" w:eastAsia="Times New Roman"/>
                <w:sz w:val="24"/>
              </w:rPr>
              <w:t>G</w:t>
            </w:r>
            <w:r>
              <w:rPr>
                <w:sz w:val="24"/>
              </w:rPr>
              <w:t>：废气、</w:t>
            </w:r>
            <w:r>
              <w:rPr>
                <w:rFonts w:ascii="Times New Roman" w:eastAsia="Times New Roman"/>
                <w:sz w:val="24"/>
              </w:rPr>
              <w:t>N</w:t>
            </w:r>
            <w:r>
              <w:rPr>
                <w:sz w:val="24"/>
              </w:rPr>
              <w:t>：噪声</w:t>
            </w:r>
          </w:p>
          <w:p w14:paraId="7AF23052" w14:textId="77777777" w:rsidR="00880C03" w:rsidRDefault="00000000">
            <w:pPr>
              <w:pStyle w:val="TableParagraph"/>
              <w:tabs>
                <w:tab w:val="left" w:pos="931"/>
              </w:tabs>
              <w:spacing w:before="129"/>
              <w:ind w:left="31"/>
              <w:jc w:val="center"/>
              <w:rPr>
                <w:rFonts w:ascii="黑体" w:eastAsia="黑体"/>
                <w:sz w:val="24"/>
              </w:rPr>
            </w:pPr>
            <w:r>
              <w:rPr>
                <w:rFonts w:ascii="黑体" w:eastAsia="黑体" w:hint="eastAsia"/>
                <w:sz w:val="24"/>
              </w:rPr>
              <w:t>图</w:t>
            </w:r>
            <w:r>
              <w:rPr>
                <w:rFonts w:ascii="黑体" w:eastAsia="黑体" w:hint="eastAsia"/>
                <w:spacing w:val="-60"/>
                <w:sz w:val="24"/>
              </w:rPr>
              <w:t xml:space="preserve"> </w:t>
            </w:r>
            <w:r>
              <w:rPr>
                <w:rFonts w:ascii="Times New Roman" w:eastAsia="Times New Roman"/>
                <w:sz w:val="24"/>
              </w:rPr>
              <w:t>3</w:t>
            </w:r>
            <w:r>
              <w:rPr>
                <w:rFonts w:ascii="Times New Roman" w:eastAsia="Times New Roman"/>
                <w:sz w:val="24"/>
              </w:rPr>
              <w:tab/>
            </w:r>
            <w:r>
              <w:rPr>
                <w:rFonts w:ascii="黑体" w:eastAsia="黑体" w:hint="eastAsia"/>
                <w:sz w:val="24"/>
              </w:rPr>
              <w:t>精制食品级氢氧化钙产品生产工艺</w:t>
            </w:r>
            <w:proofErr w:type="gramStart"/>
            <w:r>
              <w:rPr>
                <w:rFonts w:ascii="黑体" w:eastAsia="黑体" w:hint="eastAsia"/>
                <w:sz w:val="24"/>
              </w:rPr>
              <w:t>及产污环节</w:t>
            </w:r>
            <w:proofErr w:type="gramEnd"/>
            <w:r>
              <w:rPr>
                <w:rFonts w:ascii="黑体" w:eastAsia="黑体" w:hint="eastAsia"/>
                <w:sz w:val="24"/>
              </w:rPr>
              <w:t>流程图</w:t>
            </w:r>
          </w:p>
        </w:tc>
      </w:tr>
    </w:tbl>
    <w:p w14:paraId="58C4C31F" w14:textId="77777777" w:rsidR="00880C03" w:rsidRDefault="00880C03">
      <w:pPr>
        <w:jc w:val="center"/>
        <w:rPr>
          <w:rFonts w:ascii="黑体" w:eastAsia="黑体"/>
          <w:sz w:val="24"/>
        </w:rPr>
        <w:sectPr w:rsidR="00880C03">
          <w:pgSz w:w="11910" w:h="16840"/>
          <w:pgMar w:top="1580" w:right="900" w:bottom="1020" w:left="900" w:header="0" w:footer="837" w:gutter="0"/>
          <w:cols w:space="720"/>
        </w:sectPr>
      </w:pPr>
    </w:p>
    <w:p w14:paraId="0F7E6337" w14:textId="77777777" w:rsidR="00880C03" w:rsidRDefault="00000000">
      <w:pPr>
        <w:pStyle w:val="a3"/>
        <w:spacing w:before="6"/>
        <w:rPr>
          <w:rFonts w:ascii="黑体"/>
          <w:sz w:val="14"/>
        </w:rPr>
      </w:pPr>
      <w:r>
        <w:lastRenderedPageBreak/>
        <w:pict w14:anchorId="1E164F07">
          <v:shape id="_x0000_s2162" style="position:absolute;margin-left:50.75pt;margin-top:85.1pt;width:493.8pt;height:666.1pt;z-index:-20728320;mso-position-horizontal-relative:page;mso-position-vertical-relative:page" coordorigin="1015,1702" coordsize="9876,13322" o:spt="100" adj="0,,0" path="m1433,1702r-19,l1414,1721r,13283l1034,15004r,-13283l1414,1721r,-19l1034,1702r-19,l1015,1721r,l1015,15004r,20l1034,15024r380,l1433,15024r,-20l1424,15004r,-13283l1433,1721r,-19xm10871,15004r-9438,l1433,15024r9438,l10871,15004xm10871,1702r-9438,l1433,1721r9438,l10871,1702xm10891,1702r-19,l10872,1721r,l10872,15004r,20l10891,15024r,-20l10891,1721r,l10891,1702xe" fillcolor="black" stroked="f">
            <v:stroke joinstyle="round"/>
            <v:formulas/>
            <v:path arrowok="t" o:connecttype="segments"/>
            <w10:wrap anchorx="page" anchory="page"/>
          </v:shape>
        </w:pict>
      </w:r>
    </w:p>
    <w:p w14:paraId="7EB0FE7B" w14:textId="77777777" w:rsidR="00880C03" w:rsidRDefault="00000000">
      <w:pPr>
        <w:pStyle w:val="a3"/>
        <w:spacing w:before="67"/>
        <w:ind w:left="1109"/>
      </w:pPr>
      <w:r>
        <w:t>生产工艺流程详细说明如下：</w:t>
      </w:r>
    </w:p>
    <w:p w14:paraId="671FBC27" w14:textId="77777777" w:rsidR="00880C03" w:rsidRDefault="00000000">
      <w:pPr>
        <w:pStyle w:val="a3"/>
        <w:spacing w:before="136" w:line="343" w:lineRule="auto"/>
        <w:ind w:left="629" w:right="109" w:firstLine="479"/>
        <w:jc w:val="both"/>
      </w:pPr>
      <w:r>
        <w:rPr>
          <w:spacing w:val="-1"/>
        </w:rPr>
        <w:t xml:space="preserve">食品级氢氧化钙生产工艺为给料、消化、一次选粉、烘干、分离、二次选粉、包装， </w:t>
      </w:r>
      <w:r>
        <w:rPr>
          <w:spacing w:val="-14"/>
        </w:rPr>
        <w:t>本次改建针对前段给料、消化、一次选粉、烘干、分离工艺，新增给料、消化、一次选粉、</w:t>
      </w:r>
      <w:r>
        <w:t>烘干、分离</w:t>
      </w:r>
      <w:proofErr w:type="gramStart"/>
      <w:r>
        <w:t>段生产</w:t>
      </w:r>
      <w:proofErr w:type="gramEnd"/>
      <w:r>
        <w:t>装置，后段二次选粉、包装仍依托现有食品线生产，具体工艺如下：</w:t>
      </w:r>
    </w:p>
    <w:p w14:paraId="47820D98" w14:textId="77777777" w:rsidR="00880C03" w:rsidRDefault="00000000">
      <w:pPr>
        <w:pStyle w:val="a4"/>
        <w:numPr>
          <w:ilvl w:val="1"/>
          <w:numId w:val="3"/>
        </w:numPr>
        <w:tabs>
          <w:tab w:val="left" w:pos="1711"/>
        </w:tabs>
        <w:spacing w:line="343" w:lineRule="auto"/>
        <w:ind w:right="108" w:firstLine="479"/>
        <w:rPr>
          <w:sz w:val="24"/>
        </w:rPr>
      </w:pPr>
      <w:r>
        <w:rPr>
          <w:sz w:val="24"/>
        </w:rPr>
        <w:t>给料、消化：成品仓内的食品级氧化钙经气力输送系统输送原料罐，计量后经</w:t>
      </w:r>
      <w:r>
        <w:rPr>
          <w:spacing w:val="-16"/>
          <w:sz w:val="24"/>
        </w:rPr>
        <w:t>密闭皮带输送至给料机，再经气力输送系统输送至消化器，同时将水按比例抽至</w:t>
      </w:r>
      <w:proofErr w:type="gramStart"/>
      <w:r>
        <w:rPr>
          <w:spacing w:val="-16"/>
          <w:sz w:val="24"/>
        </w:rPr>
        <w:t>消化器</w:t>
      </w:r>
      <w:proofErr w:type="gramEnd"/>
      <w:r>
        <w:rPr>
          <w:spacing w:val="-16"/>
          <w:sz w:val="24"/>
        </w:rPr>
        <w:t xml:space="preserve">内， </w:t>
      </w:r>
      <w:r>
        <w:rPr>
          <w:spacing w:val="-5"/>
          <w:sz w:val="24"/>
        </w:rPr>
        <w:t>喷淋装置按一定的给水量向搅拌槽内的氧化钙喷水后，将氧化钙在搅拌槽内强力搅拌并逐</w:t>
      </w:r>
      <w:r>
        <w:rPr>
          <w:spacing w:val="-12"/>
          <w:sz w:val="24"/>
        </w:rPr>
        <w:t>步溶化、消化、熟化、匀质化，搅拌叶片同时也推动着消化后的物料向前运动，消化后的</w:t>
      </w:r>
      <w:r>
        <w:rPr>
          <w:spacing w:val="-16"/>
          <w:sz w:val="24"/>
        </w:rPr>
        <w:t>物料经气力输送系统进入周转储罐。该反应为放热反应，</w:t>
      </w:r>
      <w:proofErr w:type="gramStart"/>
      <w:r>
        <w:rPr>
          <w:spacing w:val="-16"/>
          <w:sz w:val="24"/>
        </w:rPr>
        <w:t>故出来</w:t>
      </w:r>
      <w:proofErr w:type="gramEnd"/>
      <w:r>
        <w:rPr>
          <w:spacing w:val="-16"/>
          <w:sz w:val="24"/>
        </w:rPr>
        <w:t>的熟料仍为粉状，含水率</w:t>
      </w:r>
      <w:r>
        <w:rPr>
          <w:spacing w:val="-39"/>
          <w:sz w:val="24"/>
        </w:rPr>
        <w:t xml:space="preserve">在 </w:t>
      </w:r>
      <w:r>
        <w:rPr>
          <w:rFonts w:ascii="Times New Roman" w:eastAsia="Times New Roman"/>
          <w:sz w:val="24"/>
        </w:rPr>
        <w:t>0~10%</w:t>
      </w:r>
      <w:r>
        <w:rPr>
          <w:sz w:val="24"/>
        </w:rPr>
        <w:t>。原料罐、给料、消化、储罐处均产生废气，给料、消化过程伴随噪声。</w:t>
      </w:r>
    </w:p>
    <w:p w14:paraId="6350497F" w14:textId="77777777" w:rsidR="00880C03" w:rsidRDefault="00000000">
      <w:pPr>
        <w:pStyle w:val="a4"/>
        <w:numPr>
          <w:ilvl w:val="1"/>
          <w:numId w:val="3"/>
        </w:numPr>
        <w:tabs>
          <w:tab w:val="left" w:pos="1711"/>
        </w:tabs>
        <w:spacing w:before="2" w:line="343" w:lineRule="auto"/>
        <w:ind w:right="226" w:firstLine="479"/>
        <w:jc w:val="both"/>
        <w:rPr>
          <w:sz w:val="24"/>
        </w:rPr>
      </w:pPr>
      <w:r>
        <w:rPr>
          <w:spacing w:val="-1"/>
          <w:sz w:val="24"/>
        </w:rPr>
        <w:t>一次选粉：储罐内的氢氧化钙由气力输送系统送入选粉机，利用离心力和气流</w:t>
      </w:r>
      <w:r>
        <w:rPr>
          <w:spacing w:val="-12"/>
          <w:sz w:val="24"/>
        </w:rPr>
        <w:t>分选，将粉料与大颗粒物料分离，粉料经密闭管道进入收料器，再经密闭提升机进入旋风筒中再次选粉、收粉，精选后的粉料经密闭管道进入周转储罐，粒径不合格的氢氧化钙经</w:t>
      </w:r>
      <w:r>
        <w:rPr>
          <w:sz w:val="24"/>
        </w:rPr>
        <w:t>密闭管道进入氧化钙生产线的微磨粉机内重新磨粉。选</w:t>
      </w:r>
      <w:proofErr w:type="gramStart"/>
      <w:r>
        <w:rPr>
          <w:sz w:val="24"/>
        </w:rPr>
        <w:t>粉过程</w:t>
      </w:r>
      <w:proofErr w:type="gramEnd"/>
      <w:r>
        <w:rPr>
          <w:sz w:val="24"/>
        </w:rPr>
        <w:t>会产生粉尘、噪声。</w:t>
      </w:r>
    </w:p>
    <w:p w14:paraId="1A207FB4" w14:textId="77777777" w:rsidR="00880C03" w:rsidRDefault="00000000">
      <w:pPr>
        <w:pStyle w:val="a4"/>
        <w:numPr>
          <w:ilvl w:val="1"/>
          <w:numId w:val="3"/>
        </w:numPr>
        <w:tabs>
          <w:tab w:val="left" w:pos="1715"/>
        </w:tabs>
        <w:spacing w:line="340" w:lineRule="auto"/>
        <w:ind w:right="228" w:firstLine="479"/>
        <w:jc w:val="both"/>
        <w:rPr>
          <w:sz w:val="24"/>
        </w:rPr>
      </w:pPr>
      <w:r>
        <w:rPr>
          <w:spacing w:val="1"/>
          <w:sz w:val="24"/>
        </w:rPr>
        <w:t xml:space="preserve">烘干：检测储罐内的物料含水率，若大于 </w:t>
      </w:r>
      <w:r>
        <w:rPr>
          <w:rFonts w:ascii="Times New Roman" w:eastAsia="Times New Roman" w:hAnsi="Times New Roman"/>
          <w:sz w:val="24"/>
        </w:rPr>
        <w:t>1%</w:t>
      </w:r>
      <w:r>
        <w:rPr>
          <w:sz w:val="24"/>
        </w:rPr>
        <w:t>，需要进行烘干，烘干热源为电</w:t>
      </w:r>
      <w:r>
        <w:rPr>
          <w:spacing w:val="-10"/>
          <w:sz w:val="24"/>
        </w:rPr>
        <w:t xml:space="preserve">加热，烘干温度 </w:t>
      </w:r>
      <w:r>
        <w:rPr>
          <w:rFonts w:ascii="Times New Roman" w:eastAsia="Times New Roman" w:hAnsi="Times New Roman"/>
          <w:sz w:val="24"/>
        </w:rPr>
        <w:t>300-500</w:t>
      </w:r>
      <w:r>
        <w:rPr>
          <w:spacing w:val="-4"/>
          <w:sz w:val="24"/>
        </w:rPr>
        <w:t>℃。物料经气力输送系统输送至烘干机，烘干机内有叶片推动物</w:t>
      </w:r>
      <w:r>
        <w:rPr>
          <w:sz w:val="24"/>
        </w:rPr>
        <w:t>料向前运动，烘干后的物料含水率</w:t>
      </w:r>
      <w:r>
        <w:rPr>
          <w:rFonts w:ascii="等线" w:eastAsia="等线" w:hAnsi="等线" w:hint="eastAsia"/>
          <w:sz w:val="24"/>
        </w:rPr>
        <w:t>≤</w:t>
      </w:r>
      <w:r>
        <w:rPr>
          <w:rFonts w:ascii="Times New Roman" w:eastAsia="Times New Roman" w:hAnsi="Times New Roman"/>
          <w:sz w:val="24"/>
        </w:rPr>
        <w:t>1%</w:t>
      </w:r>
      <w:r>
        <w:rPr>
          <w:sz w:val="24"/>
        </w:rPr>
        <w:t>，经气力输送系统进入周转储罐。烘干、储罐处</w:t>
      </w:r>
    </w:p>
    <w:p w14:paraId="6BCFEBD0" w14:textId="77777777" w:rsidR="00880C03" w:rsidRDefault="00000000">
      <w:pPr>
        <w:pStyle w:val="a3"/>
        <w:spacing w:line="241" w:lineRule="exact"/>
        <w:ind w:left="629"/>
      </w:pPr>
      <w:r>
        <w:t>均产生废气，烘干过程伴随噪声。</w:t>
      </w:r>
    </w:p>
    <w:p w14:paraId="22967915" w14:textId="77777777" w:rsidR="00880C03" w:rsidRDefault="00000000">
      <w:pPr>
        <w:pStyle w:val="a4"/>
        <w:numPr>
          <w:ilvl w:val="1"/>
          <w:numId w:val="3"/>
        </w:numPr>
        <w:tabs>
          <w:tab w:val="left" w:pos="1711"/>
        </w:tabs>
        <w:spacing w:before="131" w:line="343" w:lineRule="auto"/>
        <w:ind w:right="226" w:firstLine="479"/>
        <w:jc w:val="both"/>
        <w:rPr>
          <w:sz w:val="24"/>
        </w:rPr>
      </w:pPr>
      <w:r>
        <w:rPr>
          <w:spacing w:val="-1"/>
          <w:sz w:val="24"/>
        </w:rPr>
        <w:t>分离：周转储罐内的氢氧化钙由气力输送系统送入超细分离机，利用离心原理</w:t>
      </w:r>
      <w:r>
        <w:rPr>
          <w:spacing w:val="-30"/>
          <w:sz w:val="24"/>
        </w:rPr>
        <w:t xml:space="preserve">将 </w:t>
      </w:r>
      <w:r>
        <w:rPr>
          <w:rFonts w:ascii="Times New Roman" w:eastAsia="Times New Roman"/>
          <w:sz w:val="24"/>
        </w:rPr>
        <w:t xml:space="preserve">325 </w:t>
      </w:r>
      <w:proofErr w:type="gramStart"/>
      <w:r>
        <w:rPr>
          <w:spacing w:val="-4"/>
          <w:sz w:val="24"/>
        </w:rPr>
        <w:t>目以下</w:t>
      </w:r>
      <w:proofErr w:type="gramEnd"/>
      <w:r>
        <w:rPr>
          <w:spacing w:val="-4"/>
          <w:sz w:val="24"/>
        </w:rPr>
        <w:t>的物料分离出来，进入工业线生产，</w:t>
      </w:r>
      <w:r>
        <w:rPr>
          <w:rFonts w:ascii="Times New Roman" w:eastAsia="Times New Roman"/>
          <w:spacing w:val="-8"/>
          <w:sz w:val="24"/>
        </w:rPr>
        <w:t>325</w:t>
      </w:r>
      <w:r>
        <w:rPr>
          <w:rFonts w:ascii="Times New Roman" w:eastAsia="Times New Roman"/>
          <w:spacing w:val="1"/>
          <w:sz w:val="24"/>
        </w:rPr>
        <w:t xml:space="preserve"> </w:t>
      </w:r>
      <w:r>
        <w:rPr>
          <w:sz w:val="24"/>
        </w:rPr>
        <w:t>目以上的物料作经气力输送系统进入周转储罐进行后续加工。分离过程会产生粉尘、噪声。</w:t>
      </w:r>
    </w:p>
    <w:p w14:paraId="01AFF17A" w14:textId="77777777" w:rsidR="00880C03" w:rsidRDefault="00000000">
      <w:pPr>
        <w:pStyle w:val="a4"/>
        <w:numPr>
          <w:ilvl w:val="1"/>
          <w:numId w:val="3"/>
        </w:numPr>
        <w:tabs>
          <w:tab w:val="left" w:pos="1711"/>
        </w:tabs>
        <w:spacing w:line="343" w:lineRule="auto"/>
        <w:ind w:right="227" w:firstLine="479"/>
        <w:jc w:val="both"/>
        <w:rPr>
          <w:sz w:val="24"/>
        </w:rPr>
      </w:pPr>
      <w:r>
        <w:rPr>
          <w:spacing w:val="-1"/>
          <w:sz w:val="24"/>
        </w:rPr>
        <w:t>二次选粉：储罐内的氢氧化钙由气力输送系统送入选粉机，利用离心原理将粉</w:t>
      </w:r>
      <w:r>
        <w:rPr>
          <w:spacing w:val="-9"/>
          <w:sz w:val="24"/>
        </w:rPr>
        <w:t>料与大颗粒物料再次分离，粉料经密闭管道进入收料器，再经密闭提升机进入旋风筒中二</w:t>
      </w:r>
      <w:r>
        <w:rPr>
          <w:spacing w:val="-10"/>
          <w:sz w:val="24"/>
        </w:rPr>
        <w:t>次选粉及二次收粉，精选后的粉料经密闭管道进入</w:t>
      </w:r>
      <w:proofErr w:type="gramStart"/>
      <w:r>
        <w:rPr>
          <w:spacing w:val="-10"/>
          <w:sz w:val="24"/>
        </w:rPr>
        <w:t>成品罐待用</w:t>
      </w:r>
      <w:proofErr w:type="gramEnd"/>
      <w:r>
        <w:rPr>
          <w:spacing w:val="-10"/>
          <w:sz w:val="24"/>
        </w:rPr>
        <w:t>，粒径不合格的氢氧化钙经</w:t>
      </w:r>
      <w:r>
        <w:rPr>
          <w:sz w:val="24"/>
        </w:rPr>
        <w:t>密闭管道进入氧化钙生产线的微磨粉机内重新磨粉。选</w:t>
      </w:r>
      <w:proofErr w:type="gramStart"/>
      <w:r>
        <w:rPr>
          <w:sz w:val="24"/>
        </w:rPr>
        <w:t>粉过程</w:t>
      </w:r>
      <w:proofErr w:type="gramEnd"/>
      <w:r>
        <w:rPr>
          <w:sz w:val="24"/>
        </w:rPr>
        <w:t>会产生粉尘、噪声。</w:t>
      </w:r>
    </w:p>
    <w:p w14:paraId="55CF7670" w14:textId="77777777" w:rsidR="00880C03" w:rsidRDefault="00000000">
      <w:pPr>
        <w:pStyle w:val="a4"/>
        <w:numPr>
          <w:ilvl w:val="1"/>
          <w:numId w:val="3"/>
        </w:numPr>
        <w:tabs>
          <w:tab w:val="left" w:pos="1711"/>
        </w:tabs>
        <w:spacing w:before="3" w:line="343" w:lineRule="auto"/>
        <w:ind w:right="227" w:firstLine="479"/>
        <w:rPr>
          <w:sz w:val="24"/>
        </w:rPr>
      </w:pPr>
      <w:r>
        <w:rPr>
          <w:spacing w:val="-1"/>
          <w:sz w:val="24"/>
        </w:rPr>
        <w:t>包装：成品仓内粉料进入包装系统包装后入库待售。包装工程会产生粉尘、噪</w:t>
      </w:r>
      <w:r>
        <w:rPr>
          <w:sz w:val="24"/>
        </w:rPr>
        <w:t>声。</w:t>
      </w:r>
    </w:p>
    <w:p w14:paraId="12FF8B79" w14:textId="77777777" w:rsidR="00880C03" w:rsidRDefault="00000000">
      <w:pPr>
        <w:pStyle w:val="a3"/>
        <w:spacing w:before="16"/>
        <w:ind w:left="629"/>
        <w:rPr>
          <w:rFonts w:ascii="黑体" w:eastAsia="黑体"/>
        </w:rPr>
      </w:pPr>
      <w:r>
        <w:rPr>
          <w:rFonts w:ascii="黑体" w:eastAsia="黑体" w:hint="eastAsia"/>
        </w:rPr>
        <w:t>二、主要产排污环节</w:t>
      </w:r>
    </w:p>
    <w:p w14:paraId="709650D5" w14:textId="77777777" w:rsidR="00880C03" w:rsidRDefault="00000000">
      <w:pPr>
        <w:pStyle w:val="a3"/>
        <w:spacing w:before="153"/>
        <w:ind w:left="1109"/>
      </w:pPr>
      <w:r>
        <w:rPr>
          <w:rFonts w:ascii="Times New Roman" w:eastAsia="Times New Roman"/>
        </w:rPr>
        <w:t>1</w:t>
      </w:r>
      <w:r>
        <w:t>、施工期</w:t>
      </w:r>
    </w:p>
    <w:p w14:paraId="51A7FE34" w14:textId="77777777" w:rsidR="00880C03" w:rsidRDefault="00000000">
      <w:pPr>
        <w:pStyle w:val="a3"/>
        <w:spacing w:before="151"/>
        <w:ind w:left="1109"/>
      </w:pPr>
      <w:r>
        <w:rPr>
          <w:spacing w:val="-14"/>
        </w:rPr>
        <w:t>本项目利用现有厂房进行生产，不存在构筑物的建设，施工期主要工作为设备的安装，</w:t>
      </w:r>
    </w:p>
    <w:p w14:paraId="34CFF06D" w14:textId="77777777" w:rsidR="00880C03" w:rsidRDefault="00880C03">
      <w:pPr>
        <w:sectPr w:rsidR="00880C03">
          <w:pgSz w:w="11910" w:h="16840"/>
          <w:pgMar w:top="1580" w:right="900" w:bottom="1020" w:left="900" w:header="0" w:footer="837" w:gutter="0"/>
          <w:cols w:space="720"/>
        </w:sectPr>
      </w:pPr>
    </w:p>
    <w:p w14:paraId="28474FC7" w14:textId="77777777" w:rsidR="00880C03" w:rsidRDefault="00000000">
      <w:pPr>
        <w:pStyle w:val="a3"/>
        <w:rPr>
          <w:sz w:val="8"/>
        </w:rPr>
      </w:pPr>
      <w:r>
        <w:lastRenderedPageBreak/>
        <w:pict w14:anchorId="58E28227">
          <v:shape id="_x0000_s2161" type="#_x0000_t202" style="position:absolute;margin-left:81.75pt;margin-top:243pt;width:451.55pt;height:97.95pt;z-index:15738880;mso-position-horizontal-relative:page;mso-position-vertical-relative:page" filled="f" stroked="f">
            <v:textbox inset="0,0,0,0">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58"/>
                    <w:gridCol w:w="2124"/>
                    <w:gridCol w:w="1843"/>
                    <w:gridCol w:w="3974"/>
                  </w:tblGrid>
                  <w:tr w:rsidR="00880C03" w14:paraId="3731D403" w14:textId="77777777">
                    <w:trPr>
                      <w:trHeight w:val="546"/>
                    </w:trPr>
                    <w:tc>
                      <w:tcPr>
                        <w:tcW w:w="1058" w:type="dxa"/>
                        <w:tcBorders>
                          <w:left w:val="nil"/>
                          <w:bottom w:val="single" w:sz="4" w:space="0" w:color="000000"/>
                          <w:right w:val="single" w:sz="4" w:space="0" w:color="000000"/>
                        </w:tcBorders>
                      </w:tcPr>
                      <w:p w14:paraId="0EA50D30" w14:textId="77777777" w:rsidR="00880C03" w:rsidRDefault="00000000">
                        <w:pPr>
                          <w:pStyle w:val="TableParagraph"/>
                          <w:spacing w:line="270" w:lineRule="atLeast"/>
                          <w:ind w:left="331" w:right="297"/>
                          <w:rPr>
                            <w:b/>
                            <w:sz w:val="21"/>
                          </w:rPr>
                        </w:pPr>
                        <w:r>
                          <w:rPr>
                            <w:b/>
                            <w:sz w:val="21"/>
                          </w:rPr>
                          <w:t>污染因素</w:t>
                        </w:r>
                      </w:p>
                    </w:tc>
                    <w:tc>
                      <w:tcPr>
                        <w:tcW w:w="2124" w:type="dxa"/>
                        <w:tcBorders>
                          <w:left w:val="single" w:sz="4" w:space="0" w:color="000000"/>
                          <w:bottom w:val="single" w:sz="4" w:space="0" w:color="000000"/>
                          <w:right w:val="single" w:sz="4" w:space="0" w:color="000000"/>
                        </w:tcBorders>
                      </w:tcPr>
                      <w:p w14:paraId="6CF7991E" w14:textId="77777777" w:rsidR="00880C03" w:rsidRDefault="00000000">
                        <w:pPr>
                          <w:pStyle w:val="TableParagraph"/>
                          <w:spacing w:before="137"/>
                          <w:ind w:left="643"/>
                          <w:rPr>
                            <w:b/>
                            <w:sz w:val="21"/>
                          </w:rPr>
                        </w:pPr>
                        <w:proofErr w:type="gramStart"/>
                        <w:r>
                          <w:rPr>
                            <w:b/>
                            <w:sz w:val="21"/>
                          </w:rPr>
                          <w:t>产污环节</w:t>
                        </w:r>
                        <w:proofErr w:type="gramEnd"/>
                      </w:p>
                    </w:tc>
                    <w:tc>
                      <w:tcPr>
                        <w:tcW w:w="1843" w:type="dxa"/>
                        <w:tcBorders>
                          <w:left w:val="single" w:sz="4" w:space="0" w:color="000000"/>
                          <w:bottom w:val="single" w:sz="4" w:space="0" w:color="000000"/>
                          <w:right w:val="single" w:sz="4" w:space="0" w:color="000000"/>
                        </w:tcBorders>
                      </w:tcPr>
                      <w:p w14:paraId="71B9F3F4" w14:textId="77777777" w:rsidR="00880C03" w:rsidRDefault="00000000">
                        <w:pPr>
                          <w:pStyle w:val="TableParagraph"/>
                          <w:spacing w:before="137"/>
                          <w:ind w:left="486" w:right="465"/>
                          <w:jc w:val="center"/>
                          <w:rPr>
                            <w:b/>
                            <w:sz w:val="21"/>
                          </w:rPr>
                        </w:pPr>
                        <w:r>
                          <w:rPr>
                            <w:b/>
                            <w:sz w:val="21"/>
                          </w:rPr>
                          <w:t>污染物</w:t>
                        </w:r>
                      </w:p>
                    </w:tc>
                    <w:tc>
                      <w:tcPr>
                        <w:tcW w:w="3974" w:type="dxa"/>
                        <w:tcBorders>
                          <w:left w:val="single" w:sz="4" w:space="0" w:color="000000"/>
                          <w:bottom w:val="single" w:sz="4" w:space="0" w:color="000000"/>
                          <w:right w:val="nil"/>
                        </w:tcBorders>
                      </w:tcPr>
                      <w:p w14:paraId="05D0D2C0" w14:textId="77777777" w:rsidR="00880C03" w:rsidRDefault="00000000">
                        <w:pPr>
                          <w:pStyle w:val="TableParagraph"/>
                          <w:spacing w:before="137"/>
                          <w:ind w:left="923" w:right="906"/>
                          <w:jc w:val="center"/>
                          <w:rPr>
                            <w:b/>
                            <w:sz w:val="21"/>
                          </w:rPr>
                        </w:pPr>
                        <w:r>
                          <w:rPr>
                            <w:b/>
                            <w:sz w:val="21"/>
                          </w:rPr>
                          <w:t>防治措施</w:t>
                        </w:r>
                      </w:p>
                    </w:tc>
                  </w:tr>
                  <w:tr w:rsidR="00880C03" w14:paraId="340F6266" w14:textId="77777777">
                    <w:trPr>
                      <w:trHeight w:val="816"/>
                    </w:trPr>
                    <w:tc>
                      <w:tcPr>
                        <w:tcW w:w="1058" w:type="dxa"/>
                        <w:tcBorders>
                          <w:top w:val="single" w:sz="4" w:space="0" w:color="000000"/>
                          <w:left w:val="nil"/>
                          <w:bottom w:val="single" w:sz="4" w:space="0" w:color="000000"/>
                          <w:right w:val="single" w:sz="4" w:space="0" w:color="000000"/>
                        </w:tcBorders>
                      </w:tcPr>
                      <w:p w14:paraId="0D9F3CC7" w14:textId="77777777" w:rsidR="00880C03" w:rsidRDefault="00880C03">
                        <w:pPr>
                          <w:pStyle w:val="TableParagraph"/>
                          <w:spacing w:before="3"/>
                          <w:rPr>
                            <w:sz w:val="21"/>
                          </w:rPr>
                        </w:pPr>
                      </w:p>
                      <w:p w14:paraId="30EB4EEC" w14:textId="77777777" w:rsidR="00880C03" w:rsidRDefault="00000000">
                        <w:pPr>
                          <w:pStyle w:val="TableParagraph"/>
                          <w:ind w:left="314" w:right="278"/>
                          <w:jc w:val="center"/>
                          <w:rPr>
                            <w:sz w:val="21"/>
                          </w:rPr>
                        </w:pPr>
                        <w:r>
                          <w:rPr>
                            <w:sz w:val="21"/>
                          </w:rPr>
                          <w:t>废气</w:t>
                        </w:r>
                      </w:p>
                    </w:tc>
                    <w:tc>
                      <w:tcPr>
                        <w:tcW w:w="2124" w:type="dxa"/>
                        <w:tcBorders>
                          <w:top w:val="single" w:sz="4" w:space="0" w:color="000000"/>
                          <w:left w:val="single" w:sz="4" w:space="0" w:color="000000"/>
                          <w:bottom w:val="single" w:sz="4" w:space="0" w:color="000000"/>
                          <w:right w:val="single" w:sz="4" w:space="0" w:color="000000"/>
                        </w:tcBorders>
                      </w:tcPr>
                      <w:p w14:paraId="4E3F8927" w14:textId="77777777" w:rsidR="00880C03" w:rsidRDefault="00000000">
                        <w:pPr>
                          <w:pStyle w:val="TableParagraph"/>
                          <w:spacing w:before="1" w:line="242" w:lineRule="auto"/>
                          <w:ind w:left="117" w:right="100"/>
                          <w:rPr>
                            <w:sz w:val="21"/>
                          </w:rPr>
                        </w:pPr>
                        <w:r>
                          <w:rPr>
                            <w:spacing w:val="-5"/>
                            <w:sz w:val="21"/>
                          </w:rPr>
                          <w:t>储存、给料、消化、一次选粉、烘干、分</w:t>
                        </w:r>
                      </w:p>
                      <w:p w14:paraId="767D79B4" w14:textId="77777777" w:rsidR="00880C03" w:rsidRDefault="00000000">
                        <w:pPr>
                          <w:pStyle w:val="TableParagraph"/>
                          <w:spacing w:before="2" w:line="250" w:lineRule="exact"/>
                          <w:ind w:left="117"/>
                          <w:rPr>
                            <w:sz w:val="21"/>
                          </w:rPr>
                        </w:pPr>
                        <w:r>
                          <w:rPr>
                            <w:spacing w:val="-3"/>
                            <w:sz w:val="21"/>
                          </w:rPr>
                          <w:t>离、二次选粉、包装</w:t>
                        </w:r>
                      </w:p>
                    </w:tc>
                    <w:tc>
                      <w:tcPr>
                        <w:tcW w:w="1843" w:type="dxa"/>
                        <w:tcBorders>
                          <w:top w:val="single" w:sz="4" w:space="0" w:color="000000"/>
                          <w:left w:val="single" w:sz="4" w:space="0" w:color="000000"/>
                          <w:bottom w:val="single" w:sz="4" w:space="0" w:color="000000"/>
                          <w:right w:val="single" w:sz="4" w:space="0" w:color="000000"/>
                        </w:tcBorders>
                      </w:tcPr>
                      <w:p w14:paraId="46B2D4BE" w14:textId="77777777" w:rsidR="00880C03" w:rsidRDefault="00880C03">
                        <w:pPr>
                          <w:pStyle w:val="TableParagraph"/>
                          <w:spacing w:before="3"/>
                          <w:rPr>
                            <w:sz w:val="21"/>
                          </w:rPr>
                        </w:pPr>
                      </w:p>
                      <w:p w14:paraId="55985BA8" w14:textId="77777777" w:rsidR="00880C03" w:rsidRDefault="00000000">
                        <w:pPr>
                          <w:pStyle w:val="TableParagraph"/>
                          <w:ind w:left="486" w:right="465"/>
                          <w:jc w:val="center"/>
                          <w:rPr>
                            <w:sz w:val="21"/>
                          </w:rPr>
                        </w:pPr>
                        <w:r>
                          <w:rPr>
                            <w:sz w:val="21"/>
                          </w:rPr>
                          <w:t>颗粒物</w:t>
                        </w:r>
                      </w:p>
                    </w:tc>
                    <w:tc>
                      <w:tcPr>
                        <w:tcW w:w="3974" w:type="dxa"/>
                        <w:tcBorders>
                          <w:top w:val="single" w:sz="4" w:space="0" w:color="000000"/>
                          <w:left w:val="single" w:sz="4" w:space="0" w:color="000000"/>
                          <w:bottom w:val="single" w:sz="4" w:space="0" w:color="000000"/>
                          <w:right w:val="nil"/>
                        </w:tcBorders>
                      </w:tcPr>
                      <w:p w14:paraId="510125AE" w14:textId="77777777" w:rsidR="00880C03" w:rsidRDefault="00000000">
                        <w:pPr>
                          <w:pStyle w:val="TableParagraph"/>
                          <w:spacing w:before="138" w:line="242" w:lineRule="auto"/>
                          <w:ind w:left="985" w:right="127" w:hanging="838"/>
                          <w:rPr>
                            <w:sz w:val="21"/>
                          </w:rPr>
                        </w:pPr>
                        <w:r>
                          <w:rPr>
                            <w:sz w:val="21"/>
                          </w:rPr>
                          <w:t>封闭式集气罩、密闭负压管道</w:t>
                        </w:r>
                        <w:r>
                          <w:rPr>
                            <w:rFonts w:ascii="Times New Roman" w:eastAsia="Times New Roman"/>
                            <w:sz w:val="21"/>
                          </w:rPr>
                          <w:t>+</w:t>
                        </w:r>
                        <w:r>
                          <w:rPr>
                            <w:sz w:val="21"/>
                          </w:rPr>
                          <w:t>袋式除尘器</w:t>
                        </w:r>
                        <w:r>
                          <w:rPr>
                            <w:rFonts w:ascii="Times New Roman" w:eastAsia="Times New Roman"/>
                            <w:sz w:val="21"/>
                          </w:rPr>
                          <w:t xml:space="preserve">+20m </w:t>
                        </w:r>
                        <w:r>
                          <w:rPr>
                            <w:sz w:val="21"/>
                          </w:rPr>
                          <w:t>高排气筒排放</w:t>
                        </w:r>
                      </w:p>
                    </w:tc>
                  </w:tr>
                  <w:tr w:rsidR="00880C03" w14:paraId="35BF2442" w14:textId="77777777">
                    <w:trPr>
                      <w:trHeight w:val="546"/>
                    </w:trPr>
                    <w:tc>
                      <w:tcPr>
                        <w:tcW w:w="1058" w:type="dxa"/>
                        <w:tcBorders>
                          <w:top w:val="single" w:sz="4" w:space="0" w:color="000000"/>
                          <w:left w:val="nil"/>
                          <w:bottom w:val="single" w:sz="4" w:space="0" w:color="000000"/>
                          <w:right w:val="single" w:sz="4" w:space="0" w:color="000000"/>
                        </w:tcBorders>
                      </w:tcPr>
                      <w:p w14:paraId="4D3EA2E5" w14:textId="77777777" w:rsidR="00880C03" w:rsidRDefault="00000000">
                        <w:pPr>
                          <w:pStyle w:val="TableParagraph"/>
                          <w:spacing w:before="137"/>
                          <w:ind w:left="314" w:right="278"/>
                          <w:jc w:val="center"/>
                          <w:rPr>
                            <w:sz w:val="21"/>
                          </w:rPr>
                        </w:pPr>
                        <w:r>
                          <w:rPr>
                            <w:sz w:val="21"/>
                          </w:rPr>
                          <w:t>噪声</w:t>
                        </w:r>
                      </w:p>
                    </w:tc>
                    <w:tc>
                      <w:tcPr>
                        <w:tcW w:w="2124" w:type="dxa"/>
                        <w:tcBorders>
                          <w:top w:val="single" w:sz="4" w:space="0" w:color="000000"/>
                          <w:left w:val="single" w:sz="4" w:space="0" w:color="000000"/>
                          <w:bottom w:val="single" w:sz="4" w:space="0" w:color="000000"/>
                          <w:right w:val="single" w:sz="4" w:space="0" w:color="000000"/>
                        </w:tcBorders>
                      </w:tcPr>
                      <w:p w14:paraId="76FBFBBC" w14:textId="77777777" w:rsidR="00880C03" w:rsidRDefault="00000000">
                        <w:pPr>
                          <w:pStyle w:val="TableParagraph"/>
                          <w:spacing w:before="1"/>
                          <w:ind w:left="99" w:right="84"/>
                          <w:jc w:val="center"/>
                          <w:rPr>
                            <w:sz w:val="21"/>
                          </w:rPr>
                        </w:pPr>
                        <w:r>
                          <w:rPr>
                            <w:sz w:val="21"/>
                          </w:rPr>
                          <w:t>给料机、消化器、烘</w:t>
                        </w:r>
                      </w:p>
                      <w:p w14:paraId="3BF5659D" w14:textId="77777777" w:rsidR="00880C03" w:rsidRDefault="00000000">
                        <w:pPr>
                          <w:pStyle w:val="TableParagraph"/>
                          <w:spacing w:before="4" w:line="252" w:lineRule="exact"/>
                          <w:ind w:left="99" w:right="82"/>
                          <w:jc w:val="center"/>
                          <w:rPr>
                            <w:sz w:val="21"/>
                          </w:rPr>
                        </w:pPr>
                        <w:r>
                          <w:rPr>
                            <w:sz w:val="21"/>
                          </w:rPr>
                          <w:t>干机、风机等</w:t>
                        </w:r>
                      </w:p>
                    </w:tc>
                    <w:tc>
                      <w:tcPr>
                        <w:tcW w:w="1843" w:type="dxa"/>
                        <w:tcBorders>
                          <w:top w:val="single" w:sz="4" w:space="0" w:color="000000"/>
                          <w:left w:val="single" w:sz="4" w:space="0" w:color="000000"/>
                          <w:bottom w:val="single" w:sz="4" w:space="0" w:color="000000"/>
                          <w:right w:val="single" w:sz="4" w:space="0" w:color="000000"/>
                        </w:tcBorders>
                      </w:tcPr>
                      <w:p w14:paraId="50481DDD" w14:textId="77777777" w:rsidR="00880C03" w:rsidRDefault="00000000">
                        <w:pPr>
                          <w:pStyle w:val="TableParagraph"/>
                          <w:spacing w:before="137"/>
                          <w:ind w:left="488" w:right="465"/>
                          <w:jc w:val="center"/>
                          <w:rPr>
                            <w:sz w:val="21"/>
                          </w:rPr>
                        </w:pPr>
                        <w:r>
                          <w:rPr>
                            <w:sz w:val="21"/>
                          </w:rPr>
                          <w:t>设备噪声</w:t>
                        </w:r>
                      </w:p>
                    </w:tc>
                    <w:tc>
                      <w:tcPr>
                        <w:tcW w:w="3974" w:type="dxa"/>
                        <w:tcBorders>
                          <w:top w:val="single" w:sz="4" w:space="0" w:color="000000"/>
                          <w:left w:val="single" w:sz="4" w:space="0" w:color="000000"/>
                          <w:bottom w:val="single" w:sz="4" w:space="0" w:color="000000"/>
                          <w:right w:val="nil"/>
                        </w:tcBorders>
                      </w:tcPr>
                      <w:p w14:paraId="79AE7B5A" w14:textId="77777777" w:rsidR="00880C03" w:rsidRDefault="00000000">
                        <w:pPr>
                          <w:pStyle w:val="TableParagraph"/>
                          <w:spacing w:before="137"/>
                          <w:ind w:left="923" w:right="906"/>
                          <w:jc w:val="center"/>
                          <w:rPr>
                            <w:sz w:val="21"/>
                          </w:rPr>
                        </w:pPr>
                        <w:r>
                          <w:rPr>
                            <w:sz w:val="21"/>
                          </w:rPr>
                          <w:t>基础减振、厂房隔声等</w:t>
                        </w:r>
                      </w:p>
                    </w:tc>
                  </w:tr>
                </w:tbl>
                <w:p w14:paraId="00DEB57F" w14:textId="77777777" w:rsidR="00880C03" w:rsidRDefault="00880C03">
                  <w:pPr>
                    <w:pStyle w:val="a3"/>
                  </w:pPr>
                </w:p>
              </w:txbxContent>
            </v:textbox>
            <w10:wrap anchorx="page" anchory="page"/>
          </v:shape>
        </w:pict>
      </w:r>
      <w:r>
        <w:pict w14:anchorId="04A7FE5E">
          <v:shape id="_x0000_s2160" type="#_x0000_t202" style="position:absolute;margin-left:75.25pt;margin-top:430.35pt;width:464.5pt;height:70pt;z-index:15739392;mso-position-horizontal-relative:page;mso-position-vertical-relative:page" filled="f" stroked="f">
            <v:textbox inset="0,0,0,0">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66"/>
                    <w:gridCol w:w="3025"/>
                    <w:gridCol w:w="2607"/>
                    <w:gridCol w:w="2864"/>
                  </w:tblGrid>
                  <w:tr w:rsidR="00880C03" w14:paraId="1C352AC7" w14:textId="77777777">
                    <w:trPr>
                      <w:trHeight w:val="397"/>
                    </w:trPr>
                    <w:tc>
                      <w:tcPr>
                        <w:tcW w:w="766" w:type="dxa"/>
                        <w:tcBorders>
                          <w:left w:val="nil"/>
                          <w:bottom w:val="single" w:sz="4" w:space="0" w:color="000000"/>
                          <w:right w:val="single" w:sz="4" w:space="0" w:color="000000"/>
                        </w:tcBorders>
                      </w:tcPr>
                      <w:p w14:paraId="51A53C4D" w14:textId="77777777" w:rsidR="00880C03" w:rsidRDefault="00000000">
                        <w:pPr>
                          <w:pStyle w:val="TableParagraph"/>
                          <w:spacing w:before="65"/>
                          <w:ind w:left="164" w:right="134"/>
                          <w:jc w:val="center"/>
                          <w:rPr>
                            <w:b/>
                            <w:sz w:val="21"/>
                          </w:rPr>
                        </w:pPr>
                        <w:r>
                          <w:rPr>
                            <w:b/>
                            <w:sz w:val="21"/>
                          </w:rPr>
                          <w:t>序号</w:t>
                        </w:r>
                      </w:p>
                    </w:tc>
                    <w:tc>
                      <w:tcPr>
                        <w:tcW w:w="3025" w:type="dxa"/>
                        <w:tcBorders>
                          <w:left w:val="single" w:sz="4" w:space="0" w:color="000000"/>
                          <w:bottom w:val="single" w:sz="4" w:space="0" w:color="000000"/>
                          <w:right w:val="single" w:sz="4" w:space="0" w:color="000000"/>
                        </w:tcBorders>
                      </w:tcPr>
                      <w:p w14:paraId="4B073BA6" w14:textId="77777777" w:rsidR="00880C03" w:rsidRDefault="00000000">
                        <w:pPr>
                          <w:pStyle w:val="TableParagraph"/>
                          <w:spacing w:before="65"/>
                          <w:ind w:left="232" w:right="220"/>
                          <w:jc w:val="center"/>
                          <w:rPr>
                            <w:b/>
                            <w:sz w:val="21"/>
                          </w:rPr>
                        </w:pPr>
                        <w:r>
                          <w:rPr>
                            <w:b/>
                            <w:sz w:val="21"/>
                          </w:rPr>
                          <w:t>项目名称</w:t>
                        </w:r>
                      </w:p>
                    </w:tc>
                    <w:tc>
                      <w:tcPr>
                        <w:tcW w:w="2607" w:type="dxa"/>
                        <w:tcBorders>
                          <w:left w:val="single" w:sz="4" w:space="0" w:color="000000"/>
                          <w:bottom w:val="single" w:sz="4" w:space="0" w:color="000000"/>
                          <w:right w:val="single" w:sz="4" w:space="0" w:color="000000"/>
                        </w:tcBorders>
                      </w:tcPr>
                      <w:p w14:paraId="6F883BCC" w14:textId="77777777" w:rsidR="00880C03" w:rsidRDefault="00000000">
                        <w:pPr>
                          <w:pStyle w:val="TableParagraph"/>
                          <w:spacing w:before="65"/>
                          <w:ind w:left="209" w:right="193"/>
                          <w:jc w:val="center"/>
                          <w:rPr>
                            <w:b/>
                            <w:sz w:val="21"/>
                          </w:rPr>
                        </w:pPr>
                        <w:r>
                          <w:rPr>
                            <w:b/>
                            <w:sz w:val="21"/>
                          </w:rPr>
                          <w:t>环评批复</w:t>
                        </w:r>
                      </w:p>
                    </w:tc>
                    <w:tc>
                      <w:tcPr>
                        <w:tcW w:w="2864" w:type="dxa"/>
                        <w:tcBorders>
                          <w:left w:val="single" w:sz="4" w:space="0" w:color="000000"/>
                          <w:bottom w:val="single" w:sz="4" w:space="0" w:color="000000"/>
                          <w:right w:val="nil"/>
                        </w:tcBorders>
                      </w:tcPr>
                      <w:p w14:paraId="586B01E9" w14:textId="77777777" w:rsidR="00880C03" w:rsidRDefault="00000000">
                        <w:pPr>
                          <w:pStyle w:val="TableParagraph"/>
                          <w:spacing w:before="65"/>
                          <w:ind w:left="33" w:right="19"/>
                          <w:jc w:val="center"/>
                          <w:rPr>
                            <w:b/>
                            <w:sz w:val="21"/>
                          </w:rPr>
                        </w:pPr>
                        <w:r>
                          <w:rPr>
                            <w:b/>
                            <w:sz w:val="21"/>
                          </w:rPr>
                          <w:t>验收情况</w:t>
                        </w:r>
                      </w:p>
                    </w:tc>
                  </w:tr>
                  <w:tr w:rsidR="00880C03" w14:paraId="4EF36D33" w14:textId="77777777">
                    <w:trPr>
                      <w:trHeight w:val="398"/>
                    </w:trPr>
                    <w:tc>
                      <w:tcPr>
                        <w:tcW w:w="766" w:type="dxa"/>
                        <w:tcBorders>
                          <w:top w:val="single" w:sz="4" w:space="0" w:color="000000"/>
                          <w:left w:val="nil"/>
                          <w:bottom w:val="single" w:sz="4" w:space="0" w:color="000000"/>
                          <w:right w:val="single" w:sz="4" w:space="0" w:color="000000"/>
                        </w:tcBorders>
                      </w:tcPr>
                      <w:p w14:paraId="3EB6D3AF" w14:textId="77777777" w:rsidR="00880C03" w:rsidRDefault="00000000">
                        <w:pPr>
                          <w:pStyle w:val="TableParagraph"/>
                          <w:spacing w:before="77"/>
                          <w:ind w:left="30"/>
                          <w:jc w:val="center"/>
                          <w:rPr>
                            <w:rFonts w:ascii="Times New Roman"/>
                            <w:sz w:val="21"/>
                          </w:rPr>
                        </w:pPr>
                        <w:r>
                          <w:rPr>
                            <w:rFonts w:ascii="Times New Roman"/>
                            <w:sz w:val="21"/>
                          </w:rPr>
                          <w:t>1</w:t>
                        </w:r>
                      </w:p>
                    </w:tc>
                    <w:tc>
                      <w:tcPr>
                        <w:tcW w:w="3025" w:type="dxa"/>
                        <w:tcBorders>
                          <w:top w:val="single" w:sz="4" w:space="0" w:color="000000"/>
                          <w:left w:val="single" w:sz="4" w:space="0" w:color="000000"/>
                          <w:bottom w:val="single" w:sz="4" w:space="0" w:color="000000"/>
                          <w:right w:val="single" w:sz="4" w:space="0" w:color="000000"/>
                        </w:tcBorders>
                      </w:tcPr>
                      <w:p w14:paraId="06E3ADAE" w14:textId="77777777" w:rsidR="00880C03" w:rsidRDefault="00000000">
                        <w:pPr>
                          <w:pStyle w:val="TableParagraph"/>
                          <w:spacing w:before="63"/>
                          <w:ind w:left="232" w:right="219"/>
                          <w:jc w:val="center"/>
                          <w:rPr>
                            <w:sz w:val="21"/>
                          </w:rPr>
                        </w:pPr>
                        <w:r>
                          <w:rPr>
                            <w:sz w:val="21"/>
                          </w:rPr>
                          <w:t xml:space="preserve">年产 </w:t>
                        </w:r>
                        <w:r>
                          <w:rPr>
                            <w:rFonts w:ascii="Times New Roman" w:eastAsia="Times New Roman"/>
                            <w:sz w:val="21"/>
                          </w:rPr>
                          <w:t xml:space="preserve">3 </w:t>
                        </w:r>
                        <w:r>
                          <w:rPr>
                            <w:sz w:val="21"/>
                          </w:rPr>
                          <w:t>万吨氢氧化钙项目</w:t>
                        </w:r>
                      </w:p>
                    </w:tc>
                    <w:tc>
                      <w:tcPr>
                        <w:tcW w:w="2607" w:type="dxa"/>
                        <w:tcBorders>
                          <w:top w:val="single" w:sz="4" w:space="0" w:color="000000"/>
                          <w:left w:val="single" w:sz="4" w:space="0" w:color="000000"/>
                          <w:bottom w:val="single" w:sz="4" w:space="0" w:color="000000"/>
                          <w:right w:val="single" w:sz="4" w:space="0" w:color="000000"/>
                        </w:tcBorders>
                      </w:tcPr>
                      <w:p w14:paraId="678A9C2A" w14:textId="77777777" w:rsidR="00880C03" w:rsidRDefault="00000000">
                        <w:pPr>
                          <w:pStyle w:val="TableParagraph"/>
                          <w:spacing w:before="63"/>
                          <w:ind w:left="210" w:right="191"/>
                          <w:jc w:val="center"/>
                          <w:rPr>
                            <w:sz w:val="21"/>
                          </w:rPr>
                        </w:pPr>
                        <w:r>
                          <w:rPr>
                            <w:sz w:val="21"/>
                          </w:rPr>
                          <w:t>新环监</w:t>
                        </w:r>
                        <w:r>
                          <w:rPr>
                            <w:rFonts w:ascii="Times New Roman" w:eastAsia="Times New Roman"/>
                            <w:sz w:val="21"/>
                          </w:rPr>
                          <w:t xml:space="preserve">[2006] 274 </w:t>
                        </w:r>
                        <w:r>
                          <w:rPr>
                            <w:sz w:val="21"/>
                          </w:rPr>
                          <w:t>号</w:t>
                        </w:r>
                      </w:p>
                    </w:tc>
                    <w:tc>
                      <w:tcPr>
                        <w:tcW w:w="2864" w:type="dxa"/>
                        <w:tcBorders>
                          <w:top w:val="single" w:sz="4" w:space="0" w:color="000000"/>
                          <w:left w:val="single" w:sz="4" w:space="0" w:color="000000"/>
                          <w:bottom w:val="single" w:sz="4" w:space="0" w:color="000000"/>
                          <w:right w:val="nil"/>
                        </w:tcBorders>
                      </w:tcPr>
                      <w:p w14:paraId="4B95DAB0" w14:textId="77777777" w:rsidR="00880C03" w:rsidRDefault="00000000">
                        <w:pPr>
                          <w:pStyle w:val="TableParagraph"/>
                          <w:spacing w:before="63"/>
                          <w:ind w:left="33" w:right="19"/>
                          <w:jc w:val="center"/>
                          <w:rPr>
                            <w:sz w:val="21"/>
                          </w:rPr>
                        </w:pPr>
                        <w:r>
                          <w:rPr>
                            <w:sz w:val="21"/>
                          </w:rPr>
                          <w:t>新</w:t>
                        </w:r>
                        <w:proofErr w:type="gramStart"/>
                        <w:r>
                          <w:rPr>
                            <w:sz w:val="21"/>
                          </w:rPr>
                          <w:t>环验</w:t>
                        </w:r>
                        <w:r>
                          <w:rPr>
                            <w:rFonts w:ascii="Times New Roman" w:eastAsia="Times New Roman"/>
                            <w:sz w:val="21"/>
                          </w:rPr>
                          <w:t>[</w:t>
                        </w:r>
                        <w:proofErr w:type="gramEnd"/>
                        <w:r>
                          <w:rPr>
                            <w:rFonts w:ascii="Times New Roman" w:eastAsia="Times New Roman"/>
                            <w:sz w:val="21"/>
                          </w:rPr>
                          <w:t xml:space="preserve">2013]5 </w:t>
                        </w:r>
                        <w:r>
                          <w:rPr>
                            <w:sz w:val="21"/>
                          </w:rPr>
                          <w:t>号</w:t>
                        </w:r>
                      </w:p>
                    </w:tc>
                  </w:tr>
                  <w:tr w:rsidR="00880C03" w14:paraId="2361170D" w14:textId="77777777">
                    <w:trPr>
                      <w:trHeight w:val="544"/>
                    </w:trPr>
                    <w:tc>
                      <w:tcPr>
                        <w:tcW w:w="766" w:type="dxa"/>
                        <w:tcBorders>
                          <w:top w:val="single" w:sz="4" w:space="0" w:color="000000"/>
                          <w:left w:val="nil"/>
                          <w:right w:val="single" w:sz="4" w:space="0" w:color="000000"/>
                        </w:tcBorders>
                      </w:tcPr>
                      <w:p w14:paraId="6BB12081" w14:textId="77777777" w:rsidR="00880C03" w:rsidRDefault="00000000">
                        <w:pPr>
                          <w:pStyle w:val="TableParagraph"/>
                          <w:spacing w:before="151"/>
                          <w:ind w:left="30"/>
                          <w:jc w:val="center"/>
                          <w:rPr>
                            <w:rFonts w:ascii="Times New Roman"/>
                            <w:sz w:val="21"/>
                          </w:rPr>
                        </w:pPr>
                        <w:r>
                          <w:rPr>
                            <w:rFonts w:ascii="Times New Roman"/>
                            <w:sz w:val="21"/>
                          </w:rPr>
                          <w:t>2</w:t>
                        </w:r>
                      </w:p>
                    </w:tc>
                    <w:tc>
                      <w:tcPr>
                        <w:tcW w:w="3025" w:type="dxa"/>
                        <w:tcBorders>
                          <w:top w:val="single" w:sz="4" w:space="0" w:color="000000"/>
                          <w:left w:val="single" w:sz="4" w:space="0" w:color="000000"/>
                          <w:right w:val="single" w:sz="4" w:space="0" w:color="000000"/>
                        </w:tcBorders>
                      </w:tcPr>
                      <w:p w14:paraId="0538F30C" w14:textId="77777777" w:rsidR="00880C03" w:rsidRDefault="00000000">
                        <w:pPr>
                          <w:pStyle w:val="TableParagraph"/>
                          <w:spacing w:before="1"/>
                          <w:ind w:left="6" w:right="-15"/>
                          <w:jc w:val="center"/>
                          <w:rPr>
                            <w:sz w:val="21"/>
                          </w:rPr>
                        </w:pPr>
                        <w:r>
                          <w:rPr>
                            <w:spacing w:val="-16"/>
                            <w:sz w:val="21"/>
                          </w:rPr>
                          <w:t xml:space="preserve">年增 </w:t>
                        </w:r>
                        <w:r>
                          <w:rPr>
                            <w:rFonts w:ascii="Times New Roman" w:eastAsia="Times New Roman"/>
                            <w:sz w:val="21"/>
                          </w:rPr>
                          <w:t>0.8</w:t>
                        </w:r>
                        <w:r>
                          <w:rPr>
                            <w:rFonts w:ascii="Times New Roman" w:eastAsia="Times New Roman"/>
                            <w:spacing w:val="6"/>
                            <w:sz w:val="21"/>
                          </w:rPr>
                          <w:t xml:space="preserve"> </w:t>
                        </w:r>
                        <w:r>
                          <w:rPr>
                            <w:spacing w:val="-12"/>
                            <w:sz w:val="21"/>
                          </w:rPr>
                          <w:t>万吨氧化钙，食品级氢氧</w:t>
                        </w:r>
                      </w:p>
                      <w:p w14:paraId="74D0C256" w14:textId="77777777" w:rsidR="00880C03" w:rsidRDefault="00000000">
                        <w:pPr>
                          <w:pStyle w:val="TableParagraph"/>
                          <w:spacing w:before="2" w:line="252" w:lineRule="exact"/>
                          <w:ind w:left="232" w:right="222"/>
                          <w:jc w:val="center"/>
                          <w:rPr>
                            <w:sz w:val="21"/>
                          </w:rPr>
                        </w:pPr>
                        <w:r>
                          <w:rPr>
                            <w:sz w:val="21"/>
                          </w:rPr>
                          <w:t>化钙食品级氧化钙技改项目</w:t>
                        </w:r>
                      </w:p>
                    </w:tc>
                    <w:tc>
                      <w:tcPr>
                        <w:tcW w:w="2607" w:type="dxa"/>
                        <w:tcBorders>
                          <w:top w:val="single" w:sz="4" w:space="0" w:color="000000"/>
                          <w:left w:val="single" w:sz="4" w:space="0" w:color="000000"/>
                          <w:right w:val="single" w:sz="4" w:space="0" w:color="000000"/>
                        </w:tcBorders>
                      </w:tcPr>
                      <w:p w14:paraId="07BC592D" w14:textId="77777777" w:rsidR="00880C03" w:rsidRDefault="00000000">
                        <w:pPr>
                          <w:pStyle w:val="TableParagraph"/>
                          <w:spacing w:before="138"/>
                          <w:ind w:left="210" w:right="193"/>
                          <w:jc w:val="center"/>
                          <w:rPr>
                            <w:sz w:val="21"/>
                          </w:rPr>
                        </w:pPr>
                        <w:r>
                          <w:rPr>
                            <w:sz w:val="21"/>
                          </w:rPr>
                          <w:t>新</w:t>
                        </w:r>
                        <w:proofErr w:type="gramStart"/>
                        <w:r>
                          <w:rPr>
                            <w:sz w:val="21"/>
                          </w:rPr>
                          <w:t>环表审</w:t>
                        </w:r>
                        <w:proofErr w:type="gramEnd"/>
                        <w:r>
                          <w:rPr>
                            <w:sz w:val="21"/>
                          </w:rPr>
                          <w:t>（</w:t>
                        </w:r>
                        <w:r>
                          <w:rPr>
                            <w:rFonts w:ascii="Times New Roman" w:eastAsia="Times New Roman"/>
                            <w:sz w:val="21"/>
                          </w:rPr>
                          <w:t>2015</w:t>
                        </w:r>
                        <w:r>
                          <w:rPr>
                            <w:sz w:val="21"/>
                          </w:rPr>
                          <w:t>）</w:t>
                        </w:r>
                        <w:r>
                          <w:rPr>
                            <w:rFonts w:ascii="Times New Roman" w:eastAsia="Times New Roman"/>
                            <w:sz w:val="21"/>
                          </w:rPr>
                          <w:t xml:space="preserve">29 </w:t>
                        </w:r>
                        <w:r>
                          <w:rPr>
                            <w:sz w:val="21"/>
                          </w:rPr>
                          <w:t>号</w:t>
                        </w:r>
                      </w:p>
                    </w:tc>
                    <w:tc>
                      <w:tcPr>
                        <w:tcW w:w="2864" w:type="dxa"/>
                        <w:tcBorders>
                          <w:top w:val="single" w:sz="4" w:space="0" w:color="000000"/>
                          <w:left w:val="single" w:sz="4" w:space="0" w:color="000000"/>
                          <w:right w:val="nil"/>
                        </w:tcBorders>
                      </w:tcPr>
                      <w:p w14:paraId="5FB5D79B" w14:textId="77777777" w:rsidR="00880C03" w:rsidRDefault="00000000">
                        <w:pPr>
                          <w:pStyle w:val="TableParagraph"/>
                          <w:spacing w:before="1"/>
                          <w:ind w:left="33" w:right="19"/>
                          <w:jc w:val="center"/>
                          <w:rPr>
                            <w:sz w:val="21"/>
                          </w:rPr>
                        </w:pPr>
                        <w:r>
                          <w:rPr>
                            <w:rFonts w:ascii="Times New Roman" w:eastAsia="Times New Roman"/>
                            <w:sz w:val="21"/>
                          </w:rPr>
                          <w:t xml:space="preserve">2019 </w:t>
                        </w:r>
                        <w:r>
                          <w:rPr>
                            <w:spacing w:val="-26"/>
                            <w:sz w:val="21"/>
                          </w:rPr>
                          <w:t xml:space="preserve">年 </w:t>
                        </w:r>
                        <w:r>
                          <w:rPr>
                            <w:rFonts w:ascii="Times New Roman" w:eastAsia="Times New Roman"/>
                            <w:sz w:val="21"/>
                          </w:rPr>
                          <w:t xml:space="preserve">11 </w:t>
                        </w:r>
                        <w:r>
                          <w:rPr>
                            <w:spacing w:val="-26"/>
                            <w:sz w:val="21"/>
                          </w:rPr>
                          <w:t xml:space="preserve">月 </w:t>
                        </w:r>
                        <w:r>
                          <w:rPr>
                            <w:rFonts w:ascii="Times New Roman" w:eastAsia="Times New Roman"/>
                            <w:sz w:val="21"/>
                          </w:rPr>
                          <w:t xml:space="preserve">15 </w:t>
                        </w:r>
                        <w:r>
                          <w:rPr>
                            <w:spacing w:val="-3"/>
                            <w:sz w:val="21"/>
                          </w:rPr>
                          <w:t>日完成自主</w:t>
                        </w:r>
                        <w:proofErr w:type="gramStart"/>
                        <w:r>
                          <w:rPr>
                            <w:spacing w:val="-3"/>
                            <w:sz w:val="21"/>
                          </w:rPr>
                          <w:t>验</w:t>
                        </w:r>
                        <w:proofErr w:type="gramEnd"/>
                      </w:p>
                      <w:p w14:paraId="5E1D415B" w14:textId="77777777" w:rsidR="00880C03" w:rsidRDefault="00000000">
                        <w:pPr>
                          <w:pStyle w:val="TableParagraph"/>
                          <w:spacing w:before="2" w:line="252" w:lineRule="exact"/>
                          <w:ind w:left="14"/>
                          <w:jc w:val="center"/>
                          <w:rPr>
                            <w:sz w:val="21"/>
                          </w:rPr>
                        </w:pPr>
                        <w:r>
                          <w:rPr>
                            <w:sz w:val="21"/>
                          </w:rPr>
                          <w:t>收</w:t>
                        </w:r>
                      </w:p>
                    </w:tc>
                  </w:tr>
                </w:tbl>
                <w:p w14:paraId="5EBE2324" w14:textId="77777777" w:rsidR="00880C03" w:rsidRDefault="00880C03">
                  <w:pPr>
                    <w:pStyle w:val="a3"/>
                  </w:pPr>
                </w:p>
              </w:txbxContent>
            </v:textbox>
            <w10:wrap anchorx="page" anchory="page"/>
          </v:shape>
        </w:pict>
      </w:r>
    </w:p>
    <w:tbl>
      <w:tblPr>
        <w:tblStyle w:val="TableNormal"/>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4"/>
        <w:gridCol w:w="9462"/>
      </w:tblGrid>
      <w:tr w:rsidR="00880C03" w14:paraId="0E75448A" w14:textId="77777777">
        <w:trPr>
          <w:trHeight w:val="5976"/>
        </w:trPr>
        <w:tc>
          <w:tcPr>
            <w:tcW w:w="394" w:type="dxa"/>
            <w:tcBorders>
              <w:bottom w:val="single" w:sz="4" w:space="0" w:color="000000"/>
              <w:right w:val="single" w:sz="4" w:space="0" w:color="000000"/>
            </w:tcBorders>
          </w:tcPr>
          <w:p w14:paraId="52CC5863" w14:textId="77777777" w:rsidR="00880C03" w:rsidRDefault="00880C03">
            <w:pPr>
              <w:pStyle w:val="TableParagraph"/>
              <w:rPr>
                <w:rFonts w:ascii="Times New Roman"/>
              </w:rPr>
            </w:pPr>
          </w:p>
        </w:tc>
        <w:tc>
          <w:tcPr>
            <w:tcW w:w="9462" w:type="dxa"/>
            <w:tcBorders>
              <w:left w:val="single" w:sz="4" w:space="0" w:color="000000"/>
              <w:bottom w:val="single" w:sz="4" w:space="0" w:color="000000"/>
            </w:tcBorders>
          </w:tcPr>
          <w:p w14:paraId="0467B8AB" w14:textId="77777777" w:rsidR="00880C03" w:rsidRDefault="00000000">
            <w:pPr>
              <w:pStyle w:val="TableParagraph"/>
              <w:spacing w:before="129"/>
              <w:ind w:left="115"/>
              <w:rPr>
                <w:sz w:val="24"/>
              </w:rPr>
            </w:pPr>
            <w:r>
              <w:rPr>
                <w:sz w:val="24"/>
              </w:rPr>
              <w:t>设备安装主要是人工组装。</w:t>
            </w:r>
          </w:p>
          <w:p w14:paraId="1A241E69" w14:textId="77777777" w:rsidR="00880C03" w:rsidRDefault="00000000">
            <w:pPr>
              <w:pStyle w:val="TableParagraph"/>
              <w:spacing w:before="151" w:line="360" w:lineRule="auto"/>
              <w:ind w:left="115" w:right="83" w:firstLine="479"/>
              <w:jc w:val="both"/>
              <w:rPr>
                <w:sz w:val="24"/>
              </w:rPr>
            </w:pPr>
            <w:r>
              <w:rPr>
                <w:spacing w:val="-6"/>
                <w:sz w:val="24"/>
              </w:rPr>
              <w:t>施工期主要污染为施工噪声和工人生活污水，全部施工均在现有车间内，经厂房隔音和距离衰减后施工噪声对周边环境影响不大；生活污水经化粪池处理后定期清运。项目施</w:t>
            </w:r>
            <w:r>
              <w:rPr>
                <w:sz w:val="24"/>
              </w:rPr>
              <w:t>工时间短暂，随着施工期的结束，施工影响也随之消失。</w:t>
            </w:r>
          </w:p>
          <w:p w14:paraId="76AF7503" w14:textId="77777777" w:rsidR="00880C03" w:rsidRDefault="00000000">
            <w:pPr>
              <w:pStyle w:val="TableParagraph"/>
              <w:spacing w:line="304" w:lineRule="exact"/>
              <w:ind w:left="595"/>
              <w:rPr>
                <w:sz w:val="24"/>
              </w:rPr>
            </w:pPr>
            <w:r>
              <w:rPr>
                <w:rFonts w:ascii="Times New Roman" w:eastAsia="Times New Roman"/>
                <w:sz w:val="24"/>
              </w:rPr>
              <w:t>2</w:t>
            </w:r>
            <w:r>
              <w:rPr>
                <w:sz w:val="24"/>
              </w:rPr>
              <w:t>、营运期</w:t>
            </w:r>
          </w:p>
          <w:p w14:paraId="4428F03F" w14:textId="77777777" w:rsidR="00880C03" w:rsidRDefault="00000000">
            <w:pPr>
              <w:pStyle w:val="TableParagraph"/>
              <w:spacing w:before="105"/>
              <w:ind w:left="595"/>
              <w:rPr>
                <w:sz w:val="24"/>
              </w:rPr>
            </w:pPr>
            <w:r>
              <w:rPr>
                <w:sz w:val="24"/>
              </w:rPr>
              <w:t>本项目营运期主要污染物、</w:t>
            </w:r>
            <w:proofErr w:type="gramStart"/>
            <w:r>
              <w:rPr>
                <w:sz w:val="24"/>
              </w:rPr>
              <w:t>产污环节</w:t>
            </w:r>
            <w:proofErr w:type="gramEnd"/>
            <w:r>
              <w:rPr>
                <w:sz w:val="24"/>
              </w:rPr>
              <w:t xml:space="preserve">及防治措施详见表 </w:t>
            </w:r>
            <w:r>
              <w:rPr>
                <w:rFonts w:ascii="Times New Roman" w:eastAsia="Times New Roman"/>
                <w:sz w:val="24"/>
              </w:rPr>
              <w:t>14</w:t>
            </w:r>
            <w:r>
              <w:rPr>
                <w:sz w:val="24"/>
              </w:rPr>
              <w:t>。</w:t>
            </w:r>
          </w:p>
          <w:p w14:paraId="719579F9" w14:textId="77777777" w:rsidR="00880C03" w:rsidRDefault="00000000">
            <w:pPr>
              <w:pStyle w:val="TableParagraph"/>
              <w:tabs>
                <w:tab w:val="left" w:pos="3055"/>
              </w:tabs>
              <w:spacing w:before="125"/>
              <w:ind w:left="595"/>
              <w:rPr>
                <w:rFonts w:ascii="黑体" w:eastAsia="黑体"/>
                <w:sz w:val="24"/>
              </w:rPr>
            </w:pPr>
            <w:r>
              <w:rPr>
                <w:rFonts w:ascii="黑体" w:eastAsia="黑体" w:hint="eastAsia"/>
                <w:sz w:val="24"/>
              </w:rPr>
              <w:t>表</w:t>
            </w:r>
            <w:r>
              <w:rPr>
                <w:rFonts w:ascii="黑体" w:eastAsia="黑体" w:hint="eastAsia"/>
                <w:spacing w:val="-60"/>
                <w:sz w:val="24"/>
              </w:rPr>
              <w:t xml:space="preserve"> </w:t>
            </w:r>
            <w:r>
              <w:rPr>
                <w:rFonts w:ascii="Times New Roman" w:eastAsia="Times New Roman"/>
                <w:sz w:val="24"/>
              </w:rPr>
              <w:t>14</w:t>
            </w:r>
            <w:r>
              <w:rPr>
                <w:rFonts w:ascii="Times New Roman" w:eastAsia="Times New Roman"/>
                <w:sz w:val="24"/>
              </w:rPr>
              <w:tab/>
            </w:r>
            <w:r>
              <w:rPr>
                <w:rFonts w:ascii="黑体" w:eastAsia="黑体" w:hint="eastAsia"/>
                <w:sz w:val="24"/>
              </w:rPr>
              <w:t>项目营运</w:t>
            </w:r>
            <w:proofErr w:type="gramStart"/>
            <w:r>
              <w:rPr>
                <w:rFonts w:ascii="黑体" w:eastAsia="黑体" w:hint="eastAsia"/>
                <w:sz w:val="24"/>
              </w:rPr>
              <w:t>期产污</w:t>
            </w:r>
            <w:proofErr w:type="gramEnd"/>
            <w:r>
              <w:rPr>
                <w:rFonts w:ascii="黑体" w:eastAsia="黑体" w:hint="eastAsia"/>
                <w:sz w:val="24"/>
              </w:rPr>
              <w:t>环节一览表</w:t>
            </w:r>
          </w:p>
        </w:tc>
      </w:tr>
      <w:tr w:rsidR="00880C03" w14:paraId="662BFE9A" w14:textId="77777777">
        <w:trPr>
          <w:trHeight w:val="7361"/>
        </w:trPr>
        <w:tc>
          <w:tcPr>
            <w:tcW w:w="394" w:type="dxa"/>
            <w:tcBorders>
              <w:top w:val="single" w:sz="4" w:space="0" w:color="000000"/>
              <w:right w:val="single" w:sz="4" w:space="0" w:color="000000"/>
            </w:tcBorders>
          </w:tcPr>
          <w:p w14:paraId="43D31802" w14:textId="77777777" w:rsidR="00880C03" w:rsidRDefault="00880C03">
            <w:pPr>
              <w:pStyle w:val="TableParagraph"/>
              <w:rPr>
                <w:sz w:val="20"/>
              </w:rPr>
            </w:pPr>
          </w:p>
          <w:p w14:paraId="144CCF35" w14:textId="77777777" w:rsidR="00880C03" w:rsidRDefault="00880C03">
            <w:pPr>
              <w:pStyle w:val="TableParagraph"/>
              <w:rPr>
                <w:sz w:val="20"/>
              </w:rPr>
            </w:pPr>
          </w:p>
          <w:p w14:paraId="61B5ECDC" w14:textId="77777777" w:rsidR="00880C03" w:rsidRDefault="00880C03">
            <w:pPr>
              <w:pStyle w:val="TableParagraph"/>
              <w:rPr>
                <w:sz w:val="20"/>
              </w:rPr>
            </w:pPr>
          </w:p>
          <w:p w14:paraId="1B4C8E23" w14:textId="77777777" w:rsidR="00880C03" w:rsidRDefault="00880C03">
            <w:pPr>
              <w:pStyle w:val="TableParagraph"/>
              <w:rPr>
                <w:sz w:val="20"/>
              </w:rPr>
            </w:pPr>
          </w:p>
          <w:p w14:paraId="62F5A2DD" w14:textId="77777777" w:rsidR="00880C03" w:rsidRDefault="00880C03">
            <w:pPr>
              <w:pStyle w:val="TableParagraph"/>
              <w:rPr>
                <w:sz w:val="20"/>
              </w:rPr>
            </w:pPr>
          </w:p>
          <w:p w14:paraId="0475E370" w14:textId="77777777" w:rsidR="00880C03" w:rsidRDefault="00880C03">
            <w:pPr>
              <w:pStyle w:val="TableParagraph"/>
              <w:rPr>
                <w:sz w:val="20"/>
              </w:rPr>
            </w:pPr>
          </w:p>
          <w:p w14:paraId="39A2E96C" w14:textId="77777777" w:rsidR="00880C03" w:rsidRDefault="00880C03">
            <w:pPr>
              <w:pStyle w:val="TableParagraph"/>
              <w:spacing w:before="6"/>
              <w:rPr>
                <w:sz w:val="18"/>
              </w:rPr>
            </w:pPr>
          </w:p>
          <w:p w14:paraId="39E1B4BE" w14:textId="77777777" w:rsidR="00880C03" w:rsidRDefault="00000000">
            <w:pPr>
              <w:pStyle w:val="TableParagraph"/>
              <w:spacing w:before="1" w:line="242" w:lineRule="auto"/>
              <w:ind w:left="107" w:right="58"/>
              <w:jc w:val="both"/>
              <w:rPr>
                <w:sz w:val="21"/>
              </w:rPr>
            </w:pPr>
            <w:r>
              <w:rPr>
                <w:sz w:val="21"/>
              </w:rPr>
              <w:t>与项目有关的原有环境污染问题</w:t>
            </w:r>
          </w:p>
        </w:tc>
        <w:tc>
          <w:tcPr>
            <w:tcW w:w="9462" w:type="dxa"/>
            <w:tcBorders>
              <w:top w:val="single" w:sz="4" w:space="0" w:color="000000"/>
              <w:left w:val="single" w:sz="4" w:space="0" w:color="000000"/>
            </w:tcBorders>
          </w:tcPr>
          <w:p w14:paraId="22DFB511" w14:textId="77777777" w:rsidR="00880C03" w:rsidRDefault="00000000">
            <w:pPr>
              <w:pStyle w:val="TableParagraph"/>
              <w:spacing w:before="129"/>
              <w:ind w:left="595"/>
              <w:rPr>
                <w:sz w:val="24"/>
              </w:rPr>
            </w:pPr>
            <w:r>
              <w:rPr>
                <w:sz w:val="24"/>
              </w:rPr>
              <w:t>新乡市</w:t>
            </w:r>
            <w:proofErr w:type="gramStart"/>
            <w:r>
              <w:rPr>
                <w:sz w:val="24"/>
              </w:rPr>
              <w:t>源丰钙业</w:t>
            </w:r>
            <w:proofErr w:type="gramEnd"/>
            <w:r>
              <w:rPr>
                <w:sz w:val="24"/>
              </w:rPr>
              <w:t>有限公司现有项目情况见下表。</w:t>
            </w:r>
          </w:p>
          <w:p w14:paraId="7B32110F" w14:textId="77777777" w:rsidR="00880C03" w:rsidRDefault="00000000">
            <w:pPr>
              <w:pStyle w:val="TableParagraph"/>
              <w:tabs>
                <w:tab w:val="left" w:pos="3055"/>
              </w:tabs>
              <w:spacing w:before="137"/>
              <w:ind w:left="595"/>
              <w:rPr>
                <w:rFonts w:ascii="黑体" w:eastAsia="黑体"/>
                <w:sz w:val="24"/>
              </w:rPr>
            </w:pPr>
            <w:r>
              <w:rPr>
                <w:rFonts w:ascii="黑体" w:eastAsia="黑体" w:hint="eastAsia"/>
                <w:sz w:val="24"/>
              </w:rPr>
              <w:t>表</w:t>
            </w:r>
            <w:r>
              <w:rPr>
                <w:rFonts w:ascii="黑体" w:eastAsia="黑体" w:hint="eastAsia"/>
                <w:spacing w:val="-60"/>
                <w:sz w:val="24"/>
              </w:rPr>
              <w:t xml:space="preserve"> </w:t>
            </w:r>
            <w:r>
              <w:rPr>
                <w:rFonts w:ascii="Times New Roman" w:eastAsia="Times New Roman"/>
                <w:sz w:val="24"/>
              </w:rPr>
              <w:t>15</w:t>
            </w:r>
            <w:r>
              <w:rPr>
                <w:rFonts w:ascii="Times New Roman" w:eastAsia="Times New Roman"/>
                <w:sz w:val="24"/>
              </w:rPr>
              <w:tab/>
            </w:r>
            <w:r>
              <w:rPr>
                <w:rFonts w:ascii="黑体" w:eastAsia="黑体" w:hint="eastAsia"/>
                <w:sz w:val="24"/>
              </w:rPr>
              <w:t>现有项目审批及验收情况一览表</w:t>
            </w:r>
          </w:p>
          <w:p w14:paraId="4AC55C04" w14:textId="77777777" w:rsidR="00880C03" w:rsidRDefault="00880C03">
            <w:pPr>
              <w:pStyle w:val="TableParagraph"/>
              <w:rPr>
                <w:sz w:val="26"/>
              </w:rPr>
            </w:pPr>
          </w:p>
          <w:p w14:paraId="1067F121" w14:textId="77777777" w:rsidR="00880C03" w:rsidRDefault="00880C03">
            <w:pPr>
              <w:pStyle w:val="TableParagraph"/>
              <w:rPr>
                <w:sz w:val="26"/>
              </w:rPr>
            </w:pPr>
          </w:p>
          <w:p w14:paraId="7E9A3323" w14:textId="77777777" w:rsidR="00880C03" w:rsidRDefault="00880C03">
            <w:pPr>
              <w:pStyle w:val="TableParagraph"/>
              <w:rPr>
                <w:sz w:val="26"/>
              </w:rPr>
            </w:pPr>
          </w:p>
          <w:p w14:paraId="7CA8AFBC" w14:textId="77777777" w:rsidR="00880C03" w:rsidRDefault="00880C03">
            <w:pPr>
              <w:pStyle w:val="TableParagraph"/>
              <w:rPr>
                <w:sz w:val="26"/>
              </w:rPr>
            </w:pPr>
          </w:p>
          <w:p w14:paraId="6E6AC065" w14:textId="77777777" w:rsidR="00880C03" w:rsidRDefault="00000000">
            <w:pPr>
              <w:pStyle w:val="TableParagraph"/>
              <w:spacing w:before="215"/>
              <w:ind w:left="595"/>
              <w:rPr>
                <w:sz w:val="24"/>
              </w:rPr>
            </w:pPr>
            <w:r>
              <w:rPr>
                <w:spacing w:val="-20"/>
                <w:sz w:val="24"/>
              </w:rPr>
              <w:t>企 业 现 有 项 目 排 污 许 可 证 管 理 类 别 为 简 化 管 理 ， 证 书 编 号 ：</w:t>
            </w:r>
          </w:p>
          <w:p w14:paraId="1063E1B3" w14:textId="77777777" w:rsidR="00880C03" w:rsidRDefault="00000000">
            <w:pPr>
              <w:pStyle w:val="TableParagraph"/>
              <w:spacing w:before="154"/>
              <w:ind w:left="115"/>
              <w:rPr>
                <w:sz w:val="24"/>
              </w:rPr>
            </w:pPr>
            <w:r>
              <w:rPr>
                <w:rFonts w:ascii="Times New Roman" w:eastAsia="Times New Roman"/>
                <w:sz w:val="24"/>
              </w:rPr>
              <w:t>91410704790611067W001P</w:t>
            </w:r>
            <w:r>
              <w:rPr>
                <w:sz w:val="24"/>
              </w:rPr>
              <w:t xml:space="preserve">，有效期 </w:t>
            </w:r>
            <w:r>
              <w:rPr>
                <w:rFonts w:ascii="Times New Roman" w:eastAsia="Times New Roman"/>
                <w:sz w:val="24"/>
              </w:rPr>
              <w:t xml:space="preserve">2024 </w:t>
            </w:r>
            <w:r>
              <w:rPr>
                <w:sz w:val="24"/>
              </w:rPr>
              <w:t xml:space="preserve">年 </w:t>
            </w:r>
            <w:r>
              <w:rPr>
                <w:rFonts w:ascii="Times New Roman" w:eastAsia="Times New Roman"/>
                <w:sz w:val="24"/>
              </w:rPr>
              <w:t xml:space="preserve">2 </w:t>
            </w:r>
            <w:r>
              <w:rPr>
                <w:sz w:val="24"/>
              </w:rPr>
              <w:t xml:space="preserve">月 </w:t>
            </w:r>
            <w:r>
              <w:rPr>
                <w:rFonts w:ascii="Times New Roman" w:eastAsia="Times New Roman"/>
                <w:sz w:val="24"/>
              </w:rPr>
              <w:t xml:space="preserve">18 </w:t>
            </w:r>
            <w:r>
              <w:rPr>
                <w:sz w:val="24"/>
              </w:rPr>
              <w:t xml:space="preserve">日至 </w:t>
            </w:r>
            <w:r>
              <w:rPr>
                <w:rFonts w:ascii="Times New Roman" w:eastAsia="Times New Roman"/>
                <w:sz w:val="24"/>
              </w:rPr>
              <w:t xml:space="preserve">2029 </w:t>
            </w:r>
            <w:r>
              <w:rPr>
                <w:sz w:val="24"/>
              </w:rPr>
              <w:t xml:space="preserve">年 </w:t>
            </w:r>
            <w:r>
              <w:rPr>
                <w:rFonts w:ascii="Times New Roman" w:eastAsia="Times New Roman"/>
                <w:sz w:val="24"/>
              </w:rPr>
              <w:t xml:space="preserve">2 </w:t>
            </w:r>
            <w:r>
              <w:rPr>
                <w:sz w:val="24"/>
              </w:rPr>
              <w:t xml:space="preserve">月 </w:t>
            </w:r>
            <w:r>
              <w:rPr>
                <w:rFonts w:ascii="Times New Roman" w:eastAsia="Times New Roman"/>
                <w:sz w:val="24"/>
              </w:rPr>
              <w:t xml:space="preserve">17 </w:t>
            </w:r>
            <w:r>
              <w:rPr>
                <w:sz w:val="24"/>
              </w:rPr>
              <w:t>日止。</w:t>
            </w:r>
          </w:p>
          <w:p w14:paraId="62D63F01" w14:textId="77777777" w:rsidR="00880C03" w:rsidRDefault="00000000">
            <w:pPr>
              <w:pStyle w:val="TableParagraph"/>
              <w:spacing w:before="150"/>
              <w:ind w:left="597"/>
              <w:rPr>
                <w:b/>
                <w:sz w:val="24"/>
              </w:rPr>
            </w:pPr>
            <w:r>
              <w:rPr>
                <w:b/>
                <w:sz w:val="24"/>
              </w:rPr>
              <w:t>一、现有工程污染情况</w:t>
            </w:r>
          </w:p>
          <w:p w14:paraId="503C054B" w14:textId="77777777" w:rsidR="00880C03" w:rsidRDefault="00000000">
            <w:pPr>
              <w:pStyle w:val="TableParagraph"/>
              <w:spacing w:before="154" w:line="360" w:lineRule="auto"/>
              <w:ind w:left="115" w:right="-29" w:firstLine="479"/>
              <w:rPr>
                <w:sz w:val="24"/>
              </w:rPr>
            </w:pPr>
            <w:r>
              <w:rPr>
                <w:spacing w:val="-1"/>
                <w:sz w:val="24"/>
              </w:rPr>
              <w:t>根据其环</w:t>
            </w:r>
            <w:proofErr w:type="gramStart"/>
            <w:r>
              <w:rPr>
                <w:spacing w:val="-1"/>
                <w:sz w:val="24"/>
              </w:rPr>
              <w:t>评报告</w:t>
            </w:r>
            <w:proofErr w:type="gramEnd"/>
            <w:r>
              <w:rPr>
                <w:spacing w:val="-1"/>
                <w:sz w:val="24"/>
              </w:rPr>
              <w:t xml:space="preserve">及批复、验收报告、近期的检测报告、排污许可证及现场勘察情况， </w:t>
            </w:r>
            <w:r>
              <w:rPr>
                <w:sz w:val="24"/>
              </w:rPr>
              <w:t>现有项目污染物排放情况如下：</w:t>
            </w:r>
          </w:p>
          <w:p w14:paraId="29A3F8B9" w14:textId="77777777" w:rsidR="00880C03" w:rsidRDefault="00000000">
            <w:pPr>
              <w:pStyle w:val="TableParagraph"/>
              <w:spacing w:line="304" w:lineRule="exact"/>
              <w:ind w:left="597"/>
              <w:rPr>
                <w:b/>
                <w:sz w:val="24"/>
              </w:rPr>
            </w:pPr>
            <w:r>
              <w:rPr>
                <w:rFonts w:ascii="Times New Roman" w:eastAsia="Times New Roman"/>
                <w:b/>
                <w:sz w:val="24"/>
              </w:rPr>
              <w:t>1</w:t>
            </w:r>
            <w:r>
              <w:rPr>
                <w:b/>
                <w:sz w:val="24"/>
              </w:rPr>
              <w:t>、废水</w:t>
            </w:r>
          </w:p>
          <w:p w14:paraId="128988F5" w14:textId="77777777" w:rsidR="00880C03" w:rsidRDefault="00000000">
            <w:pPr>
              <w:pStyle w:val="TableParagraph"/>
              <w:spacing w:before="153"/>
              <w:ind w:left="595"/>
              <w:rPr>
                <w:sz w:val="24"/>
              </w:rPr>
            </w:pPr>
            <w:r>
              <w:rPr>
                <w:sz w:val="24"/>
              </w:rPr>
              <w:t>现有工程废水主要为职工生活用水，经化粪池处理后定期清运。</w:t>
            </w:r>
          </w:p>
          <w:p w14:paraId="4157D7E0" w14:textId="77777777" w:rsidR="00880C03" w:rsidRDefault="00000000">
            <w:pPr>
              <w:pStyle w:val="TableParagraph"/>
              <w:spacing w:before="154"/>
              <w:ind w:left="597"/>
              <w:rPr>
                <w:b/>
                <w:sz w:val="24"/>
              </w:rPr>
            </w:pPr>
            <w:r>
              <w:rPr>
                <w:rFonts w:ascii="Times New Roman" w:eastAsia="Times New Roman"/>
                <w:b/>
                <w:sz w:val="24"/>
              </w:rPr>
              <w:t>2</w:t>
            </w:r>
            <w:r>
              <w:rPr>
                <w:b/>
                <w:sz w:val="24"/>
              </w:rPr>
              <w:t>、废气</w:t>
            </w:r>
          </w:p>
          <w:p w14:paraId="6201810B" w14:textId="77777777" w:rsidR="00880C03" w:rsidRDefault="00000000">
            <w:pPr>
              <w:pStyle w:val="TableParagraph"/>
              <w:spacing w:before="151"/>
              <w:ind w:left="595"/>
              <w:rPr>
                <w:sz w:val="24"/>
              </w:rPr>
            </w:pPr>
            <w:r>
              <w:rPr>
                <w:sz w:val="24"/>
              </w:rPr>
              <w:t>（</w:t>
            </w:r>
            <w:r>
              <w:rPr>
                <w:rFonts w:ascii="Times New Roman" w:eastAsia="Times New Roman"/>
                <w:sz w:val="24"/>
              </w:rPr>
              <w:t>1</w:t>
            </w:r>
            <w:r>
              <w:rPr>
                <w:sz w:val="24"/>
              </w:rPr>
              <w:t>）有组织废气</w:t>
            </w:r>
          </w:p>
          <w:p w14:paraId="6EC06693" w14:textId="77777777" w:rsidR="00880C03" w:rsidRDefault="00000000">
            <w:pPr>
              <w:pStyle w:val="TableParagraph"/>
              <w:spacing w:before="1" w:line="460" w:lineRule="atLeast"/>
              <w:ind w:left="115" w:right="84" w:firstLine="479"/>
              <w:rPr>
                <w:sz w:val="24"/>
              </w:rPr>
            </w:pPr>
            <w:r>
              <w:rPr>
                <w:spacing w:val="-8"/>
                <w:sz w:val="24"/>
              </w:rPr>
              <w:t>现有工程废气主要为工业级氧化钙、工业级氢氧化钙、食品级氧化钙、食品级氢氧化</w:t>
            </w:r>
            <w:r>
              <w:rPr>
                <w:sz w:val="24"/>
              </w:rPr>
              <w:t>钙生产过程中产生的粉尘，</w:t>
            </w:r>
            <w:proofErr w:type="gramStart"/>
            <w:r>
              <w:rPr>
                <w:sz w:val="24"/>
              </w:rPr>
              <w:t>均配套</w:t>
            </w:r>
            <w:proofErr w:type="gramEnd"/>
            <w:r>
              <w:rPr>
                <w:sz w:val="24"/>
              </w:rPr>
              <w:t>袋式除尘器处理后达标排放。</w:t>
            </w:r>
          </w:p>
        </w:tc>
      </w:tr>
    </w:tbl>
    <w:p w14:paraId="40D334AF" w14:textId="77777777" w:rsidR="00880C03" w:rsidRDefault="00880C03">
      <w:pPr>
        <w:spacing w:line="460" w:lineRule="atLeast"/>
        <w:rPr>
          <w:sz w:val="24"/>
        </w:rPr>
        <w:sectPr w:rsidR="00880C03">
          <w:pgSz w:w="11910" w:h="16840"/>
          <w:pgMar w:top="1580" w:right="900" w:bottom="1020" w:left="900" w:header="0" w:footer="837" w:gutter="0"/>
          <w:cols w:space="720"/>
        </w:sectPr>
      </w:pPr>
    </w:p>
    <w:p w14:paraId="0198F625" w14:textId="77777777" w:rsidR="00880C03" w:rsidRDefault="00000000">
      <w:pPr>
        <w:pStyle w:val="a3"/>
        <w:spacing w:before="7"/>
        <w:rPr>
          <w:sz w:val="12"/>
        </w:rPr>
      </w:pPr>
      <w:r>
        <w:lastRenderedPageBreak/>
        <w:pict w14:anchorId="3BD61AB7">
          <v:shape id="_x0000_s2159" style="position:absolute;margin-left:50.75pt;margin-top:85.1pt;width:493.8pt;height:668.65pt;z-index:-20726784;mso-position-horizontal-relative:page;mso-position-vertical-relative:page" coordorigin="1015,1702" coordsize="9876,13373" o:spt="100" adj="0,,0" path="m1433,15055r-19,l1034,15055r-19,l1015,15074r19,l1414,15074r19,l1433,15055xm1433,1702r-19,l1034,1702r-19,l1015,1721r,l1015,15055r19,l1034,1721r380,l1414,15055r10,l1424,1721r9,l1433,1702xm10871,15055r-9438,l1433,15074r9438,l10871,15055xm10871,1702r-9438,l1433,1721r9438,l10871,1702xm10891,15055r-19,l10872,15074r19,l10891,15055xm10891,1702r-19,l10872,1721r,l10872,15055r19,l10891,1721r,l10891,1702xe" fillcolor="black" stroked="f">
            <v:stroke joinstyle="round"/>
            <v:formulas/>
            <v:path arrowok="t" o:connecttype="segments"/>
            <w10:wrap anchorx="page" anchory="page"/>
          </v:shape>
        </w:pict>
      </w:r>
    </w:p>
    <w:p w14:paraId="64279160" w14:textId="77777777" w:rsidR="00880C03" w:rsidRDefault="00000000">
      <w:pPr>
        <w:pStyle w:val="a3"/>
        <w:tabs>
          <w:tab w:val="left" w:pos="2609"/>
        </w:tabs>
        <w:spacing w:before="75" w:after="19"/>
        <w:ind w:left="1109"/>
        <w:rPr>
          <w:rFonts w:ascii="黑体" w:eastAsia="黑体"/>
        </w:rPr>
      </w:pPr>
      <w:r>
        <w:rPr>
          <w:rFonts w:ascii="黑体" w:eastAsia="黑体" w:hint="eastAsia"/>
        </w:rPr>
        <w:t>表</w:t>
      </w:r>
      <w:r>
        <w:rPr>
          <w:rFonts w:ascii="黑体" w:eastAsia="黑体" w:hint="eastAsia"/>
          <w:spacing w:val="-60"/>
        </w:rPr>
        <w:t xml:space="preserve"> </w:t>
      </w:r>
      <w:r>
        <w:rPr>
          <w:rFonts w:ascii="Times New Roman" w:eastAsia="Times New Roman"/>
        </w:rPr>
        <w:t>16</w:t>
      </w:r>
      <w:r>
        <w:rPr>
          <w:rFonts w:ascii="Times New Roman" w:eastAsia="Times New Roman"/>
        </w:rPr>
        <w:tab/>
      </w:r>
      <w:proofErr w:type="gramStart"/>
      <w:r>
        <w:rPr>
          <w:rFonts w:ascii="黑体" w:eastAsia="黑体" w:hint="eastAsia"/>
        </w:rPr>
        <w:t>各污染</w:t>
      </w:r>
      <w:proofErr w:type="gramEnd"/>
      <w:r>
        <w:rPr>
          <w:rFonts w:ascii="黑体" w:eastAsia="黑体" w:hint="eastAsia"/>
        </w:rPr>
        <w:t>工序产生的污染物及对应的治理措施一览表</w:t>
      </w:r>
    </w:p>
    <w:tbl>
      <w:tblPr>
        <w:tblStyle w:val="TableNormal"/>
        <w:tblW w:w="0" w:type="auto"/>
        <w:tblInd w:w="7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98"/>
        <w:gridCol w:w="2835"/>
        <w:gridCol w:w="1208"/>
        <w:gridCol w:w="1709"/>
        <w:gridCol w:w="1827"/>
      </w:tblGrid>
      <w:tr w:rsidR="00880C03" w14:paraId="6B167DFE" w14:textId="77777777">
        <w:trPr>
          <w:trHeight w:val="397"/>
        </w:trPr>
        <w:tc>
          <w:tcPr>
            <w:tcW w:w="1498" w:type="dxa"/>
            <w:tcBorders>
              <w:left w:val="nil"/>
              <w:right w:val="single" w:sz="4" w:space="0" w:color="000000"/>
            </w:tcBorders>
          </w:tcPr>
          <w:p w14:paraId="5D0108F5" w14:textId="77777777" w:rsidR="00880C03" w:rsidRDefault="00000000">
            <w:pPr>
              <w:pStyle w:val="TableParagraph"/>
              <w:spacing w:before="65"/>
              <w:ind w:left="527" w:right="504"/>
              <w:jc w:val="center"/>
              <w:rPr>
                <w:b/>
                <w:sz w:val="21"/>
              </w:rPr>
            </w:pPr>
            <w:r>
              <w:rPr>
                <w:b/>
                <w:sz w:val="21"/>
              </w:rPr>
              <w:t>车间</w:t>
            </w:r>
          </w:p>
        </w:tc>
        <w:tc>
          <w:tcPr>
            <w:tcW w:w="2835" w:type="dxa"/>
            <w:tcBorders>
              <w:left w:val="single" w:sz="4" w:space="0" w:color="000000"/>
              <w:right w:val="single" w:sz="4" w:space="0" w:color="000000"/>
            </w:tcBorders>
          </w:tcPr>
          <w:p w14:paraId="0BC198B1" w14:textId="77777777" w:rsidR="00880C03" w:rsidRDefault="00000000">
            <w:pPr>
              <w:pStyle w:val="TableParagraph"/>
              <w:spacing w:before="65"/>
              <w:ind w:left="157" w:right="141"/>
              <w:jc w:val="center"/>
              <w:rPr>
                <w:b/>
                <w:sz w:val="21"/>
              </w:rPr>
            </w:pPr>
            <w:r>
              <w:rPr>
                <w:b/>
                <w:sz w:val="21"/>
              </w:rPr>
              <w:t>污染工序</w:t>
            </w:r>
          </w:p>
        </w:tc>
        <w:tc>
          <w:tcPr>
            <w:tcW w:w="1208" w:type="dxa"/>
            <w:tcBorders>
              <w:left w:val="single" w:sz="4" w:space="0" w:color="000000"/>
              <w:right w:val="single" w:sz="4" w:space="0" w:color="000000"/>
            </w:tcBorders>
          </w:tcPr>
          <w:p w14:paraId="1D0B712E" w14:textId="77777777" w:rsidR="00880C03" w:rsidRDefault="00000000">
            <w:pPr>
              <w:pStyle w:val="TableParagraph"/>
              <w:spacing w:before="65"/>
              <w:ind w:right="272"/>
              <w:jc w:val="right"/>
              <w:rPr>
                <w:b/>
                <w:sz w:val="21"/>
              </w:rPr>
            </w:pPr>
            <w:r>
              <w:rPr>
                <w:b/>
                <w:sz w:val="21"/>
              </w:rPr>
              <w:t>污染物</w:t>
            </w:r>
          </w:p>
        </w:tc>
        <w:tc>
          <w:tcPr>
            <w:tcW w:w="3536" w:type="dxa"/>
            <w:gridSpan w:val="2"/>
            <w:tcBorders>
              <w:left w:val="single" w:sz="4" w:space="0" w:color="000000"/>
              <w:right w:val="nil"/>
            </w:tcBorders>
          </w:tcPr>
          <w:p w14:paraId="5B01B200" w14:textId="77777777" w:rsidR="00880C03" w:rsidRDefault="00000000">
            <w:pPr>
              <w:pStyle w:val="TableParagraph"/>
              <w:spacing w:before="65"/>
              <w:ind w:left="1330" w:right="1316"/>
              <w:jc w:val="center"/>
              <w:rPr>
                <w:b/>
                <w:sz w:val="21"/>
              </w:rPr>
            </w:pPr>
            <w:r>
              <w:rPr>
                <w:b/>
                <w:sz w:val="21"/>
              </w:rPr>
              <w:t>治理措施</w:t>
            </w:r>
          </w:p>
        </w:tc>
      </w:tr>
      <w:tr w:rsidR="00880C03" w14:paraId="317E016F" w14:textId="77777777">
        <w:trPr>
          <w:trHeight w:val="817"/>
        </w:trPr>
        <w:tc>
          <w:tcPr>
            <w:tcW w:w="1498" w:type="dxa"/>
            <w:tcBorders>
              <w:left w:val="nil"/>
              <w:bottom w:val="single" w:sz="4" w:space="0" w:color="000000"/>
              <w:right w:val="single" w:sz="4" w:space="0" w:color="000000"/>
            </w:tcBorders>
          </w:tcPr>
          <w:p w14:paraId="58EC6ADD" w14:textId="77777777" w:rsidR="00880C03" w:rsidRDefault="00000000">
            <w:pPr>
              <w:pStyle w:val="TableParagraph"/>
              <w:spacing w:before="137" w:line="244" w:lineRule="auto"/>
              <w:ind w:left="232" w:right="101" w:hanging="106"/>
              <w:rPr>
                <w:sz w:val="21"/>
              </w:rPr>
            </w:pPr>
            <w:r>
              <w:rPr>
                <w:sz w:val="21"/>
              </w:rPr>
              <w:t>工业级车间、食品级车间</w:t>
            </w:r>
          </w:p>
        </w:tc>
        <w:tc>
          <w:tcPr>
            <w:tcW w:w="2835" w:type="dxa"/>
            <w:tcBorders>
              <w:left w:val="single" w:sz="4" w:space="0" w:color="000000"/>
              <w:bottom w:val="single" w:sz="4" w:space="0" w:color="000000"/>
              <w:right w:val="single" w:sz="4" w:space="0" w:color="000000"/>
            </w:tcBorders>
          </w:tcPr>
          <w:p w14:paraId="00CC8837" w14:textId="77777777" w:rsidR="00880C03" w:rsidRDefault="00000000">
            <w:pPr>
              <w:pStyle w:val="TableParagraph"/>
              <w:spacing w:line="270" w:lineRule="atLeast"/>
              <w:ind w:left="157" w:right="141"/>
              <w:jc w:val="center"/>
              <w:rPr>
                <w:sz w:val="21"/>
              </w:rPr>
            </w:pPr>
            <w:r>
              <w:rPr>
                <w:sz w:val="21"/>
              </w:rPr>
              <w:t>原料储存、卸料、脱皮、破碎、磨粉、消化、选粉、包装、成品</w:t>
            </w:r>
          </w:p>
        </w:tc>
        <w:tc>
          <w:tcPr>
            <w:tcW w:w="1208" w:type="dxa"/>
            <w:tcBorders>
              <w:left w:val="single" w:sz="4" w:space="0" w:color="000000"/>
              <w:bottom w:val="single" w:sz="4" w:space="0" w:color="000000"/>
              <w:right w:val="single" w:sz="4" w:space="0" w:color="000000"/>
            </w:tcBorders>
          </w:tcPr>
          <w:p w14:paraId="419256FC" w14:textId="77777777" w:rsidR="00880C03" w:rsidRDefault="00880C03">
            <w:pPr>
              <w:pStyle w:val="TableParagraph"/>
              <w:spacing w:before="5"/>
              <w:rPr>
                <w:rFonts w:ascii="黑体"/>
                <w:sz w:val="21"/>
              </w:rPr>
            </w:pPr>
          </w:p>
          <w:p w14:paraId="261FD372" w14:textId="77777777" w:rsidR="00880C03" w:rsidRDefault="00000000">
            <w:pPr>
              <w:pStyle w:val="TableParagraph"/>
              <w:ind w:right="270"/>
              <w:jc w:val="right"/>
              <w:rPr>
                <w:sz w:val="21"/>
              </w:rPr>
            </w:pPr>
            <w:r>
              <w:rPr>
                <w:sz w:val="21"/>
              </w:rPr>
              <w:t>颗粒物</w:t>
            </w:r>
          </w:p>
        </w:tc>
        <w:tc>
          <w:tcPr>
            <w:tcW w:w="1709" w:type="dxa"/>
            <w:tcBorders>
              <w:left w:val="single" w:sz="4" w:space="0" w:color="000000"/>
              <w:bottom w:val="single" w:sz="4" w:space="0" w:color="000000"/>
              <w:right w:val="single" w:sz="4" w:space="0" w:color="000000"/>
            </w:tcBorders>
          </w:tcPr>
          <w:p w14:paraId="2DFF8FD0" w14:textId="77777777" w:rsidR="00880C03" w:rsidRDefault="00000000">
            <w:pPr>
              <w:pStyle w:val="TableParagraph"/>
              <w:spacing w:before="137" w:line="244" w:lineRule="auto"/>
              <w:ind w:left="169" w:right="147" w:firstLine="28"/>
              <w:rPr>
                <w:sz w:val="21"/>
              </w:rPr>
            </w:pPr>
            <w:r>
              <w:rPr>
                <w:sz w:val="21"/>
              </w:rPr>
              <w:t>密闭罩</w:t>
            </w:r>
            <w:r>
              <w:rPr>
                <w:rFonts w:ascii="Times New Roman" w:eastAsia="Times New Roman"/>
                <w:sz w:val="21"/>
              </w:rPr>
              <w:t>/</w:t>
            </w:r>
            <w:r>
              <w:rPr>
                <w:sz w:val="21"/>
              </w:rPr>
              <w:t>密闭管道</w:t>
            </w:r>
            <w:r>
              <w:rPr>
                <w:rFonts w:ascii="Times New Roman" w:eastAsia="Times New Roman"/>
                <w:sz w:val="21"/>
              </w:rPr>
              <w:t>+</w:t>
            </w:r>
            <w:r>
              <w:rPr>
                <w:sz w:val="21"/>
              </w:rPr>
              <w:t>袋式除尘器</w:t>
            </w:r>
          </w:p>
        </w:tc>
        <w:tc>
          <w:tcPr>
            <w:tcW w:w="1827" w:type="dxa"/>
            <w:tcBorders>
              <w:left w:val="single" w:sz="4" w:space="0" w:color="000000"/>
              <w:bottom w:val="single" w:sz="4" w:space="0" w:color="000000"/>
              <w:right w:val="nil"/>
            </w:tcBorders>
          </w:tcPr>
          <w:p w14:paraId="403CD868" w14:textId="77777777" w:rsidR="00880C03" w:rsidRDefault="00000000">
            <w:pPr>
              <w:pStyle w:val="TableParagraph"/>
              <w:spacing w:before="154"/>
              <w:ind w:left="263" w:right="253"/>
              <w:jc w:val="center"/>
              <w:rPr>
                <w:sz w:val="21"/>
              </w:rPr>
            </w:pPr>
            <w:r>
              <w:rPr>
                <w:rFonts w:ascii="Times New Roman" w:eastAsia="Times New Roman"/>
                <w:sz w:val="21"/>
              </w:rPr>
              <w:t xml:space="preserve">20m </w:t>
            </w:r>
            <w:r>
              <w:rPr>
                <w:sz w:val="21"/>
              </w:rPr>
              <w:t>高排气筒</w:t>
            </w:r>
          </w:p>
          <w:p w14:paraId="7946F04F" w14:textId="77777777" w:rsidR="00880C03" w:rsidRDefault="00000000">
            <w:pPr>
              <w:pStyle w:val="TableParagraph"/>
              <w:spacing w:before="2"/>
              <w:ind w:left="263" w:right="251"/>
              <w:jc w:val="center"/>
              <w:rPr>
                <w:rFonts w:ascii="Times New Roman"/>
                <w:sz w:val="21"/>
              </w:rPr>
            </w:pPr>
            <w:r>
              <w:rPr>
                <w:rFonts w:ascii="Times New Roman"/>
                <w:sz w:val="21"/>
              </w:rPr>
              <w:t>DA001</w:t>
            </w:r>
          </w:p>
        </w:tc>
      </w:tr>
      <w:tr w:rsidR="00880C03" w14:paraId="6DB48D9E" w14:textId="77777777">
        <w:trPr>
          <w:trHeight w:val="513"/>
        </w:trPr>
        <w:tc>
          <w:tcPr>
            <w:tcW w:w="1498" w:type="dxa"/>
            <w:vMerge w:val="restart"/>
            <w:tcBorders>
              <w:top w:val="single" w:sz="4" w:space="0" w:color="000000"/>
              <w:left w:val="nil"/>
              <w:bottom w:val="single" w:sz="4" w:space="0" w:color="000000"/>
              <w:right w:val="single" w:sz="4" w:space="0" w:color="000000"/>
            </w:tcBorders>
          </w:tcPr>
          <w:p w14:paraId="4A09C72E" w14:textId="77777777" w:rsidR="00880C03" w:rsidRDefault="00880C03">
            <w:pPr>
              <w:pStyle w:val="TableParagraph"/>
              <w:rPr>
                <w:rFonts w:ascii="黑体"/>
                <w:sz w:val="20"/>
              </w:rPr>
            </w:pPr>
          </w:p>
          <w:p w14:paraId="742B10F7" w14:textId="77777777" w:rsidR="00880C03" w:rsidRDefault="00000000">
            <w:pPr>
              <w:pStyle w:val="TableParagraph"/>
              <w:spacing w:before="128"/>
              <w:ind w:left="117"/>
              <w:rPr>
                <w:sz w:val="21"/>
              </w:rPr>
            </w:pPr>
            <w:r>
              <w:rPr>
                <w:sz w:val="21"/>
              </w:rPr>
              <w:t>食品级车间</w:t>
            </w:r>
          </w:p>
        </w:tc>
        <w:tc>
          <w:tcPr>
            <w:tcW w:w="2835" w:type="dxa"/>
            <w:tcBorders>
              <w:top w:val="single" w:sz="4" w:space="0" w:color="000000"/>
              <w:left w:val="single" w:sz="4" w:space="0" w:color="000000"/>
              <w:bottom w:val="single" w:sz="4" w:space="0" w:color="000000"/>
              <w:right w:val="single" w:sz="4" w:space="0" w:color="000000"/>
            </w:tcBorders>
          </w:tcPr>
          <w:p w14:paraId="3336CB18" w14:textId="77777777" w:rsidR="00880C03" w:rsidRDefault="00000000">
            <w:pPr>
              <w:pStyle w:val="TableParagraph"/>
              <w:spacing w:before="121"/>
              <w:ind w:left="152" w:right="141"/>
              <w:jc w:val="center"/>
              <w:rPr>
                <w:sz w:val="21"/>
              </w:rPr>
            </w:pPr>
            <w:r>
              <w:rPr>
                <w:sz w:val="21"/>
              </w:rPr>
              <w:t>氧化钙半成品储存</w:t>
            </w:r>
          </w:p>
        </w:tc>
        <w:tc>
          <w:tcPr>
            <w:tcW w:w="1208" w:type="dxa"/>
            <w:tcBorders>
              <w:top w:val="single" w:sz="4" w:space="0" w:color="000000"/>
              <w:left w:val="single" w:sz="4" w:space="0" w:color="000000"/>
              <w:bottom w:val="single" w:sz="4" w:space="0" w:color="000000"/>
              <w:right w:val="single" w:sz="4" w:space="0" w:color="000000"/>
            </w:tcBorders>
          </w:tcPr>
          <w:p w14:paraId="581A18D5" w14:textId="77777777" w:rsidR="00880C03" w:rsidRDefault="00000000">
            <w:pPr>
              <w:pStyle w:val="TableParagraph"/>
              <w:spacing w:before="121"/>
              <w:ind w:right="270"/>
              <w:jc w:val="right"/>
              <w:rPr>
                <w:sz w:val="21"/>
              </w:rPr>
            </w:pPr>
            <w:r>
              <w:rPr>
                <w:sz w:val="21"/>
              </w:rPr>
              <w:t>颗粒物</w:t>
            </w:r>
          </w:p>
        </w:tc>
        <w:tc>
          <w:tcPr>
            <w:tcW w:w="1709" w:type="dxa"/>
            <w:tcBorders>
              <w:top w:val="single" w:sz="4" w:space="0" w:color="000000"/>
              <w:left w:val="single" w:sz="4" w:space="0" w:color="000000"/>
              <w:bottom w:val="single" w:sz="4" w:space="0" w:color="000000"/>
              <w:right w:val="single" w:sz="4" w:space="0" w:color="000000"/>
            </w:tcBorders>
          </w:tcPr>
          <w:p w14:paraId="7C37774C" w14:textId="77777777" w:rsidR="00880C03" w:rsidRDefault="00000000">
            <w:pPr>
              <w:pStyle w:val="TableParagraph"/>
              <w:spacing w:before="121"/>
              <w:ind w:right="310"/>
              <w:jc w:val="right"/>
              <w:rPr>
                <w:sz w:val="21"/>
              </w:rPr>
            </w:pPr>
            <w:r>
              <w:rPr>
                <w:sz w:val="21"/>
              </w:rPr>
              <w:t>袋式除尘器</w:t>
            </w:r>
          </w:p>
        </w:tc>
        <w:tc>
          <w:tcPr>
            <w:tcW w:w="1827" w:type="dxa"/>
            <w:tcBorders>
              <w:top w:val="single" w:sz="4" w:space="0" w:color="000000"/>
              <w:left w:val="single" w:sz="4" w:space="0" w:color="000000"/>
              <w:bottom w:val="single" w:sz="4" w:space="0" w:color="000000"/>
              <w:right w:val="nil"/>
            </w:tcBorders>
          </w:tcPr>
          <w:p w14:paraId="76E8893B" w14:textId="77777777" w:rsidR="00880C03" w:rsidRDefault="00000000">
            <w:pPr>
              <w:pStyle w:val="TableParagraph"/>
              <w:spacing w:before="1"/>
              <w:ind w:left="263" w:right="253"/>
              <w:jc w:val="center"/>
              <w:rPr>
                <w:sz w:val="21"/>
              </w:rPr>
            </w:pPr>
            <w:r>
              <w:rPr>
                <w:rFonts w:ascii="Times New Roman" w:eastAsia="Times New Roman"/>
                <w:sz w:val="21"/>
              </w:rPr>
              <w:t xml:space="preserve">15m </w:t>
            </w:r>
            <w:r>
              <w:rPr>
                <w:sz w:val="21"/>
              </w:rPr>
              <w:t>高排气筒</w:t>
            </w:r>
          </w:p>
          <w:p w14:paraId="51E5888E" w14:textId="77777777" w:rsidR="00880C03" w:rsidRDefault="00000000">
            <w:pPr>
              <w:pStyle w:val="TableParagraph"/>
              <w:spacing w:before="1" w:line="221" w:lineRule="exact"/>
              <w:ind w:left="263" w:right="251"/>
              <w:jc w:val="center"/>
              <w:rPr>
                <w:rFonts w:ascii="Times New Roman"/>
                <w:sz w:val="21"/>
              </w:rPr>
            </w:pPr>
            <w:r>
              <w:rPr>
                <w:rFonts w:ascii="Times New Roman"/>
                <w:sz w:val="21"/>
              </w:rPr>
              <w:t>DA002</w:t>
            </w:r>
          </w:p>
        </w:tc>
      </w:tr>
      <w:tr w:rsidR="00880C03" w14:paraId="37E26FEE" w14:textId="77777777">
        <w:trPr>
          <w:trHeight w:val="515"/>
        </w:trPr>
        <w:tc>
          <w:tcPr>
            <w:tcW w:w="1498" w:type="dxa"/>
            <w:vMerge/>
            <w:tcBorders>
              <w:top w:val="nil"/>
              <w:left w:val="nil"/>
              <w:bottom w:val="single" w:sz="4" w:space="0" w:color="000000"/>
              <w:right w:val="single" w:sz="4" w:space="0" w:color="000000"/>
            </w:tcBorders>
          </w:tcPr>
          <w:p w14:paraId="42A9E507" w14:textId="77777777" w:rsidR="00880C03" w:rsidRDefault="00880C03">
            <w:pPr>
              <w:rPr>
                <w:sz w:val="2"/>
                <w:szCs w:val="2"/>
              </w:rPr>
            </w:pPr>
          </w:p>
        </w:tc>
        <w:tc>
          <w:tcPr>
            <w:tcW w:w="2835" w:type="dxa"/>
            <w:tcBorders>
              <w:top w:val="single" w:sz="4" w:space="0" w:color="000000"/>
              <w:left w:val="single" w:sz="4" w:space="0" w:color="000000"/>
              <w:bottom w:val="single" w:sz="4" w:space="0" w:color="000000"/>
              <w:right w:val="single" w:sz="4" w:space="0" w:color="000000"/>
            </w:tcBorders>
          </w:tcPr>
          <w:p w14:paraId="0AC4167D" w14:textId="77777777" w:rsidR="00880C03" w:rsidRDefault="00000000">
            <w:pPr>
              <w:pStyle w:val="TableParagraph"/>
              <w:spacing w:before="123"/>
              <w:ind w:left="152" w:right="141"/>
              <w:jc w:val="center"/>
              <w:rPr>
                <w:sz w:val="21"/>
              </w:rPr>
            </w:pPr>
            <w:r>
              <w:rPr>
                <w:sz w:val="21"/>
              </w:rPr>
              <w:t>氧化钙半成品储存</w:t>
            </w:r>
          </w:p>
        </w:tc>
        <w:tc>
          <w:tcPr>
            <w:tcW w:w="1208" w:type="dxa"/>
            <w:tcBorders>
              <w:top w:val="single" w:sz="4" w:space="0" w:color="000000"/>
              <w:left w:val="single" w:sz="4" w:space="0" w:color="000000"/>
              <w:bottom w:val="single" w:sz="4" w:space="0" w:color="000000"/>
              <w:right w:val="single" w:sz="4" w:space="0" w:color="000000"/>
            </w:tcBorders>
          </w:tcPr>
          <w:p w14:paraId="1F9F5DD4" w14:textId="77777777" w:rsidR="00880C03" w:rsidRDefault="00000000">
            <w:pPr>
              <w:pStyle w:val="TableParagraph"/>
              <w:spacing w:before="123"/>
              <w:ind w:right="270"/>
              <w:jc w:val="right"/>
              <w:rPr>
                <w:sz w:val="21"/>
              </w:rPr>
            </w:pPr>
            <w:r>
              <w:rPr>
                <w:sz w:val="21"/>
              </w:rPr>
              <w:t>颗粒物</w:t>
            </w:r>
          </w:p>
        </w:tc>
        <w:tc>
          <w:tcPr>
            <w:tcW w:w="1709" w:type="dxa"/>
            <w:tcBorders>
              <w:top w:val="single" w:sz="4" w:space="0" w:color="000000"/>
              <w:left w:val="single" w:sz="4" w:space="0" w:color="000000"/>
              <w:bottom w:val="single" w:sz="4" w:space="0" w:color="000000"/>
              <w:right w:val="single" w:sz="4" w:space="0" w:color="000000"/>
            </w:tcBorders>
          </w:tcPr>
          <w:p w14:paraId="3FDF4C22" w14:textId="77777777" w:rsidR="00880C03" w:rsidRDefault="00000000">
            <w:pPr>
              <w:pStyle w:val="TableParagraph"/>
              <w:spacing w:before="123"/>
              <w:ind w:right="310"/>
              <w:jc w:val="right"/>
              <w:rPr>
                <w:sz w:val="21"/>
              </w:rPr>
            </w:pPr>
            <w:r>
              <w:rPr>
                <w:sz w:val="21"/>
              </w:rPr>
              <w:t>袋式除尘器</w:t>
            </w:r>
          </w:p>
        </w:tc>
        <w:tc>
          <w:tcPr>
            <w:tcW w:w="1827" w:type="dxa"/>
            <w:tcBorders>
              <w:top w:val="single" w:sz="4" w:space="0" w:color="000000"/>
              <w:left w:val="single" w:sz="4" w:space="0" w:color="000000"/>
              <w:bottom w:val="single" w:sz="4" w:space="0" w:color="000000"/>
              <w:right w:val="nil"/>
            </w:tcBorders>
          </w:tcPr>
          <w:p w14:paraId="74787E14" w14:textId="77777777" w:rsidR="00880C03" w:rsidRDefault="00000000">
            <w:pPr>
              <w:pStyle w:val="TableParagraph"/>
              <w:spacing w:before="1"/>
              <w:ind w:left="263" w:right="253"/>
              <w:jc w:val="center"/>
              <w:rPr>
                <w:sz w:val="21"/>
              </w:rPr>
            </w:pPr>
            <w:r>
              <w:rPr>
                <w:rFonts w:ascii="Times New Roman" w:eastAsia="Times New Roman"/>
                <w:sz w:val="21"/>
              </w:rPr>
              <w:t xml:space="preserve">15m </w:t>
            </w:r>
            <w:r>
              <w:rPr>
                <w:sz w:val="21"/>
              </w:rPr>
              <w:t>高排气筒</w:t>
            </w:r>
          </w:p>
          <w:p w14:paraId="4D89BB47" w14:textId="77777777" w:rsidR="00880C03" w:rsidRDefault="00000000">
            <w:pPr>
              <w:pStyle w:val="TableParagraph"/>
              <w:spacing w:before="1" w:line="224" w:lineRule="exact"/>
              <w:ind w:left="263" w:right="251"/>
              <w:jc w:val="center"/>
              <w:rPr>
                <w:rFonts w:ascii="Times New Roman"/>
                <w:sz w:val="21"/>
              </w:rPr>
            </w:pPr>
            <w:r>
              <w:rPr>
                <w:rFonts w:ascii="Times New Roman"/>
                <w:sz w:val="21"/>
              </w:rPr>
              <w:t>DA003</w:t>
            </w:r>
          </w:p>
        </w:tc>
      </w:tr>
    </w:tbl>
    <w:p w14:paraId="04ECCED6" w14:textId="77777777" w:rsidR="00880C03" w:rsidRDefault="00000000">
      <w:pPr>
        <w:pStyle w:val="a3"/>
        <w:spacing w:before="127" w:line="360" w:lineRule="auto"/>
        <w:ind w:left="629" w:right="228" w:firstLine="479"/>
        <w:jc w:val="both"/>
      </w:pPr>
      <w:r>
        <w:rPr>
          <w:spacing w:val="-12"/>
        </w:rPr>
        <w:t>因大气管控原因，造成生产线无法连续生产，故近期新增氧化钙半成品储罐主要用于</w:t>
      </w:r>
      <w:r>
        <w:rPr>
          <w:spacing w:val="-9"/>
        </w:rPr>
        <w:t>氧化钙半产品的中转、储存。根据现场勘察，设备及配套措施已建设完成，目前尚未投入</w:t>
      </w:r>
      <w:r>
        <w:rPr>
          <w:spacing w:val="-12"/>
        </w:rPr>
        <w:t xml:space="preserve">运行，未进行例行监测。本次改建工程利用现有 </w:t>
      </w:r>
      <w:r>
        <w:rPr>
          <w:rFonts w:ascii="Times New Roman" w:eastAsia="Times New Roman"/>
        </w:rPr>
        <w:t xml:space="preserve">4 </w:t>
      </w:r>
      <w:proofErr w:type="gramStart"/>
      <w:r>
        <w:rPr>
          <w:spacing w:val="-4"/>
        </w:rPr>
        <w:t>个</w:t>
      </w:r>
      <w:proofErr w:type="gramEnd"/>
      <w:r>
        <w:rPr>
          <w:spacing w:val="-4"/>
        </w:rPr>
        <w:t>氧化钙半成品储罐进行生产，故将该</w:t>
      </w:r>
      <w:r>
        <w:t>工序产排污纳入本次评价进行。现有工程不再对该工序产排污进行分析。</w:t>
      </w:r>
    </w:p>
    <w:p w14:paraId="0BC7A543" w14:textId="77777777" w:rsidR="00880C03" w:rsidRDefault="00000000">
      <w:pPr>
        <w:pStyle w:val="a3"/>
        <w:spacing w:line="360" w:lineRule="auto"/>
        <w:ind w:left="629" w:right="226" w:firstLine="479"/>
        <w:jc w:val="both"/>
      </w:pPr>
      <w:r>
        <w:rPr>
          <w:spacing w:val="-13"/>
        </w:rPr>
        <w:t xml:space="preserve">根据 </w:t>
      </w:r>
      <w:r>
        <w:rPr>
          <w:rFonts w:ascii="Times New Roman" w:eastAsia="Times New Roman"/>
        </w:rPr>
        <w:t xml:space="preserve">2023 </w:t>
      </w:r>
      <w:r>
        <w:rPr>
          <w:spacing w:val="-20"/>
        </w:rPr>
        <w:t xml:space="preserve">年 </w:t>
      </w:r>
      <w:r>
        <w:rPr>
          <w:rFonts w:ascii="Times New Roman" w:eastAsia="Times New Roman"/>
        </w:rPr>
        <w:t xml:space="preserve">7 </w:t>
      </w:r>
      <w:r>
        <w:rPr>
          <w:spacing w:val="-19"/>
        </w:rPr>
        <w:t xml:space="preserve">月 </w:t>
      </w:r>
      <w:r>
        <w:rPr>
          <w:rFonts w:ascii="Times New Roman" w:eastAsia="Times New Roman"/>
        </w:rPr>
        <w:t xml:space="preserve">21 </w:t>
      </w:r>
      <w:r>
        <w:t>日河南昶宜检测技术研究院有限公司出具的监测报告，</w:t>
      </w:r>
      <w:r>
        <w:rPr>
          <w:rFonts w:ascii="Times New Roman" w:eastAsia="Times New Roman"/>
        </w:rPr>
        <w:t xml:space="preserve">DA001 </w:t>
      </w:r>
      <w:r>
        <w:rPr>
          <w:spacing w:val="-3"/>
        </w:rPr>
        <w:t xml:space="preserve">废气排放情况为 </w:t>
      </w:r>
      <w:r>
        <w:rPr>
          <w:rFonts w:ascii="Times New Roman" w:eastAsia="Times New Roman"/>
        </w:rPr>
        <w:t>1.8~2.5mg/m</w:t>
      </w:r>
      <w:r>
        <w:rPr>
          <w:rFonts w:ascii="Times New Roman" w:eastAsia="Times New Roman"/>
          <w:vertAlign w:val="superscript"/>
        </w:rPr>
        <w:t>3</w:t>
      </w:r>
      <w:r>
        <w:t>、</w:t>
      </w:r>
      <w:r>
        <w:rPr>
          <w:rFonts w:ascii="Times New Roman" w:eastAsia="Times New Roman"/>
        </w:rPr>
        <w:t>0.1~0.014kg/h</w:t>
      </w:r>
      <w:r>
        <w:rPr>
          <w:spacing w:val="-5"/>
        </w:rPr>
        <w:t xml:space="preserve">，废气经 </w:t>
      </w:r>
      <w:r>
        <w:rPr>
          <w:rFonts w:ascii="Times New Roman" w:eastAsia="Times New Roman"/>
        </w:rPr>
        <w:t xml:space="preserve">20m </w:t>
      </w:r>
      <w:r>
        <w:rPr>
          <w:spacing w:val="-1"/>
        </w:rPr>
        <w:t>高排气筒排放，废气排放满</w:t>
      </w:r>
      <w:r>
        <w:rPr>
          <w:spacing w:val="-8"/>
        </w:rPr>
        <w:t>足《石灰、电石工业大气污染物排放标准</w:t>
      </w:r>
      <w:r>
        <w:rPr>
          <w:spacing w:val="-149"/>
        </w:rPr>
        <w:t>》</w:t>
      </w:r>
      <w:r>
        <w:rPr>
          <w:spacing w:val="-3"/>
        </w:rPr>
        <w:t>（</w:t>
      </w:r>
      <w:r>
        <w:rPr>
          <w:rFonts w:ascii="Times New Roman" w:eastAsia="Times New Roman"/>
          <w:spacing w:val="-3"/>
        </w:rPr>
        <w:t>GB41618-2022</w:t>
      </w:r>
      <w:r>
        <w:rPr>
          <w:spacing w:val="-3"/>
        </w:rPr>
        <w:t>）</w:t>
      </w:r>
      <w:r>
        <w:rPr>
          <w:spacing w:val="-29"/>
        </w:rPr>
        <w:t xml:space="preserve">表 </w:t>
      </w:r>
      <w:r>
        <w:rPr>
          <w:rFonts w:ascii="Times New Roman" w:eastAsia="Times New Roman"/>
        </w:rPr>
        <w:t xml:space="preserve">1 </w:t>
      </w:r>
      <w:r>
        <w:rPr>
          <w:spacing w:val="-9"/>
        </w:rPr>
        <w:t xml:space="preserve">石灰制品生产 </w:t>
      </w:r>
      <w:r>
        <w:rPr>
          <w:rFonts w:ascii="Times New Roman" w:eastAsia="Times New Roman"/>
        </w:rPr>
        <w:t xml:space="preserve">15m </w:t>
      </w:r>
      <w:r>
        <w:rPr>
          <w:spacing w:val="-6"/>
        </w:rPr>
        <w:t>高排</w:t>
      </w:r>
      <w:r>
        <w:rPr>
          <w:spacing w:val="-9"/>
        </w:rPr>
        <w:t>气筒、</w:t>
      </w:r>
      <w:r>
        <w:rPr>
          <w:rFonts w:ascii="Times New Roman" w:eastAsia="Times New Roman"/>
        </w:rPr>
        <w:t>20mg/m</w:t>
      </w:r>
      <w:r>
        <w:rPr>
          <w:rFonts w:ascii="Times New Roman" w:eastAsia="Times New Roman"/>
          <w:vertAlign w:val="superscript"/>
        </w:rPr>
        <w:t>3</w:t>
      </w:r>
      <w:r>
        <w:rPr>
          <w:rFonts w:ascii="Times New Roman" w:eastAsia="Times New Roman"/>
        </w:rPr>
        <w:t xml:space="preserve"> </w:t>
      </w:r>
      <w:r>
        <w:rPr>
          <w:spacing w:val="-7"/>
        </w:rPr>
        <w:t>排放限值要求，同时满足《新乡市生态环境局关于进一步规范工业企业颗</w:t>
      </w:r>
      <w:r>
        <w:rPr>
          <w:spacing w:val="-10"/>
        </w:rPr>
        <w:t xml:space="preserve">粒物排放限值的通知》中颗粒物有组织排放浓度 </w:t>
      </w:r>
      <w:r>
        <w:rPr>
          <w:rFonts w:ascii="Times New Roman" w:eastAsia="Times New Roman"/>
        </w:rPr>
        <w:t>10mg/m</w:t>
      </w:r>
      <w:r>
        <w:rPr>
          <w:rFonts w:ascii="Times New Roman" w:eastAsia="Times New Roman"/>
          <w:vertAlign w:val="superscript"/>
        </w:rPr>
        <w:t>3</w:t>
      </w:r>
      <w:r>
        <w:rPr>
          <w:rFonts w:ascii="Times New Roman" w:eastAsia="Times New Roman"/>
        </w:rPr>
        <w:t xml:space="preserve"> </w:t>
      </w:r>
      <w:r>
        <w:rPr>
          <w:spacing w:val="-1"/>
        </w:rPr>
        <w:t>的标准要求。</w:t>
      </w:r>
    </w:p>
    <w:p w14:paraId="051BB3B1" w14:textId="77777777" w:rsidR="00880C03" w:rsidRDefault="00000000">
      <w:pPr>
        <w:pStyle w:val="a3"/>
        <w:spacing w:line="300" w:lineRule="exact"/>
        <w:ind w:left="1109"/>
      </w:pPr>
      <w:r>
        <w:t>（</w:t>
      </w:r>
      <w:r>
        <w:rPr>
          <w:rFonts w:ascii="Times New Roman" w:eastAsia="Times New Roman"/>
        </w:rPr>
        <w:t>2</w:t>
      </w:r>
      <w:r>
        <w:t>）无组织废气</w:t>
      </w:r>
    </w:p>
    <w:p w14:paraId="12C93132" w14:textId="77777777" w:rsidR="00880C03" w:rsidRDefault="00000000">
      <w:pPr>
        <w:pStyle w:val="a3"/>
        <w:spacing w:before="150" w:line="360" w:lineRule="auto"/>
        <w:ind w:left="629" w:right="228" w:firstLine="479"/>
        <w:jc w:val="both"/>
      </w:pPr>
      <w:r>
        <w:rPr>
          <w:spacing w:val="-20"/>
        </w:rPr>
        <w:t xml:space="preserve">根据 </w:t>
      </w:r>
      <w:r>
        <w:rPr>
          <w:rFonts w:ascii="Times New Roman" w:eastAsia="Times New Roman"/>
        </w:rPr>
        <w:t xml:space="preserve">2023 </w:t>
      </w:r>
      <w:r>
        <w:rPr>
          <w:spacing w:val="-30"/>
        </w:rPr>
        <w:t xml:space="preserve">年 </w:t>
      </w:r>
      <w:r>
        <w:rPr>
          <w:rFonts w:ascii="Times New Roman" w:eastAsia="Times New Roman"/>
        </w:rPr>
        <w:t xml:space="preserve">7 </w:t>
      </w:r>
      <w:r>
        <w:rPr>
          <w:spacing w:val="-30"/>
        </w:rPr>
        <w:t xml:space="preserve">月 </w:t>
      </w:r>
      <w:r>
        <w:rPr>
          <w:rFonts w:ascii="Times New Roman" w:eastAsia="Times New Roman"/>
        </w:rPr>
        <w:t xml:space="preserve">21 </w:t>
      </w:r>
      <w:r>
        <w:rPr>
          <w:spacing w:val="-6"/>
        </w:rPr>
        <w:t>日河南昶宜检测技术研究院有限公司出具的监测报告，厂界无组</w:t>
      </w:r>
      <w:r>
        <w:rPr>
          <w:spacing w:val="1"/>
        </w:rPr>
        <w:t xml:space="preserve">织颗粒物废气最大浓度为 </w:t>
      </w:r>
      <w:r>
        <w:rPr>
          <w:rFonts w:ascii="Times New Roman" w:eastAsia="Times New Roman"/>
        </w:rPr>
        <w:t>0.264mg/m</w:t>
      </w:r>
      <w:r>
        <w:rPr>
          <w:rFonts w:ascii="Times New Roman" w:eastAsia="Times New Roman"/>
          <w:vertAlign w:val="superscript"/>
        </w:rPr>
        <w:t>3</w:t>
      </w:r>
      <w:r>
        <w:t>，无组织颗粒物排放浓度能够满足《新乡市生态环</w:t>
      </w:r>
      <w:r>
        <w:rPr>
          <w:spacing w:val="22"/>
        </w:rPr>
        <w:t>境局关于进一步规范工业企业颗粒物排放限值的通知》中颗粒物无组织排放浓度</w:t>
      </w:r>
      <w:r>
        <w:rPr>
          <w:rFonts w:ascii="Times New Roman" w:eastAsia="Times New Roman"/>
          <w:spacing w:val="22"/>
        </w:rPr>
        <w:t>0.5mg/m</w:t>
      </w:r>
      <w:r>
        <w:rPr>
          <w:rFonts w:ascii="Times New Roman" w:eastAsia="Times New Roman"/>
          <w:spacing w:val="22"/>
          <w:vertAlign w:val="superscript"/>
        </w:rPr>
        <w:t>3</w:t>
      </w:r>
      <w:r>
        <w:rPr>
          <w:rFonts w:ascii="Times New Roman" w:eastAsia="Times New Roman"/>
          <w:spacing w:val="22"/>
        </w:rPr>
        <w:t xml:space="preserve"> </w:t>
      </w:r>
      <w:r>
        <w:t>的标准要求。</w:t>
      </w:r>
    </w:p>
    <w:p w14:paraId="4B70FEDD" w14:textId="77777777" w:rsidR="00880C03" w:rsidRDefault="00000000">
      <w:pPr>
        <w:pStyle w:val="5"/>
        <w:spacing w:line="303" w:lineRule="exact"/>
        <w:ind w:left="1111"/>
      </w:pPr>
      <w:r>
        <w:rPr>
          <w:rFonts w:ascii="Times New Roman" w:eastAsia="Times New Roman"/>
        </w:rPr>
        <w:t>3</w:t>
      </w:r>
      <w:r>
        <w:t>、噪声</w:t>
      </w:r>
    </w:p>
    <w:p w14:paraId="48EE4ADD" w14:textId="77777777" w:rsidR="00880C03" w:rsidRDefault="00000000">
      <w:pPr>
        <w:pStyle w:val="a3"/>
        <w:spacing w:before="151" w:line="360" w:lineRule="auto"/>
        <w:ind w:left="629" w:right="108" w:firstLine="479"/>
      </w:pPr>
      <w:r>
        <w:rPr>
          <w:spacing w:val="-12"/>
        </w:rPr>
        <w:t xml:space="preserve">现有工程噪声源主要为卸料机、脱皮机、破碎机、磨粉机、选粉机、包装机、风机等， </w:t>
      </w:r>
      <w:r>
        <w:rPr>
          <w:spacing w:val="-13"/>
        </w:rPr>
        <w:t xml:space="preserve">采取设备减振、厂房隔声等措施后能够达标排放。根据 </w:t>
      </w:r>
      <w:r>
        <w:rPr>
          <w:rFonts w:ascii="Times New Roman" w:eastAsia="Times New Roman"/>
        </w:rPr>
        <w:t xml:space="preserve">2023 </w:t>
      </w:r>
      <w:r>
        <w:rPr>
          <w:spacing w:val="-30"/>
        </w:rPr>
        <w:t xml:space="preserve">年 </w:t>
      </w:r>
      <w:r>
        <w:rPr>
          <w:rFonts w:ascii="Times New Roman" w:eastAsia="Times New Roman"/>
        </w:rPr>
        <w:t xml:space="preserve">7 </w:t>
      </w:r>
      <w:r>
        <w:rPr>
          <w:spacing w:val="-30"/>
        </w:rPr>
        <w:t xml:space="preserve">月 </w:t>
      </w:r>
      <w:r>
        <w:rPr>
          <w:rFonts w:ascii="Times New Roman" w:eastAsia="Times New Roman"/>
        </w:rPr>
        <w:t xml:space="preserve">21 </w:t>
      </w:r>
      <w:r>
        <w:t>日河南昶宜检测技</w:t>
      </w:r>
      <w:r>
        <w:rPr>
          <w:spacing w:val="-7"/>
        </w:rPr>
        <w:t>术研究院有限公司对厂界噪声检测值可知，南、西、北厂界均紧邻其他厂区，东厂界昼间</w:t>
      </w:r>
      <w:r>
        <w:rPr>
          <w:spacing w:val="-10"/>
        </w:rPr>
        <w:t xml:space="preserve">噪声值为 </w:t>
      </w:r>
      <w:r>
        <w:rPr>
          <w:rFonts w:ascii="Times New Roman" w:eastAsia="Times New Roman"/>
        </w:rPr>
        <w:t>52~53dB(A)</w:t>
      </w:r>
      <w:r>
        <w:t>，由于市场需求量有限，自行监测期间夜间未生产，夜间噪声排放</w:t>
      </w:r>
      <w:r>
        <w:rPr>
          <w:spacing w:val="-2"/>
        </w:rPr>
        <w:t xml:space="preserve">情况参考昼间噪声值进行分析，即噪声值为 </w:t>
      </w:r>
      <w:r>
        <w:rPr>
          <w:rFonts w:ascii="Times New Roman" w:eastAsia="Times New Roman"/>
        </w:rPr>
        <w:t>52~53dB(A)</w:t>
      </w:r>
      <w:r>
        <w:t>，昼间、夜间噪声均满足《工业</w:t>
      </w:r>
      <w:r>
        <w:rPr>
          <w:spacing w:val="-10"/>
        </w:rPr>
        <w:t>企业厂界环境噪声排放标准》</w:t>
      </w:r>
      <w:r>
        <w:t>（</w:t>
      </w:r>
      <w:r>
        <w:rPr>
          <w:rFonts w:ascii="Times New Roman" w:eastAsia="Times New Roman"/>
        </w:rPr>
        <w:t>GB12348-2008</w:t>
      </w:r>
      <w:r>
        <w:t>）</w:t>
      </w:r>
      <w:r>
        <w:rPr>
          <w:rFonts w:ascii="Times New Roman" w:eastAsia="Times New Roman"/>
        </w:rPr>
        <w:t>3</w:t>
      </w:r>
      <w:r>
        <w:rPr>
          <w:rFonts w:ascii="Times New Roman" w:eastAsia="Times New Roman"/>
          <w:spacing w:val="32"/>
        </w:rPr>
        <w:t xml:space="preserve"> </w:t>
      </w:r>
      <w:r>
        <w:rPr>
          <w:spacing w:val="-6"/>
        </w:rPr>
        <w:t xml:space="preserve">类区昼间 </w:t>
      </w:r>
      <w:r>
        <w:rPr>
          <w:rFonts w:ascii="Times New Roman" w:eastAsia="Times New Roman"/>
        </w:rPr>
        <w:t>65dB(A)</w:t>
      </w:r>
      <w:r>
        <w:rPr>
          <w:spacing w:val="-7"/>
        </w:rPr>
        <w:t xml:space="preserve">、夜间 </w:t>
      </w:r>
      <w:r>
        <w:rPr>
          <w:rFonts w:ascii="Times New Roman" w:eastAsia="Times New Roman"/>
        </w:rPr>
        <w:t>55dB(A)</w:t>
      </w:r>
      <w:r>
        <w:t>的标准限值要求。</w:t>
      </w:r>
    </w:p>
    <w:p w14:paraId="78BACD4F" w14:textId="77777777" w:rsidR="00880C03" w:rsidRDefault="00000000">
      <w:pPr>
        <w:pStyle w:val="5"/>
        <w:spacing w:line="300" w:lineRule="exact"/>
        <w:ind w:left="1111"/>
      </w:pPr>
      <w:r>
        <w:rPr>
          <w:rFonts w:ascii="Times New Roman" w:eastAsia="Times New Roman"/>
        </w:rPr>
        <w:t>4</w:t>
      </w:r>
      <w:r>
        <w:t>、固废</w:t>
      </w:r>
    </w:p>
    <w:p w14:paraId="3163456A" w14:textId="77777777" w:rsidR="00880C03" w:rsidRDefault="00880C03">
      <w:pPr>
        <w:spacing w:line="300" w:lineRule="exact"/>
        <w:sectPr w:rsidR="00880C03">
          <w:pgSz w:w="11910" w:h="16840"/>
          <w:pgMar w:top="1580" w:right="900" w:bottom="1020" w:left="900" w:header="0" w:footer="837" w:gutter="0"/>
          <w:cols w:space="720"/>
        </w:sectPr>
      </w:pPr>
    </w:p>
    <w:p w14:paraId="486AB4C5" w14:textId="77777777" w:rsidR="00880C03" w:rsidRDefault="00000000">
      <w:pPr>
        <w:pStyle w:val="a3"/>
        <w:spacing w:before="11"/>
        <w:rPr>
          <w:b/>
          <w:sz w:val="13"/>
        </w:rPr>
      </w:pPr>
      <w:r>
        <w:lastRenderedPageBreak/>
        <w:pict w14:anchorId="1FCBABA9">
          <v:shape id="_x0000_s2158" style="position:absolute;margin-left:50.75pt;margin-top:85.1pt;width:493.8pt;height:667.45pt;z-index:-20726272;mso-position-horizontal-relative:page;mso-position-vertical-relative:page" coordorigin="1015,1702" coordsize="9876,13349" o:spt="100" adj="0,,0" path="m1433,1702r-19,l1414,1721r,13310l1034,15031r,-13310l1414,1721r,-19l1034,1702r-19,l1015,1721r,l1015,15031r,19l1034,15050r380,l1433,15050r,-19l1424,15031r,-13310l1433,1721r,-19xm10871,15031r-9438,l1433,15050r9438,l10871,15031xm10871,1702r-9438,l1433,1721r9438,l10871,1702xm10891,1702r-19,l10872,1721r,l10872,15031r,19l10891,15050r,-19l10891,1721r,l10891,1702xe" fillcolor="black" stroked="f">
            <v:stroke joinstyle="round"/>
            <v:formulas/>
            <v:path arrowok="t" o:connecttype="segments"/>
            <w10:wrap anchorx="page" anchory="page"/>
          </v:shape>
        </w:pict>
      </w:r>
    </w:p>
    <w:p w14:paraId="40A5CB6C" w14:textId="77777777" w:rsidR="00880C03" w:rsidRDefault="00000000">
      <w:pPr>
        <w:pStyle w:val="a3"/>
        <w:spacing w:before="75" w:line="357" w:lineRule="auto"/>
        <w:ind w:left="629" w:right="248" w:firstLine="479"/>
      </w:pPr>
      <w:r>
        <w:rPr>
          <w:spacing w:val="-5"/>
        </w:rPr>
        <w:t xml:space="preserve">现有工程不涉及危险废物，主要为一般固废，主要为消化工段产生的废料 </w:t>
      </w:r>
      <w:r>
        <w:rPr>
          <w:rFonts w:ascii="Times New Roman" w:eastAsia="Times New Roman"/>
          <w:spacing w:val="-3"/>
        </w:rPr>
        <w:t>150t/a</w:t>
      </w:r>
      <w:r>
        <w:rPr>
          <w:spacing w:val="-18"/>
        </w:rPr>
        <w:t>，经</w:t>
      </w:r>
      <w:r>
        <w:t>管道输送</w:t>
      </w:r>
      <w:proofErr w:type="gramStart"/>
      <w:r>
        <w:t>至工业</w:t>
      </w:r>
      <w:proofErr w:type="gramEnd"/>
      <w:r>
        <w:t>级球磨机重新磨粉、选粉、包装后作为残次品出售。</w:t>
      </w:r>
    </w:p>
    <w:p w14:paraId="3379D09E" w14:textId="77777777" w:rsidR="00880C03" w:rsidRDefault="00000000">
      <w:pPr>
        <w:pStyle w:val="5"/>
        <w:spacing w:line="294" w:lineRule="exact"/>
        <w:ind w:left="1111"/>
      </w:pPr>
      <w:r>
        <w:t>二、现有项目污染物排放量</w:t>
      </w:r>
    </w:p>
    <w:p w14:paraId="634503D4" w14:textId="77777777" w:rsidR="00880C03" w:rsidRDefault="00000000">
      <w:pPr>
        <w:pStyle w:val="a3"/>
        <w:spacing w:before="148" w:line="360" w:lineRule="auto"/>
        <w:ind w:left="629" w:right="173" w:firstLine="479"/>
        <w:jc w:val="both"/>
      </w:pPr>
      <w:r>
        <w:rPr>
          <w:spacing w:val="-10"/>
        </w:rPr>
        <w:t xml:space="preserve">根据《年增 </w:t>
      </w:r>
      <w:r>
        <w:rPr>
          <w:rFonts w:ascii="Times New Roman" w:eastAsia="Times New Roman"/>
        </w:rPr>
        <w:t xml:space="preserve">0.8 </w:t>
      </w:r>
      <w:r>
        <w:rPr>
          <w:spacing w:val="-1"/>
        </w:rPr>
        <w:t>万吨氧化钙，食品级氢氧化钙食品级氧化钙技改项目环境影报告表》</w:t>
      </w:r>
      <w:r>
        <w:rPr>
          <w:spacing w:val="-6"/>
        </w:rPr>
        <w:t xml:space="preserve">全厂颗粒物排放总量为 </w:t>
      </w:r>
      <w:r>
        <w:rPr>
          <w:rFonts w:ascii="Times New Roman" w:eastAsia="Times New Roman"/>
        </w:rPr>
        <w:t>16.619t/a</w:t>
      </w:r>
      <w:r>
        <w:rPr>
          <w:spacing w:val="-12"/>
        </w:rPr>
        <w:t xml:space="preserve">。企业于 </w:t>
      </w:r>
      <w:r>
        <w:rPr>
          <w:rFonts w:ascii="Times New Roman" w:eastAsia="Times New Roman"/>
        </w:rPr>
        <w:t xml:space="preserve">2020 </w:t>
      </w:r>
      <w:proofErr w:type="gramStart"/>
      <w:r>
        <w:t>年按照</w:t>
      </w:r>
      <w:proofErr w:type="gramEnd"/>
      <w:r>
        <w:t>《河南省生态环境厅关于印发河南</w:t>
      </w:r>
      <w:r>
        <w:rPr>
          <w:spacing w:val="-7"/>
        </w:rPr>
        <w:t xml:space="preserve">省工业大气污染防治 </w:t>
      </w:r>
      <w:r>
        <w:rPr>
          <w:rFonts w:ascii="Times New Roman" w:eastAsia="Times New Roman"/>
        </w:rPr>
        <w:t xml:space="preserve">6 </w:t>
      </w:r>
      <w:r>
        <w:rPr>
          <w:spacing w:val="-1"/>
        </w:rPr>
        <w:t>个专项方案的通知》</w:t>
      </w:r>
      <w:r>
        <w:rPr>
          <w:rFonts w:ascii="Times New Roman" w:eastAsia="Times New Roman"/>
        </w:rPr>
        <w:t>(</w:t>
      </w:r>
      <w:proofErr w:type="gramStart"/>
      <w:r>
        <w:t>豫环文</w:t>
      </w:r>
      <w:proofErr w:type="gramEnd"/>
      <w:r>
        <w:rPr>
          <w:rFonts w:ascii="Times New Roman" w:eastAsia="Times New Roman"/>
        </w:rPr>
        <w:t xml:space="preserve">(2019)84 </w:t>
      </w:r>
      <w:r>
        <w:t>号</w:t>
      </w:r>
      <w:r>
        <w:rPr>
          <w:rFonts w:ascii="Times New Roman" w:eastAsia="Times New Roman"/>
        </w:rPr>
        <w:t>)</w:t>
      </w:r>
      <w:r>
        <w:rPr>
          <w:spacing w:val="-2"/>
        </w:rPr>
        <w:t>的要求，对颗粒物进行改造治理，但未核算</w:t>
      </w:r>
      <w:proofErr w:type="gramStart"/>
      <w:r>
        <w:rPr>
          <w:spacing w:val="-2"/>
        </w:rPr>
        <w:t>颗粒物减排量</w:t>
      </w:r>
      <w:proofErr w:type="gramEnd"/>
      <w:r>
        <w:rPr>
          <w:spacing w:val="-2"/>
        </w:rPr>
        <w:t>。</w:t>
      </w:r>
    </w:p>
    <w:p w14:paraId="69B0D253" w14:textId="77777777" w:rsidR="00880C03" w:rsidRDefault="00000000">
      <w:pPr>
        <w:pStyle w:val="a3"/>
        <w:spacing w:line="360" w:lineRule="auto"/>
        <w:ind w:left="629" w:right="198" w:firstLine="479"/>
        <w:jc w:val="both"/>
      </w:pPr>
      <w:r>
        <w:rPr>
          <w:spacing w:val="3"/>
        </w:rPr>
        <w:t xml:space="preserve">根据 </w:t>
      </w:r>
      <w:r>
        <w:rPr>
          <w:rFonts w:ascii="Times New Roman" w:eastAsia="Times New Roman"/>
        </w:rPr>
        <w:t xml:space="preserve">2023 </w:t>
      </w:r>
      <w:r>
        <w:rPr>
          <w:spacing w:val="3"/>
        </w:rPr>
        <w:t xml:space="preserve">年 </w:t>
      </w:r>
      <w:r>
        <w:rPr>
          <w:rFonts w:ascii="Times New Roman" w:eastAsia="Times New Roman"/>
        </w:rPr>
        <w:t xml:space="preserve">7 </w:t>
      </w:r>
      <w:r>
        <w:rPr>
          <w:spacing w:val="3"/>
        </w:rPr>
        <w:t xml:space="preserve">月 </w:t>
      </w:r>
      <w:r>
        <w:rPr>
          <w:rFonts w:ascii="Times New Roman" w:eastAsia="Times New Roman"/>
        </w:rPr>
        <w:t xml:space="preserve">21 </w:t>
      </w:r>
      <w:r>
        <w:t>日自行监测数据，</w:t>
      </w:r>
      <w:r>
        <w:rPr>
          <w:rFonts w:ascii="Times New Roman" w:eastAsia="Times New Roman"/>
        </w:rPr>
        <w:t xml:space="preserve">DA001 </w:t>
      </w:r>
      <w:r>
        <w:rPr>
          <w:spacing w:val="1"/>
        </w:rPr>
        <w:t xml:space="preserve">废气排放情况为 </w:t>
      </w:r>
      <w:r>
        <w:rPr>
          <w:rFonts w:ascii="Times New Roman" w:eastAsia="Times New Roman"/>
        </w:rPr>
        <w:t>1.8~2.5mg/m</w:t>
      </w:r>
      <w:r>
        <w:rPr>
          <w:rFonts w:ascii="Times New Roman" w:eastAsia="Times New Roman"/>
          <w:vertAlign w:val="superscript"/>
        </w:rPr>
        <w:t>3</w:t>
      </w:r>
      <w:r>
        <w:t>、</w:t>
      </w:r>
      <w:r>
        <w:rPr>
          <w:rFonts w:ascii="Times New Roman" w:eastAsia="Times New Roman"/>
        </w:rPr>
        <w:t>0.1~0.014kg/h</w:t>
      </w:r>
      <w:r>
        <w:rPr>
          <w:spacing w:val="-9"/>
        </w:rPr>
        <w:t xml:space="preserve">，年工作时间 </w:t>
      </w:r>
      <w:r>
        <w:rPr>
          <w:rFonts w:ascii="Times New Roman" w:eastAsia="Times New Roman"/>
        </w:rPr>
        <w:t>7200h</w:t>
      </w:r>
      <w:r>
        <w:rPr>
          <w:spacing w:val="-7"/>
        </w:rPr>
        <w:t xml:space="preserve">，监测期间产能为 </w:t>
      </w:r>
      <w:r>
        <w:rPr>
          <w:rFonts w:ascii="Times New Roman" w:eastAsia="Times New Roman"/>
        </w:rPr>
        <w:t>20%</w:t>
      </w:r>
      <w:r>
        <w:rPr>
          <w:spacing w:val="-2"/>
        </w:rPr>
        <w:t xml:space="preserve">，按最大值折算满负荷工况下， </w:t>
      </w:r>
      <w:r>
        <w:rPr>
          <w:spacing w:val="-9"/>
        </w:rPr>
        <w:t xml:space="preserve">实际排放量为 </w:t>
      </w:r>
      <w:r>
        <w:rPr>
          <w:rFonts w:ascii="Times New Roman" w:eastAsia="Times New Roman"/>
        </w:rPr>
        <w:t>0.504t/a</w:t>
      </w:r>
      <w:r>
        <w:t>，现有项目实际排放量以自行监测数据最大值为核算依据。</w:t>
      </w:r>
    </w:p>
    <w:p w14:paraId="3F81B316" w14:textId="77777777" w:rsidR="00880C03" w:rsidRDefault="00000000">
      <w:pPr>
        <w:pStyle w:val="a3"/>
        <w:spacing w:line="304" w:lineRule="exact"/>
        <w:ind w:left="1109"/>
      </w:pPr>
      <w:r>
        <w:t>现有项目污染物实际排放总量及已批复允许排放总量情况见下表：</w:t>
      </w:r>
    </w:p>
    <w:p w14:paraId="6DC03346" w14:textId="77777777" w:rsidR="00880C03" w:rsidRDefault="00000000">
      <w:pPr>
        <w:pStyle w:val="a3"/>
        <w:tabs>
          <w:tab w:val="left" w:pos="3089"/>
          <w:tab w:val="left" w:pos="7890"/>
        </w:tabs>
        <w:spacing w:before="132" w:after="20"/>
        <w:ind w:left="1109"/>
        <w:rPr>
          <w:rFonts w:ascii="Times New Roman" w:eastAsia="Times New Roman"/>
        </w:rPr>
      </w:pPr>
      <w:r>
        <w:rPr>
          <w:rFonts w:ascii="黑体" w:eastAsia="黑体" w:hint="eastAsia"/>
        </w:rPr>
        <w:t>表</w:t>
      </w:r>
      <w:r>
        <w:rPr>
          <w:rFonts w:ascii="黑体" w:eastAsia="黑体" w:hint="eastAsia"/>
          <w:spacing w:val="-60"/>
        </w:rPr>
        <w:t xml:space="preserve"> </w:t>
      </w:r>
      <w:r>
        <w:rPr>
          <w:rFonts w:ascii="Times New Roman" w:eastAsia="Times New Roman"/>
        </w:rPr>
        <w:t>17</w:t>
      </w:r>
      <w:r>
        <w:rPr>
          <w:rFonts w:ascii="Times New Roman" w:eastAsia="Times New Roman"/>
        </w:rPr>
        <w:tab/>
      </w:r>
      <w:r>
        <w:rPr>
          <w:rFonts w:ascii="黑体" w:eastAsia="黑体" w:hint="eastAsia"/>
        </w:rPr>
        <w:t>现有项目污染物产排情况一览表</w:t>
      </w:r>
      <w:r>
        <w:rPr>
          <w:rFonts w:ascii="黑体" w:eastAsia="黑体" w:hint="eastAsia"/>
        </w:rPr>
        <w:tab/>
        <w:t>单位：</w:t>
      </w:r>
      <w:r>
        <w:rPr>
          <w:rFonts w:ascii="Times New Roman" w:eastAsia="Times New Roman"/>
        </w:rPr>
        <w:t>t/a</w:t>
      </w:r>
    </w:p>
    <w:tbl>
      <w:tblPr>
        <w:tblStyle w:val="TableNormal"/>
        <w:tblW w:w="0" w:type="auto"/>
        <w:tblInd w:w="6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58"/>
        <w:gridCol w:w="1949"/>
        <w:gridCol w:w="3403"/>
        <w:gridCol w:w="3134"/>
      </w:tblGrid>
      <w:tr w:rsidR="00880C03" w14:paraId="436B00D4" w14:textId="77777777">
        <w:trPr>
          <w:trHeight w:val="510"/>
        </w:trPr>
        <w:tc>
          <w:tcPr>
            <w:tcW w:w="2707" w:type="dxa"/>
            <w:gridSpan w:val="2"/>
            <w:tcBorders>
              <w:left w:val="nil"/>
              <w:bottom w:val="single" w:sz="4" w:space="0" w:color="000000"/>
              <w:right w:val="single" w:sz="4" w:space="0" w:color="000000"/>
            </w:tcBorders>
          </w:tcPr>
          <w:p w14:paraId="017BEDEF" w14:textId="77777777" w:rsidR="00880C03" w:rsidRDefault="00000000">
            <w:pPr>
              <w:pStyle w:val="TableParagraph"/>
              <w:spacing w:before="120"/>
              <w:ind w:left="1132" w:right="1108"/>
              <w:jc w:val="center"/>
              <w:rPr>
                <w:b/>
                <w:sz w:val="21"/>
              </w:rPr>
            </w:pPr>
            <w:r>
              <w:rPr>
                <w:b/>
                <w:sz w:val="21"/>
              </w:rPr>
              <w:t>项目</w:t>
            </w:r>
          </w:p>
        </w:tc>
        <w:tc>
          <w:tcPr>
            <w:tcW w:w="3403" w:type="dxa"/>
            <w:tcBorders>
              <w:left w:val="single" w:sz="4" w:space="0" w:color="000000"/>
              <w:bottom w:val="single" w:sz="4" w:space="0" w:color="000000"/>
              <w:right w:val="single" w:sz="4" w:space="0" w:color="000000"/>
            </w:tcBorders>
          </w:tcPr>
          <w:p w14:paraId="0A6393B6" w14:textId="77777777" w:rsidR="00880C03" w:rsidRDefault="00000000">
            <w:pPr>
              <w:pStyle w:val="TableParagraph"/>
              <w:spacing w:before="120"/>
              <w:ind w:left="421" w:right="401"/>
              <w:jc w:val="center"/>
              <w:rPr>
                <w:b/>
                <w:sz w:val="21"/>
              </w:rPr>
            </w:pPr>
            <w:r>
              <w:rPr>
                <w:b/>
                <w:sz w:val="21"/>
              </w:rPr>
              <w:t>满负荷工况下的实际排放量</w:t>
            </w:r>
          </w:p>
        </w:tc>
        <w:tc>
          <w:tcPr>
            <w:tcW w:w="3134" w:type="dxa"/>
            <w:tcBorders>
              <w:left w:val="single" w:sz="4" w:space="0" w:color="000000"/>
              <w:bottom w:val="single" w:sz="4" w:space="0" w:color="000000"/>
              <w:right w:val="nil"/>
            </w:tcBorders>
          </w:tcPr>
          <w:p w14:paraId="29267533" w14:textId="77777777" w:rsidR="00880C03" w:rsidRDefault="00000000">
            <w:pPr>
              <w:pStyle w:val="TableParagraph"/>
              <w:spacing w:before="120"/>
              <w:ind w:left="1023" w:right="1011"/>
              <w:jc w:val="center"/>
              <w:rPr>
                <w:b/>
                <w:sz w:val="21"/>
              </w:rPr>
            </w:pPr>
            <w:r>
              <w:rPr>
                <w:b/>
                <w:sz w:val="21"/>
              </w:rPr>
              <w:t>许可排放量</w:t>
            </w:r>
          </w:p>
        </w:tc>
      </w:tr>
      <w:tr w:rsidR="00880C03" w14:paraId="0CFB579B" w14:textId="77777777">
        <w:trPr>
          <w:trHeight w:val="510"/>
        </w:trPr>
        <w:tc>
          <w:tcPr>
            <w:tcW w:w="758" w:type="dxa"/>
            <w:tcBorders>
              <w:top w:val="single" w:sz="4" w:space="0" w:color="000000"/>
              <w:left w:val="nil"/>
              <w:bottom w:val="single" w:sz="4" w:space="0" w:color="000000"/>
              <w:right w:val="single" w:sz="4" w:space="0" w:color="000000"/>
            </w:tcBorders>
          </w:tcPr>
          <w:p w14:paraId="7B0B984C" w14:textId="77777777" w:rsidR="00880C03" w:rsidRDefault="00000000">
            <w:pPr>
              <w:pStyle w:val="TableParagraph"/>
              <w:spacing w:before="121"/>
              <w:ind w:left="117"/>
              <w:rPr>
                <w:sz w:val="21"/>
              </w:rPr>
            </w:pPr>
            <w:r>
              <w:rPr>
                <w:sz w:val="21"/>
              </w:rPr>
              <w:t>废气</w:t>
            </w:r>
          </w:p>
        </w:tc>
        <w:tc>
          <w:tcPr>
            <w:tcW w:w="1949" w:type="dxa"/>
            <w:tcBorders>
              <w:top w:val="single" w:sz="4" w:space="0" w:color="000000"/>
              <w:left w:val="single" w:sz="4" w:space="0" w:color="000000"/>
              <w:bottom w:val="single" w:sz="4" w:space="0" w:color="000000"/>
              <w:right w:val="single" w:sz="4" w:space="0" w:color="000000"/>
            </w:tcBorders>
          </w:tcPr>
          <w:p w14:paraId="06DE8483" w14:textId="77777777" w:rsidR="00880C03" w:rsidRDefault="00000000">
            <w:pPr>
              <w:pStyle w:val="TableParagraph"/>
              <w:spacing w:before="121"/>
              <w:ind w:left="615" w:right="601"/>
              <w:jc w:val="center"/>
              <w:rPr>
                <w:sz w:val="21"/>
              </w:rPr>
            </w:pPr>
            <w:r>
              <w:rPr>
                <w:sz w:val="21"/>
              </w:rPr>
              <w:t>颗粒物</w:t>
            </w:r>
          </w:p>
        </w:tc>
        <w:tc>
          <w:tcPr>
            <w:tcW w:w="3403" w:type="dxa"/>
            <w:tcBorders>
              <w:top w:val="single" w:sz="4" w:space="0" w:color="000000"/>
              <w:left w:val="single" w:sz="4" w:space="0" w:color="000000"/>
              <w:bottom w:val="single" w:sz="4" w:space="0" w:color="000000"/>
              <w:right w:val="single" w:sz="4" w:space="0" w:color="000000"/>
            </w:tcBorders>
          </w:tcPr>
          <w:p w14:paraId="218E5475" w14:textId="77777777" w:rsidR="00880C03" w:rsidRDefault="00000000">
            <w:pPr>
              <w:pStyle w:val="TableParagraph"/>
              <w:spacing w:before="135"/>
              <w:ind w:left="421" w:right="401"/>
              <w:jc w:val="center"/>
              <w:rPr>
                <w:rFonts w:ascii="Times New Roman"/>
                <w:sz w:val="21"/>
              </w:rPr>
            </w:pPr>
            <w:r>
              <w:rPr>
                <w:rFonts w:ascii="Times New Roman"/>
                <w:sz w:val="21"/>
              </w:rPr>
              <w:t>0.504</w:t>
            </w:r>
          </w:p>
        </w:tc>
        <w:tc>
          <w:tcPr>
            <w:tcW w:w="3134" w:type="dxa"/>
            <w:tcBorders>
              <w:top w:val="single" w:sz="4" w:space="0" w:color="000000"/>
              <w:left w:val="single" w:sz="4" w:space="0" w:color="000000"/>
              <w:bottom w:val="single" w:sz="4" w:space="0" w:color="000000"/>
              <w:right w:val="nil"/>
            </w:tcBorders>
          </w:tcPr>
          <w:p w14:paraId="6C4ACF30" w14:textId="77777777" w:rsidR="00880C03" w:rsidRDefault="00000000">
            <w:pPr>
              <w:pStyle w:val="TableParagraph"/>
              <w:spacing w:before="135"/>
              <w:ind w:left="14"/>
              <w:jc w:val="center"/>
              <w:rPr>
                <w:rFonts w:ascii="Times New Roman"/>
                <w:sz w:val="21"/>
              </w:rPr>
            </w:pPr>
            <w:r>
              <w:rPr>
                <w:rFonts w:ascii="Times New Roman"/>
                <w:sz w:val="21"/>
              </w:rPr>
              <w:t>/</w:t>
            </w:r>
          </w:p>
        </w:tc>
      </w:tr>
      <w:tr w:rsidR="00880C03" w14:paraId="1C0A06BD" w14:textId="77777777">
        <w:trPr>
          <w:trHeight w:val="505"/>
        </w:trPr>
        <w:tc>
          <w:tcPr>
            <w:tcW w:w="758" w:type="dxa"/>
            <w:vMerge w:val="restart"/>
            <w:tcBorders>
              <w:top w:val="single" w:sz="4" w:space="0" w:color="000000"/>
              <w:left w:val="nil"/>
              <w:right w:val="single" w:sz="4" w:space="0" w:color="000000"/>
            </w:tcBorders>
          </w:tcPr>
          <w:p w14:paraId="215C8FD4" w14:textId="77777777" w:rsidR="00880C03" w:rsidRDefault="00880C03">
            <w:pPr>
              <w:pStyle w:val="TableParagraph"/>
              <w:rPr>
                <w:rFonts w:ascii="Times New Roman"/>
                <w:sz w:val="20"/>
              </w:rPr>
            </w:pPr>
          </w:p>
          <w:p w14:paraId="77068C88" w14:textId="77777777" w:rsidR="00880C03" w:rsidRDefault="00880C03">
            <w:pPr>
              <w:pStyle w:val="TableParagraph"/>
              <w:rPr>
                <w:rFonts w:ascii="Times New Roman"/>
                <w:sz w:val="20"/>
              </w:rPr>
            </w:pPr>
          </w:p>
          <w:p w14:paraId="514A3969" w14:textId="77777777" w:rsidR="00880C03" w:rsidRDefault="00880C03">
            <w:pPr>
              <w:pStyle w:val="TableParagraph"/>
              <w:rPr>
                <w:rFonts w:ascii="Times New Roman"/>
                <w:sz w:val="20"/>
              </w:rPr>
            </w:pPr>
          </w:p>
          <w:p w14:paraId="278962AA" w14:textId="77777777" w:rsidR="00880C03" w:rsidRDefault="00880C03">
            <w:pPr>
              <w:pStyle w:val="TableParagraph"/>
              <w:spacing w:before="5"/>
              <w:rPr>
                <w:rFonts w:ascii="Times New Roman"/>
                <w:sz w:val="21"/>
              </w:rPr>
            </w:pPr>
          </w:p>
          <w:p w14:paraId="5C9ACE5A" w14:textId="77777777" w:rsidR="00880C03" w:rsidRDefault="00000000">
            <w:pPr>
              <w:pStyle w:val="TableParagraph"/>
              <w:ind w:left="117"/>
              <w:rPr>
                <w:sz w:val="21"/>
              </w:rPr>
            </w:pPr>
            <w:r>
              <w:rPr>
                <w:sz w:val="21"/>
              </w:rPr>
              <w:t xml:space="preserve">废水 </w:t>
            </w:r>
          </w:p>
        </w:tc>
        <w:tc>
          <w:tcPr>
            <w:tcW w:w="1949" w:type="dxa"/>
            <w:tcBorders>
              <w:top w:val="single" w:sz="4" w:space="0" w:color="000000"/>
              <w:left w:val="single" w:sz="4" w:space="0" w:color="000000"/>
              <w:bottom w:val="single" w:sz="4" w:space="0" w:color="000000"/>
              <w:right w:val="single" w:sz="4" w:space="0" w:color="000000"/>
            </w:tcBorders>
          </w:tcPr>
          <w:p w14:paraId="39EB2E2F" w14:textId="77777777" w:rsidR="00880C03" w:rsidRDefault="00000000">
            <w:pPr>
              <w:pStyle w:val="TableParagraph"/>
              <w:spacing w:before="116"/>
              <w:ind w:left="615" w:right="602"/>
              <w:jc w:val="center"/>
              <w:rPr>
                <w:rFonts w:ascii="Times New Roman"/>
                <w:sz w:val="24"/>
              </w:rPr>
            </w:pPr>
            <w:r>
              <w:rPr>
                <w:rFonts w:ascii="Times New Roman"/>
                <w:sz w:val="24"/>
              </w:rPr>
              <w:t>COD</w:t>
            </w:r>
          </w:p>
        </w:tc>
        <w:tc>
          <w:tcPr>
            <w:tcW w:w="3403" w:type="dxa"/>
            <w:tcBorders>
              <w:top w:val="single" w:sz="4" w:space="0" w:color="000000"/>
              <w:left w:val="single" w:sz="4" w:space="0" w:color="000000"/>
              <w:bottom w:val="single" w:sz="4" w:space="0" w:color="000000"/>
              <w:right w:val="single" w:sz="4" w:space="0" w:color="000000"/>
            </w:tcBorders>
          </w:tcPr>
          <w:p w14:paraId="0E579299" w14:textId="77777777" w:rsidR="00880C03" w:rsidRDefault="00000000">
            <w:pPr>
              <w:pStyle w:val="TableParagraph"/>
              <w:spacing w:before="116"/>
              <w:ind w:left="419" w:right="401"/>
              <w:jc w:val="center"/>
              <w:rPr>
                <w:rFonts w:ascii="Times New Roman"/>
                <w:sz w:val="24"/>
              </w:rPr>
            </w:pPr>
            <w:r>
              <w:rPr>
                <w:rFonts w:ascii="Times New Roman"/>
                <w:sz w:val="24"/>
              </w:rPr>
              <w:t>0.0101</w:t>
            </w:r>
          </w:p>
        </w:tc>
        <w:tc>
          <w:tcPr>
            <w:tcW w:w="3134" w:type="dxa"/>
            <w:tcBorders>
              <w:top w:val="single" w:sz="4" w:space="0" w:color="000000"/>
              <w:left w:val="single" w:sz="4" w:space="0" w:color="000000"/>
              <w:bottom w:val="single" w:sz="4" w:space="0" w:color="000000"/>
              <w:right w:val="nil"/>
            </w:tcBorders>
          </w:tcPr>
          <w:p w14:paraId="509FC309" w14:textId="77777777" w:rsidR="00880C03" w:rsidRDefault="00000000">
            <w:pPr>
              <w:pStyle w:val="TableParagraph"/>
              <w:spacing w:before="116"/>
              <w:ind w:left="1022" w:right="1011"/>
              <w:jc w:val="center"/>
              <w:rPr>
                <w:rFonts w:ascii="Times New Roman"/>
                <w:sz w:val="24"/>
              </w:rPr>
            </w:pPr>
            <w:r>
              <w:rPr>
                <w:rFonts w:ascii="Times New Roman"/>
                <w:sz w:val="24"/>
              </w:rPr>
              <w:t>0.0101</w:t>
            </w:r>
          </w:p>
        </w:tc>
      </w:tr>
      <w:tr w:rsidR="00880C03" w14:paraId="7324FE01" w14:textId="77777777">
        <w:trPr>
          <w:trHeight w:val="572"/>
        </w:trPr>
        <w:tc>
          <w:tcPr>
            <w:tcW w:w="758" w:type="dxa"/>
            <w:vMerge/>
            <w:tcBorders>
              <w:top w:val="nil"/>
              <w:left w:val="nil"/>
              <w:right w:val="single" w:sz="4" w:space="0" w:color="000000"/>
            </w:tcBorders>
          </w:tcPr>
          <w:p w14:paraId="47B14BAA" w14:textId="77777777" w:rsidR="00880C03" w:rsidRDefault="00880C03">
            <w:pPr>
              <w:rPr>
                <w:sz w:val="2"/>
                <w:szCs w:val="2"/>
              </w:rPr>
            </w:pPr>
          </w:p>
        </w:tc>
        <w:tc>
          <w:tcPr>
            <w:tcW w:w="1949" w:type="dxa"/>
            <w:tcBorders>
              <w:top w:val="single" w:sz="4" w:space="0" w:color="000000"/>
              <w:left w:val="single" w:sz="4" w:space="0" w:color="000000"/>
              <w:bottom w:val="single" w:sz="4" w:space="0" w:color="000000"/>
              <w:right w:val="single" w:sz="4" w:space="0" w:color="000000"/>
            </w:tcBorders>
          </w:tcPr>
          <w:p w14:paraId="77B08BC6" w14:textId="77777777" w:rsidR="00880C03" w:rsidRDefault="00000000">
            <w:pPr>
              <w:pStyle w:val="TableParagraph"/>
              <w:spacing w:before="146"/>
              <w:ind w:left="615" w:right="603"/>
              <w:jc w:val="center"/>
              <w:rPr>
                <w:rFonts w:ascii="Times New Roman"/>
                <w:sz w:val="24"/>
              </w:rPr>
            </w:pPr>
            <w:r>
              <w:rPr>
                <w:rFonts w:ascii="Times New Roman"/>
                <w:position w:val="2"/>
                <w:sz w:val="24"/>
              </w:rPr>
              <w:t>NH</w:t>
            </w:r>
            <w:r>
              <w:rPr>
                <w:rFonts w:ascii="Times New Roman"/>
                <w:sz w:val="16"/>
              </w:rPr>
              <w:t>3</w:t>
            </w:r>
            <w:r>
              <w:rPr>
                <w:rFonts w:ascii="Times New Roman"/>
                <w:position w:val="2"/>
                <w:sz w:val="24"/>
              </w:rPr>
              <w:t>-N</w:t>
            </w:r>
          </w:p>
        </w:tc>
        <w:tc>
          <w:tcPr>
            <w:tcW w:w="3403" w:type="dxa"/>
            <w:tcBorders>
              <w:top w:val="single" w:sz="4" w:space="0" w:color="000000"/>
              <w:left w:val="single" w:sz="4" w:space="0" w:color="000000"/>
              <w:bottom w:val="single" w:sz="4" w:space="0" w:color="000000"/>
              <w:right w:val="single" w:sz="4" w:space="0" w:color="000000"/>
            </w:tcBorders>
          </w:tcPr>
          <w:p w14:paraId="4AEF3506" w14:textId="77777777" w:rsidR="00880C03" w:rsidRDefault="00000000">
            <w:pPr>
              <w:pStyle w:val="TableParagraph"/>
              <w:spacing w:before="147"/>
              <w:ind w:left="419" w:right="401"/>
              <w:jc w:val="center"/>
              <w:rPr>
                <w:rFonts w:ascii="Times New Roman"/>
                <w:sz w:val="24"/>
              </w:rPr>
            </w:pPr>
            <w:r>
              <w:rPr>
                <w:rFonts w:ascii="Times New Roman"/>
                <w:sz w:val="24"/>
              </w:rPr>
              <w:t>0.0005</w:t>
            </w:r>
          </w:p>
        </w:tc>
        <w:tc>
          <w:tcPr>
            <w:tcW w:w="3134" w:type="dxa"/>
            <w:tcBorders>
              <w:top w:val="single" w:sz="4" w:space="0" w:color="000000"/>
              <w:left w:val="single" w:sz="4" w:space="0" w:color="000000"/>
              <w:bottom w:val="single" w:sz="4" w:space="0" w:color="000000"/>
              <w:right w:val="nil"/>
            </w:tcBorders>
          </w:tcPr>
          <w:p w14:paraId="55D1F807" w14:textId="77777777" w:rsidR="00880C03" w:rsidRDefault="00000000">
            <w:pPr>
              <w:pStyle w:val="TableParagraph"/>
              <w:spacing w:before="147"/>
              <w:ind w:left="1022" w:right="1011"/>
              <w:jc w:val="center"/>
              <w:rPr>
                <w:rFonts w:ascii="Times New Roman"/>
                <w:sz w:val="24"/>
              </w:rPr>
            </w:pPr>
            <w:r>
              <w:rPr>
                <w:rFonts w:ascii="Times New Roman"/>
                <w:sz w:val="24"/>
              </w:rPr>
              <w:t>0.0005</w:t>
            </w:r>
          </w:p>
        </w:tc>
      </w:tr>
      <w:tr w:rsidR="00880C03" w14:paraId="719AD94A" w14:textId="77777777">
        <w:trPr>
          <w:trHeight w:val="498"/>
        </w:trPr>
        <w:tc>
          <w:tcPr>
            <w:tcW w:w="758" w:type="dxa"/>
            <w:vMerge/>
            <w:tcBorders>
              <w:top w:val="nil"/>
              <w:left w:val="nil"/>
              <w:right w:val="single" w:sz="4" w:space="0" w:color="000000"/>
            </w:tcBorders>
          </w:tcPr>
          <w:p w14:paraId="6D3167EB" w14:textId="77777777" w:rsidR="00880C03" w:rsidRDefault="00880C03">
            <w:pPr>
              <w:rPr>
                <w:sz w:val="2"/>
                <w:szCs w:val="2"/>
              </w:rPr>
            </w:pPr>
          </w:p>
        </w:tc>
        <w:tc>
          <w:tcPr>
            <w:tcW w:w="1949" w:type="dxa"/>
            <w:tcBorders>
              <w:top w:val="single" w:sz="4" w:space="0" w:color="000000"/>
              <w:left w:val="single" w:sz="4" w:space="0" w:color="000000"/>
              <w:bottom w:val="single" w:sz="4" w:space="0" w:color="000000"/>
              <w:right w:val="single" w:sz="4" w:space="0" w:color="000000"/>
            </w:tcBorders>
          </w:tcPr>
          <w:p w14:paraId="1B6C9071" w14:textId="77777777" w:rsidR="00880C03" w:rsidRDefault="00000000">
            <w:pPr>
              <w:pStyle w:val="TableParagraph"/>
              <w:spacing w:before="112"/>
              <w:ind w:left="614" w:right="603"/>
              <w:jc w:val="center"/>
              <w:rPr>
                <w:rFonts w:ascii="Times New Roman"/>
                <w:sz w:val="24"/>
              </w:rPr>
            </w:pPr>
            <w:r>
              <w:rPr>
                <w:rFonts w:ascii="Times New Roman"/>
                <w:sz w:val="24"/>
              </w:rPr>
              <w:t>TP</w:t>
            </w:r>
          </w:p>
        </w:tc>
        <w:tc>
          <w:tcPr>
            <w:tcW w:w="3403" w:type="dxa"/>
            <w:tcBorders>
              <w:top w:val="single" w:sz="4" w:space="0" w:color="000000"/>
              <w:left w:val="single" w:sz="4" w:space="0" w:color="000000"/>
              <w:bottom w:val="single" w:sz="4" w:space="0" w:color="000000"/>
              <w:right w:val="single" w:sz="4" w:space="0" w:color="000000"/>
            </w:tcBorders>
          </w:tcPr>
          <w:p w14:paraId="2EEE1273" w14:textId="77777777" w:rsidR="00880C03" w:rsidRDefault="00000000">
            <w:pPr>
              <w:pStyle w:val="TableParagraph"/>
              <w:spacing w:before="112"/>
              <w:ind w:left="419" w:right="401"/>
              <w:jc w:val="center"/>
              <w:rPr>
                <w:rFonts w:ascii="Times New Roman"/>
                <w:sz w:val="24"/>
              </w:rPr>
            </w:pPr>
            <w:r>
              <w:rPr>
                <w:rFonts w:ascii="Times New Roman"/>
                <w:sz w:val="24"/>
              </w:rPr>
              <w:t>0.0001</w:t>
            </w:r>
          </w:p>
        </w:tc>
        <w:tc>
          <w:tcPr>
            <w:tcW w:w="3134" w:type="dxa"/>
            <w:tcBorders>
              <w:top w:val="single" w:sz="4" w:space="0" w:color="000000"/>
              <w:left w:val="single" w:sz="4" w:space="0" w:color="000000"/>
              <w:bottom w:val="single" w:sz="4" w:space="0" w:color="000000"/>
              <w:right w:val="nil"/>
            </w:tcBorders>
          </w:tcPr>
          <w:p w14:paraId="7E467F9E" w14:textId="77777777" w:rsidR="00880C03" w:rsidRDefault="00000000">
            <w:pPr>
              <w:pStyle w:val="TableParagraph"/>
              <w:spacing w:before="112"/>
              <w:ind w:left="1022" w:right="1011"/>
              <w:jc w:val="center"/>
              <w:rPr>
                <w:rFonts w:ascii="Times New Roman"/>
                <w:sz w:val="24"/>
              </w:rPr>
            </w:pPr>
            <w:r>
              <w:rPr>
                <w:rFonts w:ascii="Times New Roman"/>
                <w:sz w:val="24"/>
              </w:rPr>
              <w:t>0.0001</w:t>
            </w:r>
          </w:p>
        </w:tc>
      </w:tr>
      <w:tr w:rsidR="00880C03" w14:paraId="75D56408" w14:textId="77777777">
        <w:trPr>
          <w:trHeight w:val="500"/>
        </w:trPr>
        <w:tc>
          <w:tcPr>
            <w:tcW w:w="758" w:type="dxa"/>
            <w:vMerge/>
            <w:tcBorders>
              <w:top w:val="nil"/>
              <w:left w:val="nil"/>
              <w:right w:val="single" w:sz="4" w:space="0" w:color="000000"/>
            </w:tcBorders>
          </w:tcPr>
          <w:p w14:paraId="5C8EE6B0" w14:textId="77777777" w:rsidR="00880C03" w:rsidRDefault="00880C03">
            <w:pPr>
              <w:rPr>
                <w:sz w:val="2"/>
                <w:szCs w:val="2"/>
              </w:rPr>
            </w:pPr>
          </w:p>
        </w:tc>
        <w:tc>
          <w:tcPr>
            <w:tcW w:w="1949" w:type="dxa"/>
            <w:tcBorders>
              <w:top w:val="single" w:sz="4" w:space="0" w:color="000000"/>
              <w:left w:val="single" w:sz="4" w:space="0" w:color="000000"/>
              <w:bottom w:val="single" w:sz="4" w:space="0" w:color="000000"/>
              <w:right w:val="single" w:sz="4" w:space="0" w:color="000000"/>
            </w:tcBorders>
          </w:tcPr>
          <w:p w14:paraId="7134E30C" w14:textId="77777777" w:rsidR="00880C03" w:rsidRDefault="00000000">
            <w:pPr>
              <w:pStyle w:val="TableParagraph"/>
              <w:spacing w:before="111"/>
              <w:ind w:left="615" w:right="603"/>
              <w:jc w:val="center"/>
              <w:rPr>
                <w:rFonts w:ascii="Times New Roman"/>
                <w:sz w:val="24"/>
              </w:rPr>
            </w:pPr>
            <w:r>
              <w:rPr>
                <w:rFonts w:ascii="Times New Roman"/>
                <w:sz w:val="24"/>
              </w:rPr>
              <w:t>TN</w:t>
            </w:r>
          </w:p>
        </w:tc>
        <w:tc>
          <w:tcPr>
            <w:tcW w:w="3403" w:type="dxa"/>
            <w:tcBorders>
              <w:top w:val="single" w:sz="4" w:space="0" w:color="000000"/>
              <w:left w:val="single" w:sz="4" w:space="0" w:color="000000"/>
              <w:bottom w:val="single" w:sz="4" w:space="0" w:color="000000"/>
              <w:right w:val="single" w:sz="4" w:space="0" w:color="000000"/>
            </w:tcBorders>
          </w:tcPr>
          <w:p w14:paraId="14F73FE5" w14:textId="77777777" w:rsidR="00880C03" w:rsidRDefault="00000000">
            <w:pPr>
              <w:pStyle w:val="TableParagraph"/>
              <w:spacing w:before="111"/>
              <w:ind w:left="419" w:right="401"/>
              <w:jc w:val="center"/>
              <w:rPr>
                <w:rFonts w:ascii="Times New Roman"/>
                <w:sz w:val="24"/>
              </w:rPr>
            </w:pPr>
            <w:r>
              <w:rPr>
                <w:rFonts w:ascii="Times New Roman"/>
                <w:sz w:val="24"/>
              </w:rPr>
              <w:t>0.0038</w:t>
            </w:r>
          </w:p>
        </w:tc>
        <w:tc>
          <w:tcPr>
            <w:tcW w:w="3134" w:type="dxa"/>
            <w:tcBorders>
              <w:top w:val="single" w:sz="4" w:space="0" w:color="000000"/>
              <w:left w:val="single" w:sz="4" w:space="0" w:color="000000"/>
              <w:bottom w:val="single" w:sz="4" w:space="0" w:color="000000"/>
              <w:right w:val="nil"/>
            </w:tcBorders>
          </w:tcPr>
          <w:p w14:paraId="6C5AE378" w14:textId="77777777" w:rsidR="00880C03" w:rsidRDefault="00000000">
            <w:pPr>
              <w:pStyle w:val="TableParagraph"/>
              <w:spacing w:before="111"/>
              <w:ind w:left="1022" w:right="1011"/>
              <w:jc w:val="center"/>
              <w:rPr>
                <w:rFonts w:ascii="Times New Roman"/>
                <w:sz w:val="24"/>
              </w:rPr>
            </w:pPr>
            <w:r>
              <w:rPr>
                <w:rFonts w:ascii="Times New Roman"/>
                <w:sz w:val="24"/>
              </w:rPr>
              <w:t>0.0038</w:t>
            </w:r>
          </w:p>
        </w:tc>
      </w:tr>
    </w:tbl>
    <w:p w14:paraId="166B8769" w14:textId="77777777" w:rsidR="00880C03" w:rsidRDefault="00000000">
      <w:pPr>
        <w:pStyle w:val="5"/>
        <w:spacing w:before="134"/>
        <w:ind w:left="1111"/>
      </w:pPr>
      <w:r>
        <w:t>三、现有项目存在的问题及整改措施</w:t>
      </w:r>
    </w:p>
    <w:p w14:paraId="36368E67" w14:textId="77777777" w:rsidR="00880C03" w:rsidRDefault="00000000">
      <w:pPr>
        <w:pStyle w:val="a3"/>
        <w:spacing w:before="194" w:line="345" w:lineRule="auto"/>
        <w:ind w:left="629" w:right="346" w:firstLine="479"/>
        <w:jc w:val="both"/>
      </w:pPr>
      <w:r>
        <w:t>根据现场踏勘，现有工程在生产运行期间产生的废气、废水、噪声和</w:t>
      </w:r>
      <w:proofErr w:type="gramStart"/>
      <w:r>
        <w:t>固物</w:t>
      </w:r>
      <w:proofErr w:type="gramEnd"/>
      <w:r>
        <w:t>在采取相应的污染防治措施后，均能实现达标排放和合理处置。现有项目存在的问题及整改措施具体见下表。</w:t>
      </w:r>
    </w:p>
    <w:p w14:paraId="6601D54A" w14:textId="77777777" w:rsidR="00880C03" w:rsidRDefault="00000000">
      <w:pPr>
        <w:pStyle w:val="a3"/>
        <w:tabs>
          <w:tab w:val="left" w:pos="2849"/>
        </w:tabs>
        <w:spacing w:before="155" w:after="19"/>
        <w:ind w:left="1109"/>
        <w:rPr>
          <w:rFonts w:ascii="黑体" w:eastAsia="黑体"/>
        </w:rPr>
      </w:pPr>
      <w:r>
        <w:rPr>
          <w:rFonts w:ascii="黑体" w:eastAsia="黑体" w:hint="eastAsia"/>
        </w:rPr>
        <w:t>表</w:t>
      </w:r>
      <w:r>
        <w:rPr>
          <w:rFonts w:ascii="黑体" w:eastAsia="黑体" w:hint="eastAsia"/>
          <w:spacing w:val="-60"/>
        </w:rPr>
        <w:t xml:space="preserve"> </w:t>
      </w:r>
      <w:r>
        <w:rPr>
          <w:rFonts w:ascii="Times New Roman" w:eastAsia="Times New Roman"/>
        </w:rPr>
        <w:t>18</w:t>
      </w:r>
      <w:r>
        <w:rPr>
          <w:rFonts w:ascii="Times New Roman" w:eastAsia="Times New Roman"/>
        </w:rPr>
        <w:tab/>
      </w:r>
      <w:r>
        <w:rPr>
          <w:rFonts w:ascii="黑体" w:eastAsia="黑体" w:hint="eastAsia"/>
        </w:rPr>
        <w:t>现有项目存在的环境问题及整改措施</w:t>
      </w:r>
    </w:p>
    <w:tbl>
      <w:tblPr>
        <w:tblStyle w:val="TableNormal"/>
        <w:tblW w:w="0" w:type="auto"/>
        <w:tblInd w:w="6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61"/>
        <w:gridCol w:w="5046"/>
        <w:gridCol w:w="3454"/>
      </w:tblGrid>
      <w:tr w:rsidR="00880C03" w14:paraId="705F3D80" w14:textId="77777777">
        <w:trPr>
          <w:trHeight w:val="412"/>
        </w:trPr>
        <w:tc>
          <w:tcPr>
            <w:tcW w:w="761" w:type="dxa"/>
            <w:tcBorders>
              <w:left w:val="nil"/>
              <w:bottom w:val="single" w:sz="4" w:space="0" w:color="000000"/>
              <w:right w:val="single" w:sz="4" w:space="0" w:color="000000"/>
            </w:tcBorders>
          </w:tcPr>
          <w:p w14:paraId="6F6069D9" w14:textId="77777777" w:rsidR="00880C03" w:rsidRDefault="00000000">
            <w:pPr>
              <w:pStyle w:val="TableParagraph"/>
              <w:spacing w:before="80"/>
              <w:ind w:left="164" w:right="129"/>
              <w:jc w:val="center"/>
              <w:rPr>
                <w:b/>
                <w:sz w:val="21"/>
              </w:rPr>
            </w:pPr>
            <w:r>
              <w:rPr>
                <w:b/>
                <w:sz w:val="21"/>
              </w:rPr>
              <w:t>序号</w:t>
            </w:r>
          </w:p>
        </w:tc>
        <w:tc>
          <w:tcPr>
            <w:tcW w:w="5046" w:type="dxa"/>
            <w:tcBorders>
              <w:left w:val="single" w:sz="4" w:space="0" w:color="000000"/>
              <w:bottom w:val="single" w:sz="4" w:space="0" w:color="000000"/>
              <w:right w:val="single" w:sz="4" w:space="0" w:color="000000"/>
            </w:tcBorders>
          </w:tcPr>
          <w:p w14:paraId="60C98E3C" w14:textId="77777777" w:rsidR="00880C03" w:rsidRDefault="00000000">
            <w:pPr>
              <w:pStyle w:val="TableParagraph"/>
              <w:spacing w:before="80"/>
              <w:ind w:left="1766" w:right="1753"/>
              <w:jc w:val="center"/>
              <w:rPr>
                <w:b/>
                <w:sz w:val="21"/>
              </w:rPr>
            </w:pPr>
            <w:r>
              <w:rPr>
                <w:b/>
                <w:sz w:val="21"/>
              </w:rPr>
              <w:t>存在的环境问题</w:t>
            </w:r>
          </w:p>
        </w:tc>
        <w:tc>
          <w:tcPr>
            <w:tcW w:w="3454" w:type="dxa"/>
            <w:tcBorders>
              <w:left w:val="single" w:sz="4" w:space="0" w:color="000000"/>
              <w:bottom w:val="single" w:sz="4" w:space="0" w:color="000000"/>
              <w:right w:val="nil"/>
            </w:tcBorders>
          </w:tcPr>
          <w:p w14:paraId="2F627CEC" w14:textId="77777777" w:rsidR="00880C03" w:rsidRDefault="00000000">
            <w:pPr>
              <w:pStyle w:val="TableParagraph"/>
              <w:spacing w:before="80"/>
              <w:ind w:left="1287" w:right="1277"/>
              <w:jc w:val="center"/>
              <w:rPr>
                <w:b/>
                <w:sz w:val="21"/>
              </w:rPr>
            </w:pPr>
            <w:r>
              <w:rPr>
                <w:b/>
                <w:sz w:val="21"/>
              </w:rPr>
              <w:t>整改措施</w:t>
            </w:r>
          </w:p>
        </w:tc>
      </w:tr>
      <w:tr w:rsidR="00880C03" w14:paraId="6079FC54" w14:textId="77777777">
        <w:trPr>
          <w:trHeight w:val="832"/>
        </w:trPr>
        <w:tc>
          <w:tcPr>
            <w:tcW w:w="761" w:type="dxa"/>
            <w:tcBorders>
              <w:top w:val="single" w:sz="4" w:space="0" w:color="000000"/>
              <w:left w:val="nil"/>
              <w:bottom w:val="single" w:sz="4" w:space="0" w:color="000000"/>
              <w:right w:val="single" w:sz="4" w:space="0" w:color="000000"/>
            </w:tcBorders>
          </w:tcPr>
          <w:p w14:paraId="10C75A8E" w14:textId="77777777" w:rsidR="00880C03" w:rsidRDefault="00880C03">
            <w:pPr>
              <w:pStyle w:val="TableParagraph"/>
              <w:spacing w:before="8"/>
              <w:rPr>
                <w:rFonts w:ascii="黑体"/>
                <w:sz w:val="23"/>
              </w:rPr>
            </w:pPr>
          </w:p>
          <w:p w14:paraId="4AE9A139" w14:textId="77777777" w:rsidR="00880C03" w:rsidRDefault="00000000">
            <w:pPr>
              <w:pStyle w:val="TableParagraph"/>
              <w:ind w:left="35"/>
              <w:jc w:val="center"/>
              <w:rPr>
                <w:rFonts w:ascii="Times New Roman"/>
                <w:sz w:val="21"/>
              </w:rPr>
            </w:pPr>
            <w:r>
              <w:rPr>
                <w:rFonts w:ascii="Times New Roman"/>
                <w:sz w:val="21"/>
              </w:rPr>
              <w:t>1</w:t>
            </w:r>
          </w:p>
        </w:tc>
        <w:tc>
          <w:tcPr>
            <w:tcW w:w="5046" w:type="dxa"/>
            <w:tcBorders>
              <w:top w:val="single" w:sz="4" w:space="0" w:color="000000"/>
              <w:left w:val="single" w:sz="4" w:space="0" w:color="000000"/>
              <w:bottom w:val="single" w:sz="4" w:space="0" w:color="000000"/>
              <w:right w:val="single" w:sz="4" w:space="0" w:color="000000"/>
            </w:tcBorders>
          </w:tcPr>
          <w:p w14:paraId="7FDAE4EA" w14:textId="77777777" w:rsidR="00880C03" w:rsidRDefault="00000000">
            <w:pPr>
              <w:pStyle w:val="TableParagraph"/>
              <w:spacing w:before="15"/>
              <w:ind w:left="109"/>
              <w:rPr>
                <w:sz w:val="21"/>
              </w:rPr>
            </w:pPr>
            <w:r>
              <w:rPr>
                <w:sz w:val="21"/>
              </w:rPr>
              <w:t>企业现有工程排污许可未填写工业噪声排放信息，固</w:t>
            </w:r>
          </w:p>
          <w:p w14:paraId="0B8CE3B7" w14:textId="77777777" w:rsidR="00880C03" w:rsidRDefault="00000000">
            <w:pPr>
              <w:pStyle w:val="TableParagraph"/>
              <w:spacing w:line="270" w:lineRule="atLeast"/>
              <w:ind w:left="109" w:right="94"/>
              <w:rPr>
                <w:sz w:val="21"/>
              </w:rPr>
            </w:pPr>
            <w:r>
              <w:rPr>
                <w:sz w:val="21"/>
              </w:rPr>
              <w:t>体废物管理信息、环境管理台</w:t>
            </w:r>
            <w:proofErr w:type="gramStart"/>
            <w:r>
              <w:rPr>
                <w:sz w:val="21"/>
              </w:rPr>
              <w:t>账记录</w:t>
            </w:r>
            <w:proofErr w:type="gramEnd"/>
            <w:r>
              <w:rPr>
                <w:sz w:val="21"/>
              </w:rPr>
              <w:t>要求、废气排放标准未及时更新</w:t>
            </w:r>
          </w:p>
        </w:tc>
        <w:tc>
          <w:tcPr>
            <w:tcW w:w="3454" w:type="dxa"/>
            <w:tcBorders>
              <w:top w:val="single" w:sz="4" w:space="0" w:color="000000"/>
              <w:left w:val="single" w:sz="4" w:space="0" w:color="000000"/>
              <w:bottom w:val="single" w:sz="4" w:space="0" w:color="000000"/>
              <w:right w:val="nil"/>
            </w:tcBorders>
          </w:tcPr>
          <w:p w14:paraId="37089CF4" w14:textId="77777777" w:rsidR="00880C03" w:rsidRDefault="00000000">
            <w:pPr>
              <w:pStyle w:val="TableParagraph"/>
              <w:spacing w:before="152" w:line="244" w:lineRule="auto"/>
              <w:ind w:left="109" w:right="99"/>
              <w:rPr>
                <w:sz w:val="21"/>
              </w:rPr>
            </w:pPr>
            <w:r>
              <w:rPr>
                <w:sz w:val="21"/>
              </w:rPr>
              <w:t>建议及时按要求进行排污许可证的重新申请</w:t>
            </w:r>
          </w:p>
        </w:tc>
      </w:tr>
    </w:tbl>
    <w:p w14:paraId="42D20B7E" w14:textId="77777777" w:rsidR="00880C03" w:rsidRDefault="00880C03">
      <w:pPr>
        <w:spacing w:line="244" w:lineRule="auto"/>
        <w:rPr>
          <w:sz w:val="21"/>
        </w:rPr>
        <w:sectPr w:rsidR="00880C03">
          <w:pgSz w:w="11910" w:h="16840"/>
          <w:pgMar w:top="1580" w:right="900" w:bottom="1100" w:left="900" w:header="0" w:footer="837" w:gutter="0"/>
          <w:cols w:space="720"/>
        </w:sectPr>
      </w:pPr>
    </w:p>
    <w:p w14:paraId="0F0FA69C" w14:textId="77777777" w:rsidR="00880C03" w:rsidRDefault="00000000">
      <w:pPr>
        <w:pStyle w:val="3"/>
        <w:spacing w:before="103"/>
        <w:ind w:left="1734" w:right="1735"/>
        <w:jc w:val="center"/>
      </w:pPr>
      <w:r>
        <w:lastRenderedPageBreak/>
        <w:pict w14:anchorId="63852951">
          <v:shape id="_x0000_s2157" style="position:absolute;left:0;text-align:left;margin-left:50.75pt;margin-top:118.6pt;width:493.8pt;height:620pt;z-index:-20725760;mso-position-horizontal-relative:page;mso-position-vertical-relative:page" coordorigin="1015,2372" coordsize="9876,12400" o:spt="100" adj="0,,0" path="m1034,2391r-19,l1015,14752r19,l1034,2391xm1906,2391r-10,l1896,14752r10,l1906,2391xm10871,14752r-8955,l1896,14752r-862,l1015,14752r,20l1034,14772r862,l1916,14772r8955,l10871,14752xm10871,2372r-8955,l1896,2372r-862,l1015,2372r,19l1034,2391r862,l1916,2391r8955,l10871,2372xm10891,14752r-19,l10872,14772r19,l10891,14752xm10891,2391r-19,l10872,14752r19,l10891,2391xm10891,2372r-19,l10872,2391r19,l10891,2372xe" fillcolor="black" stroked="f">
            <v:stroke joinstyle="round"/>
            <v:formulas/>
            <v:path arrowok="t" o:connecttype="segments"/>
            <w10:wrap anchorx="page" anchory="page"/>
          </v:shape>
        </w:pict>
      </w:r>
      <w:r>
        <w:t>三、区域环境质量现状、环境保护目标及评价标准</w:t>
      </w:r>
    </w:p>
    <w:p w14:paraId="66776D3C" w14:textId="77777777" w:rsidR="00880C03" w:rsidRDefault="00880C03">
      <w:pPr>
        <w:pStyle w:val="a3"/>
        <w:spacing w:before="7"/>
        <w:rPr>
          <w:rFonts w:ascii="黑体"/>
          <w:sz w:val="28"/>
        </w:rPr>
      </w:pPr>
    </w:p>
    <w:p w14:paraId="0EA68A57" w14:textId="77777777" w:rsidR="00880C03" w:rsidRDefault="00000000">
      <w:pPr>
        <w:pStyle w:val="a3"/>
        <w:spacing w:before="66"/>
        <w:ind w:left="1111"/>
      </w:pPr>
      <w:r>
        <w:t>根据现有环境监测资料，建设项目所在地环境质量状况如下：</w:t>
      </w:r>
    </w:p>
    <w:p w14:paraId="2615E288" w14:textId="77777777" w:rsidR="00880C03" w:rsidRDefault="00000000">
      <w:pPr>
        <w:pStyle w:val="5"/>
        <w:spacing w:before="151"/>
        <w:ind w:left="1594"/>
      </w:pPr>
      <w:r>
        <w:rPr>
          <w:rFonts w:ascii="Times New Roman" w:eastAsia="Times New Roman"/>
        </w:rPr>
        <w:t>1</w:t>
      </w:r>
      <w:r>
        <w:t>、环境空气质量现状</w:t>
      </w:r>
    </w:p>
    <w:p w14:paraId="30A0345A" w14:textId="77777777" w:rsidR="00880C03" w:rsidRDefault="00000000">
      <w:pPr>
        <w:pStyle w:val="a3"/>
        <w:spacing w:before="153"/>
        <w:ind w:left="1591"/>
      </w:pPr>
      <w:r>
        <w:t>根据大气功能区划分原则，建设项目所在地为二类功能区，环境空气质量应执行</w:t>
      </w:r>
    </w:p>
    <w:p w14:paraId="0D053C56" w14:textId="77777777" w:rsidR="00880C03" w:rsidRDefault="00000000">
      <w:pPr>
        <w:pStyle w:val="a3"/>
        <w:spacing w:before="154" w:line="357" w:lineRule="auto"/>
        <w:ind w:left="1111" w:right="230"/>
      </w:pPr>
      <w:r>
        <w:t>《环境空气质量标准</w:t>
      </w:r>
      <w:r>
        <w:rPr>
          <w:spacing w:val="-164"/>
        </w:rPr>
        <w:t>》</w:t>
      </w:r>
      <w:r>
        <w:rPr>
          <w:spacing w:val="-4"/>
        </w:rPr>
        <w:t>（</w:t>
      </w:r>
      <w:r>
        <w:rPr>
          <w:rFonts w:ascii="Times New Roman" w:eastAsia="Times New Roman"/>
          <w:spacing w:val="-4"/>
        </w:rPr>
        <w:t>GB3095-2012</w:t>
      </w:r>
      <w:r>
        <w:rPr>
          <w:spacing w:val="-4"/>
        </w:rPr>
        <w:t>）</w:t>
      </w:r>
      <w:r>
        <w:rPr>
          <w:spacing w:val="-11"/>
        </w:rPr>
        <w:t>二级标准。根据新乡市生态环境局发布的《新</w:t>
      </w:r>
      <w:r>
        <w:rPr>
          <w:spacing w:val="-20"/>
        </w:rPr>
        <w:t xml:space="preserve">乡市 </w:t>
      </w:r>
      <w:r>
        <w:rPr>
          <w:rFonts w:ascii="Times New Roman" w:eastAsia="Times New Roman"/>
        </w:rPr>
        <w:t xml:space="preserve">2023 </w:t>
      </w:r>
      <w:r>
        <w:rPr>
          <w:spacing w:val="-11"/>
        </w:rPr>
        <w:t>年环境质量年报》，区域空气质量现状数据如下表所示。</w:t>
      </w:r>
    </w:p>
    <w:p w14:paraId="1CE86857" w14:textId="77777777" w:rsidR="00880C03" w:rsidRDefault="00000000">
      <w:pPr>
        <w:pStyle w:val="a3"/>
        <w:tabs>
          <w:tab w:val="left" w:pos="3932"/>
        </w:tabs>
        <w:spacing w:after="4" w:line="229" w:lineRule="exact"/>
        <w:ind w:left="1591"/>
        <w:rPr>
          <w:rFonts w:ascii="黑体" w:eastAsia="黑体"/>
        </w:rPr>
      </w:pPr>
      <w:r>
        <w:rPr>
          <w:rFonts w:ascii="黑体" w:eastAsia="黑体" w:hint="eastAsia"/>
        </w:rPr>
        <w:t>表</w:t>
      </w:r>
      <w:r>
        <w:rPr>
          <w:rFonts w:ascii="黑体" w:eastAsia="黑体" w:hint="eastAsia"/>
          <w:spacing w:val="-60"/>
        </w:rPr>
        <w:t xml:space="preserve"> </w:t>
      </w:r>
      <w:r>
        <w:rPr>
          <w:rFonts w:ascii="Times New Roman" w:eastAsia="Times New Roman"/>
        </w:rPr>
        <w:t>19</w:t>
      </w:r>
      <w:r>
        <w:rPr>
          <w:rFonts w:ascii="Times New Roman" w:eastAsia="Times New Roman"/>
        </w:rPr>
        <w:tab/>
      </w:r>
      <w:r>
        <w:rPr>
          <w:rFonts w:ascii="黑体" w:eastAsia="黑体" w:hint="eastAsia"/>
        </w:rPr>
        <w:t>区域空气质量现状评价表</w:t>
      </w:r>
    </w:p>
    <w:tbl>
      <w:tblPr>
        <w:tblStyle w:val="TableNormal"/>
        <w:tblW w:w="0" w:type="auto"/>
        <w:tblInd w:w="10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00"/>
        <w:gridCol w:w="1935"/>
        <w:gridCol w:w="1870"/>
        <w:gridCol w:w="1726"/>
        <w:gridCol w:w="1247"/>
        <w:gridCol w:w="1102"/>
      </w:tblGrid>
      <w:tr w:rsidR="00880C03" w14:paraId="410EB7BC" w14:textId="77777777">
        <w:trPr>
          <w:trHeight w:val="398"/>
        </w:trPr>
        <w:tc>
          <w:tcPr>
            <w:tcW w:w="900" w:type="dxa"/>
            <w:tcBorders>
              <w:left w:val="nil"/>
              <w:bottom w:val="single" w:sz="4" w:space="0" w:color="000000"/>
              <w:right w:val="single" w:sz="4" w:space="0" w:color="000000"/>
            </w:tcBorders>
          </w:tcPr>
          <w:p w14:paraId="1AF794D2" w14:textId="77777777" w:rsidR="00880C03" w:rsidRDefault="00000000">
            <w:pPr>
              <w:pStyle w:val="TableParagraph"/>
              <w:spacing w:before="64"/>
              <w:ind w:left="131" w:right="91"/>
              <w:jc w:val="center"/>
              <w:rPr>
                <w:b/>
                <w:sz w:val="21"/>
              </w:rPr>
            </w:pPr>
            <w:r>
              <w:rPr>
                <w:b/>
                <w:sz w:val="21"/>
              </w:rPr>
              <w:t>污染物</w:t>
            </w:r>
          </w:p>
        </w:tc>
        <w:tc>
          <w:tcPr>
            <w:tcW w:w="1935" w:type="dxa"/>
            <w:tcBorders>
              <w:left w:val="single" w:sz="4" w:space="0" w:color="000000"/>
              <w:bottom w:val="single" w:sz="4" w:space="0" w:color="000000"/>
              <w:right w:val="single" w:sz="4" w:space="0" w:color="000000"/>
            </w:tcBorders>
          </w:tcPr>
          <w:p w14:paraId="2714ED25" w14:textId="77777777" w:rsidR="00880C03" w:rsidRDefault="00000000">
            <w:pPr>
              <w:pStyle w:val="TableParagraph"/>
              <w:spacing w:before="64"/>
              <w:ind w:left="219" w:right="196"/>
              <w:jc w:val="center"/>
              <w:rPr>
                <w:b/>
                <w:sz w:val="21"/>
              </w:rPr>
            </w:pPr>
            <w:proofErr w:type="gramStart"/>
            <w:r>
              <w:rPr>
                <w:b/>
                <w:sz w:val="21"/>
              </w:rPr>
              <w:t>年评价</w:t>
            </w:r>
            <w:proofErr w:type="gramEnd"/>
            <w:r>
              <w:rPr>
                <w:b/>
                <w:sz w:val="21"/>
              </w:rPr>
              <w:t>指标</w:t>
            </w:r>
          </w:p>
        </w:tc>
        <w:tc>
          <w:tcPr>
            <w:tcW w:w="1870" w:type="dxa"/>
            <w:tcBorders>
              <w:left w:val="single" w:sz="4" w:space="0" w:color="000000"/>
              <w:bottom w:val="single" w:sz="4" w:space="0" w:color="000000"/>
              <w:right w:val="single" w:sz="4" w:space="0" w:color="000000"/>
            </w:tcBorders>
          </w:tcPr>
          <w:p w14:paraId="68DA6866" w14:textId="77777777" w:rsidR="00880C03" w:rsidRDefault="00000000">
            <w:pPr>
              <w:pStyle w:val="TableParagraph"/>
              <w:spacing w:before="64"/>
              <w:ind w:left="33" w:right="-29"/>
              <w:jc w:val="center"/>
              <w:rPr>
                <w:b/>
                <w:sz w:val="21"/>
              </w:rPr>
            </w:pPr>
            <w:r>
              <w:rPr>
                <w:b/>
                <w:sz w:val="21"/>
              </w:rPr>
              <w:t>现状浓度</w:t>
            </w:r>
            <w:r>
              <w:rPr>
                <w:rFonts w:ascii="Times New Roman" w:eastAsia="Times New Roman" w:hAnsi="Times New Roman"/>
                <w:b/>
                <w:spacing w:val="-4"/>
                <w:sz w:val="21"/>
              </w:rPr>
              <w:t>/</w:t>
            </w:r>
            <w:r>
              <w:rPr>
                <w:b/>
                <w:spacing w:val="-4"/>
                <w:sz w:val="21"/>
              </w:rPr>
              <w:t>（</w:t>
            </w:r>
            <w:proofErr w:type="spellStart"/>
            <w:r>
              <w:rPr>
                <w:rFonts w:ascii="Times New Roman" w:eastAsia="Times New Roman" w:hAnsi="Times New Roman"/>
                <w:b/>
                <w:spacing w:val="-4"/>
                <w:sz w:val="21"/>
              </w:rPr>
              <w:t>μg</w:t>
            </w:r>
            <w:proofErr w:type="spellEnd"/>
            <w:r>
              <w:rPr>
                <w:rFonts w:ascii="Times New Roman" w:eastAsia="Times New Roman" w:hAnsi="Times New Roman"/>
                <w:b/>
                <w:spacing w:val="-4"/>
                <w:sz w:val="21"/>
              </w:rPr>
              <w:t>/m</w:t>
            </w:r>
            <w:r>
              <w:rPr>
                <w:rFonts w:ascii="Times New Roman" w:eastAsia="Times New Roman" w:hAnsi="Times New Roman"/>
                <w:b/>
                <w:spacing w:val="-4"/>
                <w:sz w:val="21"/>
                <w:vertAlign w:val="superscript"/>
              </w:rPr>
              <w:t>3</w:t>
            </w:r>
            <w:r>
              <w:rPr>
                <w:b/>
                <w:spacing w:val="-4"/>
                <w:sz w:val="21"/>
              </w:rPr>
              <w:t>）</w:t>
            </w:r>
          </w:p>
        </w:tc>
        <w:tc>
          <w:tcPr>
            <w:tcW w:w="1726" w:type="dxa"/>
            <w:tcBorders>
              <w:left w:val="single" w:sz="4" w:space="0" w:color="000000"/>
              <w:bottom w:val="single" w:sz="4" w:space="0" w:color="000000"/>
              <w:right w:val="single" w:sz="4" w:space="0" w:color="000000"/>
            </w:tcBorders>
          </w:tcPr>
          <w:p w14:paraId="1DE40798" w14:textId="77777777" w:rsidR="00880C03" w:rsidRDefault="00000000">
            <w:pPr>
              <w:pStyle w:val="TableParagraph"/>
              <w:spacing w:before="64"/>
              <w:ind w:left="27" w:right="9"/>
              <w:jc w:val="center"/>
              <w:rPr>
                <w:b/>
                <w:sz w:val="21"/>
              </w:rPr>
            </w:pPr>
            <w:r>
              <w:rPr>
                <w:b/>
                <w:sz w:val="21"/>
              </w:rPr>
              <w:t>标准值</w:t>
            </w:r>
            <w:r>
              <w:rPr>
                <w:rFonts w:ascii="Times New Roman" w:eastAsia="Times New Roman" w:hAnsi="Times New Roman"/>
                <w:b/>
                <w:sz w:val="21"/>
              </w:rPr>
              <w:t>/</w:t>
            </w:r>
            <w:r>
              <w:rPr>
                <w:b/>
                <w:sz w:val="21"/>
              </w:rPr>
              <w:t>（</w:t>
            </w:r>
            <w:proofErr w:type="spellStart"/>
            <w:r>
              <w:rPr>
                <w:rFonts w:ascii="Times New Roman" w:eastAsia="Times New Roman" w:hAnsi="Times New Roman"/>
                <w:b/>
                <w:sz w:val="21"/>
              </w:rPr>
              <w:t>μg</w:t>
            </w:r>
            <w:proofErr w:type="spellEnd"/>
            <w:r>
              <w:rPr>
                <w:rFonts w:ascii="Times New Roman" w:eastAsia="Times New Roman" w:hAnsi="Times New Roman"/>
                <w:b/>
                <w:sz w:val="21"/>
              </w:rPr>
              <w:t>/m</w:t>
            </w:r>
            <w:r>
              <w:rPr>
                <w:rFonts w:ascii="Times New Roman" w:eastAsia="Times New Roman" w:hAnsi="Times New Roman"/>
                <w:b/>
                <w:sz w:val="21"/>
                <w:vertAlign w:val="superscript"/>
              </w:rPr>
              <w:t>3</w:t>
            </w:r>
            <w:r>
              <w:rPr>
                <w:b/>
                <w:sz w:val="21"/>
              </w:rPr>
              <w:t>）</w:t>
            </w:r>
          </w:p>
        </w:tc>
        <w:tc>
          <w:tcPr>
            <w:tcW w:w="1247" w:type="dxa"/>
            <w:tcBorders>
              <w:left w:val="single" w:sz="4" w:space="0" w:color="000000"/>
              <w:bottom w:val="single" w:sz="4" w:space="0" w:color="000000"/>
              <w:right w:val="single" w:sz="4" w:space="0" w:color="000000"/>
            </w:tcBorders>
          </w:tcPr>
          <w:p w14:paraId="50041355" w14:textId="77777777" w:rsidR="00880C03" w:rsidRDefault="00000000">
            <w:pPr>
              <w:pStyle w:val="TableParagraph"/>
              <w:spacing w:before="64"/>
              <w:ind w:left="153" w:right="142"/>
              <w:jc w:val="center"/>
              <w:rPr>
                <w:rFonts w:ascii="Times New Roman" w:eastAsia="Times New Roman"/>
                <w:b/>
                <w:sz w:val="21"/>
              </w:rPr>
            </w:pPr>
            <w:r>
              <w:rPr>
                <w:b/>
                <w:sz w:val="21"/>
              </w:rPr>
              <w:t>占标率</w:t>
            </w:r>
            <w:r>
              <w:rPr>
                <w:rFonts w:ascii="Times New Roman" w:eastAsia="Times New Roman"/>
                <w:b/>
                <w:sz w:val="21"/>
              </w:rPr>
              <w:t>/%</w:t>
            </w:r>
          </w:p>
        </w:tc>
        <w:tc>
          <w:tcPr>
            <w:tcW w:w="1102" w:type="dxa"/>
            <w:tcBorders>
              <w:left w:val="single" w:sz="4" w:space="0" w:color="000000"/>
              <w:bottom w:val="single" w:sz="4" w:space="0" w:color="000000"/>
              <w:right w:val="nil"/>
            </w:tcBorders>
          </w:tcPr>
          <w:p w14:paraId="476677CC" w14:textId="77777777" w:rsidR="00880C03" w:rsidRDefault="00000000">
            <w:pPr>
              <w:pStyle w:val="TableParagraph"/>
              <w:spacing w:before="64"/>
              <w:ind w:left="113" w:right="100"/>
              <w:jc w:val="center"/>
              <w:rPr>
                <w:b/>
                <w:sz w:val="21"/>
              </w:rPr>
            </w:pPr>
            <w:r>
              <w:rPr>
                <w:b/>
                <w:sz w:val="21"/>
              </w:rPr>
              <w:t>达标情况</w:t>
            </w:r>
          </w:p>
        </w:tc>
      </w:tr>
      <w:tr w:rsidR="00880C03" w14:paraId="4E81027C" w14:textId="77777777">
        <w:trPr>
          <w:trHeight w:val="398"/>
        </w:trPr>
        <w:tc>
          <w:tcPr>
            <w:tcW w:w="900" w:type="dxa"/>
            <w:tcBorders>
              <w:top w:val="single" w:sz="4" w:space="0" w:color="000000"/>
              <w:left w:val="nil"/>
              <w:bottom w:val="single" w:sz="4" w:space="0" w:color="000000"/>
              <w:right w:val="single" w:sz="4" w:space="0" w:color="000000"/>
            </w:tcBorders>
          </w:tcPr>
          <w:p w14:paraId="6CAB6CFA" w14:textId="77777777" w:rsidR="00880C03" w:rsidRDefault="00000000">
            <w:pPr>
              <w:pStyle w:val="TableParagraph"/>
              <w:spacing w:before="76"/>
              <w:ind w:left="129" w:right="91"/>
              <w:jc w:val="center"/>
              <w:rPr>
                <w:rFonts w:ascii="Times New Roman"/>
                <w:sz w:val="14"/>
              </w:rPr>
            </w:pPr>
            <w:r>
              <w:rPr>
                <w:rFonts w:ascii="Times New Roman"/>
                <w:position w:val="2"/>
                <w:sz w:val="21"/>
              </w:rPr>
              <w:t>PM</w:t>
            </w:r>
            <w:r>
              <w:rPr>
                <w:rFonts w:ascii="Times New Roman"/>
                <w:sz w:val="14"/>
              </w:rPr>
              <w:t>10</w:t>
            </w:r>
          </w:p>
        </w:tc>
        <w:tc>
          <w:tcPr>
            <w:tcW w:w="1935" w:type="dxa"/>
            <w:tcBorders>
              <w:top w:val="single" w:sz="4" w:space="0" w:color="000000"/>
              <w:left w:val="single" w:sz="4" w:space="0" w:color="000000"/>
              <w:bottom w:val="single" w:sz="4" w:space="0" w:color="000000"/>
              <w:right w:val="single" w:sz="4" w:space="0" w:color="000000"/>
            </w:tcBorders>
          </w:tcPr>
          <w:p w14:paraId="0780B02E" w14:textId="77777777" w:rsidR="00880C03" w:rsidRDefault="00000000">
            <w:pPr>
              <w:pStyle w:val="TableParagraph"/>
              <w:spacing w:before="63"/>
              <w:ind w:left="219" w:right="196"/>
              <w:jc w:val="center"/>
              <w:rPr>
                <w:sz w:val="21"/>
              </w:rPr>
            </w:pPr>
            <w:r>
              <w:rPr>
                <w:sz w:val="21"/>
              </w:rPr>
              <w:t>年平均质量浓度</w:t>
            </w:r>
          </w:p>
        </w:tc>
        <w:tc>
          <w:tcPr>
            <w:tcW w:w="1870" w:type="dxa"/>
            <w:tcBorders>
              <w:top w:val="single" w:sz="4" w:space="0" w:color="000000"/>
              <w:left w:val="single" w:sz="4" w:space="0" w:color="000000"/>
              <w:bottom w:val="single" w:sz="4" w:space="0" w:color="000000"/>
              <w:right w:val="single" w:sz="4" w:space="0" w:color="000000"/>
            </w:tcBorders>
          </w:tcPr>
          <w:p w14:paraId="6EF383D7" w14:textId="77777777" w:rsidR="00880C03" w:rsidRDefault="00000000">
            <w:pPr>
              <w:pStyle w:val="TableParagraph"/>
              <w:spacing w:before="77"/>
              <w:ind w:left="33" w:right="17"/>
              <w:jc w:val="center"/>
              <w:rPr>
                <w:rFonts w:ascii="Times New Roman"/>
                <w:sz w:val="21"/>
              </w:rPr>
            </w:pPr>
            <w:r>
              <w:rPr>
                <w:rFonts w:ascii="Times New Roman"/>
                <w:sz w:val="21"/>
              </w:rPr>
              <w:t>80</w:t>
            </w:r>
          </w:p>
        </w:tc>
        <w:tc>
          <w:tcPr>
            <w:tcW w:w="1726" w:type="dxa"/>
            <w:tcBorders>
              <w:top w:val="single" w:sz="4" w:space="0" w:color="000000"/>
              <w:left w:val="single" w:sz="4" w:space="0" w:color="000000"/>
              <w:bottom w:val="single" w:sz="4" w:space="0" w:color="000000"/>
              <w:right w:val="single" w:sz="4" w:space="0" w:color="000000"/>
            </w:tcBorders>
          </w:tcPr>
          <w:p w14:paraId="0F15B29D" w14:textId="77777777" w:rsidR="00880C03" w:rsidRDefault="00000000">
            <w:pPr>
              <w:pStyle w:val="TableParagraph"/>
              <w:spacing w:before="77"/>
              <w:ind w:left="25" w:right="9"/>
              <w:jc w:val="center"/>
              <w:rPr>
                <w:rFonts w:ascii="Times New Roman"/>
                <w:sz w:val="21"/>
              </w:rPr>
            </w:pPr>
            <w:r>
              <w:rPr>
                <w:rFonts w:ascii="Times New Roman"/>
                <w:sz w:val="21"/>
              </w:rPr>
              <w:t>70</w:t>
            </w:r>
          </w:p>
        </w:tc>
        <w:tc>
          <w:tcPr>
            <w:tcW w:w="1247" w:type="dxa"/>
            <w:tcBorders>
              <w:top w:val="single" w:sz="4" w:space="0" w:color="000000"/>
              <w:left w:val="single" w:sz="4" w:space="0" w:color="000000"/>
              <w:bottom w:val="single" w:sz="4" w:space="0" w:color="000000"/>
              <w:right w:val="single" w:sz="4" w:space="0" w:color="000000"/>
            </w:tcBorders>
          </w:tcPr>
          <w:p w14:paraId="4E71ECE7" w14:textId="77777777" w:rsidR="00880C03" w:rsidRDefault="00000000">
            <w:pPr>
              <w:pStyle w:val="TableParagraph"/>
              <w:spacing w:before="77"/>
              <w:ind w:left="153" w:right="135"/>
              <w:jc w:val="center"/>
              <w:rPr>
                <w:rFonts w:ascii="Times New Roman"/>
                <w:sz w:val="21"/>
              </w:rPr>
            </w:pPr>
            <w:r>
              <w:rPr>
                <w:rFonts w:ascii="Times New Roman"/>
                <w:sz w:val="21"/>
              </w:rPr>
              <w:t>114</w:t>
            </w:r>
          </w:p>
        </w:tc>
        <w:tc>
          <w:tcPr>
            <w:tcW w:w="1102" w:type="dxa"/>
            <w:tcBorders>
              <w:top w:val="single" w:sz="4" w:space="0" w:color="000000"/>
              <w:left w:val="single" w:sz="4" w:space="0" w:color="000000"/>
              <w:bottom w:val="single" w:sz="4" w:space="0" w:color="000000"/>
              <w:right w:val="nil"/>
            </w:tcBorders>
          </w:tcPr>
          <w:p w14:paraId="039A38C8" w14:textId="77777777" w:rsidR="00880C03" w:rsidRDefault="00000000">
            <w:pPr>
              <w:pStyle w:val="TableParagraph"/>
              <w:spacing w:before="63"/>
              <w:ind w:left="113" w:right="100"/>
              <w:jc w:val="center"/>
              <w:rPr>
                <w:sz w:val="21"/>
              </w:rPr>
            </w:pPr>
            <w:r>
              <w:rPr>
                <w:sz w:val="21"/>
              </w:rPr>
              <w:t>超标</w:t>
            </w:r>
          </w:p>
        </w:tc>
      </w:tr>
      <w:tr w:rsidR="00880C03" w14:paraId="310BC64C" w14:textId="77777777">
        <w:trPr>
          <w:trHeight w:val="395"/>
        </w:trPr>
        <w:tc>
          <w:tcPr>
            <w:tcW w:w="900" w:type="dxa"/>
            <w:tcBorders>
              <w:top w:val="single" w:sz="4" w:space="0" w:color="000000"/>
              <w:left w:val="nil"/>
              <w:bottom w:val="single" w:sz="4" w:space="0" w:color="000000"/>
              <w:right w:val="single" w:sz="4" w:space="0" w:color="000000"/>
            </w:tcBorders>
          </w:tcPr>
          <w:p w14:paraId="464920DE" w14:textId="77777777" w:rsidR="00880C03" w:rsidRDefault="00000000">
            <w:pPr>
              <w:pStyle w:val="TableParagraph"/>
              <w:spacing w:before="76"/>
              <w:ind w:left="131" w:right="91"/>
              <w:jc w:val="center"/>
              <w:rPr>
                <w:rFonts w:ascii="Times New Roman"/>
                <w:sz w:val="14"/>
              </w:rPr>
            </w:pPr>
            <w:r>
              <w:rPr>
                <w:rFonts w:ascii="Times New Roman"/>
                <w:position w:val="2"/>
                <w:sz w:val="21"/>
              </w:rPr>
              <w:t>PM</w:t>
            </w:r>
            <w:r>
              <w:rPr>
                <w:rFonts w:ascii="Times New Roman"/>
                <w:sz w:val="14"/>
              </w:rPr>
              <w:t>2.5</w:t>
            </w:r>
          </w:p>
        </w:tc>
        <w:tc>
          <w:tcPr>
            <w:tcW w:w="1935" w:type="dxa"/>
            <w:tcBorders>
              <w:top w:val="single" w:sz="4" w:space="0" w:color="000000"/>
              <w:left w:val="single" w:sz="4" w:space="0" w:color="000000"/>
              <w:bottom w:val="single" w:sz="4" w:space="0" w:color="000000"/>
              <w:right w:val="single" w:sz="4" w:space="0" w:color="000000"/>
            </w:tcBorders>
          </w:tcPr>
          <w:p w14:paraId="7E7ECBF9" w14:textId="77777777" w:rsidR="00880C03" w:rsidRDefault="00000000">
            <w:pPr>
              <w:pStyle w:val="TableParagraph"/>
              <w:spacing w:before="63"/>
              <w:ind w:left="219" w:right="196"/>
              <w:jc w:val="center"/>
              <w:rPr>
                <w:sz w:val="21"/>
              </w:rPr>
            </w:pPr>
            <w:r>
              <w:rPr>
                <w:sz w:val="21"/>
              </w:rPr>
              <w:t>年平均质量浓度</w:t>
            </w:r>
          </w:p>
        </w:tc>
        <w:tc>
          <w:tcPr>
            <w:tcW w:w="1870" w:type="dxa"/>
            <w:tcBorders>
              <w:top w:val="single" w:sz="4" w:space="0" w:color="000000"/>
              <w:left w:val="single" w:sz="4" w:space="0" w:color="000000"/>
              <w:bottom w:val="single" w:sz="4" w:space="0" w:color="000000"/>
              <w:right w:val="single" w:sz="4" w:space="0" w:color="000000"/>
            </w:tcBorders>
          </w:tcPr>
          <w:p w14:paraId="6163FBCD" w14:textId="77777777" w:rsidR="00880C03" w:rsidRDefault="00000000">
            <w:pPr>
              <w:pStyle w:val="TableParagraph"/>
              <w:spacing w:before="77"/>
              <w:ind w:left="33" w:right="17"/>
              <w:jc w:val="center"/>
              <w:rPr>
                <w:rFonts w:ascii="Times New Roman"/>
                <w:sz w:val="21"/>
              </w:rPr>
            </w:pPr>
            <w:r>
              <w:rPr>
                <w:rFonts w:ascii="Times New Roman"/>
                <w:sz w:val="21"/>
              </w:rPr>
              <w:t>47</w:t>
            </w:r>
          </w:p>
        </w:tc>
        <w:tc>
          <w:tcPr>
            <w:tcW w:w="1726" w:type="dxa"/>
            <w:tcBorders>
              <w:top w:val="single" w:sz="4" w:space="0" w:color="000000"/>
              <w:left w:val="single" w:sz="4" w:space="0" w:color="000000"/>
              <w:bottom w:val="single" w:sz="4" w:space="0" w:color="000000"/>
              <w:right w:val="single" w:sz="4" w:space="0" w:color="000000"/>
            </w:tcBorders>
          </w:tcPr>
          <w:p w14:paraId="53BFDA7D" w14:textId="77777777" w:rsidR="00880C03" w:rsidRDefault="00000000">
            <w:pPr>
              <w:pStyle w:val="TableParagraph"/>
              <w:spacing w:before="77"/>
              <w:ind w:left="25" w:right="9"/>
              <w:jc w:val="center"/>
              <w:rPr>
                <w:rFonts w:ascii="Times New Roman"/>
                <w:sz w:val="21"/>
              </w:rPr>
            </w:pPr>
            <w:r>
              <w:rPr>
                <w:rFonts w:ascii="Times New Roman"/>
                <w:sz w:val="21"/>
              </w:rPr>
              <w:t>35</w:t>
            </w:r>
          </w:p>
        </w:tc>
        <w:tc>
          <w:tcPr>
            <w:tcW w:w="1247" w:type="dxa"/>
            <w:tcBorders>
              <w:top w:val="single" w:sz="4" w:space="0" w:color="000000"/>
              <w:left w:val="single" w:sz="4" w:space="0" w:color="000000"/>
              <w:bottom w:val="single" w:sz="4" w:space="0" w:color="000000"/>
              <w:right w:val="single" w:sz="4" w:space="0" w:color="000000"/>
            </w:tcBorders>
          </w:tcPr>
          <w:p w14:paraId="022DC049" w14:textId="77777777" w:rsidR="00880C03" w:rsidRDefault="00000000">
            <w:pPr>
              <w:pStyle w:val="TableParagraph"/>
              <w:spacing w:before="77"/>
              <w:ind w:left="153" w:right="138"/>
              <w:jc w:val="center"/>
              <w:rPr>
                <w:rFonts w:ascii="Times New Roman"/>
                <w:sz w:val="21"/>
              </w:rPr>
            </w:pPr>
            <w:r>
              <w:rPr>
                <w:rFonts w:ascii="Times New Roman"/>
                <w:sz w:val="21"/>
              </w:rPr>
              <w:t>134</w:t>
            </w:r>
          </w:p>
        </w:tc>
        <w:tc>
          <w:tcPr>
            <w:tcW w:w="1102" w:type="dxa"/>
            <w:tcBorders>
              <w:top w:val="single" w:sz="4" w:space="0" w:color="000000"/>
              <w:left w:val="single" w:sz="4" w:space="0" w:color="000000"/>
              <w:bottom w:val="single" w:sz="4" w:space="0" w:color="000000"/>
              <w:right w:val="nil"/>
            </w:tcBorders>
          </w:tcPr>
          <w:p w14:paraId="30365FF3" w14:textId="77777777" w:rsidR="00880C03" w:rsidRDefault="00000000">
            <w:pPr>
              <w:pStyle w:val="TableParagraph"/>
              <w:spacing w:before="63"/>
              <w:ind w:left="113" w:right="100"/>
              <w:jc w:val="center"/>
              <w:rPr>
                <w:sz w:val="21"/>
              </w:rPr>
            </w:pPr>
            <w:r>
              <w:rPr>
                <w:sz w:val="21"/>
              </w:rPr>
              <w:t>超标</w:t>
            </w:r>
          </w:p>
        </w:tc>
      </w:tr>
      <w:tr w:rsidR="00880C03" w14:paraId="3F8FC622" w14:textId="77777777">
        <w:trPr>
          <w:trHeight w:val="397"/>
        </w:trPr>
        <w:tc>
          <w:tcPr>
            <w:tcW w:w="900" w:type="dxa"/>
            <w:tcBorders>
              <w:top w:val="single" w:sz="4" w:space="0" w:color="000000"/>
              <w:left w:val="nil"/>
              <w:bottom w:val="single" w:sz="4" w:space="0" w:color="000000"/>
              <w:right w:val="single" w:sz="4" w:space="0" w:color="000000"/>
            </w:tcBorders>
          </w:tcPr>
          <w:p w14:paraId="2BC313FF" w14:textId="77777777" w:rsidR="00880C03" w:rsidRDefault="00000000">
            <w:pPr>
              <w:pStyle w:val="TableParagraph"/>
              <w:spacing w:before="76"/>
              <w:ind w:left="131" w:right="91"/>
              <w:jc w:val="center"/>
              <w:rPr>
                <w:rFonts w:ascii="Times New Roman"/>
                <w:sz w:val="14"/>
              </w:rPr>
            </w:pPr>
            <w:r>
              <w:rPr>
                <w:rFonts w:ascii="Times New Roman"/>
                <w:position w:val="2"/>
                <w:sz w:val="21"/>
              </w:rPr>
              <w:t>SO</w:t>
            </w:r>
            <w:r>
              <w:rPr>
                <w:rFonts w:ascii="Times New Roman"/>
                <w:sz w:val="14"/>
              </w:rPr>
              <w:t>2</w:t>
            </w:r>
          </w:p>
        </w:tc>
        <w:tc>
          <w:tcPr>
            <w:tcW w:w="1935" w:type="dxa"/>
            <w:tcBorders>
              <w:top w:val="single" w:sz="4" w:space="0" w:color="000000"/>
              <w:left w:val="single" w:sz="4" w:space="0" w:color="000000"/>
              <w:bottom w:val="single" w:sz="4" w:space="0" w:color="000000"/>
              <w:right w:val="single" w:sz="4" w:space="0" w:color="000000"/>
            </w:tcBorders>
          </w:tcPr>
          <w:p w14:paraId="75E2F4ED" w14:textId="77777777" w:rsidR="00880C03" w:rsidRDefault="00000000">
            <w:pPr>
              <w:pStyle w:val="TableParagraph"/>
              <w:spacing w:before="63"/>
              <w:ind w:left="219" w:right="196"/>
              <w:jc w:val="center"/>
              <w:rPr>
                <w:sz w:val="21"/>
              </w:rPr>
            </w:pPr>
            <w:r>
              <w:rPr>
                <w:sz w:val="21"/>
              </w:rPr>
              <w:t>年平均质量浓度</w:t>
            </w:r>
          </w:p>
        </w:tc>
        <w:tc>
          <w:tcPr>
            <w:tcW w:w="1870" w:type="dxa"/>
            <w:tcBorders>
              <w:top w:val="single" w:sz="4" w:space="0" w:color="000000"/>
              <w:left w:val="single" w:sz="4" w:space="0" w:color="000000"/>
              <w:bottom w:val="single" w:sz="4" w:space="0" w:color="000000"/>
              <w:right w:val="single" w:sz="4" w:space="0" w:color="000000"/>
            </w:tcBorders>
          </w:tcPr>
          <w:p w14:paraId="1EDB1964" w14:textId="77777777" w:rsidR="00880C03" w:rsidRDefault="00000000">
            <w:pPr>
              <w:pStyle w:val="TableParagraph"/>
              <w:spacing w:before="77"/>
              <w:ind w:left="16"/>
              <w:jc w:val="center"/>
              <w:rPr>
                <w:rFonts w:ascii="Times New Roman"/>
                <w:sz w:val="21"/>
              </w:rPr>
            </w:pPr>
            <w:r>
              <w:rPr>
                <w:rFonts w:ascii="Times New Roman"/>
                <w:sz w:val="21"/>
              </w:rPr>
              <w:t>9</w:t>
            </w:r>
          </w:p>
        </w:tc>
        <w:tc>
          <w:tcPr>
            <w:tcW w:w="1726" w:type="dxa"/>
            <w:tcBorders>
              <w:top w:val="single" w:sz="4" w:space="0" w:color="000000"/>
              <w:left w:val="single" w:sz="4" w:space="0" w:color="000000"/>
              <w:bottom w:val="single" w:sz="4" w:space="0" w:color="000000"/>
              <w:right w:val="single" w:sz="4" w:space="0" w:color="000000"/>
            </w:tcBorders>
          </w:tcPr>
          <w:p w14:paraId="5669DD61" w14:textId="77777777" w:rsidR="00880C03" w:rsidRDefault="00000000">
            <w:pPr>
              <w:pStyle w:val="TableParagraph"/>
              <w:spacing w:before="77"/>
              <w:ind w:left="25" w:right="9"/>
              <w:jc w:val="center"/>
              <w:rPr>
                <w:rFonts w:ascii="Times New Roman"/>
                <w:sz w:val="21"/>
              </w:rPr>
            </w:pPr>
            <w:r>
              <w:rPr>
                <w:rFonts w:ascii="Times New Roman"/>
                <w:sz w:val="21"/>
              </w:rPr>
              <w:t>60</w:t>
            </w:r>
          </w:p>
        </w:tc>
        <w:tc>
          <w:tcPr>
            <w:tcW w:w="1247" w:type="dxa"/>
            <w:tcBorders>
              <w:top w:val="single" w:sz="4" w:space="0" w:color="000000"/>
              <w:left w:val="single" w:sz="4" w:space="0" w:color="000000"/>
              <w:bottom w:val="single" w:sz="4" w:space="0" w:color="000000"/>
              <w:right w:val="single" w:sz="4" w:space="0" w:color="000000"/>
            </w:tcBorders>
          </w:tcPr>
          <w:p w14:paraId="365EBA17" w14:textId="77777777" w:rsidR="00880C03" w:rsidRDefault="00000000">
            <w:pPr>
              <w:pStyle w:val="TableParagraph"/>
              <w:spacing w:before="77"/>
              <w:ind w:left="153" w:right="138"/>
              <w:jc w:val="center"/>
              <w:rPr>
                <w:rFonts w:ascii="Times New Roman"/>
                <w:sz w:val="21"/>
              </w:rPr>
            </w:pPr>
            <w:r>
              <w:rPr>
                <w:rFonts w:ascii="Times New Roman"/>
                <w:sz w:val="21"/>
              </w:rPr>
              <w:t>15</w:t>
            </w:r>
          </w:p>
        </w:tc>
        <w:tc>
          <w:tcPr>
            <w:tcW w:w="1102" w:type="dxa"/>
            <w:tcBorders>
              <w:top w:val="single" w:sz="4" w:space="0" w:color="000000"/>
              <w:left w:val="single" w:sz="4" w:space="0" w:color="000000"/>
              <w:bottom w:val="single" w:sz="4" w:space="0" w:color="000000"/>
              <w:right w:val="nil"/>
            </w:tcBorders>
          </w:tcPr>
          <w:p w14:paraId="6B15D4C0" w14:textId="77777777" w:rsidR="00880C03" w:rsidRDefault="00000000">
            <w:pPr>
              <w:pStyle w:val="TableParagraph"/>
              <w:spacing w:before="63"/>
              <w:ind w:left="113" w:right="100"/>
              <w:jc w:val="center"/>
              <w:rPr>
                <w:sz w:val="21"/>
              </w:rPr>
            </w:pPr>
            <w:r>
              <w:rPr>
                <w:sz w:val="21"/>
              </w:rPr>
              <w:t>达标</w:t>
            </w:r>
          </w:p>
        </w:tc>
      </w:tr>
      <w:tr w:rsidR="00880C03" w14:paraId="09EE9759" w14:textId="77777777">
        <w:trPr>
          <w:trHeight w:val="395"/>
        </w:trPr>
        <w:tc>
          <w:tcPr>
            <w:tcW w:w="900" w:type="dxa"/>
            <w:tcBorders>
              <w:top w:val="single" w:sz="4" w:space="0" w:color="000000"/>
              <w:left w:val="nil"/>
              <w:bottom w:val="single" w:sz="4" w:space="0" w:color="000000"/>
              <w:right w:val="single" w:sz="4" w:space="0" w:color="000000"/>
            </w:tcBorders>
          </w:tcPr>
          <w:p w14:paraId="09B0CDE9" w14:textId="77777777" w:rsidR="00880C03" w:rsidRDefault="00000000">
            <w:pPr>
              <w:pStyle w:val="TableParagraph"/>
              <w:spacing w:before="76"/>
              <w:ind w:left="131" w:right="91"/>
              <w:jc w:val="center"/>
              <w:rPr>
                <w:rFonts w:ascii="Times New Roman"/>
                <w:sz w:val="14"/>
              </w:rPr>
            </w:pPr>
            <w:r>
              <w:rPr>
                <w:rFonts w:ascii="Times New Roman"/>
                <w:position w:val="2"/>
                <w:sz w:val="21"/>
              </w:rPr>
              <w:t>NO</w:t>
            </w:r>
            <w:r>
              <w:rPr>
                <w:rFonts w:ascii="Times New Roman"/>
                <w:sz w:val="14"/>
              </w:rPr>
              <w:t>2</w:t>
            </w:r>
          </w:p>
        </w:tc>
        <w:tc>
          <w:tcPr>
            <w:tcW w:w="1935" w:type="dxa"/>
            <w:tcBorders>
              <w:top w:val="single" w:sz="4" w:space="0" w:color="000000"/>
              <w:left w:val="single" w:sz="4" w:space="0" w:color="000000"/>
              <w:bottom w:val="single" w:sz="4" w:space="0" w:color="000000"/>
              <w:right w:val="single" w:sz="4" w:space="0" w:color="000000"/>
            </w:tcBorders>
          </w:tcPr>
          <w:p w14:paraId="5ED82907" w14:textId="77777777" w:rsidR="00880C03" w:rsidRDefault="00000000">
            <w:pPr>
              <w:pStyle w:val="TableParagraph"/>
              <w:spacing w:before="63"/>
              <w:ind w:left="219" w:right="196"/>
              <w:jc w:val="center"/>
              <w:rPr>
                <w:sz w:val="21"/>
              </w:rPr>
            </w:pPr>
            <w:r>
              <w:rPr>
                <w:sz w:val="21"/>
              </w:rPr>
              <w:t>年平均质量浓度</w:t>
            </w:r>
          </w:p>
        </w:tc>
        <w:tc>
          <w:tcPr>
            <w:tcW w:w="1870" w:type="dxa"/>
            <w:tcBorders>
              <w:top w:val="single" w:sz="4" w:space="0" w:color="000000"/>
              <w:left w:val="single" w:sz="4" w:space="0" w:color="000000"/>
              <w:bottom w:val="single" w:sz="4" w:space="0" w:color="000000"/>
              <w:right w:val="single" w:sz="4" w:space="0" w:color="000000"/>
            </w:tcBorders>
          </w:tcPr>
          <w:p w14:paraId="25AAD307" w14:textId="77777777" w:rsidR="00880C03" w:rsidRDefault="00000000">
            <w:pPr>
              <w:pStyle w:val="TableParagraph"/>
              <w:spacing w:before="77"/>
              <w:ind w:left="33" w:right="17"/>
              <w:jc w:val="center"/>
              <w:rPr>
                <w:rFonts w:ascii="Times New Roman"/>
                <w:sz w:val="21"/>
              </w:rPr>
            </w:pPr>
            <w:r>
              <w:rPr>
                <w:rFonts w:ascii="Times New Roman"/>
                <w:sz w:val="21"/>
              </w:rPr>
              <w:t>30</w:t>
            </w:r>
          </w:p>
        </w:tc>
        <w:tc>
          <w:tcPr>
            <w:tcW w:w="1726" w:type="dxa"/>
            <w:tcBorders>
              <w:top w:val="single" w:sz="4" w:space="0" w:color="000000"/>
              <w:left w:val="single" w:sz="4" w:space="0" w:color="000000"/>
              <w:bottom w:val="single" w:sz="4" w:space="0" w:color="000000"/>
              <w:right w:val="single" w:sz="4" w:space="0" w:color="000000"/>
            </w:tcBorders>
          </w:tcPr>
          <w:p w14:paraId="256E7316" w14:textId="77777777" w:rsidR="00880C03" w:rsidRDefault="00000000">
            <w:pPr>
              <w:pStyle w:val="TableParagraph"/>
              <w:spacing w:before="77"/>
              <w:ind w:left="25" w:right="9"/>
              <w:jc w:val="center"/>
              <w:rPr>
                <w:rFonts w:ascii="Times New Roman"/>
                <w:sz w:val="21"/>
              </w:rPr>
            </w:pPr>
            <w:r>
              <w:rPr>
                <w:rFonts w:ascii="Times New Roman"/>
                <w:sz w:val="21"/>
              </w:rPr>
              <w:t>40</w:t>
            </w:r>
          </w:p>
        </w:tc>
        <w:tc>
          <w:tcPr>
            <w:tcW w:w="1247" w:type="dxa"/>
            <w:tcBorders>
              <w:top w:val="single" w:sz="4" w:space="0" w:color="000000"/>
              <w:left w:val="single" w:sz="4" w:space="0" w:color="000000"/>
              <w:bottom w:val="single" w:sz="4" w:space="0" w:color="000000"/>
              <w:right w:val="single" w:sz="4" w:space="0" w:color="000000"/>
            </w:tcBorders>
          </w:tcPr>
          <w:p w14:paraId="1941C7AB" w14:textId="77777777" w:rsidR="00880C03" w:rsidRDefault="00000000">
            <w:pPr>
              <w:pStyle w:val="TableParagraph"/>
              <w:spacing w:before="77"/>
              <w:ind w:left="153" w:right="138"/>
              <w:jc w:val="center"/>
              <w:rPr>
                <w:rFonts w:ascii="Times New Roman"/>
                <w:sz w:val="21"/>
              </w:rPr>
            </w:pPr>
            <w:r>
              <w:rPr>
                <w:rFonts w:ascii="Times New Roman"/>
                <w:sz w:val="21"/>
              </w:rPr>
              <w:t>75</w:t>
            </w:r>
          </w:p>
        </w:tc>
        <w:tc>
          <w:tcPr>
            <w:tcW w:w="1102" w:type="dxa"/>
            <w:tcBorders>
              <w:top w:val="single" w:sz="4" w:space="0" w:color="000000"/>
              <w:left w:val="single" w:sz="4" w:space="0" w:color="000000"/>
              <w:bottom w:val="single" w:sz="4" w:space="0" w:color="000000"/>
              <w:right w:val="nil"/>
            </w:tcBorders>
          </w:tcPr>
          <w:p w14:paraId="0B95B933" w14:textId="77777777" w:rsidR="00880C03" w:rsidRDefault="00000000">
            <w:pPr>
              <w:pStyle w:val="TableParagraph"/>
              <w:spacing w:before="63"/>
              <w:ind w:left="113" w:right="100"/>
              <w:jc w:val="center"/>
              <w:rPr>
                <w:sz w:val="21"/>
              </w:rPr>
            </w:pPr>
            <w:r>
              <w:rPr>
                <w:sz w:val="21"/>
              </w:rPr>
              <w:t>达标</w:t>
            </w:r>
          </w:p>
        </w:tc>
      </w:tr>
      <w:tr w:rsidR="00880C03" w14:paraId="5CD7662D" w14:textId="77777777">
        <w:trPr>
          <w:trHeight w:val="398"/>
        </w:trPr>
        <w:tc>
          <w:tcPr>
            <w:tcW w:w="900" w:type="dxa"/>
            <w:tcBorders>
              <w:top w:val="single" w:sz="4" w:space="0" w:color="000000"/>
              <w:left w:val="nil"/>
              <w:bottom w:val="single" w:sz="4" w:space="0" w:color="000000"/>
              <w:right w:val="single" w:sz="4" w:space="0" w:color="000000"/>
            </w:tcBorders>
          </w:tcPr>
          <w:p w14:paraId="2130DF31" w14:textId="77777777" w:rsidR="00880C03" w:rsidRDefault="00000000">
            <w:pPr>
              <w:pStyle w:val="TableParagraph"/>
              <w:spacing w:before="77"/>
              <w:ind w:left="131" w:right="89"/>
              <w:jc w:val="center"/>
              <w:rPr>
                <w:rFonts w:ascii="Times New Roman"/>
                <w:sz w:val="21"/>
              </w:rPr>
            </w:pPr>
            <w:r>
              <w:rPr>
                <w:rFonts w:ascii="Times New Roman"/>
                <w:sz w:val="21"/>
              </w:rPr>
              <w:t>CO</w:t>
            </w:r>
          </w:p>
        </w:tc>
        <w:tc>
          <w:tcPr>
            <w:tcW w:w="1935" w:type="dxa"/>
            <w:tcBorders>
              <w:top w:val="single" w:sz="4" w:space="0" w:color="000000"/>
              <w:left w:val="single" w:sz="4" w:space="0" w:color="000000"/>
              <w:bottom w:val="single" w:sz="4" w:space="0" w:color="000000"/>
              <w:right w:val="single" w:sz="4" w:space="0" w:color="000000"/>
            </w:tcBorders>
          </w:tcPr>
          <w:p w14:paraId="6AEF1491" w14:textId="77777777" w:rsidR="00880C03" w:rsidRDefault="00000000">
            <w:pPr>
              <w:pStyle w:val="TableParagraph"/>
              <w:spacing w:before="63"/>
              <w:ind w:left="219" w:right="196"/>
              <w:jc w:val="center"/>
              <w:rPr>
                <w:sz w:val="21"/>
              </w:rPr>
            </w:pPr>
            <w:r>
              <w:rPr>
                <w:sz w:val="21"/>
              </w:rPr>
              <w:t>第</w:t>
            </w:r>
            <w:r>
              <w:rPr>
                <w:rFonts w:ascii="Times New Roman" w:eastAsia="Times New Roman"/>
                <w:sz w:val="21"/>
              </w:rPr>
              <w:t>95</w:t>
            </w:r>
            <w:proofErr w:type="gramStart"/>
            <w:r>
              <w:rPr>
                <w:sz w:val="21"/>
              </w:rPr>
              <w:t>百</w:t>
            </w:r>
            <w:proofErr w:type="gramEnd"/>
            <w:r>
              <w:rPr>
                <w:sz w:val="21"/>
              </w:rPr>
              <w:t>分位浓度</w:t>
            </w:r>
          </w:p>
        </w:tc>
        <w:tc>
          <w:tcPr>
            <w:tcW w:w="1870" w:type="dxa"/>
            <w:tcBorders>
              <w:top w:val="single" w:sz="4" w:space="0" w:color="000000"/>
              <w:left w:val="single" w:sz="4" w:space="0" w:color="000000"/>
              <w:bottom w:val="single" w:sz="4" w:space="0" w:color="000000"/>
              <w:right w:val="single" w:sz="4" w:space="0" w:color="000000"/>
            </w:tcBorders>
          </w:tcPr>
          <w:p w14:paraId="70F50099" w14:textId="77777777" w:rsidR="00880C03" w:rsidRDefault="00000000">
            <w:pPr>
              <w:pStyle w:val="TableParagraph"/>
              <w:spacing w:before="72"/>
              <w:ind w:left="33" w:right="15"/>
              <w:jc w:val="center"/>
              <w:rPr>
                <w:rFonts w:ascii="Times New Roman"/>
                <w:sz w:val="14"/>
              </w:rPr>
            </w:pPr>
            <w:r>
              <w:rPr>
                <w:rFonts w:ascii="Times New Roman"/>
                <w:sz w:val="21"/>
              </w:rPr>
              <w:t>1.4mg/m</w:t>
            </w:r>
            <w:r>
              <w:rPr>
                <w:rFonts w:ascii="Times New Roman"/>
                <w:position w:val="7"/>
                <w:sz w:val="14"/>
              </w:rPr>
              <w:t>3</w:t>
            </w:r>
          </w:p>
        </w:tc>
        <w:tc>
          <w:tcPr>
            <w:tcW w:w="1726" w:type="dxa"/>
            <w:tcBorders>
              <w:top w:val="single" w:sz="4" w:space="0" w:color="000000"/>
              <w:left w:val="single" w:sz="4" w:space="0" w:color="000000"/>
              <w:bottom w:val="single" w:sz="4" w:space="0" w:color="000000"/>
              <w:right w:val="single" w:sz="4" w:space="0" w:color="000000"/>
            </w:tcBorders>
          </w:tcPr>
          <w:p w14:paraId="0224EC97" w14:textId="77777777" w:rsidR="00880C03" w:rsidRDefault="00000000">
            <w:pPr>
              <w:pStyle w:val="TableParagraph"/>
              <w:spacing w:before="72"/>
              <w:ind w:left="27" w:right="9"/>
              <w:jc w:val="center"/>
              <w:rPr>
                <w:rFonts w:ascii="Times New Roman"/>
                <w:sz w:val="14"/>
              </w:rPr>
            </w:pPr>
            <w:r>
              <w:rPr>
                <w:rFonts w:ascii="Times New Roman"/>
                <w:sz w:val="21"/>
              </w:rPr>
              <w:t>4mg/m</w:t>
            </w:r>
            <w:r>
              <w:rPr>
                <w:rFonts w:ascii="Times New Roman"/>
                <w:position w:val="7"/>
                <w:sz w:val="14"/>
              </w:rPr>
              <w:t>3</w:t>
            </w:r>
          </w:p>
        </w:tc>
        <w:tc>
          <w:tcPr>
            <w:tcW w:w="1247" w:type="dxa"/>
            <w:tcBorders>
              <w:top w:val="single" w:sz="4" w:space="0" w:color="000000"/>
              <w:left w:val="single" w:sz="4" w:space="0" w:color="000000"/>
              <w:bottom w:val="single" w:sz="4" w:space="0" w:color="000000"/>
              <w:right w:val="single" w:sz="4" w:space="0" w:color="000000"/>
            </w:tcBorders>
          </w:tcPr>
          <w:p w14:paraId="5D950BD6" w14:textId="77777777" w:rsidR="00880C03" w:rsidRDefault="00000000">
            <w:pPr>
              <w:pStyle w:val="TableParagraph"/>
              <w:spacing w:before="77"/>
              <w:ind w:left="153" w:right="138"/>
              <w:jc w:val="center"/>
              <w:rPr>
                <w:rFonts w:ascii="Times New Roman"/>
                <w:sz w:val="21"/>
              </w:rPr>
            </w:pPr>
            <w:r>
              <w:rPr>
                <w:rFonts w:ascii="Times New Roman"/>
                <w:sz w:val="21"/>
              </w:rPr>
              <w:t>35</w:t>
            </w:r>
          </w:p>
        </w:tc>
        <w:tc>
          <w:tcPr>
            <w:tcW w:w="1102" w:type="dxa"/>
            <w:tcBorders>
              <w:top w:val="single" w:sz="4" w:space="0" w:color="000000"/>
              <w:left w:val="single" w:sz="4" w:space="0" w:color="000000"/>
              <w:bottom w:val="single" w:sz="4" w:space="0" w:color="000000"/>
              <w:right w:val="nil"/>
            </w:tcBorders>
          </w:tcPr>
          <w:p w14:paraId="39F3E650" w14:textId="77777777" w:rsidR="00880C03" w:rsidRDefault="00000000">
            <w:pPr>
              <w:pStyle w:val="TableParagraph"/>
              <w:spacing w:before="63"/>
              <w:ind w:left="113" w:right="100"/>
              <w:jc w:val="center"/>
              <w:rPr>
                <w:sz w:val="21"/>
              </w:rPr>
            </w:pPr>
            <w:r>
              <w:rPr>
                <w:sz w:val="21"/>
              </w:rPr>
              <w:t>达标</w:t>
            </w:r>
          </w:p>
        </w:tc>
      </w:tr>
      <w:tr w:rsidR="00880C03" w14:paraId="5E49390C" w14:textId="77777777">
        <w:trPr>
          <w:trHeight w:val="397"/>
        </w:trPr>
        <w:tc>
          <w:tcPr>
            <w:tcW w:w="900" w:type="dxa"/>
            <w:tcBorders>
              <w:top w:val="single" w:sz="4" w:space="0" w:color="000000"/>
              <w:left w:val="nil"/>
              <w:right w:val="single" w:sz="4" w:space="0" w:color="000000"/>
            </w:tcBorders>
          </w:tcPr>
          <w:p w14:paraId="4E77A164" w14:textId="77777777" w:rsidR="00880C03" w:rsidRDefault="00000000">
            <w:pPr>
              <w:pStyle w:val="TableParagraph"/>
              <w:spacing w:before="76"/>
              <w:ind w:left="131" w:right="88"/>
              <w:jc w:val="center"/>
              <w:rPr>
                <w:rFonts w:ascii="Times New Roman"/>
                <w:sz w:val="14"/>
              </w:rPr>
            </w:pPr>
            <w:r>
              <w:rPr>
                <w:rFonts w:ascii="Times New Roman"/>
                <w:position w:val="2"/>
                <w:sz w:val="21"/>
              </w:rPr>
              <w:t>O</w:t>
            </w:r>
            <w:r>
              <w:rPr>
                <w:rFonts w:ascii="Times New Roman"/>
                <w:sz w:val="14"/>
              </w:rPr>
              <w:t>3</w:t>
            </w:r>
          </w:p>
        </w:tc>
        <w:tc>
          <w:tcPr>
            <w:tcW w:w="1935" w:type="dxa"/>
            <w:tcBorders>
              <w:top w:val="single" w:sz="4" w:space="0" w:color="000000"/>
              <w:left w:val="single" w:sz="4" w:space="0" w:color="000000"/>
              <w:right w:val="single" w:sz="4" w:space="0" w:color="000000"/>
            </w:tcBorders>
          </w:tcPr>
          <w:p w14:paraId="5E775962" w14:textId="77777777" w:rsidR="00880C03" w:rsidRDefault="00000000">
            <w:pPr>
              <w:pStyle w:val="TableParagraph"/>
              <w:spacing w:before="63"/>
              <w:ind w:left="219" w:right="196"/>
              <w:jc w:val="center"/>
              <w:rPr>
                <w:sz w:val="21"/>
              </w:rPr>
            </w:pPr>
            <w:r>
              <w:rPr>
                <w:sz w:val="21"/>
              </w:rPr>
              <w:t>第</w:t>
            </w:r>
            <w:r>
              <w:rPr>
                <w:rFonts w:ascii="Times New Roman" w:eastAsia="Times New Roman"/>
                <w:sz w:val="21"/>
              </w:rPr>
              <w:t>90</w:t>
            </w:r>
            <w:proofErr w:type="gramStart"/>
            <w:r>
              <w:rPr>
                <w:sz w:val="21"/>
              </w:rPr>
              <w:t>百</w:t>
            </w:r>
            <w:proofErr w:type="gramEnd"/>
            <w:r>
              <w:rPr>
                <w:sz w:val="21"/>
              </w:rPr>
              <w:t>分位浓度</w:t>
            </w:r>
          </w:p>
        </w:tc>
        <w:tc>
          <w:tcPr>
            <w:tcW w:w="1870" w:type="dxa"/>
            <w:tcBorders>
              <w:top w:val="single" w:sz="4" w:space="0" w:color="000000"/>
              <w:left w:val="single" w:sz="4" w:space="0" w:color="000000"/>
              <w:right w:val="single" w:sz="4" w:space="0" w:color="000000"/>
            </w:tcBorders>
          </w:tcPr>
          <w:p w14:paraId="23ACFF90" w14:textId="77777777" w:rsidR="00880C03" w:rsidRDefault="00000000">
            <w:pPr>
              <w:pStyle w:val="TableParagraph"/>
              <w:spacing w:before="77"/>
              <w:ind w:left="33" w:right="12"/>
              <w:jc w:val="center"/>
              <w:rPr>
                <w:rFonts w:ascii="Times New Roman"/>
                <w:sz w:val="21"/>
              </w:rPr>
            </w:pPr>
            <w:r>
              <w:rPr>
                <w:rFonts w:ascii="Times New Roman"/>
                <w:sz w:val="21"/>
              </w:rPr>
              <w:t>183</w:t>
            </w:r>
          </w:p>
        </w:tc>
        <w:tc>
          <w:tcPr>
            <w:tcW w:w="1726" w:type="dxa"/>
            <w:tcBorders>
              <w:top w:val="single" w:sz="4" w:space="0" w:color="000000"/>
              <w:left w:val="single" w:sz="4" w:space="0" w:color="000000"/>
              <w:right w:val="single" w:sz="4" w:space="0" w:color="000000"/>
            </w:tcBorders>
          </w:tcPr>
          <w:p w14:paraId="3ED4ED90" w14:textId="77777777" w:rsidR="00880C03" w:rsidRDefault="00000000">
            <w:pPr>
              <w:pStyle w:val="TableParagraph"/>
              <w:spacing w:before="77"/>
              <w:ind w:left="27" w:right="6"/>
              <w:jc w:val="center"/>
              <w:rPr>
                <w:rFonts w:ascii="Times New Roman"/>
                <w:sz w:val="21"/>
              </w:rPr>
            </w:pPr>
            <w:r>
              <w:rPr>
                <w:rFonts w:ascii="Times New Roman"/>
                <w:sz w:val="21"/>
              </w:rPr>
              <w:t>160</w:t>
            </w:r>
          </w:p>
        </w:tc>
        <w:tc>
          <w:tcPr>
            <w:tcW w:w="1247" w:type="dxa"/>
            <w:tcBorders>
              <w:top w:val="single" w:sz="4" w:space="0" w:color="000000"/>
              <w:left w:val="single" w:sz="4" w:space="0" w:color="000000"/>
              <w:right w:val="single" w:sz="4" w:space="0" w:color="000000"/>
            </w:tcBorders>
          </w:tcPr>
          <w:p w14:paraId="09AA7446" w14:textId="77777777" w:rsidR="00880C03" w:rsidRDefault="00000000">
            <w:pPr>
              <w:pStyle w:val="TableParagraph"/>
              <w:spacing w:before="77"/>
              <w:ind w:left="153" w:right="135"/>
              <w:jc w:val="center"/>
              <w:rPr>
                <w:rFonts w:ascii="Times New Roman"/>
                <w:sz w:val="21"/>
              </w:rPr>
            </w:pPr>
            <w:r>
              <w:rPr>
                <w:rFonts w:ascii="Times New Roman"/>
                <w:sz w:val="21"/>
              </w:rPr>
              <w:t>114</w:t>
            </w:r>
          </w:p>
        </w:tc>
        <w:tc>
          <w:tcPr>
            <w:tcW w:w="1102" w:type="dxa"/>
            <w:tcBorders>
              <w:top w:val="single" w:sz="4" w:space="0" w:color="000000"/>
              <w:left w:val="single" w:sz="4" w:space="0" w:color="000000"/>
              <w:right w:val="nil"/>
            </w:tcBorders>
          </w:tcPr>
          <w:p w14:paraId="6B3B556D" w14:textId="77777777" w:rsidR="00880C03" w:rsidRDefault="00000000">
            <w:pPr>
              <w:pStyle w:val="TableParagraph"/>
              <w:spacing w:before="63"/>
              <w:ind w:left="113" w:right="100"/>
              <w:jc w:val="center"/>
              <w:rPr>
                <w:sz w:val="21"/>
              </w:rPr>
            </w:pPr>
            <w:r>
              <w:rPr>
                <w:sz w:val="21"/>
              </w:rPr>
              <w:t>超标</w:t>
            </w:r>
          </w:p>
        </w:tc>
      </w:tr>
    </w:tbl>
    <w:p w14:paraId="3A1E6457" w14:textId="77777777" w:rsidR="00880C03" w:rsidRDefault="00000000">
      <w:pPr>
        <w:pStyle w:val="a3"/>
        <w:tabs>
          <w:tab w:val="left" w:pos="1591"/>
        </w:tabs>
        <w:spacing w:before="96" w:line="305" w:lineRule="exact"/>
        <w:ind w:left="352"/>
      </w:pPr>
      <w:r>
        <w:rPr>
          <w:position w:val="8"/>
          <w:sz w:val="21"/>
        </w:rPr>
        <w:t>区域</w:t>
      </w:r>
      <w:r>
        <w:rPr>
          <w:position w:val="8"/>
          <w:sz w:val="21"/>
        </w:rPr>
        <w:tab/>
      </w:r>
      <w:proofErr w:type="spellStart"/>
      <w:r>
        <w:rPr>
          <w:position w:val="2"/>
        </w:rPr>
        <w:t>由上表可知，</w:t>
      </w:r>
      <w:r>
        <w:rPr>
          <w:rFonts w:ascii="Times New Roman" w:eastAsia="Times New Roman"/>
          <w:position w:val="2"/>
        </w:rPr>
        <w:t>SO</w:t>
      </w:r>
      <w:proofErr w:type="spellEnd"/>
      <w:r>
        <w:rPr>
          <w:rFonts w:ascii="Times New Roman" w:eastAsia="Times New Roman"/>
          <w:sz w:val="16"/>
        </w:rPr>
        <w:t>2</w:t>
      </w:r>
      <w:r>
        <w:rPr>
          <w:position w:val="2"/>
        </w:rPr>
        <w:t>、</w:t>
      </w:r>
      <w:r>
        <w:rPr>
          <w:rFonts w:ascii="Times New Roman" w:eastAsia="Times New Roman"/>
          <w:position w:val="2"/>
        </w:rPr>
        <w:t>NO</w:t>
      </w:r>
      <w:r>
        <w:rPr>
          <w:rFonts w:ascii="Times New Roman" w:eastAsia="Times New Roman"/>
          <w:sz w:val="16"/>
        </w:rPr>
        <w:t>2</w:t>
      </w:r>
      <w:r>
        <w:rPr>
          <w:position w:val="2"/>
        </w:rPr>
        <w:t>、</w:t>
      </w:r>
      <w:r>
        <w:rPr>
          <w:rFonts w:ascii="Times New Roman" w:eastAsia="Times New Roman"/>
          <w:position w:val="2"/>
        </w:rPr>
        <w:t>CO</w:t>
      </w:r>
      <w:r>
        <w:rPr>
          <w:rFonts w:ascii="Times New Roman" w:eastAsia="Times New Roman"/>
          <w:spacing w:val="58"/>
          <w:position w:val="2"/>
        </w:rPr>
        <w:t xml:space="preserve"> </w:t>
      </w:r>
      <w:r>
        <w:rPr>
          <w:position w:val="2"/>
        </w:rPr>
        <w:t>能够满足《环境空气质量标准</w:t>
      </w:r>
      <w:r>
        <w:rPr>
          <w:spacing w:val="-120"/>
          <w:position w:val="2"/>
        </w:rPr>
        <w:t>》</w:t>
      </w:r>
      <w:r>
        <w:rPr>
          <w:position w:val="2"/>
        </w:rPr>
        <w:t>（</w:t>
      </w:r>
      <w:r>
        <w:rPr>
          <w:rFonts w:ascii="Times New Roman" w:eastAsia="Times New Roman"/>
          <w:position w:val="2"/>
        </w:rPr>
        <w:t>GB3095-2012</w:t>
      </w:r>
      <w:r>
        <w:rPr>
          <w:position w:val="2"/>
        </w:rPr>
        <w:t>）</w:t>
      </w:r>
    </w:p>
    <w:p w14:paraId="3AFC356C" w14:textId="77777777" w:rsidR="00880C03" w:rsidRDefault="00000000">
      <w:pPr>
        <w:spacing w:line="212" w:lineRule="exact"/>
        <w:ind w:left="352"/>
        <w:rPr>
          <w:sz w:val="21"/>
        </w:rPr>
      </w:pPr>
      <w:r>
        <w:rPr>
          <w:sz w:val="21"/>
        </w:rPr>
        <w:t>环境</w:t>
      </w:r>
    </w:p>
    <w:p w14:paraId="789A4593" w14:textId="77777777" w:rsidR="00880C03" w:rsidRDefault="00000000">
      <w:pPr>
        <w:pStyle w:val="a3"/>
        <w:tabs>
          <w:tab w:val="left" w:pos="1111"/>
        </w:tabs>
        <w:spacing w:line="294" w:lineRule="exact"/>
        <w:ind w:left="352"/>
      </w:pPr>
      <w:r>
        <w:rPr>
          <w:position w:val="-1"/>
          <w:sz w:val="21"/>
        </w:rPr>
        <w:t>质量</w:t>
      </w:r>
      <w:r>
        <w:rPr>
          <w:position w:val="-1"/>
          <w:sz w:val="21"/>
        </w:rPr>
        <w:tab/>
      </w:r>
      <w:r>
        <w:t>二级标准；</w:t>
      </w:r>
      <w:r>
        <w:rPr>
          <w:rFonts w:ascii="Times New Roman" w:eastAsia="Times New Roman"/>
        </w:rPr>
        <w:t>PM</w:t>
      </w:r>
      <w:r>
        <w:rPr>
          <w:rFonts w:ascii="Times New Roman" w:eastAsia="Times New Roman"/>
          <w:vertAlign w:val="subscript"/>
        </w:rPr>
        <w:t>10</w:t>
      </w:r>
      <w:r>
        <w:t>、</w:t>
      </w:r>
      <w:r>
        <w:rPr>
          <w:rFonts w:ascii="Times New Roman" w:eastAsia="Times New Roman"/>
        </w:rPr>
        <w:t>PM</w:t>
      </w:r>
      <w:r>
        <w:rPr>
          <w:rFonts w:ascii="Times New Roman" w:eastAsia="Times New Roman"/>
          <w:vertAlign w:val="subscript"/>
        </w:rPr>
        <w:t>2.5</w:t>
      </w:r>
      <w:r>
        <w:rPr>
          <w:rFonts w:ascii="Times New Roman" w:eastAsia="Times New Roman"/>
          <w:spacing w:val="-7"/>
        </w:rPr>
        <w:t xml:space="preserve"> </w:t>
      </w:r>
      <w:r>
        <w:t>和</w:t>
      </w:r>
      <w:r>
        <w:rPr>
          <w:spacing w:val="-27"/>
        </w:rPr>
        <w:t xml:space="preserve"> </w:t>
      </w:r>
      <w:r>
        <w:rPr>
          <w:rFonts w:ascii="Times New Roman" w:eastAsia="Times New Roman"/>
        </w:rPr>
        <w:t>O</w:t>
      </w:r>
      <w:r>
        <w:rPr>
          <w:rFonts w:ascii="Times New Roman" w:eastAsia="Times New Roman"/>
          <w:vertAlign w:val="subscript"/>
        </w:rPr>
        <w:t>3</w:t>
      </w:r>
      <w:r>
        <w:rPr>
          <w:rFonts w:ascii="Times New Roman" w:eastAsia="Times New Roman"/>
          <w:spacing w:val="-7"/>
        </w:rPr>
        <w:t xml:space="preserve"> </w:t>
      </w:r>
      <w:r>
        <w:t>均不能够满足《环境空气质量标准</w:t>
      </w:r>
      <w:r>
        <w:rPr>
          <w:spacing w:val="-120"/>
        </w:rPr>
        <w:t>》</w:t>
      </w:r>
      <w:r>
        <w:t>（</w:t>
      </w:r>
      <w:r>
        <w:rPr>
          <w:rFonts w:ascii="Times New Roman" w:eastAsia="Times New Roman"/>
        </w:rPr>
        <w:t>GB3095-2012</w:t>
      </w:r>
      <w:r>
        <w:t>）</w:t>
      </w:r>
    </w:p>
    <w:p w14:paraId="516C1455" w14:textId="77777777" w:rsidR="00880C03" w:rsidRDefault="00000000">
      <w:pPr>
        <w:spacing w:before="7" w:line="202" w:lineRule="exact"/>
        <w:ind w:left="352"/>
        <w:rPr>
          <w:sz w:val="21"/>
        </w:rPr>
      </w:pPr>
      <w:r>
        <w:rPr>
          <w:sz w:val="21"/>
        </w:rPr>
        <w:t>现状</w:t>
      </w:r>
    </w:p>
    <w:p w14:paraId="3A54EB81" w14:textId="77777777" w:rsidR="00880C03" w:rsidRDefault="00000000">
      <w:pPr>
        <w:pStyle w:val="a3"/>
        <w:spacing w:line="241" w:lineRule="exact"/>
        <w:ind w:left="1111"/>
      </w:pPr>
      <w:r>
        <w:t>二级标准要求。根据《环境影响评价技术导则大气环境》</w:t>
      </w:r>
      <w:r>
        <w:rPr>
          <w:rFonts w:ascii="Times New Roman" w:eastAsia="Times New Roman"/>
        </w:rPr>
        <w:t>(HJ2.2-2018)</w:t>
      </w:r>
      <w:r>
        <w:t>，本项目所在</w:t>
      </w:r>
    </w:p>
    <w:p w14:paraId="66DB798B" w14:textId="77777777" w:rsidR="00880C03" w:rsidRDefault="00000000">
      <w:pPr>
        <w:pStyle w:val="a3"/>
        <w:spacing w:before="151" w:line="360" w:lineRule="auto"/>
        <w:ind w:left="1111" w:right="109"/>
      </w:pPr>
      <w:r>
        <w:rPr>
          <w:spacing w:val="-9"/>
        </w:rPr>
        <w:t>区域属于未达标区。空气质量超标原因主要为：①冬季供暖锅炉启动，且冬季大气自</w:t>
      </w:r>
      <w:r>
        <w:rPr>
          <w:spacing w:val="-19"/>
        </w:rPr>
        <w:t>净能力下降，污染扩散气象条件差；②区域内汽车等交通源增加，污染物排放量增大；</w:t>
      </w:r>
    </w:p>
    <w:p w14:paraId="0CD2C6DB" w14:textId="77777777" w:rsidR="00880C03" w:rsidRDefault="00000000">
      <w:pPr>
        <w:pStyle w:val="a3"/>
        <w:spacing w:line="307" w:lineRule="exact"/>
        <w:ind w:left="1111"/>
      </w:pPr>
      <w:r>
        <w:t>③天气干燥，尘土较多。因此超标现象属于区域性污染问题。</w:t>
      </w:r>
    </w:p>
    <w:p w14:paraId="0D236E9E" w14:textId="77777777" w:rsidR="00880C03" w:rsidRDefault="00000000">
      <w:pPr>
        <w:pStyle w:val="a3"/>
        <w:spacing w:before="150"/>
        <w:ind w:left="1591"/>
        <w:jc w:val="both"/>
      </w:pPr>
      <w:r>
        <w:rPr>
          <w:spacing w:val="-23"/>
        </w:rPr>
        <w:t xml:space="preserve">目前，新乡市正在实施《新乡市 </w:t>
      </w:r>
      <w:r>
        <w:rPr>
          <w:rFonts w:ascii="Times New Roman" w:eastAsia="Times New Roman"/>
        </w:rPr>
        <w:t xml:space="preserve">2023 </w:t>
      </w:r>
      <w:r>
        <w:t>年蓝天保卫战实施方案</w:t>
      </w:r>
      <w:r>
        <w:rPr>
          <w:spacing w:val="-240"/>
        </w:rPr>
        <w:t>》</w:t>
      </w:r>
      <w:r>
        <w:t>（</w:t>
      </w:r>
      <w:r>
        <w:rPr>
          <w:spacing w:val="-20"/>
        </w:rPr>
        <w:t>新环</w:t>
      </w:r>
      <w:proofErr w:type="gramStart"/>
      <w:r>
        <w:rPr>
          <w:spacing w:val="-20"/>
        </w:rPr>
        <w:t>攻坚办</w:t>
      </w:r>
      <w:proofErr w:type="gramEnd"/>
      <w:r>
        <w:rPr>
          <w:spacing w:val="-20"/>
        </w:rPr>
        <w:t>〔</w:t>
      </w:r>
      <w:r>
        <w:rPr>
          <w:rFonts w:ascii="Times New Roman" w:eastAsia="Times New Roman"/>
        </w:rPr>
        <w:t>2023</w:t>
      </w:r>
      <w:r>
        <w:t>〕</w:t>
      </w:r>
    </w:p>
    <w:p w14:paraId="23575993" w14:textId="77777777" w:rsidR="00880C03" w:rsidRDefault="00000000">
      <w:pPr>
        <w:pStyle w:val="a3"/>
        <w:spacing w:before="154" w:line="360" w:lineRule="auto"/>
        <w:ind w:left="1111" w:right="228"/>
        <w:jc w:val="both"/>
      </w:pPr>
      <w:r>
        <w:rPr>
          <w:rFonts w:ascii="Times New Roman" w:eastAsia="Times New Roman" w:hAnsi="Times New Roman"/>
        </w:rPr>
        <w:t xml:space="preserve">77 </w:t>
      </w:r>
      <w:r>
        <w:t>号</w:t>
      </w:r>
      <w:r>
        <w:rPr>
          <w:spacing w:val="-120"/>
        </w:rPr>
        <w:t>）</w:t>
      </w:r>
      <w:r>
        <w:rPr>
          <w:spacing w:val="-13"/>
        </w:rPr>
        <w:t>、《新乡市深入打好秋冬季重污染天气消除、夏季臭氧污染防治和柴油货车污</w:t>
      </w:r>
      <w:r>
        <w:t>染治理攻坚战实施方案</w:t>
      </w:r>
      <w:r>
        <w:rPr>
          <w:spacing w:val="-135"/>
        </w:rPr>
        <w:t>》</w:t>
      </w:r>
      <w:r>
        <w:t>（</w:t>
      </w:r>
      <w:r>
        <w:rPr>
          <w:spacing w:val="-3"/>
        </w:rPr>
        <w:t>新环</w:t>
      </w:r>
      <w:proofErr w:type="gramStart"/>
      <w:r>
        <w:rPr>
          <w:spacing w:val="-3"/>
        </w:rPr>
        <w:t>攻坚办</w:t>
      </w:r>
      <w:proofErr w:type="gramEnd"/>
      <w:r>
        <w:rPr>
          <w:spacing w:val="-3"/>
        </w:rPr>
        <w:t>〔</w:t>
      </w:r>
      <w:r>
        <w:rPr>
          <w:rFonts w:ascii="Times New Roman" w:eastAsia="Times New Roman" w:hAnsi="Times New Roman"/>
        </w:rPr>
        <w:t>2023</w:t>
      </w:r>
      <w:r>
        <w:rPr>
          <w:spacing w:val="-15"/>
        </w:rPr>
        <w:t>〕</w:t>
      </w:r>
      <w:r>
        <w:rPr>
          <w:rFonts w:ascii="Times New Roman" w:eastAsia="Times New Roman" w:hAnsi="Times New Roman"/>
        </w:rPr>
        <w:t xml:space="preserve">73 </w:t>
      </w:r>
      <w:r>
        <w:t>号</w:t>
      </w:r>
      <w:r>
        <w:rPr>
          <w:spacing w:val="-120"/>
        </w:rPr>
        <w:t>）</w:t>
      </w:r>
      <w:r>
        <w:rPr>
          <w:spacing w:val="-13"/>
        </w:rPr>
        <w:t>、《新乡市推动生态环境质量稳</w:t>
      </w:r>
      <w:r>
        <w:rPr>
          <w:spacing w:val="-5"/>
        </w:rPr>
        <w:t>定向好三年行动计划</w:t>
      </w:r>
      <w:r>
        <w:t>（</w:t>
      </w:r>
      <w:r>
        <w:rPr>
          <w:rFonts w:ascii="Times New Roman" w:eastAsia="Times New Roman" w:hAnsi="Times New Roman"/>
        </w:rPr>
        <w:t xml:space="preserve">2023 </w:t>
      </w:r>
      <w:r>
        <w:t>年—</w:t>
      </w:r>
      <w:r>
        <w:rPr>
          <w:rFonts w:ascii="Times New Roman" w:eastAsia="Times New Roman" w:hAnsi="Times New Roman"/>
        </w:rPr>
        <w:t xml:space="preserve">2025 </w:t>
      </w:r>
      <w:r>
        <w:t>年</w:t>
      </w:r>
      <w:r>
        <w:rPr>
          <w:spacing w:val="-120"/>
        </w:rPr>
        <w:t>）</w:t>
      </w:r>
      <w:r>
        <w:rPr>
          <w:spacing w:val="-10"/>
        </w:rPr>
        <w:t>》等一系列措施，实施这些方案将不断改善</w:t>
      </w:r>
      <w:r>
        <w:t>区域大气环境质量。</w:t>
      </w:r>
    </w:p>
    <w:p w14:paraId="69141C64" w14:textId="77777777" w:rsidR="00880C03" w:rsidRDefault="00000000">
      <w:pPr>
        <w:pStyle w:val="5"/>
        <w:spacing w:line="287" w:lineRule="exact"/>
        <w:ind w:left="1594"/>
      </w:pPr>
      <w:r>
        <w:rPr>
          <w:rFonts w:ascii="Times New Roman" w:eastAsia="Times New Roman"/>
        </w:rPr>
        <w:t>2</w:t>
      </w:r>
      <w:r>
        <w:t>、地表水环境质量现状</w:t>
      </w:r>
    </w:p>
    <w:p w14:paraId="439206D0" w14:textId="77777777" w:rsidR="00880C03" w:rsidRDefault="00000000">
      <w:pPr>
        <w:pStyle w:val="a3"/>
        <w:spacing w:before="131" w:line="343" w:lineRule="auto"/>
        <w:ind w:left="1111" w:right="112" w:firstLine="480"/>
      </w:pPr>
      <w:r>
        <w:rPr>
          <w:spacing w:val="-1"/>
        </w:rPr>
        <w:t>本项目生活污水经厂区化粪池处理后定期清运。距离最近的地表水体为民生渠。</w:t>
      </w:r>
      <w:r>
        <w:rPr>
          <w:spacing w:val="-4"/>
        </w:rPr>
        <w:t xml:space="preserve">根据《新乡市生态环境局关于下达 </w:t>
      </w:r>
      <w:r>
        <w:rPr>
          <w:rFonts w:ascii="Times New Roman" w:eastAsia="Times New Roman" w:hAnsi="Times New Roman"/>
        </w:rPr>
        <w:t xml:space="preserve">2024 </w:t>
      </w:r>
      <w:r>
        <w:rPr>
          <w:spacing w:val="-10"/>
        </w:rPr>
        <w:t>年地表水环境质量目标的函》，民生渠 水体</w:t>
      </w:r>
      <w:r>
        <w:rPr>
          <w:spacing w:val="-12"/>
        </w:rPr>
        <w:t>功能类别为Ⅳ类标准。根据新乡市环境监测站对</w:t>
      </w:r>
      <w:proofErr w:type="gramStart"/>
      <w:r>
        <w:rPr>
          <w:spacing w:val="-12"/>
        </w:rPr>
        <w:t>民生渠天丰</w:t>
      </w:r>
      <w:proofErr w:type="gramEnd"/>
      <w:r>
        <w:rPr>
          <w:spacing w:val="-12"/>
        </w:rPr>
        <w:t xml:space="preserve">后断面 </w:t>
      </w:r>
      <w:r>
        <w:rPr>
          <w:rFonts w:ascii="Times New Roman" w:eastAsia="Times New Roman" w:hAnsi="Times New Roman"/>
        </w:rPr>
        <w:t xml:space="preserve">2024 </w:t>
      </w:r>
      <w:r>
        <w:rPr>
          <w:spacing w:val="-30"/>
        </w:rPr>
        <w:t xml:space="preserve">年 </w:t>
      </w:r>
      <w:r>
        <w:rPr>
          <w:rFonts w:ascii="Times New Roman" w:eastAsia="Times New Roman" w:hAnsi="Times New Roman"/>
        </w:rPr>
        <w:t xml:space="preserve">2 </w:t>
      </w:r>
      <w:r>
        <w:t>月数据</w:t>
      </w:r>
    </w:p>
    <w:p w14:paraId="541C3546" w14:textId="77777777" w:rsidR="00880C03" w:rsidRDefault="00880C03">
      <w:pPr>
        <w:spacing w:line="343" w:lineRule="auto"/>
        <w:sectPr w:rsidR="00880C03">
          <w:pgSz w:w="11910" w:h="16850"/>
          <w:pgMar w:top="1600" w:right="900" w:bottom="1100" w:left="900" w:header="0" w:footer="837" w:gutter="0"/>
          <w:cols w:space="720"/>
        </w:sectPr>
      </w:pPr>
    </w:p>
    <w:p w14:paraId="5934A4DB" w14:textId="77777777" w:rsidR="00880C03" w:rsidRDefault="00000000">
      <w:pPr>
        <w:pStyle w:val="a3"/>
        <w:spacing w:before="11"/>
        <w:rPr>
          <w:sz w:val="7"/>
        </w:rPr>
      </w:pPr>
      <w:r>
        <w:lastRenderedPageBreak/>
        <w:pict w14:anchorId="068EE7BD">
          <v:shape id="_x0000_s2156" type="#_x0000_t202" style="position:absolute;margin-left:99.4pt;margin-top:131.05pt;width:440.35pt;height:82.95pt;z-index:15741440;mso-position-horizontal-relative:page;mso-position-vertical-relative:page" filled="f" stroked="f">
            <v:textbox inset="0,0,0,0">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06"/>
                    <w:gridCol w:w="2328"/>
                    <w:gridCol w:w="2188"/>
                    <w:gridCol w:w="2054"/>
                  </w:tblGrid>
                  <w:tr w:rsidR="00880C03" w14:paraId="5C919C32" w14:textId="77777777">
                    <w:trPr>
                      <w:trHeight w:val="397"/>
                    </w:trPr>
                    <w:tc>
                      <w:tcPr>
                        <w:tcW w:w="2206" w:type="dxa"/>
                        <w:tcBorders>
                          <w:left w:val="nil"/>
                          <w:bottom w:val="single" w:sz="4" w:space="0" w:color="000000"/>
                          <w:right w:val="single" w:sz="4" w:space="0" w:color="000000"/>
                        </w:tcBorders>
                      </w:tcPr>
                      <w:p w14:paraId="068C8564" w14:textId="77777777" w:rsidR="00880C03" w:rsidRDefault="00000000">
                        <w:pPr>
                          <w:pStyle w:val="TableParagraph"/>
                          <w:spacing w:before="63"/>
                          <w:ind w:left="678" w:right="638"/>
                          <w:jc w:val="center"/>
                          <w:rPr>
                            <w:b/>
                            <w:sz w:val="21"/>
                          </w:rPr>
                        </w:pPr>
                        <w:r>
                          <w:rPr>
                            <w:b/>
                            <w:sz w:val="21"/>
                          </w:rPr>
                          <w:t>监测因子</w:t>
                        </w:r>
                      </w:p>
                    </w:tc>
                    <w:tc>
                      <w:tcPr>
                        <w:tcW w:w="2328" w:type="dxa"/>
                        <w:tcBorders>
                          <w:left w:val="single" w:sz="4" w:space="0" w:color="000000"/>
                          <w:bottom w:val="single" w:sz="4" w:space="0" w:color="000000"/>
                          <w:right w:val="single" w:sz="4" w:space="0" w:color="000000"/>
                        </w:tcBorders>
                      </w:tcPr>
                      <w:p w14:paraId="57E60573" w14:textId="77777777" w:rsidR="00880C03" w:rsidRDefault="00000000">
                        <w:pPr>
                          <w:pStyle w:val="TableParagraph"/>
                          <w:spacing w:before="77"/>
                          <w:ind w:left="915" w:right="895"/>
                          <w:jc w:val="center"/>
                          <w:rPr>
                            <w:rFonts w:ascii="Times New Roman"/>
                            <w:b/>
                            <w:sz w:val="21"/>
                          </w:rPr>
                        </w:pPr>
                        <w:r>
                          <w:rPr>
                            <w:rFonts w:ascii="Times New Roman"/>
                            <w:b/>
                            <w:sz w:val="21"/>
                          </w:rPr>
                          <w:t>COD</w:t>
                        </w:r>
                      </w:p>
                    </w:tc>
                    <w:tc>
                      <w:tcPr>
                        <w:tcW w:w="2188" w:type="dxa"/>
                        <w:tcBorders>
                          <w:left w:val="single" w:sz="4" w:space="0" w:color="000000"/>
                          <w:bottom w:val="single" w:sz="4" w:space="0" w:color="000000"/>
                          <w:right w:val="single" w:sz="4" w:space="0" w:color="000000"/>
                        </w:tcBorders>
                      </w:tcPr>
                      <w:p w14:paraId="2E6BE87E" w14:textId="77777777" w:rsidR="00880C03" w:rsidRDefault="00000000">
                        <w:pPr>
                          <w:pStyle w:val="TableParagraph"/>
                          <w:spacing w:before="76"/>
                          <w:ind w:left="775" w:right="756"/>
                          <w:jc w:val="center"/>
                          <w:rPr>
                            <w:rFonts w:ascii="Times New Roman"/>
                            <w:b/>
                            <w:sz w:val="21"/>
                          </w:rPr>
                        </w:pPr>
                        <w:r>
                          <w:rPr>
                            <w:rFonts w:ascii="Times New Roman"/>
                            <w:b/>
                            <w:position w:val="2"/>
                            <w:sz w:val="21"/>
                          </w:rPr>
                          <w:t>NH</w:t>
                        </w:r>
                        <w:r>
                          <w:rPr>
                            <w:rFonts w:ascii="Times New Roman"/>
                            <w:b/>
                            <w:sz w:val="14"/>
                          </w:rPr>
                          <w:t>3</w:t>
                        </w:r>
                        <w:r>
                          <w:rPr>
                            <w:rFonts w:ascii="Times New Roman"/>
                            <w:b/>
                            <w:position w:val="2"/>
                            <w:sz w:val="21"/>
                          </w:rPr>
                          <w:t>-N</w:t>
                        </w:r>
                      </w:p>
                    </w:tc>
                    <w:tc>
                      <w:tcPr>
                        <w:tcW w:w="2054" w:type="dxa"/>
                        <w:tcBorders>
                          <w:left w:val="single" w:sz="4" w:space="0" w:color="000000"/>
                          <w:bottom w:val="single" w:sz="4" w:space="0" w:color="000000"/>
                          <w:right w:val="nil"/>
                        </w:tcBorders>
                      </w:tcPr>
                      <w:p w14:paraId="7CC2E9D5" w14:textId="77777777" w:rsidR="00880C03" w:rsidRDefault="00000000">
                        <w:pPr>
                          <w:pStyle w:val="TableParagraph"/>
                          <w:spacing w:before="77"/>
                          <w:ind w:right="878"/>
                          <w:jc w:val="right"/>
                          <w:rPr>
                            <w:rFonts w:ascii="Times New Roman"/>
                            <w:b/>
                            <w:sz w:val="21"/>
                          </w:rPr>
                        </w:pPr>
                        <w:r>
                          <w:rPr>
                            <w:rFonts w:ascii="Times New Roman"/>
                            <w:b/>
                            <w:sz w:val="21"/>
                          </w:rPr>
                          <w:t>TP</w:t>
                        </w:r>
                      </w:p>
                    </w:tc>
                  </w:tr>
                  <w:tr w:rsidR="00880C03" w14:paraId="73BE6C2E" w14:textId="77777777">
                    <w:trPr>
                      <w:trHeight w:val="395"/>
                    </w:trPr>
                    <w:tc>
                      <w:tcPr>
                        <w:tcW w:w="2206" w:type="dxa"/>
                        <w:tcBorders>
                          <w:top w:val="single" w:sz="4" w:space="0" w:color="000000"/>
                          <w:left w:val="nil"/>
                          <w:bottom w:val="single" w:sz="4" w:space="0" w:color="000000"/>
                          <w:right w:val="single" w:sz="4" w:space="0" w:color="000000"/>
                        </w:tcBorders>
                      </w:tcPr>
                      <w:p w14:paraId="592201E7" w14:textId="77777777" w:rsidR="00880C03" w:rsidRDefault="00000000">
                        <w:pPr>
                          <w:pStyle w:val="TableParagraph"/>
                          <w:spacing w:before="58"/>
                          <w:ind w:left="676" w:right="638"/>
                          <w:jc w:val="center"/>
                        </w:pPr>
                        <w:r>
                          <w:rPr>
                            <w:rFonts w:ascii="Times New Roman" w:eastAsia="Times New Roman"/>
                          </w:rPr>
                          <w:t xml:space="preserve">2 </w:t>
                        </w:r>
                        <w:r>
                          <w:t>月均值</w:t>
                        </w:r>
                      </w:p>
                    </w:tc>
                    <w:tc>
                      <w:tcPr>
                        <w:tcW w:w="2328" w:type="dxa"/>
                        <w:tcBorders>
                          <w:top w:val="single" w:sz="4" w:space="0" w:color="000000"/>
                          <w:left w:val="single" w:sz="4" w:space="0" w:color="000000"/>
                          <w:bottom w:val="single" w:sz="4" w:space="0" w:color="000000"/>
                          <w:right w:val="single" w:sz="4" w:space="0" w:color="000000"/>
                        </w:tcBorders>
                      </w:tcPr>
                      <w:p w14:paraId="08AFEFA9" w14:textId="77777777" w:rsidR="00880C03" w:rsidRDefault="00000000">
                        <w:pPr>
                          <w:pStyle w:val="TableParagraph"/>
                          <w:spacing w:before="70"/>
                          <w:ind w:left="915" w:right="894"/>
                          <w:jc w:val="center"/>
                          <w:rPr>
                            <w:rFonts w:ascii="Times New Roman"/>
                          </w:rPr>
                        </w:pPr>
                        <w:r>
                          <w:rPr>
                            <w:rFonts w:ascii="Times New Roman"/>
                          </w:rPr>
                          <w:t>21.2</w:t>
                        </w:r>
                      </w:p>
                    </w:tc>
                    <w:tc>
                      <w:tcPr>
                        <w:tcW w:w="2188" w:type="dxa"/>
                        <w:tcBorders>
                          <w:top w:val="single" w:sz="4" w:space="0" w:color="000000"/>
                          <w:left w:val="single" w:sz="4" w:space="0" w:color="000000"/>
                          <w:bottom w:val="single" w:sz="4" w:space="0" w:color="000000"/>
                          <w:right w:val="single" w:sz="4" w:space="0" w:color="000000"/>
                        </w:tcBorders>
                      </w:tcPr>
                      <w:p w14:paraId="6089D9B8" w14:textId="77777777" w:rsidR="00880C03" w:rsidRDefault="00000000">
                        <w:pPr>
                          <w:pStyle w:val="TableParagraph"/>
                          <w:spacing w:before="70"/>
                          <w:ind w:left="774" w:right="756"/>
                          <w:jc w:val="center"/>
                          <w:rPr>
                            <w:rFonts w:ascii="Times New Roman"/>
                          </w:rPr>
                        </w:pPr>
                        <w:r>
                          <w:rPr>
                            <w:rFonts w:ascii="Times New Roman"/>
                          </w:rPr>
                          <w:t>1.0</w:t>
                        </w:r>
                      </w:p>
                    </w:tc>
                    <w:tc>
                      <w:tcPr>
                        <w:tcW w:w="2054" w:type="dxa"/>
                        <w:tcBorders>
                          <w:top w:val="single" w:sz="4" w:space="0" w:color="000000"/>
                          <w:left w:val="single" w:sz="4" w:space="0" w:color="000000"/>
                          <w:bottom w:val="single" w:sz="4" w:space="0" w:color="000000"/>
                          <w:right w:val="nil"/>
                        </w:tcBorders>
                      </w:tcPr>
                      <w:p w14:paraId="237251F2" w14:textId="77777777" w:rsidR="00880C03" w:rsidRDefault="00000000">
                        <w:pPr>
                          <w:pStyle w:val="TableParagraph"/>
                          <w:spacing w:before="70"/>
                          <w:ind w:right="821"/>
                          <w:jc w:val="right"/>
                          <w:rPr>
                            <w:rFonts w:ascii="Times New Roman"/>
                          </w:rPr>
                        </w:pPr>
                        <w:r>
                          <w:rPr>
                            <w:rFonts w:ascii="Times New Roman"/>
                          </w:rPr>
                          <w:t>0.25</w:t>
                        </w:r>
                      </w:p>
                    </w:tc>
                  </w:tr>
                  <w:tr w:rsidR="00880C03" w14:paraId="54BD6E05" w14:textId="77777777">
                    <w:trPr>
                      <w:trHeight w:val="397"/>
                    </w:trPr>
                    <w:tc>
                      <w:tcPr>
                        <w:tcW w:w="2206" w:type="dxa"/>
                        <w:tcBorders>
                          <w:top w:val="single" w:sz="4" w:space="0" w:color="000000"/>
                          <w:left w:val="nil"/>
                          <w:bottom w:val="single" w:sz="4" w:space="0" w:color="000000"/>
                          <w:right w:val="single" w:sz="4" w:space="0" w:color="000000"/>
                        </w:tcBorders>
                      </w:tcPr>
                      <w:p w14:paraId="6B49148C" w14:textId="77777777" w:rsidR="00880C03" w:rsidRDefault="00000000">
                        <w:pPr>
                          <w:pStyle w:val="TableParagraph"/>
                          <w:spacing w:before="66"/>
                          <w:ind w:left="676" w:right="638"/>
                          <w:jc w:val="center"/>
                          <w:rPr>
                            <w:sz w:val="21"/>
                          </w:rPr>
                        </w:pPr>
                        <w:r>
                          <w:rPr>
                            <w:sz w:val="21"/>
                          </w:rPr>
                          <w:t>断面标准</w:t>
                        </w:r>
                      </w:p>
                    </w:tc>
                    <w:tc>
                      <w:tcPr>
                        <w:tcW w:w="2328" w:type="dxa"/>
                        <w:tcBorders>
                          <w:top w:val="single" w:sz="4" w:space="0" w:color="000000"/>
                          <w:left w:val="single" w:sz="4" w:space="0" w:color="000000"/>
                          <w:bottom w:val="single" w:sz="4" w:space="0" w:color="000000"/>
                          <w:right w:val="single" w:sz="4" w:space="0" w:color="000000"/>
                        </w:tcBorders>
                      </w:tcPr>
                      <w:p w14:paraId="6DA6382A" w14:textId="77777777" w:rsidR="00880C03" w:rsidRDefault="00000000">
                        <w:pPr>
                          <w:pStyle w:val="TableParagraph"/>
                          <w:spacing w:before="79"/>
                          <w:ind w:left="914" w:right="895"/>
                          <w:jc w:val="center"/>
                          <w:rPr>
                            <w:rFonts w:ascii="Times New Roman"/>
                            <w:sz w:val="21"/>
                          </w:rPr>
                        </w:pPr>
                        <w:r>
                          <w:rPr>
                            <w:rFonts w:ascii="Times New Roman"/>
                            <w:sz w:val="21"/>
                          </w:rPr>
                          <w:t>30</w:t>
                        </w:r>
                      </w:p>
                    </w:tc>
                    <w:tc>
                      <w:tcPr>
                        <w:tcW w:w="2188" w:type="dxa"/>
                        <w:tcBorders>
                          <w:top w:val="single" w:sz="4" w:space="0" w:color="000000"/>
                          <w:left w:val="single" w:sz="4" w:space="0" w:color="000000"/>
                          <w:bottom w:val="single" w:sz="4" w:space="0" w:color="000000"/>
                          <w:right w:val="single" w:sz="4" w:space="0" w:color="000000"/>
                        </w:tcBorders>
                      </w:tcPr>
                      <w:p w14:paraId="1CC5A676" w14:textId="77777777" w:rsidR="00880C03" w:rsidRDefault="00000000">
                        <w:pPr>
                          <w:pStyle w:val="TableParagraph"/>
                          <w:spacing w:before="79"/>
                          <w:ind w:left="775" w:right="754"/>
                          <w:jc w:val="center"/>
                          <w:rPr>
                            <w:rFonts w:ascii="Times New Roman"/>
                            <w:sz w:val="21"/>
                          </w:rPr>
                        </w:pPr>
                        <w:r>
                          <w:rPr>
                            <w:rFonts w:ascii="Times New Roman"/>
                            <w:sz w:val="21"/>
                          </w:rPr>
                          <w:t>1.5</w:t>
                        </w:r>
                      </w:p>
                    </w:tc>
                    <w:tc>
                      <w:tcPr>
                        <w:tcW w:w="2054" w:type="dxa"/>
                        <w:tcBorders>
                          <w:top w:val="single" w:sz="4" w:space="0" w:color="000000"/>
                          <w:left w:val="single" w:sz="4" w:space="0" w:color="000000"/>
                          <w:bottom w:val="single" w:sz="4" w:space="0" w:color="000000"/>
                          <w:right w:val="nil"/>
                        </w:tcBorders>
                      </w:tcPr>
                      <w:p w14:paraId="658FB270" w14:textId="77777777" w:rsidR="00880C03" w:rsidRDefault="00000000">
                        <w:pPr>
                          <w:pStyle w:val="TableParagraph"/>
                          <w:spacing w:before="79"/>
                          <w:ind w:right="881"/>
                          <w:jc w:val="right"/>
                          <w:rPr>
                            <w:rFonts w:ascii="Times New Roman"/>
                            <w:sz w:val="21"/>
                          </w:rPr>
                        </w:pPr>
                        <w:r>
                          <w:rPr>
                            <w:rFonts w:ascii="Times New Roman"/>
                            <w:sz w:val="21"/>
                          </w:rPr>
                          <w:t>0.3</w:t>
                        </w:r>
                      </w:p>
                    </w:tc>
                  </w:tr>
                  <w:tr w:rsidR="00880C03" w14:paraId="0D923D77" w14:textId="77777777">
                    <w:trPr>
                      <w:trHeight w:val="397"/>
                    </w:trPr>
                    <w:tc>
                      <w:tcPr>
                        <w:tcW w:w="2206" w:type="dxa"/>
                        <w:tcBorders>
                          <w:top w:val="single" w:sz="4" w:space="0" w:color="000000"/>
                          <w:left w:val="nil"/>
                          <w:right w:val="single" w:sz="4" w:space="0" w:color="000000"/>
                        </w:tcBorders>
                      </w:tcPr>
                      <w:p w14:paraId="02328EE9" w14:textId="77777777" w:rsidR="00880C03" w:rsidRDefault="00000000">
                        <w:pPr>
                          <w:pStyle w:val="TableParagraph"/>
                          <w:spacing w:before="63"/>
                          <w:ind w:left="676" w:right="638"/>
                          <w:jc w:val="center"/>
                          <w:rPr>
                            <w:sz w:val="21"/>
                          </w:rPr>
                        </w:pPr>
                        <w:r>
                          <w:rPr>
                            <w:sz w:val="21"/>
                          </w:rPr>
                          <w:t>达标情况</w:t>
                        </w:r>
                      </w:p>
                    </w:tc>
                    <w:tc>
                      <w:tcPr>
                        <w:tcW w:w="2328" w:type="dxa"/>
                        <w:tcBorders>
                          <w:top w:val="single" w:sz="4" w:space="0" w:color="000000"/>
                          <w:left w:val="single" w:sz="4" w:space="0" w:color="000000"/>
                          <w:right w:val="single" w:sz="4" w:space="0" w:color="000000"/>
                        </w:tcBorders>
                      </w:tcPr>
                      <w:p w14:paraId="68A132FF" w14:textId="77777777" w:rsidR="00880C03" w:rsidRDefault="00000000">
                        <w:pPr>
                          <w:pStyle w:val="TableParagraph"/>
                          <w:spacing w:before="63"/>
                          <w:ind w:left="914" w:right="895"/>
                          <w:jc w:val="center"/>
                          <w:rPr>
                            <w:sz w:val="21"/>
                          </w:rPr>
                        </w:pPr>
                        <w:r>
                          <w:rPr>
                            <w:sz w:val="21"/>
                          </w:rPr>
                          <w:t>达标</w:t>
                        </w:r>
                      </w:p>
                    </w:tc>
                    <w:tc>
                      <w:tcPr>
                        <w:tcW w:w="2188" w:type="dxa"/>
                        <w:tcBorders>
                          <w:top w:val="single" w:sz="4" w:space="0" w:color="000000"/>
                          <w:left w:val="single" w:sz="4" w:space="0" w:color="000000"/>
                          <w:right w:val="single" w:sz="4" w:space="0" w:color="000000"/>
                        </w:tcBorders>
                      </w:tcPr>
                      <w:p w14:paraId="0B2E3CE1" w14:textId="77777777" w:rsidR="00880C03" w:rsidRDefault="00000000">
                        <w:pPr>
                          <w:pStyle w:val="TableParagraph"/>
                          <w:spacing w:before="63"/>
                          <w:ind w:left="775" w:right="754"/>
                          <w:jc w:val="center"/>
                          <w:rPr>
                            <w:sz w:val="21"/>
                          </w:rPr>
                        </w:pPr>
                        <w:r>
                          <w:rPr>
                            <w:sz w:val="21"/>
                          </w:rPr>
                          <w:t>达标</w:t>
                        </w:r>
                      </w:p>
                    </w:tc>
                    <w:tc>
                      <w:tcPr>
                        <w:tcW w:w="2054" w:type="dxa"/>
                        <w:tcBorders>
                          <w:top w:val="single" w:sz="4" w:space="0" w:color="000000"/>
                          <w:left w:val="single" w:sz="4" w:space="0" w:color="000000"/>
                          <w:right w:val="nil"/>
                        </w:tcBorders>
                      </w:tcPr>
                      <w:p w14:paraId="07E23EDC" w14:textId="77777777" w:rsidR="00880C03" w:rsidRDefault="00000000">
                        <w:pPr>
                          <w:pStyle w:val="TableParagraph"/>
                          <w:spacing w:before="63"/>
                          <w:ind w:right="802"/>
                          <w:jc w:val="right"/>
                          <w:rPr>
                            <w:sz w:val="21"/>
                          </w:rPr>
                        </w:pPr>
                        <w:r>
                          <w:rPr>
                            <w:sz w:val="21"/>
                          </w:rPr>
                          <w:t>达标</w:t>
                        </w:r>
                      </w:p>
                    </w:tc>
                  </w:tr>
                </w:tbl>
                <w:p w14:paraId="3E4CB2E8" w14:textId="77777777" w:rsidR="00880C03" w:rsidRDefault="00880C03">
                  <w:pPr>
                    <w:pStyle w:val="a3"/>
                  </w:pPr>
                </w:p>
              </w:txbxContent>
            </v:textbox>
            <w10:wrap anchorx="page" anchory="page"/>
          </v:shape>
        </w:pict>
      </w:r>
    </w:p>
    <w:tbl>
      <w:tblPr>
        <w:tblStyle w:val="TableNormal"/>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76"/>
        <w:gridCol w:w="8979"/>
      </w:tblGrid>
      <w:tr w:rsidR="00880C03" w14:paraId="4BED6CF5" w14:textId="77777777">
        <w:trPr>
          <w:trHeight w:val="9459"/>
        </w:trPr>
        <w:tc>
          <w:tcPr>
            <w:tcW w:w="876" w:type="dxa"/>
            <w:tcBorders>
              <w:bottom w:val="single" w:sz="4" w:space="0" w:color="000000"/>
              <w:right w:val="single" w:sz="4" w:space="0" w:color="000000"/>
            </w:tcBorders>
          </w:tcPr>
          <w:p w14:paraId="53A54B03" w14:textId="77777777" w:rsidR="00880C03" w:rsidRDefault="00880C03">
            <w:pPr>
              <w:pStyle w:val="TableParagraph"/>
              <w:rPr>
                <w:rFonts w:ascii="Times New Roman"/>
              </w:rPr>
            </w:pPr>
          </w:p>
        </w:tc>
        <w:tc>
          <w:tcPr>
            <w:tcW w:w="8979" w:type="dxa"/>
            <w:tcBorders>
              <w:left w:val="single" w:sz="4" w:space="0" w:color="000000"/>
              <w:bottom w:val="single" w:sz="4" w:space="0" w:color="000000"/>
            </w:tcBorders>
          </w:tcPr>
          <w:p w14:paraId="073B89AF" w14:textId="77777777" w:rsidR="00880C03" w:rsidRDefault="00000000">
            <w:pPr>
              <w:pStyle w:val="TableParagraph"/>
              <w:spacing w:before="112"/>
              <w:ind w:left="115"/>
              <w:rPr>
                <w:sz w:val="24"/>
              </w:rPr>
            </w:pPr>
            <w:r>
              <w:rPr>
                <w:sz w:val="24"/>
              </w:rPr>
              <w:t>的监测数据进行评价，具体监测结果下表。</w:t>
            </w:r>
          </w:p>
          <w:p w14:paraId="121DBF04" w14:textId="77777777" w:rsidR="00880C03" w:rsidRDefault="00000000">
            <w:pPr>
              <w:pStyle w:val="TableParagraph"/>
              <w:tabs>
                <w:tab w:val="left" w:pos="2575"/>
                <w:tab w:val="left" w:pos="6296"/>
              </w:tabs>
              <w:spacing w:before="149"/>
              <w:ind w:left="595"/>
              <w:rPr>
                <w:rFonts w:ascii="Times New Roman" w:eastAsia="Times New Roman"/>
                <w:sz w:val="24"/>
              </w:rPr>
            </w:pPr>
            <w:r>
              <w:rPr>
                <w:rFonts w:ascii="黑体" w:eastAsia="黑体" w:hint="eastAsia"/>
                <w:sz w:val="24"/>
              </w:rPr>
              <w:t>表</w:t>
            </w:r>
            <w:r>
              <w:rPr>
                <w:rFonts w:ascii="黑体" w:eastAsia="黑体" w:hint="eastAsia"/>
                <w:spacing w:val="-60"/>
                <w:sz w:val="24"/>
              </w:rPr>
              <w:t xml:space="preserve"> </w:t>
            </w:r>
            <w:r>
              <w:rPr>
                <w:rFonts w:ascii="Times New Roman" w:eastAsia="Times New Roman"/>
                <w:sz w:val="24"/>
              </w:rPr>
              <w:t>20</w:t>
            </w:r>
            <w:r>
              <w:rPr>
                <w:rFonts w:ascii="Times New Roman" w:eastAsia="Times New Roman"/>
                <w:sz w:val="24"/>
              </w:rPr>
              <w:tab/>
            </w:r>
            <w:proofErr w:type="gramStart"/>
            <w:r>
              <w:rPr>
                <w:rFonts w:ascii="黑体" w:eastAsia="黑体" w:hint="eastAsia"/>
                <w:sz w:val="24"/>
              </w:rPr>
              <w:t>民生渠天丰</w:t>
            </w:r>
            <w:proofErr w:type="gramEnd"/>
            <w:r>
              <w:rPr>
                <w:rFonts w:ascii="黑体" w:eastAsia="黑体" w:hint="eastAsia"/>
                <w:sz w:val="24"/>
              </w:rPr>
              <w:t>后断面监测数据</w:t>
            </w:r>
            <w:r>
              <w:rPr>
                <w:rFonts w:ascii="黑体" w:eastAsia="黑体" w:hint="eastAsia"/>
                <w:sz w:val="24"/>
              </w:rPr>
              <w:tab/>
              <w:t>单位：</w:t>
            </w:r>
            <w:r>
              <w:rPr>
                <w:rFonts w:ascii="Times New Roman" w:eastAsia="Times New Roman"/>
                <w:sz w:val="24"/>
              </w:rPr>
              <w:t>mg/L</w:t>
            </w:r>
          </w:p>
          <w:p w14:paraId="1A35B806" w14:textId="77777777" w:rsidR="00880C03" w:rsidRDefault="00880C03">
            <w:pPr>
              <w:pStyle w:val="TableParagraph"/>
              <w:rPr>
                <w:sz w:val="26"/>
              </w:rPr>
            </w:pPr>
          </w:p>
          <w:p w14:paraId="19E1812B" w14:textId="77777777" w:rsidR="00880C03" w:rsidRDefault="00880C03">
            <w:pPr>
              <w:pStyle w:val="TableParagraph"/>
              <w:rPr>
                <w:sz w:val="26"/>
              </w:rPr>
            </w:pPr>
          </w:p>
          <w:p w14:paraId="7B2510EE" w14:textId="77777777" w:rsidR="00880C03" w:rsidRDefault="00880C03">
            <w:pPr>
              <w:pStyle w:val="TableParagraph"/>
              <w:rPr>
                <w:sz w:val="26"/>
              </w:rPr>
            </w:pPr>
          </w:p>
          <w:p w14:paraId="58077125" w14:textId="77777777" w:rsidR="00880C03" w:rsidRDefault="00880C03">
            <w:pPr>
              <w:pStyle w:val="TableParagraph"/>
              <w:rPr>
                <w:sz w:val="26"/>
              </w:rPr>
            </w:pPr>
          </w:p>
          <w:p w14:paraId="308C8DDB" w14:textId="77777777" w:rsidR="00880C03" w:rsidRDefault="00880C03">
            <w:pPr>
              <w:pStyle w:val="TableParagraph"/>
              <w:spacing w:before="4"/>
              <w:rPr>
                <w:sz w:val="37"/>
              </w:rPr>
            </w:pPr>
          </w:p>
          <w:p w14:paraId="1B2AD63D" w14:textId="77777777" w:rsidR="00880C03" w:rsidRDefault="00000000">
            <w:pPr>
              <w:pStyle w:val="TableParagraph"/>
              <w:spacing w:line="357" w:lineRule="auto"/>
              <w:ind w:left="115" w:right="1" w:firstLine="480"/>
              <w:rPr>
                <w:sz w:val="24"/>
              </w:rPr>
            </w:pPr>
            <w:r>
              <w:rPr>
                <w:position w:val="2"/>
                <w:sz w:val="24"/>
              </w:rPr>
              <w:t>由上表可知，</w:t>
            </w:r>
            <w:proofErr w:type="gramStart"/>
            <w:r>
              <w:rPr>
                <w:position w:val="2"/>
                <w:sz w:val="24"/>
              </w:rPr>
              <w:t>民生渠天丰</w:t>
            </w:r>
            <w:proofErr w:type="gramEnd"/>
            <w:r>
              <w:rPr>
                <w:position w:val="2"/>
                <w:sz w:val="24"/>
              </w:rPr>
              <w:t xml:space="preserve">后断面 </w:t>
            </w:r>
            <w:r>
              <w:rPr>
                <w:rFonts w:ascii="Times New Roman" w:eastAsia="Times New Roman" w:hAnsi="Times New Roman"/>
                <w:position w:val="2"/>
                <w:sz w:val="24"/>
              </w:rPr>
              <w:t>COD</w:t>
            </w:r>
            <w:r>
              <w:rPr>
                <w:position w:val="2"/>
                <w:sz w:val="24"/>
              </w:rPr>
              <w:t>、</w:t>
            </w:r>
            <w:r>
              <w:rPr>
                <w:rFonts w:ascii="Times New Roman" w:eastAsia="Times New Roman" w:hAnsi="Times New Roman"/>
                <w:position w:val="2"/>
                <w:sz w:val="24"/>
              </w:rPr>
              <w:t>NH</w:t>
            </w:r>
            <w:r>
              <w:rPr>
                <w:rFonts w:ascii="Times New Roman" w:eastAsia="Times New Roman" w:hAnsi="Times New Roman"/>
                <w:sz w:val="16"/>
              </w:rPr>
              <w:t>3</w:t>
            </w:r>
            <w:r>
              <w:rPr>
                <w:rFonts w:ascii="Times New Roman" w:eastAsia="Times New Roman" w:hAnsi="Times New Roman"/>
                <w:position w:val="2"/>
                <w:sz w:val="24"/>
              </w:rPr>
              <w:t>-N</w:t>
            </w:r>
            <w:r>
              <w:rPr>
                <w:position w:val="2"/>
                <w:sz w:val="24"/>
              </w:rPr>
              <w:t>、</w:t>
            </w:r>
            <w:r>
              <w:rPr>
                <w:rFonts w:ascii="Times New Roman" w:eastAsia="Times New Roman" w:hAnsi="Times New Roman"/>
                <w:position w:val="2"/>
                <w:sz w:val="24"/>
              </w:rPr>
              <w:t xml:space="preserve">TP </w:t>
            </w:r>
            <w:r>
              <w:rPr>
                <w:position w:val="2"/>
                <w:sz w:val="24"/>
              </w:rPr>
              <w:t>浓度满足《地表水环境质量</w:t>
            </w:r>
            <w:r>
              <w:rPr>
                <w:sz w:val="24"/>
              </w:rPr>
              <w:t>标准》（</w:t>
            </w:r>
            <w:r>
              <w:rPr>
                <w:rFonts w:ascii="Times New Roman" w:eastAsia="Times New Roman" w:hAnsi="Times New Roman"/>
                <w:sz w:val="24"/>
              </w:rPr>
              <w:t>GB3838-2002</w:t>
            </w:r>
            <w:r>
              <w:rPr>
                <w:sz w:val="24"/>
              </w:rPr>
              <w:t>）Ⅳ类标准要求</w:t>
            </w:r>
            <w:r>
              <w:rPr>
                <w:rFonts w:ascii="Times New Roman" w:eastAsia="Times New Roman" w:hAnsi="Times New Roman"/>
                <w:sz w:val="24"/>
              </w:rPr>
              <w:t>,</w:t>
            </w:r>
            <w:r>
              <w:rPr>
                <w:sz w:val="24"/>
              </w:rPr>
              <w:t>。</w:t>
            </w:r>
          </w:p>
          <w:p w14:paraId="5569A72B" w14:textId="77777777" w:rsidR="00880C03" w:rsidRDefault="00000000">
            <w:pPr>
              <w:pStyle w:val="TableParagraph"/>
              <w:spacing w:before="5"/>
              <w:ind w:left="597"/>
              <w:rPr>
                <w:b/>
                <w:sz w:val="24"/>
              </w:rPr>
            </w:pPr>
            <w:r>
              <w:rPr>
                <w:rFonts w:ascii="Times New Roman" w:eastAsia="Times New Roman"/>
                <w:b/>
                <w:sz w:val="24"/>
              </w:rPr>
              <w:t>3</w:t>
            </w:r>
            <w:r>
              <w:rPr>
                <w:b/>
                <w:sz w:val="24"/>
              </w:rPr>
              <w:t>、声环境质量现状</w:t>
            </w:r>
          </w:p>
          <w:p w14:paraId="513F01A0" w14:textId="77777777" w:rsidR="00880C03" w:rsidRDefault="00000000">
            <w:pPr>
              <w:pStyle w:val="TableParagraph"/>
              <w:spacing w:before="153" w:line="357" w:lineRule="auto"/>
              <w:ind w:left="115" w:right="86" w:firstLine="480"/>
              <w:rPr>
                <w:sz w:val="24"/>
              </w:rPr>
            </w:pPr>
            <w:r>
              <w:rPr>
                <w:sz w:val="24"/>
              </w:rPr>
              <w:t>根据《建设项目环境影响报告表编制技术指南（污染影响类</w:t>
            </w:r>
            <w:r>
              <w:rPr>
                <w:spacing w:val="-120"/>
                <w:sz w:val="24"/>
              </w:rPr>
              <w:t>）</w:t>
            </w:r>
            <w:r>
              <w:rPr>
                <w:sz w:val="24"/>
              </w:rPr>
              <w:t>（试行</w:t>
            </w:r>
            <w:r>
              <w:rPr>
                <w:spacing w:val="-120"/>
                <w:sz w:val="24"/>
              </w:rPr>
              <w:t>）</w:t>
            </w:r>
            <w:r>
              <w:rPr>
                <w:spacing w:val="-28"/>
                <w:sz w:val="24"/>
              </w:rPr>
              <w:t>》，本项目</w:t>
            </w:r>
            <w:r>
              <w:rPr>
                <w:spacing w:val="-10"/>
                <w:sz w:val="24"/>
              </w:rPr>
              <w:t xml:space="preserve">厂界外周边 </w:t>
            </w:r>
            <w:r>
              <w:rPr>
                <w:rFonts w:ascii="Times New Roman" w:eastAsia="Times New Roman"/>
                <w:sz w:val="24"/>
              </w:rPr>
              <w:t xml:space="preserve">50 </w:t>
            </w:r>
            <w:proofErr w:type="gramStart"/>
            <w:r>
              <w:rPr>
                <w:spacing w:val="-1"/>
                <w:sz w:val="24"/>
              </w:rPr>
              <w:t>米范围</w:t>
            </w:r>
            <w:proofErr w:type="gramEnd"/>
            <w:r>
              <w:rPr>
                <w:spacing w:val="-1"/>
                <w:sz w:val="24"/>
              </w:rPr>
              <w:t>内不</w:t>
            </w:r>
            <w:proofErr w:type="gramStart"/>
            <w:r>
              <w:rPr>
                <w:spacing w:val="-1"/>
                <w:sz w:val="24"/>
              </w:rPr>
              <w:t>存在声</w:t>
            </w:r>
            <w:proofErr w:type="gramEnd"/>
            <w:r>
              <w:rPr>
                <w:spacing w:val="-1"/>
                <w:sz w:val="24"/>
              </w:rPr>
              <w:t>环境保护目标，因此不进行声环境质量现状调查。</w:t>
            </w:r>
          </w:p>
          <w:p w14:paraId="792E2B44" w14:textId="77777777" w:rsidR="00880C03" w:rsidRDefault="00000000">
            <w:pPr>
              <w:pStyle w:val="TableParagraph"/>
              <w:spacing w:before="3"/>
              <w:ind w:left="597"/>
              <w:rPr>
                <w:b/>
                <w:sz w:val="24"/>
              </w:rPr>
            </w:pPr>
            <w:r>
              <w:rPr>
                <w:rFonts w:ascii="Times New Roman" w:eastAsia="Times New Roman"/>
                <w:b/>
                <w:sz w:val="24"/>
              </w:rPr>
              <w:t>4</w:t>
            </w:r>
            <w:r>
              <w:rPr>
                <w:b/>
                <w:sz w:val="24"/>
              </w:rPr>
              <w:t>、地下水、土壤环境质量现状</w:t>
            </w:r>
          </w:p>
          <w:p w14:paraId="7B3ECF3A" w14:textId="77777777" w:rsidR="00880C03" w:rsidRDefault="00000000">
            <w:pPr>
              <w:pStyle w:val="TableParagraph"/>
              <w:spacing w:before="153" w:line="357" w:lineRule="auto"/>
              <w:ind w:left="115" w:right="81" w:firstLine="480"/>
              <w:jc w:val="both"/>
              <w:rPr>
                <w:sz w:val="24"/>
              </w:rPr>
            </w:pPr>
            <w:r>
              <w:rPr>
                <w:sz w:val="24"/>
              </w:rPr>
              <w:t>根据《建设项目环境影响报告表编制技术指南（污染影响类</w:t>
            </w:r>
            <w:r>
              <w:rPr>
                <w:spacing w:val="-120"/>
                <w:sz w:val="24"/>
              </w:rPr>
              <w:t>）</w:t>
            </w:r>
            <w:r>
              <w:rPr>
                <w:sz w:val="24"/>
              </w:rPr>
              <w:t>（试行</w:t>
            </w:r>
            <w:r>
              <w:rPr>
                <w:spacing w:val="-120"/>
                <w:sz w:val="24"/>
              </w:rPr>
              <w:t>）</w:t>
            </w:r>
            <w:r>
              <w:rPr>
                <w:spacing w:val="-27"/>
                <w:sz w:val="24"/>
              </w:rPr>
              <w:t>》，原则上</w:t>
            </w:r>
            <w:r>
              <w:rPr>
                <w:spacing w:val="-7"/>
                <w:sz w:val="24"/>
              </w:rPr>
              <w:t>不开展地下水和土壤环境质量现状调查，且本项目不存在地下水、土壤污染途径，因</w:t>
            </w:r>
            <w:r>
              <w:rPr>
                <w:sz w:val="24"/>
              </w:rPr>
              <w:t>此不进行地下水、土壤质量现状调查。</w:t>
            </w:r>
          </w:p>
          <w:p w14:paraId="33A0EA45" w14:textId="77777777" w:rsidR="00880C03" w:rsidRDefault="00000000">
            <w:pPr>
              <w:pStyle w:val="TableParagraph"/>
              <w:spacing w:before="6"/>
              <w:ind w:left="597"/>
              <w:rPr>
                <w:b/>
                <w:sz w:val="24"/>
              </w:rPr>
            </w:pPr>
            <w:r>
              <w:rPr>
                <w:rFonts w:ascii="Times New Roman" w:eastAsia="Times New Roman"/>
                <w:b/>
                <w:sz w:val="24"/>
              </w:rPr>
              <w:t>5</w:t>
            </w:r>
            <w:r>
              <w:rPr>
                <w:b/>
                <w:sz w:val="24"/>
              </w:rPr>
              <w:t>、生态环境现状</w:t>
            </w:r>
          </w:p>
          <w:p w14:paraId="3F4818D5" w14:textId="77777777" w:rsidR="00880C03" w:rsidRDefault="00000000">
            <w:pPr>
              <w:pStyle w:val="TableParagraph"/>
              <w:spacing w:before="151" w:line="360" w:lineRule="auto"/>
              <w:ind w:left="115" w:right="80" w:firstLine="480"/>
              <w:rPr>
                <w:sz w:val="24"/>
              </w:rPr>
            </w:pPr>
            <w:r>
              <w:rPr>
                <w:sz w:val="24"/>
              </w:rPr>
              <w:t>根据《建设项目环境影响报告表编制技术指南（污染影响类</w:t>
            </w:r>
            <w:r>
              <w:rPr>
                <w:spacing w:val="-120"/>
                <w:sz w:val="24"/>
              </w:rPr>
              <w:t>）</w:t>
            </w:r>
            <w:r>
              <w:rPr>
                <w:sz w:val="24"/>
              </w:rPr>
              <w:t>（试行</w:t>
            </w:r>
            <w:r>
              <w:rPr>
                <w:spacing w:val="-120"/>
                <w:sz w:val="24"/>
              </w:rPr>
              <w:t>）</w:t>
            </w:r>
            <w:r>
              <w:rPr>
                <w:spacing w:val="-27"/>
                <w:sz w:val="24"/>
              </w:rPr>
              <w:t>》，产业园</w:t>
            </w:r>
            <w:r>
              <w:rPr>
                <w:sz w:val="24"/>
              </w:rPr>
              <w:t>区外建设项目新增用地且用地范围内含有生态环境保护目标时，应进行生态现状调</w:t>
            </w:r>
            <w:r>
              <w:rPr>
                <w:spacing w:val="-12"/>
                <w:sz w:val="24"/>
              </w:rPr>
              <w:t>查。本项目位于新乡</w:t>
            </w:r>
            <w:proofErr w:type="gramStart"/>
            <w:r>
              <w:rPr>
                <w:spacing w:val="-12"/>
                <w:sz w:val="24"/>
              </w:rPr>
              <w:t>市凤泉区</w:t>
            </w:r>
            <w:proofErr w:type="gramEnd"/>
            <w:r>
              <w:rPr>
                <w:spacing w:val="-12"/>
                <w:sz w:val="24"/>
              </w:rPr>
              <w:t>宝山路东段，</w:t>
            </w:r>
            <w:proofErr w:type="gramStart"/>
            <w:r>
              <w:rPr>
                <w:spacing w:val="-12"/>
                <w:sz w:val="24"/>
              </w:rPr>
              <w:t>不</w:t>
            </w:r>
            <w:proofErr w:type="gramEnd"/>
            <w:r>
              <w:rPr>
                <w:spacing w:val="-12"/>
                <w:sz w:val="24"/>
              </w:rPr>
              <w:t>新增用地，且用地范围内</w:t>
            </w:r>
            <w:proofErr w:type="gramStart"/>
            <w:r>
              <w:rPr>
                <w:spacing w:val="-12"/>
                <w:sz w:val="24"/>
              </w:rPr>
              <w:t>不</w:t>
            </w:r>
            <w:proofErr w:type="gramEnd"/>
            <w:r>
              <w:rPr>
                <w:spacing w:val="-12"/>
                <w:sz w:val="24"/>
              </w:rPr>
              <w:t>含有生态环</w:t>
            </w:r>
            <w:r>
              <w:rPr>
                <w:sz w:val="24"/>
              </w:rPr>
              <w:t>境保护目标，因此不进行生态环境现状调查。</w:t>
            </w:r>
          </w:p>
        </w:tc>
      </w:tr>
      <w:tr w:rsidR="00880C03" w14:paraId="651C71B1" w14:textId="77777777">
        <w:trPr>
          <w:trHeight w:val="512"/>
        </w:trPr>
        <w:tc>
          <w:tcPr>
            <w:tcW w:w="876" w:type="dxa"/>
            <w:tcBorders>
              <w:top w:val="single" w:sz="4" w:space="0" w:color="000000"/>
              <w:bottom w:val="nil"/>
              <w:right w:val="single" w:sz="4" w:space="0" w:color="000000"/>
            </w:tcBorders>
          </w:tcPr>
          <w:p w14:paraId="6E79DB14" w14:textId="77777777" w:rsidR="00880C03" w:rsidRDefault="00880C03">
            <w:pPr>
              <w:pStyle w:val="TableParagraph"/>
              <w:rPr>
                <w:rFonts w:ascii="Times New Roman"/>
              </w:rPr>
            </w:pPr>
          </w:p>
        </w:tc>
        <w:tc>
          <w:tcPr>
            <w:tcW w:w="8979" w:type="dxa"/>
            <w:tcBorders>
              <w:top w:val="single" w:sz="4" w:space="0" w:color="000000"/>
              <w:left w:val="single" w:sz="4" w:space="0" w:color="000000"/>
              <w:bottom w:val="nil"/>
            </w:tcBorders>
          </w:tcPr>
          <w:p w14:paraId="53D67391" w14:textId="77777777" w:rsidR="00880C03" w:rsidRDefault="00000000">
            <w:pPr>
              <w:pStyle w:val="TableParagraph"/>
              <w:spacing w:before="129"/>
              <w:ind w:left="115"/>
              <w:rPr>
                <w:b/>
                <w:sz w:val="24"/>
              </w:rPr>
            </w:pPr>
            <w:r>
              <w:rPr>
                <w:b/>
                <w:sz w:val="24"/>
              </w:rPr>
              <w:t>主要环境保护目标</w:t>
            </w:r>
          </w:p>
        </w:tc>
      </w:tr>
      <w:tr w:rsidR="00880C03" w14:paraId="6542E132" w14:textId="77777777">
        <w:trPr>
          <w:trHeight w:val="456"/>
        </w:trPr>
        <w:tc>
          <w:tcPr>
            <w:tcW w:w="876" w:type="dxa"/>
            <w:tcBorders>
              <w:top w:val="nil"/>
              <w:bottom w:val="nil"/>
              <w:right w:val="single" w:sz="4" w:space="0" w:color="000000"/>
            </w:tcBorders>
          </w:tcPr>
          <w:p w14:paraId="0F428259" w14:textId="77777777" w:rsidR="00880C03" w:rsidRDefault="00880C03">
            <w:pPr>
              <w:pStyle w:val="TableParagraph"/>
              <w:rPr>
                <w:rFonts w:ascii="Times New Roman"/>
              </w:rPr>
            </w:pPr>
          </w:p>
        </w:tc>
        <w:tc>
          <w:tcPr>
            <w:tcW w:w="8979" w:type="dxa"/>
            <w:tcBorders>
              <w:top w:val="nil"/>
              <w:left w:val="single" w:sz="4" w:space="0" w:color="000000"/>
              <w:bottom w:val="nil"/>
            </w:tcBorders>
          </w:tcPr>
          <w:p w14:paraId="058F4B28" w14:textId="77777777" w:rsidR="00880C03" w:rsidRDefault="00000000">
            <w:pPr>
              <w:pStyle w:val="TableParagraph"/>
              <w:spacing w:before="75"/>
              <w:ind w:left="595"/>
              <w:rPr>
                <w:sz w:val="24"/>
              </w:rPr>
            </w:pPr>
            <w:r>
              <w:rPr>
                <w:sz w:val="24"/>
              </w:rPr>
              <w:t>根据《建设项目环境影响报告表编制技术指南（污染影响类</w:t>
            </w:r>
            <w:r>
              <w:rPr>
                <w:spacing w:val="-120"/>
                <w:sz w:val="24"/>
              </w:rPr>
              <w:t>）</w:t>
            </w:r>
            <w:r>
              <w:rPr>
                <w:sz w:val="24"/>
              </w:rPr>
              <w:t>（试行</w:t>
            </w:r>
            <w:r>
              <w:rPr>
                <w:spacing w:val="-120"/>
                <w:sz w:val="24"/>
              </w:rPr>
              <w:t>）</w:t>
            </w:r>
            <w:r>
              <w:rPr>
                <w:spacing w:val="-24"/>
                <w:sz w:val="24"/>
              </w:rPr>
              <w:t>》，本项目</w:t>
            </w:r>
          </w:p>
        </w:tc>
      </w:tr>
      <w:tr w:rsidR="00880C03" w14:paraId="218565DC" w14:textId="77777777">
        <w:trPr>
          <w:trHeight w:val="433"/>
        </w:trPr>
        <w:tc>
          <w:tcPr>
            <w:tcW w:w="876" w:type="dxa"/>
            <w:tcBorders>
              <w:top w:val="nil"/>
              <w:bottom w:val="nil"/>
              <w:right w:val="single" w:sz="4" w:space="0" w:color="000000"/>
            </w:tcBorders>
          </w:tcPr>
          <w:p w14:paraId="51C626AF" w14:textId="77777777" w:rsidR="00880C03" w:rsidRDefault="00880C03">
            <w:pPr>
              <w:pStyle w:val="TableParagraph"/>
              <w:rPr>
                <w:rFonts w:ascii="Times New Roman"/>
              </w:rPr>
            </w:pPr>
          </w:p>
        </w:tc>
        <w:tc>
          <w:tcPr>
            <w:tcW w:w="8979" w:type="dxa"/>
            <w:tcBorders>
              <w:top w:val="nil"/>
              <w:left w:val="single" w:sz="4" w:space="0" w:color="000000"/>
              <w:bottom w:val="nil"/>
            </w:tcBorders>
          </w:tcPr>
          <w:p w14:paraId="39C6FA84" w14:textId="77777777" w:rsidR="00880C03" w:rsidRDefault="00000000">
            <w:pPr>
              <w:pStyle w:val="TableParagraph"/>
              <w:spacing w:before="80"/>
              <w:ind w:left="115"/>
              <w:rPr>
                <w:rFonts w:ascii="Times New Roman" w:eastAsia="Times New Roman"/>
                <w:sz w:val="24"/>
              </w:rPr>
            </w:pPr>
            <w:r>
              <w:rPr>
                <w:sz w:val="24"/>
              </w:rPr>
              <w:t xml:space="preserve">厂界外 </w:t>
            </w:r>
            <w:r>
              <w:rPr>
                <w:rFonts w:ascii="Times New Roman" w:eastAsia="Times New Roman"/>
                <w:sz w:val="24"/>
              </w:rPr>
              <w:t xml:space="preserve">500 </w:t>
            </w:r>
            <w:r>
              <w:rPr>
                <w:sz w:val="24"/>
              </w:rPr>
              <w:t>米内存在大气环境保护目标，</w:t>
            </w:r>
            <w:r>
              <w:rPr>
                <w:rFonts w:ascii="Times New Roman" w:eastAsia="Times New Roman"/>
                <w:sz w:val="24"/>
              </w:rPr>
              <w:t xml:space="preserve">50 </w:t>
            </w:r>
            <w:proofErr w:type="gramStart"/>
            <w:r>
              <w:rPr>
                <w:sz w:val="24"/>
              </w:rPr>
              <w:t>米范围</w:t>
            </w:r>
            <w:proofErr w:type="gramEnd"/>
            <w:r>
              <w:rPr>
                <w:sz w:val="24"/>
              </w:rPr>
              <w:t>内不</w:t>
            </w:r>
            <w:proofErr w:type="gramStart"/>
            <w:r>
              <w:rPr>
                <w:sz w:val="24"/>
              </w:rPr>
              <w:t>存在声</w:t>
            </w:r>
            <w:proofErr w:type="gramEnd"/>
            <w:r>
              <w:rPr>
                <w:sz w:val="24"/>
              </w:rPr>
              <w:t>环境保护目标，</w:t>
            </w:r>
            <w:r>
              <w:rPr>
                <w:rFonts w:ascii="Times New Roman" w:eastAsia="Times New Roman"/>
                <w:sz w:val="24"/>
              </w:rPr>
              <w:t>500</w:t>
            </w:r>
          </w:p>
        </w:tc>
      </w:tr>
      <w:tr w:rsidR="00880C03" w14:paraId="45E209CC" w14:textId="77777777">
        <w:trPr>
          <w:trHeight w:val="950"/>
        </w:trPr>
        <w:tc>
          <w:tcPr>
            <w:tcW w:w="876" w:type="dxa"/>
            <w:tcBorders>
              <w:top w:val="nil"/>
              <w:bottom w:val="nil"/>
              <w:right w:val="single" w:sz="4" w:space="0" w:color="000000"/>
            </w:tcBorders>
          </w:tcPr>
          <w:p w14:paraId="15A15C7A" w14:textId="77777777" w:rsidR="00880C03" w:rsidRDefault="00000000">
            <w:pPr>
              <w:pStyle w:val="TableParagraph"/>
              <w:spacing w:before="32" w:line="242" w:lineRule="auto"/>
              <w:ind w:left="227" w:right="210"/>
              <w:jc w:val="both"/>
              <w:rPr>
                <w:sz w:val="21"/>
              </w:rPr>
            </w:pPr>
            <w:r>
              <w:rPr>
                <w:sz w:val="21"/>
              </w:rPr>
              <w:t>环境保护目标</w:t>
            </w:r>
          </w:p>
        </w:tc>
        <w:tc>
          <w:tcPr>
            <w:tcW w:w="8979" w:type="dxa"/>
            <w:tcBorders>
              <w:top w:val="nil"/>
              <w:left w:val="single" w:sz="4" w:space="0" w:color="000000"/>
              <w:bottom w:val="nil"/>
            </w:tcBorders>
          </w:tcPr>
          <w:p w14:paraId="6A656698" w14:textId="77777777" w:rsidR="00880C03" w:rsidRDefault="00000000">
            <w:pPr>
              <w:pStyle w:val="TableParagraph"/>
              <w:spacing w:before="108"/>
              <w:ind w:left="115"/>
              <w:rPr>
                <w:sz w:val="24"/>
              </w:rPr>
            </w:pPr>
            <w:proofErr w:type="gramStart"/>
            <w:r>
              <w:rPr>
                <w:spacing w:val="-7"/>
                <w:sz w:val="24"/>
              </w:rPr>
              <w:t>米范围</w:t>
            </w:r>
            <w:proofErr w:type="gramEnd"/>
            <w:r>
              <w:rPr>
                <w:spacing w:val="-7"/>
                <w:sz w:val="24"/>
              </w:rPr>
              <w:t>内不存在地下水环境保护目标。本项目位于新乡</w:t>
            </w:r>
            <w:proofErr w:type="gramStart"/>
            <w:r>
              <w:rPr>
                <w:spacing w:val="-7"/>
                <w:sz w:val="24"/>
              </w:rPr>
              <w:t>市凤泉区</w:t>
            </w:r>
            <w:proofErr w:type="gramEnd"/>
            <w:r>
              <w:rPr>
                <w:spacing w:val="-7"/>
                <w:sz w:val="24"/>
              </w:rPr>
              <w:t>宝山路东段现有厂区</w:t>
            </w:r>
          </w:p>
          <w:p w14:paraId="4F1DD0DA" w14:textId="77777777" w:rsidR="00880C03" w:rsidRDefault="00000000">
            <w:pPr>
              <w:pStyle w:val="TableParagraph"/>
              <w:spacing w:before="151"/>
              <w:ind w:left="115"/>
              <w:rPr>
                <w:sz w:val="24"/>
              </w:rPr>
            </w:pPr>
            <w:r>
              <w:rPr>
                <w:sz w:val="24"/>
              </w:rPr>
              <w:t>内且用地范围内</w:t>
            </w:r>
            <w:proofErr w:type="gramStart"/>
            <w:r>
              <w:rPr>
                <w:sz w:val="24"/>
              </w:rPr>
              <w:t>不</w:t>
            </w:r>
            <w:proofErr w:type="gramEnd"/>
            <w:r>
              <w:rPr>
                <w:sz w:val="24"/>
              </w:rPr>
              <w:t>含有生态环境保护目标，因此本项目涉及大气环境的环境保护目</w:t>
            </w:r>
          </w:p>
        </w:tc>
      </w:tr>
      <w:tr w:rsidR="00880C03" w14:paraId="27BAAE5D" w14:textId="77777777">
        <w:trPr>
          <w:trHeight w:val="1328"/>
        </w:trPr>
        <w:tc>
          <w:tcPr>
            <w:tcW w:w="876" w:type="dxa"/>
            <w:tcBorders>
              <w:top w:val="nil"/>
              <w:right w:val="single" w:sz="4" w:space="0" w:color="000000"/>
            </w:tcBorders>
          </w:tcPr>
          <w:p w14:paraId="0B9E9F58" w14:textId="77777777" w:rsidR="00880C03" w:rsidRDefault="00880C03">
            <w:pPr>
              <w:pStyle w:val="TableParagraph"/>
              <w:rPr>
                <w:rFonts w:ascii="Times New Roman"/>
              </w:rPr>
            </w:pPr>
          </w:p>
        </w:tc>
        <w:tc>
          <w:tcPr>
            <w:tcW w:w="8979" w:type="dxa"/>
            <w:tcBorders>
              <w:top w:val="nil"/>
              <w:left w:val="single" w:sz="4" w:space="0" w:color="000000"/>
            </w:tcBorders>
          </w:tcPr>
          <w:p w14:paraId="5F53AA57" w14:textId="77777777" w:rsidR="00880C03" w:rsidRDefault="00000000">
            <w:pPr>
              <w:pStyle w:val="TableParagraph"/>
              <w:spacing w:before="76"/>
              <w:ind w:left="115"/>
              <w:rPr>
                <w:sz w:val="24"/>
              </w:rPr>
            </w:pPr>
            <w:r>
              <w:rPr>
                <w:sz w:val="24"/>
              </w:rPr>
              <w:t>标。</w:t>
            </w:r>
          </w:p>
        </w:tc>
      </w:tr>
    </w:tbl>
    <w:p w14:paraId="3FBFE8B2" w14:textId="77777777" w:rsidR="00880C03" w:rsidRDefault="00880C03">
      <w:pPr>
        <w:rPr>
          <w:sz w:val="24"/>
        </w:rPr>
        <w:sectPr w:rsidR="00880C03">
          <w:pgSz w:w="11910" w:h="16850"/>
          <w:pgMar w:top="1600" w:right="900" w:bottom="1020" w:left="900" w:header="0" w:footer="837" w:gutter="0"/>
          <w:cols w:space="720"/>
        </w:sectPr>
      </w:pPr>
    </w:p>
    <w:p w14:paraId="404ED65F" w14:textId="77777777" w:rsidR="00880C03" w:rsidRDefault="00000000">
      <w:pPr>
        <w:pStyle w:val="a3"/>
        <w:spacing w:before="11"/>
        <w:rPr>
          <w:sz w:val="7"/>
        </w:rPr>
      </w:pPr>
      <w:r>
        <w:lastRenderedPageBreak/>
        <w:pict w14:anchorId="335CF2EF">
          <v:shape id="_x0000_s2155" type="#_x0000_t202" style="position:absolute;margin-left:100.1pt;margin-top:109.1pt;width:439.65pt;height:130.95pt;z-index:15741952;mso-position-horizontal-relative:page;mso-position-vertical-relative:page" filled="f" stroked="f">
            <v:textbox inset="0,0,0,0">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06"/>
                    <w:gridCol w:w="1992"/>
                    <w:gridCol w:w="1135"/>
                    <w:gridCol w:w="1001"/>
                    <w:gridCol w:w="708"/>
                    <w:gridCol w:w="994"/>
                    <w:gridCol w:w="1826"/>
                  </w:tblGrid>
                  <w:tr w:rsidR="00880C03" w14:paraId="1E2DFDD4" w14:textId="77777777">
                    <w:trPr>
                      <w:trHeight w:val="1029"/>
                    </w:trPr>
                    <w:tc>
                      <w:tcPr>
                        <w:tcW w:w="1106" w:type="dxa"/>
                        <w:tcBorders>
                          <w:left w:val="nil"/>
                          <w:bottom w:val="single" w:sz="4" w:space="0" w:color="000000"/>
                          <w:right w:val="single" w:sz="4" w:space="0" w:color="000000"/>
                        </w:tcBorders>
                      </w:tcPr>
                      <w:p w14:paraId="62B0533C" w14:textId="77777777" w:rsidR="00880C03" w:rsidRDefault="00880C03">
                        <w:pPr>
                          <w:pStyle w:val="TableParagraph"/>
                          <w:spacing w:before="8"/>
                          <w:rPr>
                            <w:sz w:val="29"/>
                          </w:rPr>
                        </w:pPr>
                      </w:p>
                      <w:p w14:paraId="21761F62" w14:textId="77777777" w:rsidR="00880C03" w:rsidRDefault="00000000">
                        <w:pPr>
                          <w:pStyle w:val="TableParagraph"/>
                          <w:ind w:left="122" w:right="95"/>
                          <w:jc w:val="center"/>
                          <w:rPr>
                            <w:b/>
                            <w:sz w:val="21"/>
                          </w:rPr>
                        </w:pPr>
                        <w:r>
                          <w:rPr>
                            <w:b/>
                            <w:sz w:val="21"/>
                          </w:rPr>
                          <w:t>保护类别</w:t>
                        </w:r>
                      </w:p>
                    </w:tc>
                    <w:tc>
                      <w:tcPr>
                        <w:tcW w:w="1992" w:type="dxa"/>
                        <w:tcBorders>
                          <w:left w:val="single" w:sz="4" w:space="0" w:color="000000"/>
                          <w:bottom w:val="single" w:sz="4" w:space="0" w:color="000000"/>
                          <w:right w:val="single" w:sz="4" w:space="0" w:color="000000"/>
                        </w:tcBorders>
                      </w:tcPr>
                      <w:p w14:paraId="4B9EAC5F" w14:textId="77777777" w:rsidR="00880C03" w:rsidRDefault="00880C03">
                        <w:pPr>
                          <w:pStyle w:val="TableParagraph"/>
                          <w:spacing w:before="8"/>
                          <w:rPr>
                            <w:sz w:val="29"/>
                          </w:rPr>
                        </w:pPr>
                      </w:p>
                      <w:p w14:paraId="21479414" w14:textId="77777777" w:rsidR="00880C03" w:rsidRDefault="00000000">
                        <w:pPr>
                          <w:pStyle w:val="TableParagraph"/>
                          <w:ind w:left="137" w:right="117"/>
                          <w:jc w:val="center"/>
                          <w:rPr>
                            <w:b/>
                            <w:sz w:val="21"/>
                          </w:rPr>
                        </w:pPr>
                        <w:r>
                          <w:rPr>
                            <w:b/>
                            <w:sz w:val="21"/>
                          </w:rPr>
                          <w:t>环境保护目标名称</w:t>
                        </w:r>
                      </w:p>
                    </w:tc>
                    <w:tc>
                      <w:tcPr>
                        <w:tcW w:w="1135" w:type="dxa"/>
                        <w:tcBorders>
                          <w:left w:val="single" w:sz="4" w:space="0" w:color="000000"/>
                          <w:bottom w:val="single" w:sz="4" w:space="0" w:color="000000"/>
                          <w:right w:val="single" w:sz="4" w:space="0" w:color="000000"/>
                        </w:tcBorders>
                      </w:tcPr>
                      <w:p w14:paraId="52087564" w14:textId="77777777" w:rsidR="00880C03" w:rsidRDefault="00880C03">
                        <w:pPr>
                          <w:pStyle w:val="TableParagraph"/>
                          <w:spacing w:before="8"/>
                          <w:rPr>
                            <w:sz w:val="29"/>
                          </w:rPr>
                        </w:pPr>
                      </w:p>
                      <w:p w14:paraId="298C6B06" w14:textId="77777777" w:rsidR="00880C03" w:rsidRDefault="00000000">
                        <w:pPr>
                          <w:pStyle w:val="TableParagraph"/>
                          <w:ind w:left="132" w:right="109"/>
                          <w:jc w:val="center"/>
                          <w:rPr>
                            <w:b/>
                            <w:sz w:val="21"/>
                          </w:rPr>
                        </w:pPr>
                        <w:r>
                          <w:rPr>
                            <w:b/>
                            <w:sz w:val="21"/>
                          </w:rPr>
                          <w:t>保护对象</w:t>
                        </w:r>
                      </w:p>
                    </w:tc>
                    <w:tc>
                      <w:tcPr>
                        <w:tcW w:w="1001" w:type="dxa"/>
                        <w:tcBorders>
                          <w:left w:val="single" w:sz="4" w:space="0" w:color="000000"/>
                          <w:bottom w:val="single" w:sz="4" w:space="0" w:color="000000"/>
                          <w:right w:val="single" w:sz="4" w:space="0" w:color="000000"/>
                        </w:tcBorders>
                      </w:tcPr>
                      <w:p w14:paraId="0AF29C06" w14:textId="77777777" w:rsidR="00880C03" w:rsidRDefault="00880C03">
                        <w:pPr>
                          <w:pStyle w:val="TableParagraph"/>
                          <w:spacing w:before="8"/>
                          <w:rPr>
                            <w:sz w:val="29"/>
                          </w:rPr>
                        </w:pPr>
                      </w:p>
                      <w:p w14:paraId="185859AA" w14:textId="77777777" w:rsidR="00880C03" w:rsidRDefault="00000000">
                        <w:pPr>
                          <w:pStyle w:val="TableParagraph"/>
                          <w:ind w:left="63" w:right="44"/>
                          <w:jc w:val="center"/>
                          <w:rPr>
                            <w:b/>
                            <w:sz w:val="21"/>
                          </w:rPr>
                        </w:pPr>
                        <w:r>
                          <w:rPr>
                            <w:b/>
                            <w:sz w:val="21"/>
                          </w:rPr>
                          <w:t>保护内容</w:t>
                        </w:r>
                      </w:p>
                    </w:tc>
                    <w:tc>
                      <w:tcPr>
                        <w:tcW w:w="708" w:type="dxa"/>
                        <w:tcBorders>
                          <w:left w:val="single" w:sz="4" w:space="0" w:color="000000"/>
                          <w:bottom w:val="single" w:sz="4" w:space="0" w:color="000000"/>
                          <w:right w:val="single" w:sz="4" w:space="0" w:color="000000"/>
                        </w:tcBorders>
                      </w:tcPr>
                      <w:p w14:paraId="10748D2D" w14:textId="77777777" w:rsidR="00880C03" w:rsidRDefault="00880C03">
                        <w:pPr>
                          <w:pStyle w:val="TableParagraph"/>
                          <w:spacing w:before="8"/>
                          <w:rPr>
                            <w:sz w:val="29"/>
                          </w:rPr>
                        </w:pPr>
                      </w:p>
                      <w:p w14:paraId="6258B696" w14:textId="77777777" w:rsidR="00880C03" w:rsidRDefault="00000000">
                        <w:pPr>
                          <w:pStyle w:val="TableParagraph"/>
                          <w:ind w:left="119" w:right="100"/>
                          <w:jc w:val="center"/>
                          <w:rPr>
                            <w:b/>
                            <w:sz w:val="21"/>
                          </w:rPr>
                        </w:pPr>
                        <w:r>
                          <w:rPr>
                            <w:b/>
                            <w:sz w:val="21"/>
                          </w:rPr>
                          <w:t>方向</w:t>
                        </w:r>
                      </w:p>
                    </w:tc>
                    <w:tc>
                      <w:tcPr>
                        <w:tcW w:w="994" w:type="dxa"/>
                        <w:tcBorders>
                          <w:left w:val="single" w:sz="4" w:space="0" w:color="000000"/>
                          <w:bottom w:val="single" w:sz="4" w:space="0" w:color="000000"/>
                          <w:right w:val="single" w:sz="4" w:space="0" w:color="000000"/>
                        </w:tcBorders>
                      </w:tcPr>
                      <w:p w14:paraId="00617E06" w14:textId="77777777" w:rsidR="00880C03" w:rsidRDefault="00880C03">
                        <w:pPr>
                          <w:pStyle w:val="TableParagraph"/>
                          <w:spacing w:before="8"/>
                          <w:rPr>
                            <w:sz w:val="29"/>
                          </w:rPr>
                        </w:pPr>
                      </w:p>
                      <w:p w14:paraId="372C6460" w14:textId="77777777" w:rsidR="00880C03" w:rsidRDefault="00000000">
                        <w:pPr>
                          <w:pStyle w:val="TableParagraph"/>
                          <w:ind w:left="121" w:right="98"/>
                          <w:jc w:val="center"/>
                          <w:rPr>
                            <w:rFonts w:ascii="Times New Roman" w:eastAsia="Times New Roman"/>
                            <w:sz w:val="21"/>
                          </w:rPr>
                        </w:pPr>
                        <w:r>
                          <w:rPr>
                            <w:b/>
                            <w:sz w:val="21"/>
                          </w:rPr>
                          <w:t>距离</w:t>
                        </w:r>
                        <w:r>
                          <w:rPr>
                            <w:rFonts w:ascii="Times New Roman" w:eastAsia="Times New Roman"/>
                            <w:b/>
                            <w:sz w:val="21"/>
                          </w:rPr>
                          <w:t>(</w:t>
                        </w:r>
                        <w:r>
                          <w:rPr>
                            <w:rFonts w:ascii="Times New Roman" w:eastAsia="Times New Roman"/>
                            <w:sz w:val="21"/>
                          </w:rPr>
                          <w:t>m)</w:t>
                        </w:r>
                      </w:p>
                    </w:tc>
                    <w:tc>
                      <w:tcPr>
                        <w:tcW w:w="1826" w:type="dxa"/>
                        <w:tcBorders>
                          <w:left w:val="single" w:sz="4" w:space="0" w:color="000000"/>
                          <w:bottom w:val="single" w:sz="4" w:space="0" w:color="000000"/>
                          <w:right w:val="nil"/>
                        </w:tcBorders>
                      </w:tcPr>
                      <w:p w14:paraId="3D13998F" w14:textId="77777777" w:rsidR="00880C03" w:rsidRDefault="00880C03">
                        <w:pPr>
                          <w:pStyle w:val="TableParagraph"/>
                          <w:spacing w:before="8"/>
                          <w:rPr>
                            <w:sz w:val="29"/>
                          </w:rPr>
                        </w:pPr>
                      </w:p>
                      <w:p w14:paraId="33F6CD47" w14:textId="77777777" w:rsidR="00880C03" w:rsidRDefault="00000000">
                        <w:pPr>
                          <w:pStyle w:val="TableParagraph"/>
                          <w:ind w:left="59" w:right="39"/>
                          <w:jc w:val="center"/>
                          <w:rPr>
                            <w:b/>
                            <w:sz w:val="21"/>
                          </w:rPr>
                        </w:pPr>
                        <w:r>
                          <w:rPr>
                            <w:b/>
                            <w:sz w:val="21"/>
                          </w:rPr>
                          <w:t>保护级别</w:t>
                        </w:r>
                      </w:p>
                    </w:tc>
                  </w:tr>
                  <w:tr w:rsidR="00880C03" w14:paraId="2F104A92" w14:textId="77777777">
                    <w:trPr>
                      <w:trHeight w:val="510"/>
                    </w:trPr>
                    <w:tc>
                      <w:tcPr>
                        <w:tcW w:w="1106" w:type="dxa"/>
                        <w:tcBorders>
                          <w:top w:val="single" w:sz="4" w:space="0" w:color="000000"/>
                          <w:left w:val="nil"/>
                          <w:bottom w:val="nil"/>
                          <w:right w:val="single" w:sz="4" w:space="0" w:color="000000"/>
                        </w:tcBorders>
                      </w:tcPr>
                      <w:p w14:paraId="656F6A1B" w14:textId="77777777" w:rsidR="00880C03" w:rsidRDefault="00880C03">
                        <w:pPr>
                          <w:pStyle w:val="TableParagraph"/>
                          <w:rPr>
                            <w:rFonts w:ascii="Times New Roman"/>
                          </w:rPr>
                        </w:pPr>
                      </w:p>
                    </w:tc>
                    <w:tc>
                      <w:tcPr>
                        <w:tcW w:w="1992" w:type="dxa"/>
                        <w:tcBorders>
                          <w:top w:val="single" w:sz="4" w:space="0" w:color="000000"/>
                          <w:left w:val="single" w:sz="4" w:space="0" w:color="000000"/>
                          <w:bottom w:val="single" w:sz="4" w:space="0" w:color="000000"/>
                          <w:right w:val="single" w:sz="4" w:space="0" w:color="000000"/>
                        </w:tcBorders>
                      </w:tcPr>
                      <w:p w14:paraId="7E468192" w14:textId="77777777" w:rsidR="00880C03" w:rsidRDefault="00000000">
                        <w:pPr>
                          <w:pStyle w:val="TableParagraph"/>
                          <w:spacing w:before="121"/>
                          <w:ind w:left="137" w:right="117"/>
                          <w:jc w:val="center"/>
                          <w:rPr>
                            <w:sz w:val="21"/>
                          </w:rPr>
                        </w:pPr>
                        <w:r>
                          <w:rPr>
                            <w:sz w:val="21"/>
                          </w:rPr>
                          <w:t>五陵村</w:t>
                        </w:r>
                      </w:p>
                    </w:tc>
                    <w:tc>
                      <w:tcPr>
                        <w:tcW w:w="1135" w:type="dxa"/>
                        <w:tcBorders>
                          <w:top w:val="single" w:sz="4" w:space="0" w:color="000000"/>
                          <w:left w:val="single" w:sz="4" w:space="0" w:color="000000"/>
                          <w:bottom w:val="single" w:sz="4" w:space="0" w:color="000000"/>
                          <w:right w:val="single" w:sz="4" w:space="0" w:color="000000"/>
                        </w:tcBorders>
                      </w:tcPr>
                      <w:p w14:paraId="71E5B03A" w14:textId="77777777" w:rsidR="00880C03" w:rsidRDefault="00000000">
                        <w:pPr>
                          <w:pStyle w:val="TableParagraph"/>
                          <w:spacing w:before="121"/>
                          <w:ind w:left="132" w:right="109"/>
                          <w:jc w:val="center"/>
                          <w:rPr>
                            <w:sz w:val="21"/>
                          </w:rPr>
                        </w:pPr>
                        <w:r>
                          <w:rPr>
                            <w:sz w:val="21"/>
                          </w:rPr>
                          <w:t>居住区</w:t>
                        </w:r>
                      </w:p>
                    </w:tc>
                    <w:tc>
                      <w:tcPr>
                        <w:tcW w:w="1001" w:type="dxa"/>
                        <w:tcBorders>
                          <w:top w:val="single" w:sz="4" w:space="0" w:color="000000"/>
                          <w:left w:val="single" w:sz="4" w:space="0" w:color="000000"/>
                          <w:bottom w:val="single" w:sz="4" w:space="0" w:color="000000"/>
                          <w:right w:val="single" w:sz="4" w:space="0" w:color="000000"/>
                        </w:tcBorders>
                      </w:tcPr>
                      <w:p w14:paraId="13A69A62" w14:textId="77777777" w:rsidR="00880C03" w:rsidRDefault="00000000">
                        <w:pPr>
                          <w:pStyle w:val="TableParagraph"/>
                          <w:spacing w:before="121"/>
                          <w:ind w:left="63" w:right="44"/>
                          <w:jc w:val="center"/>
                          <w:rPr>
                            <w:sz w:val="21"/>
                          </w:rPr>
                        </w:pPr>
                        <w:r>
                          <w:rPr>
                            <w:sz w:val="21"/>
                          </w:rPr>
                          <w:t>居民</w:t>
                        </w:r>
                      </w:p>
                    </w:tc>
                    <w:tc>
                      <w:tcPr>
                        <w:tcW w:w="708" w:type="dxa"/>
                        <w:tcBorders>
                          <w:top w:val="single" w:sz="4" w:space="0" w:color="000000"/>
                          <w:left w:val="single" w:sz="4" w:space="0" w:color="000000"/>
                          <w:bottom w:val="single" w:sz="4" w:space="0" w:color="000000"/>
                          <w:right w:val="single" w:sz="4" w:space="0" w:color="000000"/>
                        </w:tcBorders>
                      </w:tcPr>
                      <w:p w14:paraId="797D5812" w14:textId="77777777" w:rsidR="00880C03" w:rsidRDefault="00000000">
                        <w:pPr>
                          <w:pStyle w:val="TableParagraph"/>
                          <w:spacing w:before="121"/>
                          <w:ind w:left="19"/>
                          <w:jc w:val="center"/>
                          <w:rPr>
                            <w:sz w:val="21"/>
                          </w:rPr>
                        </w:pPr>
                        <w:r>
                          <w:rPr>
                            <w:sz w:val="21"/>
                          </w:rPr>
                          <w:t>北</w:t>
                        </w:r>
                      </w:p>
                    </w:tc>
                    <w:tc>
                      <w:tcPr>
                        <w:tcW w:w="994" w:type="dxa"/>
                        <w:tcBorders>
                          <w:top w:val="single" w:sz="4" w:space="0" w:color="000000"/>
                          <w:left w:val="single" w:sz="4" w:space="0" w:color="000000"/>
                          <w:bottom w:val="single" w:sz="4" w:space="0" w:color="000000"/>
                          <w:right w:val="single" w:sz="4" w:space="0" w:color="000000"/>
                        </w:tcBorders>
                      </w:tcPr>
                      <w:p w14:paraId="58A8ACC3" w14:textId="77777777" w:rsidR="00880C03" w:rsidRDefault="00000000">
                        <w:pPr>
                          <w:pStyle w:val="TableParagraph"/>
                          <w:spacing w:before="135"/>
                          <w:ind w:left="119" w:right="98"/>
                          <w:jc w:val="center"/>
                          <w:rPr>
                            <w:rFonts w:ascii="Times New Roman"/>
                            <w:sz w:val="21"/>
                          </w:rPr>
                        </w:pPr>
                        <w:r>
                          <w:rPr>
                            <w:rFonts w:ascii="Times New Roman"/>
                            <w:sz w:val="21"/>
                          </w:rPr>
                          <w:t>120</w:t>
                        </w:r>
                      </w:p>
                    </w:tc>
                    <w:tc>
                      <w:tcPr>
                        <w:tcW w:w="1826" w:type="dxa"/>
                        <w:tcBorders>
                          <w:top w:val="single" w:sz="4" w:space="0" w:color="000000"/>
                          <w:left w:val="single" w:sz="4" w:space="0" w:color="000000"/>
                          <w:bottom w:val="nil"/>
                          <w:right w:val="nil"/>
                        </w:tcBorders>
                      </w:tcPr>
                      <w:p w14:paraId="59F8A95A" w14:textId="77777777" w:rsidR="00880C03" w:rsidRDefault="00880C03">
                        <w:pPr>
                          <w:pStyle w:val="TableParagraph"/>
                          <w:rPr>
                            <w:sz w:val="18"/>
                          </w:rPr>
                        </w:pPr>
                      </w:p>
                      <w:p w14:paraId="3385CCD8" w14:textId="77777777" w:rsidR="00880C03" w:rsidRDefault="00000000">
                        <w:pPr>
                          <w:pStyle w:val="TableParagraph"/>
                          <w:spacing w:line="259" w:lineRule="exact"/>
                          <w:ind w:left="59" w:right="41"/>
                          <w:jc w:val="center"/>
                          <w:rPr>
                            <w:sz w:val="21"/>
                          </w:rPr>
                        </w:pPr>
                        <w:proofErr w:type="gramStart"/>
                        <w:r>
                          <w:rPr>
                            <w:sz w:val="21"/>
                          </w:rPr>
                          <w:t>《</w:t>
                        </w:r>
                        <w:proofErr w:type="gramEnd"/>
                        <w:r>
                          <w:rPr>
                            <w:sz w:val="21"/>
                          </w:rPr>
                          <w:t>环境空气质量标</w:t>
                        </w:r>
                      </w:p>
                    </w:tc>
                  </w:tr>
                  <w:tr w:rsidR="00880C03" w14:paraId="172D9186" w14:textId="77777777">
                    <w:trPr>
                      <w:trHeight w:val="510"/>
                    </w:trPr>
                    <w:tc>
                      <w:tcPr>
                        <w:tcW w:w="1106" w:type="dxa"/>
                        <w:tcBorders>
                          <w:top w:val="nil"/>
                          <w:left w:val="nil"/>
                          <w:bottom w:val="nil"/>
                          <w:right w:val="single" w:sz="4" w:space="0" w:color="000000"/>
                        </w:tcBorders>
                      </w:tcPr>
                      <w:p w14:paraId="1F097D30" w14:textId="77777777" w:rsidR="00880C03" w:rsidRDefault="00000000">
                        <w:pPr>
                          <w:pStyle w:val="TableParagraph"/>
                          <w:spacing w:before="121"/>
                          <w:ind w:left="119" w:right="95"/>
                          <w:jc w:val="center"/>
                          <w:rPr>
                            <w:sz w:val="21"/>
                          </w:rPr>
                        </w:pPr>
                        <w:r>
                          <w:rPr>
                            <w:sz w:val="21"/>
                          </w:rPr>
                          <w:t>大气环境</w:t>
                        </w:r>
                      </w:p>
                    </w:tc>
                    <w:tc>
                      <w:tcPr>
                        <w:tcW w:w="1992" w:type="dxa"/>
                        <w:tcBorders>
                          <w:top w:val="single" w:sz="4" w:space="0" w:color="000000"/>
                          <w:left w:val="single" w:sz="4" w:space="0" w:color="000000"/>
                          <w:bottom w:val="single" w:sz="4" w:space="0" w:color="000000"/>
                          <w:right w:val="single" w:sz="4" w:space="0" w:color="000000"/>
                        </w:tcBorders>
                      </w:tcPr>
                      <w:p w14:paraId="4A144C1D" w14:textId="77777777" w:rsidR="00880C03" w:rsidRDefault="00000000">
                        <w:pPr>
                          <w:pStyle w:val="TableParagraph"/>
                          <w:spacing w:before="121"/>
                          <w:ind w:left="134" w:right="117"/>
                          <w:jc w:val="center"/>
                          <w:rPr>
                            <w:sz w:val="21"/>
                          </w:rPr>
                        </w:pPr>
                        <w:proofErr w:type="gramStart"/>
                        <w:r>
                          <w:rPr>
                            <w:sz w:val="21"/>
                          </w:rPr>
                          <w:t>凤泉电厂北家属</w:t>
                        </w:r>
                        <w:proofErr w:type="gramEnd"/>
                        <w:r>
                          <w:rPr>
                            <w:sz w:val="21"/>
                          </w:rPr>
                          <w:t>院</w:t>
                        </w:r>
                      </w:p>
                    </w:tc>
                    <w:tc>
                      <w:tcPr>
                        <w:tcW w:w="1135" w:type="dxa"/>
                        <w:tcBorders>
                          <w:top w:val="single" w:sz="4" w:space="0" w:color="000000"/>
                          <w:left w:val="single" w:sz="4" w:space="0" w:color="000000"/>
                          <w:bottom w:val="single" w:sz="4" w:space="0" w:color="000000"/>
                          <w:right w:val="single" w:sz="4" w:space="0" w:color="000000"/>
                        </w:tcBorders>
                      </w:tcPr>
                      <w:p w14:paraId="07B8DECA" w14:textId="77777777" w:rsidR="00880C03" w:rsidRDefault="00000000">
                        <w:pPr>
                          <w:pStyle w:val="TableParagraph"/>
                          <w:spacing w:before="121"/>
                          <w:ind w:left="132" w:right="109"/>
                          <w:jc w:val="center"/>
                          <w:rPr>
                            <w:sz w:val="21"/>
                          </w:rPr>
                        </w:pPr>
                        <w:r>
                          <w:rPr>
                            <w:sz w:val="21"/>
                          </w:rPr>
                          <w:t>居住区</w:t>
                        </w:r>
                      </w:p>
                    </w:tc>
                    <w:tc>
                      <w:tcPr>
                        <w:tcW w:w="1001" w:type="dxa"/>
                        <w:tcBorders>
                          <w:top w:val="single" w:sz="4" w:space="0" w:color="000000"/>
                          <w:left w:val="single" w:sz="4" w:space="0" w:color="000000"/>
                          <w:bottom w:val="single" w:sz="4" w:space="0" w:color="000000"/>
                          <w:right w:val="single" w:sz="4" w:space="0" w:color="000000"/>
                        </w:tcBorders>
                      </w:tcPr>
                      <w:p w14:paraId="5A478E39" w14:textId="77777777" w:rsidR="00880C03" w:rsidRDefault="00000000">
                        <w:pPr>
                          <w:pStyle w:val="TableParagraph"/>
                          <w:spacing w:before="121"/>
                          <w:ind w:left="63" w:right="44"/>
                          <w:jc w:val="center"/>
                          <w:rPr>
                            <w:sz w:val="21"/>
                          </w:rPr>
                        </w:pPr>
                        <w:r>
                          <w:rPr>
                            <w:sz w:val="21"/>
                          </w:rPr>
                          <w:t>居民</w:t>
                        </w:r>
                      </w:p>
                    </w:tc>
                    <w:tc>
                      <w:tcPr>
                        <w:tcW w:w="708" w:type="dxa"/>
                        <w:tcBorders>
                          <w:top w:val="single" w:sz="4" w:space="0" w:color="000000"/>
                          <w:left w:val="single" w:sz="4" w:space="0" w:color="000000"/>
                          <w:bottom w:val="single" w:sz="4" w:space="0" w:color="000000"/>
                          <w:right w:val="single" w:sz="4" w:space="0" w:color="000000"/>
                        </w:tcBorders>
                      </w:tcPr>
                      <w:p w14:paraId="06280C4F" w14:textId="77777777" w:rsidR="00880C03" w:rsidRDefault="00000000">
                        <w:pPr>
                          <w:pStyle w:val="TableParagraph"/>
                          <w:spacing w:before="121"/>
                          <w:ind w:left="124" w:right="100"/>
                          <w:jc w:val="center"/>
                          <w:rPr>
                            <w:sz w:val="21"/>
                          </w:rPr>
                        </w:pPr>
                        <w:r>
                          <w:rPr>
                            <w:sz w:val="21"/>
                          </w:rPr>
                          <w:t>西南</w:t>
                        </w:r>
                      </w:p>
                    </w:tc>
                    <w:tc>
                      <w:tcPr>
                        <w:tcW w:w="994" w:type="dxa"/>
                        <w:tcBorders>
                          <w:top w:val="single" w:sz="4" w:space="0" w:color="000000"/>
                          <w:left w:val="single" w:sz="4" w:space="0" w:color="000000"/>
                          <w:bottom w:val="single" w:sz="4" w:space="0" w:color="000000"/>
                          <w:right w:val="single" w:sz="4" w:space="0" w:color="000000"/>
                        </w:tcBorders>
                      </w:tcPr>
                      <w:p w14:paraId="496CDFE1" w14:textId="77777777" w:rsidR="00880C03" w:rsidRDefault="00000000">
                        <w:pPr>
                          <w:pStyle w:val="TableParagraph"/>
                          <w:spacing w:before="135"/>
                          <w:ind w:left="119" w:right="98"/>
                          <w:jc w:val="center"/>
                          <w:rPr>
                            <w:rFonts w:ascii="Times New Roman"/>
                            <w:sz w:val="21"/>
                          </w:rPr>
                        </w:pPr>
                        <w:r>
                          <w:rPr>
                            <w:rFonts w:ascii="Times New Roman"/>
                            <w:sz w:val="21"/>
                          </w:rPr>
                          <w:t>240</w:t>
                        </w:r>
                      </w:p>
                    </w:tc>
                    <w:tc>
                      <w:tcPr>
                        <w:tcW w:w="1826" w:type="dxa"/>
                        <w:tcBorders>
                          <w:top w:val="nil"/>
                          <w:left w:val="single" w:sz="4" w:space="0" w:color="000000"/>
                          <w:bottom w:val="nil"/>
                          <w:right w:val="nil"/>
                        </w:tcBorders>
                      </w:tcPr>
                      <w:p w14:paraId="70D5A8E1" w14:textId="77777777" w:rsidR="00880C03" w:rsidRDefault="00000000">
                        <w:pPr>
                          <w:pStyle w:val="TableParagraph"/>
                          <w:spacing w:line="253" w:lineRule="exact"/>
                          <w:ind w:left="166" w:right="41"/>
                          <w:jc w:val="center"/>
                          <w:rPr>
                            <w:sz w:val="21"/>
                          </w:rPr>
                        </w:pPr>
                        <w:r>
                          <w:rPr>
                            <w:sz w:val="21"/>
                          </w:rPr>
                          <w:t>准》</w:t>
                        </w:r>
                      </w:p>
                      <w:p w14:paraId="4FBCC064" w14:textId="77777777" w:rsidR="00880C03" w:rsidRDefault="00000000">
                        <w:pPr>
                          <w:pStyle w:val="TableParagraph"/>
                          <w:spacing w:before="2" w:line="235" w:lineRule="exact"/>
                          <w:ind w:left="107"/>
                          <w:rPr>
                            <w:sz w:val="21"/>
                          </w:rPr>
                        </w:pPr>
                        <w:r>
                          <w:rPr>
                            <w:sz w:val="21"/>
                          </w:rPr>
                          <w:t>（</w:t>
                        </w:r>
                        <w:r>
                          <w:rPr>
                            <w:rFonts w:ascii="Times New Roman" w:eastAsia="Times New Roman"/>
                            <w:sz w:val="21"/>
                          </w:rPr>
                          <w:t>GB3095-2012</w:t>
                        </w:r>
                        <w:r>
                          <w:rPr>
                            <w:sz w:val="21"/>
                          </w:rPr>
                          <w:t>）</w:t>
                        </w:r>
                      </w:p>
                    </w:tc>
                  </w:tr>
                  <w:tr w:rsidR="00880C03" w14:paraId="7BDDD626" w14:textId="77777777">
                    <w:trPr>
                      <w:trHeight w:val="508"/>
                    </w:trPr>
                    <w:tc>
                      <w:tcPr>
                        <w:tcW w:w="1106" w:type="dxa"/>
                        <w:tcBorders>
                          <w:top w:val="nil"/>
                          <w:left w:val="nil"/>
                          <w:bottom w:val="single" w:sz="4" w:space="0" w:color="000000"/>
                          <w:right w:val="single" w:sz="4" w:space="0" w:color="000000"/>
                        </w:tcBorders>
                      </w:tcPr>
                      <w:p w14:paraId="4A348950" w14:textId="77777777" w:rsidR="00880C03" w:rsidRDefault="00880C03">
                        <w:pPr>
                          <w:pStyle w:val="TableParagraph"/>
                          <w:rPr>
                            <w:rFonts w:ascii="Times New Roman"/>
                          </w:rPr>
                        </w:pPr>
                      </w:p>
                    </w:tc>
                    <w:tc>
                      <w:tcPr>
                        <w:tcW w:w="1992" w:type="dxa"/>
                        <w:tcBorders>
                          <w:top w:val="single" w:sz="4" w:space="0" w:color="000000"/>
                          <w:left w:val="single" w:sz="4" w:space="0" w:color="000000"/>
                          <w:bottom w:val="single" w:sz="4" w:space="0" w:color="000000"/>
                          <w:right w:val="single" w:sz="4" w:space="0" w:color="000000"/>
                        </w:tcBorders>
                      </w:tcPr>
                      <w:p w14:paraId="5C848E6A" w14:textId="77777777" w:rsidR="00880C03" w:rsidRDefault="00000000">
                        <w:pPr>
                          <w:pStyle w:val="TableParagraph"/>
                          <w:spacing w:before="118"/>
                          <w:ind w:left="134" w:right="117"/>
                          <w:jc w:val="center"/>
                          <w:rPr>
                            <w:sz w:val="21"/>
                          </w:rPr>
                        </w:pPr>
                        <w:proofErr w:type="gramStart"/>
                        <w:r>
                          <w:rPr>
                            <w:sz w:val="21"/>
                          </w:rPr>
                          <w:t>凤泉电厂南</w:t>
                        </w:r>
                        <w:proofErr w:type="gramEnd"/>
                        <w:r>
                          <w:rPr>
                            <w:sz w:val="21"/>
                          </w:rPr>
                          <w:t>家属院</w:t>
                        </w:r>
                      </w:p>
                    </w:tc>
                    <w:tc>
                      <w:tcPr>
                        <w:tcW w:w="1135" w:type="dxa"/>
                        <w:tcBorders>
                          <w:top w:val="single" w:sz="4" w:space="0" w:color="000000"/>
                          <w:left w:val="single" w:sz="4" w:space="0" w:color="000000"/>
                          <w:bottom w:val="single" w:sz="4" w:space="0" w:color="000000"/>
                          <w:right w:val="single" w:sz="4" w:space="0" w:color="000000"/>
                        </w:tcBorders>
                      </w:tcPr>
                      <w:p w14:paraId="645855DE" w14:textId="77777777" w:rsidR="00880C03" w:rsidRDefault="00000000">
                        <w:pPr>
                          <w:pStyle w:val="TableParagraph"/>
                          <w:spacing w:before="118"/>
                          <w:ind w:left="132" w:right="109"/>
                          <w:jc w:val="center"/>
                          <w:rPr>
                            <w:sz w:val="21"/>
                          </w:rPr>
                        </w:pPr>
                        <w:r>
                          <w:rPr>
                            <w:sz w:val="21"/>
                          </w:rPr>
                          <w:t>居住区</w:t>
                        </w:r>
                      </w:p>
                    </w:tc>
                    <w:tc>
                      <w:tcPr>
                        <w:tcW w:w="1001" w:type="dxa"/>
                        <w:tcBorders>
                          <w:top w:val="single" w:sz="4" w:space="0" w:color="000000"/>
                          <w:left w:val="single" w:sz="4" w:space="0" w:color="000000"/>
                          <w:bottom w:val="single" w:sz="4" w:space="0" w:color="000000"/>
                          <w:right w:val="single" w:sz="4" w:space="0" w:color="000000"/>
                        </w:tcBorders>
                      </w:tcPr>
                      <w:p w14:paraId="2BE30BED" w14:textId="77777777" w:rsidR="00880C03" w:rsidRDefault="00000000">
                        <w:pPr>
                          <w:pStyle w:val="TableParagraph"/>
                          <w:spacing w:before="118"/>
                          <w:ind w:left="63" w:right="44"/>
                          <w:jc w:val="center"/>
                          <w:rPr>
                            <w:sz w:val="21"/>
                          </w:rPr>
                        </w:pPr>
                        <w:r>
                          <w:rPr>
                            <w:sz w:val="21"/>
                          </w:rPr>
                          <w:t>居民</w:t>
                        </w:r>
                      </w:p>
                    </w:tc>
                    <w:tc>
                      <w:tcPr>
                        <w:tcW w:w="708" w:type="dxa"/>
                        <w:tcBorders>
                          <w:top w:val="single" w:sz="4" w:space="0" w:color="000000"/>
                          <w:left w:val="single" w:sz="4" w:space="0" w:color="000000"/>
                          <w:bottom w:val="single" w:sz="4" w:space="0" w:color="000000"/>
                          <w:right w:val="single" w:sz="4" w:space="0" w:color="000000"/>
                        </w:tcBorders>
                      </w:tcPr>
                      <w:p w14:paraId="404D5A9D" w14:textId="77777777" w:rsidR="00880C03" w:rsidRDefault="00000000">
                        <w:pPr>
                          <w:pStyle w:val="TableParagraph"/>
                          <w:spacing w:before="118"/>
                          <w:ind w:left="124" w:right="100"/>
                          <w:jc w:val="center"/>
                          <w:rPr>
                            <w:sz w:val="21"/>
                          </w:rPr>
                        </w:pPr>
                        <w:r>
                          <w:rPr>
                            <w:sz w:val="21"/>
                          </w:rPr>
                          <w:t>西南</w:t>
                        </w:r>
                      </w:p>
                    </w:tc>
                    <w:tc>
                      <w:tcPr>
                        <w:tcW w:w="994" w:type="dxa"/>
                        <w:tcBorders>
                          <w:top w:val="single" w:sz="4" w:space="0" w:color="000000"/>
                          <w:left w:val="single" w:sz="4" w:space="0" w:color="000000"/>
                          <w:bottom w:val="single" w:sz="4" w:space="0" w:color="000000"/>
                          <w:right w:val="single" w:sz="4" w:space="0" w:color="000000"/>
                        </w:tcBorders>
                      </w:tcPr>
                      <w:p w14:paraId="729A18DE" w14:textId="77777777" w:rsidR="00880C03" w:rsidRDefault="00000000">
                        <w:pPr>
                          <w:pStyle w:val="TableParagraph"/>
                          <w:spacing w:before="132"/>
                          <w:ind w:left="119" w:right="98"/>
                          <w:jc w:val="center"/>
                          <w:rPr>
                            <w:rFonts w:ascii="Times New Roman"/>
                            <w:sz w:val="21"/>
                          </w:rPr>
                        </w:pPr>
                        <w:r>
                          <w:rPr>
                            <w:rFonts w:ascii="Times New Roman"/>
                            <w:sz w:val="21"/>
                          </w:rPr>
                          <w:t>395</w:t>
                        </w:r>
                      </w:p>
                    </w:tc>
                    <w:tc>
                      <w:tcPr>
                        <w:tcW w:w="1826" w:type="dxa"/>
                        <w:tcBorders>
                          <w:top w:val="nil"/>
                          <w:left w:val="single" w:sz="4" w:space="0" w:color="000000"/>
                          <w:bottom w:val="single" w:sz="4" w:space="0" w:color="000000"/>
                          <w:right w:val="nil"/>
                        </w:tcBorders>
                      </w:tcPr>
                      <w:p w14:paraId="1CB8E2B4" w14:textId="77777777" w:rsidR="00880C03" w:rsidRDefault="00000000">
                        <w:pPr>
                          <w:pStyle w:val="TableParagraph"/>
                          <w:spacing w:before="8"/>
                          <w:ind w:left="59" w:right="39"/>
                          <w:jc w:val="center"/>
                          <w:rPr>
                            <w:sz w:val="21"/>
                          </w:rPr>
                        </w:pPr>
                        <w:r>
                          <w:rPr>
                            <w:sz w:val="21"/>
                          </w:rPr>
                          <w:t>二级</w:t>
                        </w:r>
                      </w:p>
                    </w:tc>
                  </w:tr>
                </w:tbl>
                <w:p w14:paraId="086D69F1" w14:textId="77777777" w:rsidR="00880C03" w:rsidRDefault="00880C03">
                  <w:pPr>
                    <w:pStyle w:val="a3"/>
                  </w:pPr>
                </w:p>
              </w:txbxContent>
            </v:textbox>
            <w10:wrap anchorx="page" anchory="page"/>
          </v:shape>
        </w:pict>
      </w:r>
      <w:r>
        <w:pict w14:anchorId="0FE09A49">
          <v:shape id="_x0000_s2154" type="#_x0000_t202" style="position:absolute;margin-left:99.6pt;margin-top:632.75pt;width:439.65pt;height:74.65pt;z-index:15742464;mso-position-horizontal-relative:page;mso-position-vertical-relative:page"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2"/>
                    <w:gridCol w:w="1255"/>
                    <w:gridCol w:w="1271"/>
                    <w:gridCol w:w="1264"/>
                    <w:gridCol w:w="1136"/>
                    <w:gridCol w:w="1086"/>
                    <w:gridCol w:w="1000"/>
                    <w:gridCol w:w="1035"/>
                  </w:tblGrid>
                  <w:tr w:rsidR="00880C03" w14:paraId="7F266BDA" w14:textId="77777777">
                    <w:trPr>
                      <w:trHeight w:val="453"/>
                    </w:trPr>
                    <w:tc>
                      <w:tcPr>
                        <w:tcW w:w="1977" w:type="dxa"/>
                        <w:gridSpan w:val="2"/>
                        <w:vMerge w:val="restart"/>
                        <w:tcBorders>
                          <w:left w:val="nil"/>
                        </w:tcBorders>
                      </w:tcPr>
                      <w:p w14:paraId="76AF370A" w14:textId="77777777" w:rsidR="00880C03" w:rsidRDefault="00880C03">
                        <w:pPr>
                          <w:pStyle w:val="TableParagraph"/>
                          <w:spacing w:before="12"/>
                          <w:rPr>
                            <w:sz w:val="27"/>
                          </w:rPr>
                        </w:pPr>
                      </w:p>
                      <w:p w14:paraId="3ADF6EFF" w14:textId="77777777" w:rsidR="00880C03" w:rsidRDefault="00000000">
                        <w:pPr>
                          <w:pStyle w:val="TableParagraph"/>
                          <w:ind w:left="683"/>
                          <w:rPr>
                            <w:b/>
                            <w:sz w:val="21"/>
                          </w:rPr>
                        </w:pPr>
                        <w:r>
                          <w:rPr>
                            <w:b/>
                            <w:sz w:val="21"/>
                          </w:rPr>
                          <w:t>污染物</w:t>
                        </w:r>
                      </w:p>
                    </w:tc>
                    <w:tc>
                      <w:tcPr>
                        <w:tcW w:w="2535" w:type="dxa"/>
                        <w:gridSpan w:val="2"/>
                      </w:tcPr>
                      <w:p w14:paraId="28B209ED" w14:textId="77777777" w:rsidR="00880C03" w:rsidRDefault="00000000">
                        <w:pPr>
                          <w:pStyle w:val="TableParagraph"/>
                          <w:spacing w:before="92"/>
                          <w:ind w:left="848"/>
                          <w:rPr>
                            <w:b/>
                            <w:sz w:val="21"/>
                          </w:rPr>
                        </w:pPr>
                        <w:r>
                          <w:rPr>
                            <w:b/>
                            <w:sz w:val="21"/>
                          </w:rPr>
                          <w:t>现有工程</w:t>
                        </w:r>
                      </w:p>
                    </w:tc>
                    <w:tc>
                      <w:tcPr>
                        <w:tcW w:w="1136" w:type="dxa"/>
                        <w:vMerge w:val="restart"/>
                      </w:tcPr>
                      <w:p w14:paraId="5133820B" w14:textId="77777777" w:rsidR="00880C03" w:rsidRDefault="00880C03">
                        <w:pPr>
                          <w:pStyle w:val="TableParagraph"/>
                          <w:spacing w:before="3"/>
                          <w:rPr>
                            <w:sz w:val="18"/>
                          </w:rPr>
                        </w:pPr>
                      </w:p>
                      <w:p w14:paraId="4010BBA2" w14:textId="77777777" w:rsidR="00880C03" w:rsidRDefault="00000000">
                        <w:pPr>
                          <w:pStyle w:val="TableParagraph"/>
                          <w:spacing w:line="242" w:lineRule="auto"/>
                          <w:ind w:left="360" w:right="129" w:hanging="212"/>
                          <w:rPr>
                            <w:b/>
                            <w:sz w:val="21"/>
                          </w:rPr>
                        </w:pPr>
                        <w:r>
                          <w:rPr>
                            <w:b/>
                            <w:sz w:val="21"/>
                          </w:rPr>
                          <w:t>本工程排放量</w:t>
                        </w:r>
                      </w:p>
                    </w:tc>
                    <w:tc>
                      <w:tcPr>
                        <w:tcW w:w="1086" w:type="dxa"/>
                        <w:vMerge w:val="restart"/>
                      </w:tcPr>
                      <w:p w14:paraId="5CFB154F" w14:textId="77777777" w:rsidR="00880C03" w:rsidRDefault="00880C03">
                        <w:pPr>
                          <w:pStyle w:val="TableParagraph"/>
                          <w:spacing w:before="3"/>
                          <w:rPr>
                            <w:sz w:val="18"/>
                          </w:rPr>
                        </w:pPr>
                      </w:p>
                      <w:p w14:paraId="276D6146" w14:textId="77777777" w:rsidR="00880C03" w:rsidRDefault="00000000">
                        <w:pPr>
                          <w:pStyle w:val="TableParagraph"/>
                          <w:spacing w:line="242" w:lineRule="auto"/>
                          <w:ind w:left="230" w:right="102" w:hanging="104"/>
                          <w:rPr>
                            <w:b/>
                            <w:sz w:val="21"/>
                          </w:rPr>
                        </w:pPr>
                        <w:r>
                          <w:rPr>
                            <w:b/>
                            <w:sz w:val="21"/>
                          </w:rPr>
                          <w:t>以新带老削减量</w:t>
                        </w:r>
                      </w:p>
                    </w:tc>
                    <w:tc>
                      <w:tcPr>
                        <w:tcW w:w="1000" w:type="dxa"/>
                        <w:vMerge w:val="restart"/>
                      </w:tcPr>
                      <w:p w14:paraId="2A3991A6" w14:textId="77777777" w:rsidR="00880C03" w:rsidRDefault="00880C03">
                        <w:pPr>
                          <w:pStyle w:val="TableParagraph"/>
                          <w:spacing w:before="3"/>
                          <w:rPr>
                            <w:sz w:val="18"/>
                          </w:rPr>
                        </w:pPr>
                      </w:p>
                      <w:p w14:paraId="7D955143" w14:textId="77777777" w:rsidR="00880C03" w:rsidRDefault="00000000">
                        <w:pPr>
                          <w:pStyle w:val="TableParagraph"/>
                          <w:spacing w:line="242" w:lineRule="auto"/>
                          <w:ind w:left="191" w:right="163"/>
                          <w:rPr>
                            <w:b/>
                            <w:sz w:val="21"/>
                          </w:rPr>
                        </w:pPr>
                        <w:r>
                          <w:rPr>
                            <w:b/>
                            <w:sz w:val="21"/>
                          </w:rPr>
                          <w:t>全厂排放总量</w:t>
                        </w:r>
                      </w:p>
                    </w:tc>
                    <w:tc>
                      <w:tcPr>
                        <w:tcW w:w="1035" w:type="dxa"/>
                        <w:vMerge w:val="restart"/>
                        <w:tcBorders>
                          <w:right w:val="nil"/>
                        </w:tcBorders>
                      </w:tcPr>
                      <w:p w14:paraId="645B6DE0" w14:textId="77777777" w:rsidR="00880C03" w:rsidRDefault="00880C03">
                        <w:pPr>
                          <w:pStyle w:val="TableParagraph"/>
                          <w:spacing w:before="3"/>
                          <w:rPr>
                            <w:sz w:val="18"/>
                          </w:rPr>
                        </w:pPr>
                      </w:p>
                      <w:p w14:paraId="22931201" w14:textId="77777777" w:rsidR="00880C03" w:rsidRDefault="00000000">
                        <w:pPr>
                          <w:pStyle w:val="TableParagraph"/>
                          <w:spacing w:line="242" w:lineRule="auto"/>
                          <w:ind w:left="314" w:right="185" w:hanging="106"/>
                          <w:rPr>
                            <w:b/>
                            <w:sz w:val="21"/>
                          </w:rPr>
                        </w:pPr>
                        <w:r>
                          <w:rPr>
                            <w:b/>
                            <w:sz w:val="21"/>
                          </w:rPr>
                          <w:t>排放增减量</w:t>
                        </w:r>
                      </w:p>
                    </w:tc>
                  </w:tr>
                  <w:tr w:rsidR="00880C03" w14:paraId="7C5071EC" w14:textId="77777777">
                    <w:trPr>
                      <w:trHeight w:val="546"/>
                    </w:trPr>
                    <w:tc>
                      <w:tcPr>
                        <w:tcW w:w="1977" w:type="dxa"/>
                        <w:gridSpan w:val="2"/>
                        <w:vMerge/>
                        <w:tcBorders>
                          <w:top w:val="nil"/>
                          <w:left w:val="nil"/>
                        </w:tcBorders>
                      </w:tcPr>
                      <w:p w14:paraId="000492F2" w14:textId="77777777" w:rsidR="00880C03" w:rsidRDefault="00880C03">
                        <w:pPr>
                          <w:rPr>
                            <w:sz w:val="2"/>
                            <w:szCs w:val="2"/>
                          </w:rPr>
                        </w:pPr>
                      </w:p>
                    </w:tc>
                    <w:tc>
                      <w:tcPr>
                        <w:tcW w:w="1271" w:type="dxa"/>
                      </w:tcPr>
                      <w:p w14:paraId="4A85EE0F" w14:textId="77777777" w:rsidR="00880C03" w:rsidRDefault="00000000">
                        <w:pPr>
                          <w:pStyle w:val="TableParagraph"/>
                          <w:spacing w:before="128"/>
                          <w:ind w:left="89" w:right="77"/>
                          <w:jc w:val="center"/>
                          <w:rPr>
                            <w:b/>
                            <w:sz w:val="21"/>
                          </w:rPr>
                        </w:pPr>
                        <w:r>
                          <w:rPr>
                            <w:b/>
                            <w:sz w:val="21"/>
                          </w:rPr>
                          <w:t>允许排放量</w:t>
                        </w:r>
                      </w:p>
                    </w:tc>
                    <w:tc>
                      <w:tcPr>
                        <w:tcW w:w="1264" w:type="dxa"/>
                      </w:tcPr>
                      <w:p w14:paraId="0F0A8C5F" w14:textId="77777777" w:rsidR="00880C03" w:rsidRDefault="00000000">
                        <w:pPr>
                          <w:pStyle w:val="TableParagraph"/>
                          <w:spacing w:line="270" w:lineRule="atLeast"/>
                          <w:ind w:left="527" w:right="194" w:hanging="315"/>
                          <w:rPr>
                            <w:b/>
                            <w:sz w:val="21"/>
                          </w:rPr>
                        </w:pPr>
                        <w:r>
                          <w:rPr>
                            <w:b/>
                            <w:sz w:val="21"/>
                          </w:rPr>
                          <w:t>实际排放量</w:t>
                        </w:r>
                      </w:p>
                    </w:tc>
                    <w:tc>
                      <w:tcPr>
                        <w:tcW w:w="1136" w:type="dxa"/>
                        <w:vMerge/>
                        <w:tcBorders>
                          <w:top w:val="nil"/>
                        </w:tcBorders>
                      </w:tcPr>
                      <w:p w14:paraId="22B7CE76" w14:textId="77777777" w:rsidR="00880C03" w:rsidRDefault="00880C03">
                        <w:pPr>
                          <w:rPr>
                            <w:sz w:val="2"/>
                            <w:szCs w:val="2"/>
                          </w:rPr>
                        </w:pPr>
                      </w:p>
                    </w:tc>
                    <w:tc>
                      <w:tcPr>
                        <w:tcW w:w="1086" w:type="dxa"/>
                        <w:vMerge/>
                        <w:tcBorders>
                          <w:top w:val="nil"/>
                        </w:tcBorders>
                      </w:tcPr>
                      <w:p w14:paraId="00785652" w14:textId="77777777" w:rsidR="00880C03" w:rsidRDefault="00880C03">
                        <w:pPr>
                          <w:rPr>
                            <w:sz w:val="2"/>
                            <w:szCs w:val="2"/>
                          </w:rPr>
                        </w:pPr>
                      </w:p>
                    </w:tc>
                    <w:tc>
                      <w:tcPr>
                        <w:tcW w:w="1000" w:type="dxa"/>
                        <w:vMerge/>
                        <w:tcBorders>
                          <w:top w:val="nil"/>
                        </w:tcBorders>
                      </w:tcPr>
                      <w:p w14:paraId="239425EA" w14:textId="77777777" w:rsidR="00880C03" w:rsidRDefault="00880C03">
                        <w:pPr>
                          <w:rPr>
                            <w:sz w:val="2"/>
                            <w:szCs w:val="2"/>
                          </w:rPr>
                        </w:pPr>
                      </w:p>
                    </w:tc>
                    <w:tc>
                      <w:tcPr>
                        <w:tcW w:w="1035" w:type="dxa"/>
                        <w:vMerge/>
                        <w:tcBorders>
                          <w:top w:val="nil"/>
                          <w:right w:val="nil"/>
                        </w:tcBorders>
                      </w:tcPr>
                      <w:p w14:paraId="057F363D" w14:textId="77777777" w:rsidR="00880C03" w:rsidRDefault="00880C03">
                        <w:pPr>
                          <w:rPr>
                            <w:sz w:val="2"/>
                            <w:szCs w:val="2"/>
                          </w:rPr>
                        </w:pPr>
                      </w:p>
                    </w:tc>
                  </w:tr>
                  <w:tr w:rsidR="00880C03" w14:paraId="3C190731" w14:textId="77777777">
                    <w:trPr>
                      <w:trHeight w:val="453"/>
                    </w:trPr>
                    <w:tc>
                      <w:tcPr>
                        <w:tcW w:w="722" w:type="dxa"/>
                        <w:tcBorders>
                          <w:left w:val="nil"/>
                        </w:tcBorders>
                      </w:tcPr>
                      <w:p w14:paraId="352F764A" w14:textId="77777777" w:rsidR="00880C03" w:rsidRDefault="00000000">
                        <w:pPr>
                          <w:pStyle w:val="TableParagraph"/>
                          <w:spacing w:before="80"/>
                          <w:ind w:left="160"/>
                          <w:rPr>
                            <w:b/>
                            <w:sz w:val="21"/>
                          </w:rPr>
                        </w:pPr>
                        <w:r>
                          <w:rPr>
                            <w:b/>
                            <w:sz w:val="21"/>
                          </w:rPr>
                          <w:t>废气</w:t>
                        </w:r>
                      </w:p>
                    </w:tc>
                    <w:tc>
                      <w:tcPr>
                        <w:tcW w:w="1255" w:type="dxa"/>
                      </w:tcPr>
                      <w:p w14:paraId="78D9C760" w14:textId="77777777" w:rsidR="00880C03" w:rsidRDefault="00000000">
                        <w:pPr>
                          <w:pStyle w:val="TableParagraph"/>
                          <w:spacing w:before="92"/>
                          <w:ind w:left="309"/>
                          <w:rPr>
                            <w:sz w:val="21"/>
                          </w:rPr>
                        </w:pPr>
                        <w:r>
                          <w:rPr>
                            <w:sz w:val="21"/>
                          </w:rPr>
                          <w:t>颗粒物</w:t>
                        </w:r>
                      </w:p>
                    </w:tc>
                    <w:tc>
                      <w:tcPr>
                        <w:tcW w:w="1271" w:type="dxa"/>
                      </w:tcPr>
                      <w:p w14:paraId="55C2AD8D" w14:textId="77777777" w:rsidR="00880C03" w:rsidRDefault="00000000">
                        <w:pPr>
                          <w:pStyle w:val="TableParagraph"/>
                          <w:spacing w:before="96"/>
                          <w:ind w:left="13"/>
                          <w:jc w:val="center"/>
                          <w:rPr>
                            <w:rFonts w:ascii="Times New Roman"/>
                            <w:sz w:val="21"/>
                          </w:rPr>
                        </w:pPr>
                        <w:r>
                          <w:rPr>
                            <w:rFonts w:ascii="Times New Roman"/>
                            <w:sz w:val="21"/>
                          </w:rPr>
                          <w:t>/</w:t>
                        </w:r>
                      </w:p>
                    </w:tc>
                    <w:tc>
                      <w:tcPr>
                        <w:tcW w:w="1264" w:type="dxa"/>
                      </w:tcPr>
                      <w:p w14:paraId="2888E7D8" w14:textId="77777777" w:rsidR="00880C03" w:rsidRDefault="00000000">
                        <w:pPr>
                          <w:pStyle w:val="TableParagraph"/>
                          <w:spacing w:before="96"/>
                          <w:ind w:left="397"/>
                          <w:rPr>
                            <w:rFonts w:ascii="Times New Roman"/>
                            <w:sz w:val="21"/>
                          </w:rPr>
                        </w:pPr>
                        <w:r>
                          <w:rPr>
                            <w:rFonts w:ascii="Times New Roman"/>
                            <w:sz w:val="21"/>
                          </w:rPr>
                          <w:t>0.504</w:t>
                        </w:r>
                      </w:p>
                    </w:tc>
                    <w:tc>
                      <w:tcPr>
                        <w:tcW w:w="1136" w:type="dxa"/>
                      </w:tcPr>
                      <w:p w14:paraId="27331958" w14:textId="77777777" w:rsidR="00880C03" w:rsidRDefault="00000000">
                        <w:pPr>
                          <w:pStyle w:val="TableParagraph"/>
                          <w:spacing w:before="96"/>
                          <w:ind w:left="281"/>
                          <w:rPr>
                            <w:rFonts w:ascii="Times New Roman"/>
                            <w:sz w:val="21"/>
                          </w:rPr>
                        </w:pPr>
                        <w:r>
                          <w:rPr>
                            <w:rFonts w:ascii="Times New Roman"/>
                            <w:sz w:val="21"/>
                          </w:rPr>
                          <w:t>0.1407</w:t>
                        </w:r>
                      </w:p>
                    </w:tc>
                    <w:tc>
                      <w:tcPr>
                        <w:tcW w:w="1086" w:type="dxa"/>
                      </w:tcPr>
                      <w:p w14:paraId="6E601092" w14:textId="77777777" w:rsidR="00880C03" w:rsidRDefault="00000000">
                        <w:pPr>
                          <w:pStyle w:val="TableParagraph"/>
                          <w:spacing w:before="96"/>
                          <w:ind w:left="364"/>
                          <w:rPr>
                            <w:rFonts w:ascii="Times New Roman"/>
                            <w:sz w:val="21"/>
                          </w:rPr>
                        </w:pPr>
                        <w:r>
                          <w:rPr>
                            <w:rFonts w:ascii="Times New Roman"/>
                            <w:sz w:val="21"/>
                          </w:rPr>
                          <w:t>0.27</w:t>
                        </w:r>
                      </w:p>
                    </w:tc>
                    <w:tc>
                      <w:tcPr>
                        <w:tcW w:w="1000" w:type="dxa"/>
                      </w:tcPr>
                      <w:p w14:paraId="76689571" w14:textId="77777777" w:rsidR="00880C03" w:rsidRDefault="00000000">
                        <w:pPr>
                          <w:pStyle w:val="TableParagraph"/>
                          <w:spacing w:before="96"/>
                          <w:ind w:left="323"/>
                          <w:rPr>
                            <w:rFonts w:ascii="Times New Roman"/>
                            <w:sz w:val="21"/>
                          </w:rPr>
                        </w:pPr>
                        <w:r>
                          <w:rPr>
                            <w:rFonts w:ascii="Times New Roman"/>
                            <w:sz w:val="21"/>
                          </w:rPr>
                          <w:t>0.37</w:t>
                        </w:r>
                      </w:p>
                    </w:tc>
                    <w:tc>
                      <w:tcPr>
                        <w:tcW w:w="1035" w:type="dxa"/>
                        <w:tcBorders>
                          <w:right w:val="nil"/>
                        </w:tcBorders>
                      </w:tcPr>
                      <w:p w14:paraId="2539F92D" w14:textId="77777777" w:rsidR="00880C03" w:rsidRDefault="00000000">
                        <w:pPr>
                          <w:pStyle w:val="TableParagraph"/>
                          <w:spacing w:before="96"/>
                          <w:ind w:left="201"/>
                          <w:rPr>
                            <w:rFonts w:ascii="Times New Roman"/>
                            <w:sz w:val="21"/>
                          </w:rPr>
                        </w:pPr>
                        <w:r>
                          <w:rPr>
                            <w:rFonts w:ascii="Times New Roman"/>
                            <w:sz w:val="21"/>
                          </w:rPr>
                          <w:t>-0.1293</w:t>
                        </w:r>
                      </w:p>
                    </w:tc>
                  </w:tr>
                </w:tbl>
                <w:p w14:paraId="2735C675" w14:textId="77777777" w:rsidR="00880C03" w:rsidRDefault="00880C03">
                  <w:pPr>
                    <w:pStyle w:val="a3"/>
                  </w:pPr>
                </w:p>
              </w:txbxContent>
            </v:textbox>
            <w10:wrap anchorx="page" anchory="page"/>
          </v:shape>
        </w:pict>
      </w:r>
    </w:p>
    <w:tbl>
      <w:tblPr>
        <w:tblStyle w:val="TableNormal"/>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76"/>
        <w:gridCol w:w="1144"/>
        <w:gridCol w:w="2921"/>
        <w:gridCol w:w="1135"/>
        <w:gridCol w:w="1543"/>
        <w:gridCol w:w="2235"/>
      </w:tblGrid>
      <w:tr w:rsidR="00880C03" w14:paraId="43ABF169" w14:textId="77777777">
        <w:trPr>
          <w:trHeight w:val="3563"/>
        </w:trPr>
        <w:tc>
          <w:tcPr>
            <w:tcW w:w="876" w:type="dxa"/>
            <w:tcBorders>
              <w:bottom w:val="single" w:sz="4" w:space="0" w:color="000000"/>
              <w:right w:val="single" w:sz="4" w:space="0" w:color="000000"/>
            </w:tcBorders>
          </w:tcPr>
          <w:p w14:paraId="2B82CEF5" w14:textId="77777777" w:rsidR="00880C03" w:rsidRDefault="00880C03">
            <w:pPr>
              <w:pStyle w:val="TableParagraph"/>
              <w:rPr>
                <w:rFonts w:ascii="Times New Roman"/>
              </w:rPr>
            </w:pPr>
          </w:p>
        </w:tc>
        <w:tc>
          <w:tcPr>
            <w:tcW w:w="8978" w:type="dxa"/>
            <w:gridSpan w:val="5"/>
            <w:tcBorders>
              <w:left w:val="single" w:sz="4" w:space="0" w:color="000000"/>
              <w:bottom w:val="single" w:sz="4" w:space="0" w:color="000000"/>
            </w:tcBorders>
          </w:tcPr>
          <w:p w14:paraId="544A5BAD" w14:textId="77777777" w:rsidR="00880C03" w:rsidRDefault="00000000">
            <w:pPr>
              <w:pStyle w:val="TableParagraph"/>
              <w:tabs>
                <w:tab w:val="left" w:pos="3415"/>
              </w:tabs>
              <w:spacing w:before="129"/>
              <w:ind w:left="595"/>
              <w:rPr>
                <w:rFonts w:ascii="黑体" w:eastAsia="黑体"/>
                <w:sz w:val="24"/>
              </w:rPr>
            </w:pPr>
            <w:r>
              <w:rPr>
                <w:rFonts w:ascii="黑体" w:eastAsia="黑体" w:hint="eastAsia"/>
                <w:sz w:val="24"/>
              </w:rPr>
              <w:t>表</w:t>
            </w:r>
            <w:r>
              <w:rPr>
                <w:rFonts w:ascii="黑体" w:eastAsia="黑体" w:hint="eastAsia"/>
                <w:spacing w:val="-60"/>
                <w:sz w:val="24"/>
              </w:rPr>
              <w:t xml:space="preserve"> </w:t>
            </w:r>
            <w:r>
              <w:rPr>
                <w:rFonts w:ascii="Times New Roman" w:eastAsia="Times New Roman"/>
                <w:sz w:val="24"/>
              </w:rPr>
              <w:t>21</w:t>
            </w:r>
            <w:r>
              <w:rPr>
                <w:rFonts w:ascii="Times New Roman" w:eastAsia="Times New Roman"/>
                <w:sz w:val="24"/>
              </w:rPr>
              <w:tab/>
            </w:r>
            <w:r>
              <w:rPr>
                <w:rFonts w:ascii="黑体" w:eastAsia="黑体" w:hint="eastAsia"/>
                <w:sz w:val="24"/>
              </w:rPr>
              <w:t>厂界周围保护目标概况</w:t>
            </w:r>
          </w:p>
        </w:tc>
      </w:tr>
      <w:tr w:rsidR="00880C03" w14:paraId="250ED9EA" w14:textId="77777777">
        <w:trPr>
          <w:trHeight w:val="880"/>
        </w:trPr>
        <w:tc>
          <w:tcPr>
            <w:tcW w:w="876" w:type="dxa"/>
            <w:tcBorders>
              <w:top w:val="single" w:sz="4" w:space="0" w:color="000000"/>
              <w:bottom w:val="nil"/>
              <w:right w:val="single" w:sz="4" w:space="0" w:color="000000"/>
            </w:tcBorders>
          </w:tcPr>
          <w:p w14:paraId="365922C2" w14:textId="77777777" w:rsidR="00880C03" w:rsidRDefault="00880C03">
            <w:pPr>
              <w:pStyle w:val="TableParagraph"/>
              <w:rPr>
                <w:rFonts w:ascii="Times New Roman"/>
              </w:rPr>
            </w:pPr>
          </w:p>
        </w:tc>
        <w:tc>
          <w:tcPr>
            <w:tcW w:w="8978" w:type="dxa"/>
            <w:gridSpan w:val="5"/>
            <w:tcBorders>
              <w:top w:val="single" w:sz="4" w:space="0" w:color="000000"/>
              <w:left w:val="single" w:sz="4" w:space="0" w:color="000000"/>
            </w:tcBorders>
          </w:tcPr>
          <w:p w14:paraId="14974F9C" w14:textId="77777777" w:rsidR="00880C03" w:rsidRDefault="00880C03">
            <w:pPr>
              <w:pStyle w:val="TableParagraph"/>
              <w:rPr>
                <w:sz w:val="26"/>
              </w:rPr>
            </w:pPr>
          </w:p>
          <w:p w14:paraId="0BD5D311" w14:textId="77777777" w:rsidR="00880C03" w:rsidRDefault="00000000">
            <w:pPr>
              <w:pStyle w:val="TableParagraph"/>
              <w:tabs>
                <w:tab w:val="left" w:pos="3895"/>
              </w:tabs>
              <w:spacing w:before="217"/>
              <w:ind w:left="595"/>
              <w:rPr>
                <w:rFonts w:ascii="黑体" w:eastAsia="黑体"/>
                <w:sz w:val="24"/>
              </w:rPr>
            </w:pPr>
            <w:r>
              <w:rPr>
                <w:rFonts w:ascii="黑体" w:eastAsia="黑体" w:hint="eastAsia"/>
                <w:sz w:val="24"/>
              </w:rPr>
              <w:t>表</w:t>
            </w:r>
            <w:r>
              <w:rPr>
                <w:rFonts w:ascii="黑体" w:eastAsia="黑体" w:hint="eastAsia"/>
                <w:spacing w:val="-60"/>
                <w:sz w:val="24"/>
              </w:rPr>
              <w:t xml:space="preserve"> </w:t>
            </w:r>
            <w:r>
              <w:rPr>
                <w:rFonts w:ascii="Times New Roman" w:eastAsia="Times New Roman"/>
                <w:sz w:val="24"/>
              </w:rPr>
              <w:t>22</w:t>
            </w:r>
            <w:r>
              <w:rPr>
                <w:rFonts w:ascii="Times New Roman" w:eastAsia="Times New Roman"/>
                <w:sz w:val="24"/>
              </w:rPr>
              <w:tab/>
            </w:r>
            <w:r>
              <w:rPr>
                <w:rFonts w:ascii="黑体" w:eastAsia="黑体" w:hint="eastAsia"/>
                <w:sz w:val="24"/>
              </w:rPr>
              <w:t>污染物排放标准</w:t>
            </w:r>
          </w:p>
        </w:tc>
      </w:tr>
      <w:tr w:rsidR="00880C03" w14:paraId="12AD842C" w14:textId="77777777">
        <w:trPr>
          <w:trHeight w:val="623"/>
        </w:trPr>
        <w:tc>
          <w:tcPr>
            <w:tcW w:w="876" w:type="dxa"/>
            <w:tcBorders>
              <w:top w:val="nil"/>
              <w:bottom w:val="nil"/>
              <w:right w:val="single" w:sz="4" w:space="0" w:color="000000"/>
            </w:tcBorders>
          </w:tcPr>
          <w:p w14:paraId="45CABC53" w14:textId="77777777" w:rsidR="00880C03" w:rsidRDefault="00880C03">
            <w:pPr>
              <w:pStyle w:val="TableParagraph"/>
              <w:rPr>
                <w:rFonts w:ascii="Times New Roman"/>
              </w:rPr>
            </w:pPr>
          </w:p>
        </w:tc>
        <w:tc>
          <w:tcPr>
            <w:tcW w:w="1144" w:type="dxa"/>
            <w:tcBorders>
              <w:left w:val="single" w:sz="4" w:space="0" w:color="000000"/>
              <w:bottom w:val="single" w:sz="6" w:space="0" w:color="000000"/>
              <w:right w:val="single" w:sz="6" w:space="0" w:color="000000"/>
            </w:tcBorders>
          </w:tcPr>
          <w:p w14:paraId="0DA79F96" w14:textId="77777777" w:rsidR="00880C03" w:rsidRDefault="00000000">
            <w:pPr>
              <w:pStyle w:val="TableParagraph"/>
              <w:spacing w:before="176"/>
              <w:ind w:left="261" w:right="197"/>
              <w:jc w:val="center"/>
              <w:rPr>
                <w:b/>
                <w:sz w:val="21"/>
              </w:rPr>
            </w:pPr>
            <w:r>
              <w:rPr>
                <w:b/>
                <w:sz w:val="21"/>
              </w:rPr>
              <w:t>污染物</w:t>
            </w:r>
          </w:p>
        </w:tc>
        <w:tc>
          <w:tcPr>
            <w:tcW w:w="4056" w:type="dxa"/>
            <w:gridSpan w:val="2"/>
            <w:tcBorders>
              <w:left w:val="single" w:sz="6" w:space="0" w:color="000000"/>
              <w:bottom w:val="single" w:sz="6" w:space="0" w:color="000000"/>
              <w:right w:val="single" w:sz="6" w:space="0" w:color="000000"/>
            </w:tcBorders>
          </w:tcPr>
          <w:p w14:paraId="72A1F264" w14:textId="77777777" w:rsidR="00880C03" w:rsidRDefault="00000000">
            <w:pPr>
              <w:pStyle w:val="TableParagraph"/>
              <w:spacing w:before="176"/>
              <w:ind w:left="1589" w:right="1567"/>
              <w:jc w:val="center"/>
              <w:rPr>
                <w:b/>
                <w:sz w:val="21"/>
              </w:rPr>
            </w:pPr>
            <w:r>
              <w:rPr>
                <w:b/>
                <w:sz w:val="21"/>
              </w:rPr>
              <w:t>标准名称</w:t>
            </w:r>
          </w:p>
        </w:tc>
        <w:tc>
          <w:tcPr>
            <w:tcW w:w="1543" w:type="dxa"/>
            <w:tcBorders>
              <w:left w:val="single" w:sz="6" w:space="0" w:color="000000"/>
              <w:bottom w:val="single" w:sz="6" w:space="0" w:color="000000"/>
              <w:right w:val="single" w:sz="6" w:space="0" w:color="000000"/>
            </w:tcBorders>
          </w:tcPr>
          <w:p w14:paraId="49DCC94F" w14:textId="77777777" w:rsidR="00880C03" w:rsidRDefault="00000000">
            <w:pPr>
              <w:pStyle w:val="TableParagraph"/>
              <w:spacing w:before="176"/>
              <w:ind w:left="332" w:right="311"/>
              <w:jc w:val="center"/>
              <w:rPr>
                <w:b/>
                <w:sz w:val="21"/>
              </w:rPr>
            </w:pPr>
            <w:r>
              <w:rPr>
                <w:b/>
                <w:sz w:val="21"/>
              </w:rPr>
              <w:t>污染因子</w:t>
            </w:r>
          </w:p>
        </w:tc>
        <w:tc>
          <w:tcPr>
            <w:tcW w:w="2235" w:type="dxa"/>
            <w:tcBorders>
              <w:left w:val="single" w:sz="6" w:space="0" w:color="000000"/>
              <w:bottom w:val="single" w:sz="6" w:space="0" w:color="000000"/>
            </w:tcBorders>
          </w:tcPr>
          <w:p w14:paraId="3623B397" w14:textId="77777777" w:rsidR="00880C03" w:rsidRDefault="00000000">
            <w:pPr>
              <w:pStyle w:val="TableParagraph"/>
              <w:spacing w:before="176"/>
              <w:ind w:left="306" w:right="312"/>
              <w:jc w:val="center"/>
              <w:rPr>
                <w:b/>
                <w:sz w:val="21"/>
              </w:rPr>
            </w:pPr>
            <w:r>
              <w:rPr>
                <w:b/>
                <w:sz w:val="21"/>
              </w:rPr>
              <w:t>标准限值</w:t>
            </w:r>
          </w:p>
        </w:tc>
      </w:tr>
      <w:tr w:rsidR="00880C03" w14:paraId="12688D9E" w14:textId="77777777">
        <w:trPr>
          <w:trHeight w:val="511"/>
        </w:trPr>
        <w:tc>
          <w:tcPr>
            <w:tcW w:w="876" w:type="dxa"/>
            <w:vMerge w:val="restart"/>
            <w:tcBorders>
              <w:top w:val="nil"/>
              <w:bottom w:val="nil"/>
              <w:right w:val="single" w:sz="4" w:space="0" w:color="000000"/>
            </w:tcBorders>
          </w:tcPr>
          <w:p w14:paraId="25B43712" w14:textId="77777777" w:rsidR="00880C03" w:rsidRDefault="00880C03">
            <w:pPr>
              <w:pStyle w:val="TableParagraph"/>
              <w:spacing w:before="11"/>
              <w:rPr>
                <w:sz w:val="23"/>
              </w:rPr>
            </w:pPr>
          </w:p>
          <w:p w14:paraId="0DB17207" w14:textId="77777777" w:rsidR="00880C03" w:rsidRDefault="00000000">
            <w:pPr>
              <w:pStyle w:val="TableParagraph"/>
              <w:spacing w:line="242" w:lineRule="auto"/>
              <w:ind w:left="227" w:right="210"/>
              <w:rPr>
                <w:sz w:val="21"/>
              </w:rPr>
            </w:pPr>
            <w:r>
              <w:rPr>
                <w:spacing w:val="-10"/>
                <w:sz w:val="21"/>
              </w:rPr>
              <w:t>污染物排</w:t>
            </w:r>
          </w:p>
          <w:p w14:paraId="6B702AC4" w14:textId="77777777" w:rsidR="00880C03" w:rsidRDefault="00000000">
            <w:pPr>
              <w:pStyle w:val="TableParagraph"/>
              <w:spacing w:before="1" w:line="222" w:lineRule="exact"/>
              <w:ind w:left="227"/>
              <w:rPr>
                <w:sz w:val="21"/>
              </w:rPr>
            </w:pPr>
            <w:proofErr w:type="gramStart"/>
            <w:r>
              <w:rPr>
                <w:sz w:val="21"/>
              </w:rPr>
              <w:t>放控</w:t>
            </w:r>
            <w:proofErr w:type="gramEnd"/>
          </w:p>
        </w:tc>
        <w:tc>
          <w:tcPr>
            <w:tcW w:w="1144" w:type="dxa"/>
            <w:vMerge w:val="restart"/>
            <w:tcBorders>
              <w:top w:val="single" w:sz="6" w:space="0" w:color="000000"/>
              <w:left w:val="single" w:sz="4" w:space="0" w:color="000000"/>
              <w:bottom w:val="nil"/>
              <w:right w:val="single" w:sz="6" w:space="0" w:color="000000"/>
            </w:tcBorders>
          </w:tcPr>
          <w:p w14:paraId="49259232" w14:textId="77777777" w:rsidR="00880C03" w:rsidRDefault="00880C03">
            <w:pPr>
              <w:pStyle w:val="TableParagraph"/>
              <w:rPr>
                <w:rFonts w:ascii="Times New Roman"/>
              </w:rPr>
            </w:pPr>
          </w:p>
        </w:tc>
        <w:tc>
          <w:tcPr>
            <w:tcW w:w="2921" w:type="dxa"/>
            <w:vMerge w:val="restart"/>
            <w:tcBorders>
              <w:top w:val="single" w:sz="6" w:space="0" w:color="000000"/>
              <w:left w:val="single" w:sz="6" w:space="0" w:color="000000"/>
              <w:bottom w:val="nil"/>
              <w:right w:val="single" w:sz="6" w:space="0" w:color="000000"/>
            </w:tcBorders>
          </w:tcPr>
          <w:p w14:paraId="41665EB5" w14:textId="77777777" w:rsidR="00880C03" w:rsidRDefault="00000000">
            <w:pPr>
              <w:pStyle w:val="TableParagraph"/>
              <w:spacing w:before="169" w:line="242" w:lineRule="auto"/>
              <w:ind w:left="58" w:right="70" w:firstLine="35"/>
              <w:jc w:val="center"/>
              <w:rPr>
                <w:sz w:val="21"/>
              </w:rPr>
            </w:pPr>
            <w:r>
              <w:rPr>
                <w:spacing w:val="-3"/>
                <w:sz w:val="21"/>
              </w:rPr>
              <w:t>《石灰、电石工业大气污染物排放标准</w:t>
            </w:r>
            <w:r>
              <w:rPr>
                <w:spacing w:val="-145"/>
                <w:sz w:val="21"/>
              </w:rPr>
              <w:t>》</w:t>
            </w:r>
            <w:r>
              <w:rPr>
                <w:spacing w:val="-4"/>
                <w:sz w:val="21"/>
              </w:rPr>
              <w:t>（</w:t>
            </w:r>
            <w:r>
              <w:rPr>
                <w:rFonts w:ascii="Times New Roman" w:eastAsia="Times New Roman"/>
                <w:spacing w:val="-4"/>
                <w:sz w:val="21"/>
              </w:rPr>
              <w:t>GB41618-2022</w:t>
            </w:r>
            <w:r>
              <w:rPr>
                <w:spacing w:val="-4"/>
                <w:sz w:val="21"/>
              </w:rPr>
              <w:t>）</w:t>
            </w:r>
            <w:r>
              <w:rPr>
                <w:spacing w:val="-48"/>
                <w:sz w:val="21"/>
              </w:rPr>
              <w:t>石</w:t>
            </w:r>
            <w:r>
              <w:rPr>
                <w:spacing w:val="-1"/>
                <w:sz w:val="21"/>
              </w:rPr>
              <w:t>灰制品生产</w:t>
            </w:r>
          </w:p>
        </w:tc>
        <w:tc>
          <w:tcPr>
            <w:tcW w:w="1135" w:type="dxa"/>
            <w:tcBorders>
              <w:top w:val="single" w:sz="6" w:space="0" w:color="000000"/>
              <w:left w:val="single" w:sz="6" w:space="0" w:color="000000"/>
              <w:bottom w:val="single" w:sz="6" w:space="0" w:color="000000"/>
              <w:right w:val="single" w:sz="6" w:space="0" w:color="000000"/>
            </w:tcBorders>
          </w:tcPr>
          <w:p w14:paraId="0F4C17BB" w14:textId="77777777" w:rsidR="00880C03" w:rsidRDefault="00000000">
            <w:pPr>
              <w:pStyle w:val="TableParagraph"/>
              <w:spacing w:before="121"/>
              <w:ind w:left="61"/>
              <w:rPr>
                <w:sz w:val="21"/>
              </w:rPr>
            </w:pPr>
            <w:r>
              <w:rPr>
                <w:spacing w:val="-33"/>
                <w:sz w:val="21"/>
              </w:rPr>
              <w:t xml:space="preserve">表 </w:t>
            </w:r>
            <w:r>
              <w:rPr>
                <w:rFonts w:ascii="Times New Roman" w:eastAsia="Times New Roman"/>
                <w:sz w:val="21"/>
              </w:rPr>
              <w:t xml:space="preserve">1 </w:t>
            </w:r>
            <w:r>
              <w:rPr>
                <w:spacing w:val="-2"/>
                <w:sz w:val="21"/>
              </w:rPr>
              <w:t>有组织</w:t>
            </w:r>
          </w:p>
        </w:tc>
        <w:tc>
          <w:tcPr>
            <w:tcW w:w="1543" w:type="dxa"/>
            <w:vMerge w:val="restart"/>
            <w:tcBorders>
              <w:top w:val="single" w:sz="6" w:space="0" w:color="000000"/>
              <w:left w:val="single" w:sz="6" w:space="0" w:color="000000"/>
              <w:bottom w:val="nil"/>
              <w:right w:val="single" w:sz="6" w:space="0" w:color="000000"/>
            </w:tcBorders>
          </w:tcPr>
          <w:p w14:paraId="75370978" w14:textId="77777777" w:rsidR="00880C03" w:rsidRDefault="00880C03">
            <w:pPr>
              <w:pStyle w:val="TableParagraph"/>
              <w:rPr>
                <w:sz w:val="20"/>
              </w:rPr>
            </w:pPr>
          </w:p>
          <w:p w14:paraId="5B7324B2" w14:textId="77777777" w:rsidR="00880C03" w:rsidRDefault="00880C03">
            <w:pPr>
              <w:pStyle w:val="TableParagraph"/>
              <w:spacing w:before="6"/>
              <w:rPr>
                <w:sz w:val="14"/>
              </w:rPr>
            </w:pPr>
          </w:p>
          <w:p w14:paraId="6B53B447" w14:textId="77777777" w:rsidR="00880C03" w:rsidRDefault="00000000">
            <w:pPr>
              <w:pStyle w:val="TableParagraph"/>
              <w:spacing w:before="1"/>
              <w:ind w:left="457"/>
              <w:rPr>
                <w:sz w:val="21"/>
              </w:rPr>
            </w:pPr>
            <w:r>
              <w:rPr>
                <w:sz w:val="21"/>
              </w:rPr>
              <w:t>颗粒物</w:t>
            </w:r>
          </w:p>
        </w:tc>
        <w:tc>
          <w:tcPr>
            <w:tcW w:w="2235" w:type="dxa"/>
            <w:tcBorders>
              <w:top w:val="single" w:sz="6" w:space="0" w:color="000000"/>
              <w:left w:val="single" w:sz="6" w:space="0" w:color="000000"/>
              <w:bottom w:val="single" w:sz="4" w:space="0" w:color="000000"/>
            </w:tcBorders>
          </w:tcPr>
          <w:p w14:paraId="0537EC0D" w14:textId="77777777" w:rsidR="00880C03" w:rsidRDefault="00000000">
            <w:pPr>
              <w:pStyle w:val="TableParagraph"/>
              <w:spacing w:before="1" w:line="268" w:lineRule="exact"/>
              <w:ind w:left="306" w:right="312"/>
              <w:jc w:val="center"/>
              <w:rPr>
                <w:sz w:val="21"/>
              </w:rPr>
            </w:pPr>
            <w:r>
              <w:rPr>
                <w:rFonts w:ascii="Times New Roman" w:eastAsia="Times New Roman"/>
                <w:sz w:val="21"/>
              </w:rPr>
              <w:t xml:space="preserve">15m </w:t>
            </w:r>
            <w:r>
              <w:rPr>
                <w:sz w:val="21"/>
              </w:rPr>
              <w:t>高排气筒、</w:t>
            </w:r>
          </w:p>
          <w:p w14:paraId="4D6763B2" w14:textId="77777777" w:rsidR="00880C03" w:rsidRDefault="00000000">
            <w:pPr>
              <w:pStyle w:val="TableParagraph"/>
              <w:spacing w:line="223" w:lineRule="exact"/>
              <w:ind w:left="303" w:right="312"/>
              <w:jc w:val="center"/>
              <w:rPr>
                <w:rFonts w:ascii="Times New Roman"/>
                <w:sz w:val="14"/>
              </w:rPr>
            </w:pPr>
            <w:r>
              <w:rPr>
                <w:rFonts w:ascii="Times New Roman"/>
                <w:sz w:val="21"/>
              </w:rPr>
              <w:t>20mg/m</w:t>
            </w:r>
            <w:r>
              <w:rPr>
                <w:rFonts w:ascii="Times New Roman"/>
                <w:position w:val="7"/>
                <w:sz w:val="14"/>
              </w:rPr>
              <w:t>3</w:t>
            </w:r>
          </w:p>
        </w:tc>
      </w:tr>
      <w:tr w:rsidR="00880C03" w14:paraId="0EE78276" w14:textId="77777777">
        <w:trPr>
          <w:trHeight w:val="565"/>
        </w:trPr>
        <w:tc>
          <w:tcPr>
            <w:tcW w:w="876" w:type="dxa"/>
            <w:vMerge/>
            <w:tcBorders>
              <w:top w:val="nil"/>
              <w:bottom w:val="nil"/>
              <w:right w:val="single" w:sz="4" w:space="0" w:color="000000"/>
            </w:tcBorders>
          </w:tcPr>
          <w:p w14:paraId="500D93BB" w14:textId="77777777" w:rsidR="00880C03" w:rsidRDefault="00880C03">
            <w:pPr>
              <w:rPr>
                <w:sz w:val="2"/>
                <w:szCs w:val="2"/>
              </w:rPr>
            </w:pPr>
          </w:p>
        </w:tc>
        <w:tc>
          <w:tcPr>
            <w:tcW w:w="1144" w:type="dxa"/>
            <w:vMerge/>
            <w:tcBorders>
              <w:top w:val="nil"/>
              <w:left w:val="single" w:sz="4" w:space="0" w:color="000000"/>
              <w:bottom w:val="nil"/>
              <w:right w:val="single" w:sz="6" w:space="0" w:color="000000"/>
            </w:tcBorders>
          </w:tcPr>
          <w:p w14:paraId="33E942A7" w14:textId="77777777" w:rsidR="00880C03" w:rsidRDefault="00880C03">
            <w:pPr>
              <w:rPr>
                <w:sz w:val="2"/>
                <w:szCs w:val="2"/>
              </w:rPr>
            </w:pPr>
          </w:p>
        </w:tc>
        <w:tc>
          <w:tcPr>
            <w:tcW w:w="2921" w:type="dxa"/>
            <w:vMerge/>
            <w:tcBorders>
              <w:top w:val="nil"/>
              <w:left w:val="single" w:sz="6" w:space="0" w:color="000000"/>
              <w:bottom w:val="nil"/>
              <w:right w:val="single" w:sz="6" w:space="0" w:color="000000"/>
            </w:tcBorders>
          </w:tcPr>
          <w:p w14:paraId="16AED2B8" w14:textId="77777777" w:rsidR="00880C03" w:rsidRDefault="00880C03">
            <w:pPr>
              <w:rPr>
                <w:sz w:val="2"/>
                <w:szCs w:val="2"/>
              </w:rPr>
            </w:pPr>
          </w:p>
        </w:tc>
        <w:tc>
          <w:tcPr>
            <w:tcW w:w="1135" w:type="dxa"/>
            <w:tcBorders>
              <w:top w:val="single" w:sz="6" w:space="0" w:color="000000"/>
              <w:left w:val="single" w:sz="6" w:space="0" w:color="000000"/>
              <w:bottom w:val="nil"/>
              <w:right w:val="single" w:sz="6" w:space="0" w:color="000000"/>
            </w:tcBorders>
          </w:tcPr>
          <w:p w14:paraId="4BD68C59" w14:textId="77777777" w:rsidR="00880C03" w:rsidRDefault="00000000">
            <w:pPr>
              <w:pStyle w:val="TableParagraph"/>
              <w:spacing w:before="22" w:line="270" w:lineRule="atLeast"/>
              <w:ind w:left="361" w:right="125" w:hanging="212"/>
              <w:rPr>
                <w:sz w:val="21"/>
              </w:rPr>
            </w:pPr>
            <w:r>
              <w:rPr>
                <w:sz w:val="21"/>
              </w:rPr>
              <w:t>厂房外监控点</w:t>
            </w:r>
          </w:p>
        </w:tc>
        <w:tc>
          <w:tcPr>
            <w:tcW w:w="1543" w:type="dxa"/>
            <w:vMerge/>
            <w:tcBorders>
              <w:top w:val="nil"/>
              <w:left w:val="single" w:sz="6" w:space="0" w:color="000000"/>
              <w:bottom w:val="nil"/>
              <w:right w:val="single" w:sz="6" w:space="0" w:color="000000"/>
            </w:tcBorders>
          </w:tcPr>
          <w:p w14:paraId="00D31252" w14:textId="77777777" w:rsidR="00880C03" w:rsidRDefault="00880C03">
            <w:pPr>
              <w:rPr>
                <w:sz w:val="2"/>
                <w:szCs w:val="2"/>
              </w:rPr>
            </w:pPr>
          </w:p>
        </w:tc>
        <w:tc>
          <w:tcPr>
            <w:tcW w:w="2235" w:type="dxa"/>
            <w:vMerge w:val="restart"/>
            <w:tcBorders>
              <w:top w:val="single" w:sz="4" w:space="0" w:color="000000"/>
              <w:left w:val="single" w:sz="6" w:space="0" w:color="000000"/>
              <w:bottom w:val="single" w:sz="6" w:space="0" w:color="000000"/>
            </w:tcBorders>
          </w:tcPr>
          <w:p w14:paraId="3C727B0D" w14:textId="77777777" w:rsidR="00880C03" w:rsidRDefault="00000000">
            <w:pPr>
              <w:pStyle w:val="TableParagraph"/>
              <w:spacing w:before="189"/>
              <w:ind w:left="303" w:right="312"/>
              <w:jc w:val="center"/>
              <w:rPr>
                <w:rFonts w:ascii="Times New Roman"/>
                <w:sz w:val="14"/>
              </w:rPr>
            </w:pPr>
            <w:r>
              <w:rPr>
                <w:rFonts w:ascii="Times New Roman"/>
                <w:sz w:val="21"/>
              </w:rPr>
              <w:t>5 mg/m</w:t>
            </w:r>
            <w:r>
              <w:rPr>
                <w:rFonts w:ascii="Times New Roman"/>
                <w:position w:val="7"/>
                <w:sz w:val="14"/>
              </w:rPr>
              <w:t>3</w:t>
            </w:r>
          </w:p>
        </w:tc>
      </w:tr>
      <w:tr w:rsidR="00880C03" w14:paraId="6317D3C7" w14:textId="77777777">
        <w:trPr>
          <w:trHeight w:val="44"/>
        </w:trPr>
        <w:tc>
          <w:tcPr>
            <w:tcW w:w="876" w:type="dxa"/>
            <w:vMerge w:val="restart"/>
            <w:tcBorders>
              <w:top w:val="nil"/>
              <w:bottom w:val="nil"/>
              <w:right w:val="single" w:sz="4" w:space="0" w:color="000000"/>
            </w:tcBorders>
          </w:tcPr>
          <w:p w14:paraId="6284948C" w14:textId="77777777" w:rsidR="00880C03" w:rsidRDefault="00000000">
            <w:pPr>
              <w:pStyle w:val="TableParagraph"/>
              <w:spacing w:before="14" w:line="243" w:lineRule="exact"/>
              <w:ind w:left="227"/>
              <w:rPr>
                <w:sz w:val="21"/>
              </w:rPr>
            </w:pPr>
            <w:proofErr w:type="gramStart"/>
            <w:r>
              <w:rPr>
                <w:sz w:val="21"/>
              </w:rPr>
              <w:t>制标</w:t>
            </w:r>
            <w:proofErr w:type="gramEnd"/>
          </w:p>
        </w:tc>
        <w:tc>
          <w:tcPr>
            <w:tcW w:w="1144" w:type="dxa"/>
            <w:vMerge w:val="restart"/>
            <w:tcBorders>
              <w:top w:val="nil"/>
              <w:left w:val="single" w:sz="4" w:space="0" w:color="000000"/>
              <w:bottom w:val="nil"/>
              <w:right w:val="single" w:sz="6" w:space="0" w:color="000000"/>
            </w:tcBorders>
          </w:tcPr>
          <w:p w14:paraId="1343BB18" w14:textId="77777777" w:rsidR="00880C03" w:rsidRDefault="00000000">
            <w:pPr>
              <w:pStyle w:val="TableParagraph"/>
              <w:spacing w:line="243" w:lineRule="exact"/>
              <w:ind w:left="386"/>
              <w:rPr>
                <w:sz w:val="21"/>
              </w:rPr>
            </w:pPr>
            <w:r>
              <w:rPr>
                <w:sz w:val="21"/>
              </w:rPr>
              <w:t>废气</w:t>
            </w:r>
          </w:p>
        </w:tc>
        <w:tc>
          <w:tcPr>
            <w:tcW w:w="2921" w:type="dxa"/>
            <w:tcBorders>
              <w:top w:val="nil"/>
              <w:left w:val="single" w:sz="6" w:space="0" w:color="000000"/>
              <w:bottom w:val="single" w:sz="6" w:space="0" w:color="000000"/>
              <w:right w:val="single" w:sz="6" w:space="0" w:color="000000"/>
            </w:tcBorders>
          </w:tcPr>
          <w:p w14:paraId="286D4157" w14:textId="77777777" w:rsidR="00880C03" w:rsidRDefault="00880C03">
            <w:pPr>
              <w:pStyle w:val="TableParagraph"/>
              <w:rPr>
                <w:rFonts w:ascii="Times New Roman"/>
                <w:sz w:val="2"/>
              </w:rPr>
            </w:pPr>
          </w:p>
        </w:tc>
        <w:tc>
          <w:tcPr>
            <w:tcW w:w="1135" w:type="dxa"/>
            <w:tcBorders>
              <w:top w:val="nil"/>
              <w:left w:val="single" w:sz="6" w:space="0" w:color="000000"/>
              <w:bottom w:val="single" w:sz="6" w:space="0" w:color="000000"/>
              <w:right w:val="single" w:sz="6" w:space="0" w:color="000000"/>
            </w:tcBorders>
          </w:tcPr>
          <w:p w14:paraId="0270743C" w14:textId="77777777" w:rsidR="00880C03" w:rsidRDefault="00880C03">
            <w:pPr>
              <w:pStyle w:val="TableParagraph"/>
              <w:rPr>
                <w:rFonts w:ascii="Times New Roman"/>
                <w:sz w:val="2"/>
              </w:rPr>
            </w:pPr>
          </w:p>
        </w:tc>
        <w:tc>
          <w:tcPr>
            <w:tcW w:w="1543" w:type="dxa"/>
            <w:tcBorders>
              <w:top w:val="nil"/>
              <w:left w:val="single" w:sz="6" w:space="0" w:color="000000"/>
              <w:bottom w:val="single" w:sz="6" w:space="0" w:color="000000"/>
              <w:right w:val="single" w:sz="6" w:space="0" w:color="000000"/>
            </w:tcBorders>
          </w:tcPr>
          <w:p w14:paraId="2F27DC2B" w14:textId="77777777" w:rsidR="00880C03" w:rsidRDefault="00880C03">
            <w:pPr>
              <w:pStyle w:val="TableParagraph"/>
              <w:rPr>
                <w:rFonts w:ascii="Times New Roman"/>
                <w:sz w:val="2"/>
              </w:rPr>
            </w:pPr>
          </w:p>
        </w:tc>
        <w:tc>
          <w:tcPr>
            <w:tcW w:w="2235" w:type="dxa"/>
            <w:vMerge/>
            <w:tcBorders>
              <w:top w:val="nil"/>
              <w:left w:val="single" w:sz="6" w:space="0" w:color="000000"/>
              <w:bottom w:val="single" w:sz="6" w:space="0" w:color="000000"/>
            </w:tcBorders>
          </w:tcPr>
          <w:p w14:paraId="27362435" w14:textId="77777777" w:rsidR="00880C03" w:rsidRDefault="00880C03">
            <w:pPr>
              <w:rPr>
                <w:sz w:val="2"/>
                <w:szCs w:val="2"/>
              </w:rPr>
            </w:pPr>
          </w:p>
        </w:tc>
      </w:tr>
      <w:tr w:rsidR="00880C03" w14:paraId="2CA5FA45" w14:textId="77777777">
        <w:trPr>
          <w:trHeight w:val="218"/>
        </w:trPr>
        <w:tc>
          <w:tcPr>
            <w:tcW w:w="876" w:type="dxa"/>
            <w:vMerge/>
            <w:tcBorders>
              <w:top w:val="nil"/>
              <w:bottom w:val="nil"/>
              <w:right w:val="single" w:sz="4" w:space="0" w:color="000000"/>
            </w:tcBorders>
          </w:tcPr>
          <w:p w14:paraId="242460EC" w14:textId="77777777" w:rsidR="00880C03" w:rsidRDefault="00880C03">
            <w:pPr>
              <w:rPr>
                <w:sz w:val="2"/>
                <w:szCs w:val="2"/>
              </w:rPr>
            </w:pPr>
          </w:p>
        </w:tc>
        <w:tc>
          <w:tcPr>
            <w:tcW w:w="1144" w:type="dxa"/>
            <w:vMerge/>
            <w:tcBorders>
              <w:top w:val="nil"/>
              <w:left w:val="single" w:sz="4" w:space="0" w:color="000000"/>
              <w:bottom w:val="nil"/>
              <w:right w:val="single" w:sz="6" w:space="0" w:color="000000"/>
            </w:tcBorders>
          </w:tcPr>
          <w:p w14:paraId="22A6F93B" w14:textId="77777777" w:rsidR="00880C03" w:rsidRDefault="00880C03">
            <w:pPr>
              <w:rPr>
                <w:sz w:val="2"/>
                <w:szCs w:val="2"/>
              </w:rPr>
            </w:pPr>
          </w:p>
        </w:tc>
        <w:tc>
          <w:tcPr>
            <w:tcW w:w="4056" w:type="dxa"/>
            <w:gridSpan w:val="2"/>
            <w:tcBorders>
              <w:top w:val="single" w:sz="6" w:space="0" w:color="000000"/>
              <w:left w:val="single" w:sz="6" w:space="0" w:color="000000"/>
              <w:bottom w:val="nil"/>
              <w:right w:val="single" w:sz="6" w:space="0" w:color="000000"/>
            </w:tcBorders>
          </w:tcPr>
          <w:p w14:paraId="7AB40873" w14:textId="77777777" w:rsidR="00880C03" w:rsidRDefault="00880C03">
            <w:pPr>
              <w:pStyle w:val="TableParagraph"/>
              <w:rPr>
                <w:rFonts w:ascii="Times New Roman"/>
                <w:sz w:val="14"/>
              </w:rPr>
            </w:pPr>
          </w:p>
        </w:tc>
        <w:tc>
          <w:tcPr>
            <w:tcW w:w="1543" w:type="dxa"/>
            <w:tcBorders>
              <w:top w:val="single" w:sz="6" w:space="0" w:color="000000"/>
              <w:left w:val="single" w:sz="6" w:space="0" w:color="000000"/>
              <w:bottom w:val="nil"/>
              <w:right w:val="single" w:sz="6" w:space="0" w:color="000000"/>
            </w:tcBorders>
          </w:tcPr>
          <w:p w14:paraId="67B51092" w14:textId="77777777" w:rsidR="00880C03" w:rsidRDefault="00880C03">
            <w:pPr>
              <w:pStyle w:val="TableParagraph"/>
              <w:rPr>
                <w:rFonts w:ascii="Times New Roman"/>
                <w:sz w:val="14"/>
              </w:rPr>
            </w:pPr>
          </w:p>
        </w:tc>
        <w:tc>
          <w:tcPr>
            <w:tcW w:w="2235" w:type="dxa"/>
            <w:vMerge w:val="restart"/>
            <w:tcBorders>
              <w:top w:val="single" w:sz="6" w:space="0" w:color="000000"/>
              <w:left w:val="single" w:sz="6" w:space="0" w:color="000000"/>
              <w:bottom w:val="single" w:sz="6" w:space="0" w:color="000000"/>
            </w:tcBorders>
          </w:tcPr>
          <w:p w14:paraId="2849A75A" w14:textId="77777777" w:rsidR="00880C03" w:rsidRDefault="00000000">
            <w:pPr>
              <w:pStyle w:val="TableParagraph"/>
              <w:spacing w:before="178"/>
              <w:ind w:left="377"/>
              <w:rPr>
                <w:rFonts w:ascii="Times New Roman" w:eastAsia="Times New Roman"/>
                <w:sz w:val="14"/>
              </w:rPr>
            </w:pPr>
            <w:r>
              <w:rPr>
                <w:sz w:val="21"/>
              </w:rPr>
              <w:t xml:space="preserve">有组织 </w:t>
            </w:r>
            <w:r>
              <w:rPr>
                <w:rFonts w:ascii="Times New Roman" w:eastAsia="Times New Roman"/>
                <w:sz w:val="21"/>
              </w:rPr>
              <w:t>10mg/m</w:t>
            </w:r>
            <w:r>
              <w:rPr>
                <w:rFonts w:ascii="Times New Roman" w:eastAsia="Times New Roman"/>
                <w:position w:val="7"/>
                <w:sz w:val="14"/>
              </w:rPr>
              <w:t>3</w:t>
            </w:r>
          </w:p>
        </w:tc>
      </w:tr>
      <w:tr w:rsidR="00880C03" w14:paraId="05E35F50" w14:textId="77777777">
        <w:trPr>
          <w:trHeight w:val="392"/>
        </w:trPr>
        <w:tc>
          <w:tcPr>
            <w:tcW w:w="876" w:type="dxa"/>
            <w:vMerge w:val="restart"/>
            <w:tcBorders>
              <w:top w:val="nil"/>
              <w:bottom w:val="nil"/>
              <w:right w:val="single" w:sz="4" w:space="0" w:color="000000"/>
            </w:tcBorders>
          </w:tcPr>
          <w:p w14:paraId="767EE2FC" w14:textId="77777777" w:rsidR="00880C03" w:rsidRDefault="00000000">
            <w:pPr>
              <w:pStyle w:val="TableParagraph"/>
              <w:spacing w:line="264" w:lineRule="exact"/>
              <w:ind w:left="17"/>
              <w:jc w:val="center"/>
              <w:rPr>
                <w:sz w:val="21"/>
              </w:rPr>
            </w:pPr>
            <w:r>
              <w:rPr>
                <w:sz w:val="21"/>
              </w:rPr>
              <w:t>准</w:t>
            </w:r>
          </w:p>
        </w:tc>
        <w:tc>
          <w:tcPr>
            <w:tcW w:w="1144" w:type="dxa"/>
            <w:vMerge w:val="restart"/>
            <w:tcBorders>
              <w:top w:val="nil"/>
              <w:left w:val="single" w:sz="4" w:space="0" w:color="000000"/>
              <w:bottom w:val="single" w:sz="6" w:space="0" w:color="000000"/>
              <w:right w:val="single" w:sz="6" w:space="0" w:color="000000"/>
            </w:tcBorders>
          </w:tcPr>
          <w:p w14:paraId="7CD6C70B" w14:textId="77777777" w:rsidR="00880C03" w:rsidRDefault="00880C03">
            <w:pPr>
              <w:pStyle w:val="TableParagraph"/>
              <w:rPr>
                <w:rFonts w:ascii="Times New Roman"/>
              </w:rPr>
            </w:pPr>
          </w:p>
        </w:tc>
        <w:tc>
          <w:tcPr>
            <w:tcW w:w="4056" w:type="dxa"/>
            <w:gridSpan w:val="2"/>
            <w:vMerge w:val="restart"/>
            <w:tcBorders>
              <w:top w:val="nil"/>
              <w:left w:val="single" w:sz="6" w:space="0" w:color="000000"/>
              <w:bottom w:val="single" w:sz="6" w:space="0" w:color="000000"/>
              <w:right w:val="single" w:sz="6" w:space="0" w:color="000000"/>
            </w:tcBorders>
          </w:tcPr>
          <w:p w14:paraId="569EE79B" w14:textId="77777777" w:rsidR="00880C03" w:rsidRDefault="00000000">
            <w:pPr>
              <w:pStyle w:val="TableParagraph"/>
              <w:spacing w:before="127" w:line="244" w:lineRule="auto"/>
              <w:ind w:left="663" w:right="115" w:hanging="526"/>
              <w:rPr>
                <w:sz w:val="21"/>
              </w:rPr>
            </w:pPr>
            <w:r>
              <w:rPr>
                <w:sz w:val="21"/>
              </w:rPr>
              <w:t>《新乡市生态环境局关于进一步规范工业企业颗粒物排放限值的通知》</w:t>
            </w:r>
          </w:p>
        </w:tc>
        <w:tc>
          <w:tcPr>
            <w:tcW w:w="1543" w:type="dxa"/>
            <w:vMerge w:val="restart"/>
            <w:tcBorders>
              <w:top w:val="nil"/>
              <w:left w:val="single" w:sz="6" w:space="0" w:color="000000"/>
              <w:bottom w:val="single" w:sz="6" w:space="0" w:color="000000"/>
              <w:right w:val="single" w:sz="6" w:space="0" w:color="000000"/>
            </w:tcBorders>
          </w:tcPr>
          <w:p w14:paraId="292813D4" w14:textId="77777777" w:rsidR="00880C03" w:rsidRDefault="00880C03">
            <w:pPr>
              <w:pStyle w:val="TableParagraph"/>
              <w:spacing w:before="7"/>
              <w:rPr>
                <w:sz w:val="20"/>
              </w:rPr>
            </w:pPr>
          </w:p>
          <w:p w14:paraId="018D82C9" w14:textId="77777777" w:rsidR="00880C03" w:rsidRDefault="00000000">
            <w:pPr>
              <w:pStyle w:val="TableParagraph"/>
              <w:ind w:left="457"/>
              <w:rPr>
                <w:sz w:val="21"/>
              </w:rPr>
            </w:pPr>
            <w:r>
              <w:rPr>
                <w:sz w:val="21"/>
              </w:rPr>
              <w:t>颗粒物</w:t>
            </w:r>
          </w:p>
        </w:tc>
        <w:tc>
          <w:tcPr>
            <w:tcW w:w="2235" w:type="dxa"/>
            <w:vMerge/>
            <w:tcBorders>
              <w:top w:val="nil"/>
              <w:left w:val="single" w:sz="6" w:space="0" w:color="000000"/>
              <w:bottom w:val="single" w:sz="6" w:space="0" w:color="000000"/>
            </w:tcBorders>
          </w:tcPr>
          <w:p w14:paraId="2CDF1989" w14:textId="77777777" w:rsidR="00880C03" w:rsidRDefault="00880C03">
            <w:pPr>
              <w:rPr>
                <w:sz w:val="2"/>
                <w:szCs w:val="2"/>
              </w:rPr>
            </w:pPr>
          </w:p>
        </w:tc>
      </w:tr>
      <w:tr w:rsidR="00880C03" w14:paraId="117C9D94" w14:textId="77777777">
        <w:trPr>
          <w:trHeight w:val="623"/>
        </w:trPr>
        <w:tc>
          <w:tcPr>
            <w:tcW w:w="876" w:type="dxa"/>
            <w:vMerge/>
            <w:tcBorders>
              <w:top w:val="nil"/>
              <w:bottom w:val="nil"/>
              <w:right w:val="single" w:sz="4" w:space="0" w:color="000000"/>
            </w:tcBorders>
          </w:tcPr>
          <w:p w14:paraId="7ECC2410" w14:textId="77777777" w:rsidR="00880C03" w:rsidRDefault="00880C03">
            <w:pPr>
              <w:rPr>
                <w:sz w:val="2"/>
                <w:szCs w:val="2"/>
              </w:rPr>
            </w:pPr>
          </w:p>
        </w:tc>
        <w:tc>
          <w:tcPr>
            <w:tcW w:w="1144" w:type="dxa"/>
            <w:vMerge/>
            <w:tcBorders>
              <w:top w:val="nil"/>
              <w:left w:val="single" w:sz="4" w:space="0" w:color="000000"/>
              <w:bottom w:val="single" w:sz="6" w:space="0" w:color="000000"/>
              <w:right w:val="single" w:sz="6" w:space="0" w:color="000000"/>
            </w:tcBorders>
          </w:tcPr>
          <w:p w14:paraId="78907182" w14:textId="77777777" w:rsidR="00880C03" w:rsidRDefault="00880C03">
            <w:pPr>
              <w:rPr>
                <w:sz w:val="2"/>
                <w:szCs w:val="2"/>
              </w:rPr>
            </w:pPr>
          </w:p>
        </w:tc>
        <w:tc>
          <w:tcPr>
            <w:tcW w:w="4056" w:type="dxa"/>
            <w:gridSpan w:val="2"/>
            <w:vMerge/>
            <w:tcBorders>
              <w:top w:val="nil"/>
              <w:left w:val="single" w:sz="6" w:space="0" w:color="000000"/>
              <w:bottom w:val="single" w:sz="6" w:space="0" w:color="000000"/>
              <w:right w:val="single" w:sz="6" w:space="0" w:color="000000"/>
            </w:tcBorders>
          </w:tcPr>
          <w:p w14:paraId="585F7BD7" w14:textId="77777777" w:rsidR="00880C03" w:rsidRDefault="00880C03">
            <w:pPr>
              <w:rPr>
                <w:sz w:val="2"/>
                <w:szCs w:val="2"/>
              </w:rPr>
            </w:pPr>
          </w:p>
        </w:tc>
        <w:tc>
          <w:tcPr>
            <w:tcW w:w="1543" w:type="dxa"/>
            <w:vMerge/>
            <w:tcBorders>
              <w:top w:val="nil"/>
              <w:left w:val="single" w:sz="6" w:space="0" w:color="000000"/>
              <w:bottom w:val="single" w:sz="6" w:space="0" w:color="000000"/>
              <w:right w:val="single" w:sz="6" w:space="0" w:color="000000"/>
            </w:tcBorders>
          </w:tcPr>
          <w:p w14:paraId="621ECB6F" w14:textId="77777777" w:rsidR="00880C03" w:rsidRDefault="00880C03">
            <w:pPr>
              <w:rPr>
                <w:sz w:val="2"/>
                <w:szCs w:val="2"/>
              </w:rPr>
            </w:pPr>
          </w:p>
        </w:tc>
        <w:tc>
          <w:tcPr>
            <w:tcW w:w="2235" w:type="dxa"/>
            <w:tcBorders>
              <w:top w:val="single" w:sz="6" w:space="0" w:color="000000"/>
              <w:left w:val="single" w:sz="6" w:space="0" w:color="000000"/>
              <w:bottom w:val="single" w:sz="6" w:space="0" w:color="000000"/>
            </w:tcBorders>
          </w:tcPr>
          <w:p w14:paraId="526F437B" w14:textId="77777777" w:rsidR="00880C03" w:rsidRDefault="00000000">
            <w:pPr>
              <w:pStyle w:val="TableParagraph"/>
              <w:spacing w:before="176"/>
              <w:ind w:left="306" w:right="312"/>
              <w:jc w:val="center"/>
              <w:rPr>
                <w:rFonts w:ascii="Times New Roman" w:eastAsia="Times New Roman"/>
                <w:sz w:val="14"/>
              </w:rPr>
            </w:pPr>
            <w:r>
              <w:rPr>
                <w:sz w:val="21"/>
              </w:rPr>
              <w:t xml:space="preserve">无组织 </w:t>
            </w:r>
            <w:r>
              <w:rPr>
                <w:rFonts w:ascii="Times New Roman" w:eastAsia="Times New Roman"/>
                <w:sz w:val="21"/>
              </w:rPr>
              <w:t>0.5mg/m</w:t>
            </w:r>
            <w:r>
              <w:rPr>
                <w:rFonts w:ascii="Times New Roman" w:eastAsia="Times New Roman"/>
                <w:position w:val="7"/>
                <w:sz w:val="14"/>
              </w:rPr>
              <w:t>3</w:t>
            </w:r>
          </w:p>
        </w:tc>
      </w:tr>
      <w:tr w:rsidR="00880C03" w14:paraId="0B244B18" w14:textId="77777777">
        <w:trPr>
          <w:trHeight w:val="625"/>
        </w:trPr>
        <w:tc>
          <w:tcPr>
            <w:tcW w:w="876" w:type="dxa"/>
            <w:tcBorders>
              <w:top w:val="nil"/>
              <w:bottom w:val="nil"/>
              <w:right w:val="single" w:sz="4" w:space="0" w:color="000000"/>
            </w:tcBorders>
          </w:tcPr>
          <w:p w14:paraId="74B5ECB6" w14:textId="77777777" w:rsidR="00880C03" w:rsidRDefault="00880C03">
            <w:pPr>
              <w:pStyle w:val="TableParagraph"/>
              <w:rPr>
                <w:rFonts w:ascii="Times New Roman"/>
              </w:rPr>
            </w:pPr>
          </w:p>
        </w:tc>
        <w:tc>
          <w:tcPr>
            <w:tcW w:w="1144" w:type="dxa"/>
            <w:tcBorders>
              <w:top w:val="single" w:sz="6" w:space="0" w:color="000000"/>
              <w:left w:val="single" w:sz="4" w:space="0" w:color="000000"/>
              <w:right w:val="single" w:sz="6" w:space="0" w:color="000000"/>
            </w:tcBorders>
          </w:tcPr>
          <w:p w14:paraId="0246F9EE" w14:textId="77777777" w:rsidR="00880C03" w:rsidRDefault="00000000">
            <w:pPr>
              <w:pStyle w:val="TableParagraph"/>
              <w:spacing w:before="176"/>
              <w:ind w:left="261" w:right="197"/>
              <w:jc w:val="center"/>
              <w:rPr>
                <w:sz w:val="21"/>
              </w:rPr>
            </w:pPr>
            <w:r>
              <w:rPr>
                <w:sz w:val="21"/>
              </w:rPr>
              <w:t>噪声</w:t>
            </w:r>
          </w:p>
        </w:tc>
        <w:tc>
          <w:tcPr>
            <w:tcW w:w="4056" w:type="dxa"/>
            <w:gridSpan w:val="2"/>
            <w:tcBorders>
              <w:top w:val="single" w:sz="6" w:space="0" w:color="000000"/>
              <w:left w:val="single" w:sz="6" w:space="0" w:color="000000"/>
              <w:right w:val="single" w:sz="6" w:space="0" w:color="000000"/>
            </w:tcBorders>
          </w:tcPr>
          <w:p w14:paraId="77EEE404" w14:textId="77777777" w:rsidR="00880C03" w:rsidRDefault="00000000">
            <w:pPr>
              <w:pStyle w:val="TableParagraph"/>
              <w:spacing w:before="41"/>
              <w:ind w:left="401"/>
              <w:rPr>
                <w:sz w:val="21"/>
              </w:rPr>
            </w:pPr>
            <w:r>
              <w:rPr>
                <w:sz w:val="21"/>
              </w:rPr>
              <w:t>《工业企业厂界环境噪声排放标准》</w:t>
            </w:r>
          </w:p>
          <w:p w14:paraId="22AE7561" w14:textId="77777777" w:rsidR="00880C03" w:rsidRDefault="00000000">
            <w:pPr>
              <w:pStyle w:val="TableParagraph"/>
              <w:spacing w:before="3"/>
              <w:ind w:left="983"/>
              <w:rPr>
                <w:sz w:val="21"/>
              </w:rPr>
            </w:pPr>
            <w:r>
              <w:rPr>
                <w:sz w:val="21"/>
              </w:rPr>
              <w:t>（</w:t>
            </w:r>
            <w:r>
              <w:rPr>
                <w:rFonts w:ascii="Times New Roman" w:eastAsia="Times New Roman"/>
                <w:sz w:val="21"/>
              </w:rPr>
              <w:t>GB12348-2008</w:t>
            </w:r>
            <w:r>
              <w:rPr>
                <w:sz w:val="21"/>
              </w:rPr>
              <w:t>）</w:t>
            </w:r>
            <w:r>
              <w:rPr>
                <w:rFonts w:ascii="Times New Roman" w:eastAsia="Times New Roman"/>
                <w:sz w:val="21"/>
              </w:rPr>
              <w:t xml:space="preserve">3 </w:t>
            </w:r>
            <w:r>
              <w:rPr>
                <w:sz w:val="21"/>
              </w:rPr>
              <w:t>类</w:t>
            </w:r>
          </w:p>
        </w:tc>
        <w:tc>
          <w:tcPr>
            <w:tcW w:w="1543" w:type="dxa"/>
            <w:tcBorders>
              <w:top w:val="single" w:sz="6" w:space="0" w:color="000000"/>
              <w:left w:val="single" w:sz="6" w:space="0" w:color="000000"/>
              <w:right w:val="single" w:sz="6" w:space="0" w:color="000000"/>
            </w:tcBorders>
          </w:tcPr>
          <w:p w14:paraId="19D9C177" w14:textId="77777777" w:rsidR="00880C03" w:rsidRDefault="00000000">
            <w:pPr>
              <w:pStyle w:val="TableParagraph"/>
              <w:spacing w:before="176"/>
              <w:ind w:left="332" w:right="311"/>
              <w:jc w:val="center"/>
              <w:rPr>
                <w:sz w:val="21"/>
              </w:rPr>
            </w:pPr>
            <w:r>
              <w:rPr>
                <w:sz w:val="21"/>
              </w:rPr>
              <w:t>噪声</w:t>
            </w:r>
          </w:p>
        </w:tc>
        <w:tc>
          <w:tcPr>
            <w:tcW w:w="2235" w:type="dxa"/>
            <w:tcBorders>
              <w:top w:val="single" w:sz="6" w:space="0" w:color="000000"/>
              <w:left w:val="single" w:sz="6" w:space="0" w:color="000000"/>
            </w:tcBorders>
          </w:tcPr>
          <w:p w14:paraId="51DFA0AF" w14:textId="77777777" w:rsidR="00880C03" w:rsidRDefault="00000000">
            <w:pPr>
              <w:pStyle w:val="TableParagraph"/>
              <w:spacing w:before="176"/>
              <w:ind w:left="306" w:right="310"/>
              <w:jc w:val="center"/>
              <w:rPr>
                <w:rFonts w:ascii="Times New Roman" w:eastAsia="Times New Roman"/>
                <w:sz w:val="21"/>
              </w:rPr>
            </w:pPr>
            <w:r>
              <w:rPr>
                <w:sz w:val="21"/>
              </w:rPr>
              <w:t xml:space="preserve">昼间 </w:t>
            </w:r>
            <w:r>
              <w:rPr>
                <w:rFonts w:ascii="Times New Roman" w:eastAsia="Times New Roman"/>
                <w:sz w:val="21"/>
              </w:rPr>
              <w:t>65dB(A)</w:t>
            </w:r>
          </w:p>
        </w:tc>
      </w:tr>
      <w:tr w:rsidR="00880C03" w14:paraId="409E0CBF" w14:textId="77777777">
        <w:trPr>
          <w:trHeight w:val="419"/>
        </w:trPr>
        <w:tc>
          <w:tcPr>
            <w:tcW w:w="876" w:type="dxa"/>
            <w:tcBorders>
              <w:top w:val="nil"/>
              <w:bottom w:val="single" w:sz="4" w:space="0" w:color="000000"/>
              <w:right w:val="single" w:sz="4" w:space="0" w:color="000000"/>
            </w:tcBorders>
          </w:tcPr>
          <w:p w14:paraId="0A619251" w14:textId="77777777" w:rsidR="00880C03" w:rsidRDefault="00880C03">
            <w:pPr>
              <w:pStyle w:val="TableParagraph"/>
              <w:rPr>
                <w:rFonts w:ascii="Times New Roman"/>
              </w:rPr>
            </w:pPr>
          </w:p>
        </w:tc>
        <w:tc>
          <w:tcPr>
            <w:tcW w:w="8978" w:type="dxa"/>
            <w:gridSpan w:val="5"/>
            <w:tcBorders>
              <w:left w:val="single" w:sz="4" w:space="0" w:color="000000"/>
              <w:bottom w:val="single" w:sz="4" w:space="0" w:color="000000"/>
            </w:tcBorders>
          </w:tcPr>
          <w:p w14:paraId="5C36E28C" w14:textId="77777777" w:rsidR="00880C03" w:rsidRDefault="00880C03">
            <w:pPr>
              <w:pStyle w:val="TableParagraph"/>
              <w:rPr>
                <w:rFonts w:ascii="Times New Roman"/>
              </w:rPr>
            </w:pPr>
          </w:p>
        </w:tc>
      </w:tr>
      <w:tr w:rsidR="00880C03" w14:paraId="47D15E68" w14:textId="77777777">
        <w:trPr>
          <w:trHeight w:val="516"/>
        </w:trPr>
        <w:tc>
          <w:tcPr>
            <w:tcW w:w="876" w:type="dxa"/>
            <w:tcBorders>
              <w:top w:val="single" w:sz="4" w:space="0" w:color="000000"/>
              <w:bottom w:val="nil"/>
              <w:right w:val="single" w:sz="4" w:space="0" w:color="000000"/>
            </w:tcBorders>
          </w:tcPr>
          <w:p w14:paraId="0A5BC6D8" w14:textId="77777777" w:rsidR="00880C03" w:rsidRDefault="00880C03">
            <w:pPr>
              <w:pStyle w:val="TableParagraph"/>
              <w:rPr>
                <w:rFonts w:ascii="Times New Roman"/>
              </w:rPr>
            </w:pPr>
          </w:p>
        </w:tc>
        <w:tc>
          <w:tcPr>
            <w:tcW w:w="8978" w:type="dxa"/>
            <w:gridSpan w:val="5"/>
            <w:tcBorders>
              <w:top w:val="single" w:sz="4" w:space="0" w:color="000000"/>
              <w:left w:val="single" w:sz="4" w:space="0" w:color="000000"/>
              <w:bottom w:val="nil"/>
            </w:tcBorders>
          </w:tcPr>
          <w:p w14:paraId="7DE7FC92" w14:textId="77777777" w:rsidR="00880C03" w:rsidRDefault="00000000">
            <w:pPr>
              <w:pStyle w:val="TableParagraph"/>
              <w:spacing w:before="127"/>
              <w:ind w:left="595"/>
              <w:rPr>
                <w:sz w:val="24"/>
              </w:rPr>
            </w:pPr>
            <w:r>
              <w:rPr>
                <w:sz w:val="24"/>
              </w:rPr>
              <w:t>根据</w:t>
            </w:r>
            <w:proofErr w:type="gramStart"/>
            <w:r>
              <w:rPr>
                <w:sz w:val="24"/>
              </w:rPr>
              <w:t>《</w:t>
            </w:r>
            <w:proofErr w:type="gramEnd"/>
            <w:r>
              <w:rPr>
                <w:sz w:val="24"/>
              </w:rPr>
              <w:t>新乡市生态环境局关于转发</w:t>
            </w:r>
            <w:r>
              <w:rPr>
                <w:rFonts w:ascii="Times New Roman" w:eastAsia="Times New Roman"/>
                <w:sz w:val="24"/>
              </w:rPr>
              <w:t>&lt;</w:t>
            </w:r>
            <w:r>
              <w:rPr>
                <w:sz w:val="24"/>
              </w:rPr>
              <w:t>河南省生态环境厅关于印发建设项目主要污</w:t>
            </w:r>
          </w:p>
        </w:tc>
      </w:tr>
      <w:tr w:rsidR="00880C03" w14:paraId="2DF72F8E" w14:textId="77777777">
        <w:trPr>
          <w:trHeight w:val="464"/>
        </w:trPr>
        <w:tc>
          <w:tcPr>
            <w:tcW w:w="876" w:type="dxa"/>
            <w:tcBorders>
              <w:top w:val="nil"/>
              <w:bottom w:val="nil"/>
              <w:right w:val="single" w:sz="4" w:space="0" w:color="000000"/>
            </w:tcBorders>
          </w:tcPr>
          <w:p w14:paraId="461F8EE0" w14:textId="77777777" w:rsidR="00880C03" w:rsidRDefault="00880C03">
            <w:pPr>
              <w:pStyle w:val="TableParagraph"/>
              <w:rPr>
                <w:rFonts w:ascii="Times New Roman"/>
              </w:rPr>
            </w:pPr>
          </w:p>
        </w:tc>
        <w:tc>
          <w:tcPr>
            <w:tcW w:w="8978" w:type="dxa"/>
            <w:gridSpan w:val="5"/>
            <w:tcBorders>
              <w:top w:val="nil"/>
              <w:left w:val="single" w:sz="4" w:space="0" w:color="000000"/>
              <w:bottom w:val="nil"/>
            </w:tcBorders>
          </w:tcPr>
          <w:p w14:paraId="43B91213" w14:textId="77777777" w:rsidR="00880C03" w:rsidRDefault="00000000">
            <w:pPr>
              <w:pStyle w:val="TableParagraph"/>
              <w:spacing w:before="71"/>
              <w:ind w:left="115"/>
              <w:rPr>
                <w:sz w:val="24"/>
              </w:rPr>
            </w:pPr>
            <w:proofErr w:type="gramStart"/>
            <w:r>
              <w:rPr>
                <w:sz w:val="24"/>
              </w:rPr>
              <w:t>染物排放</w:t>
            </w:r>
            <w:proofErr w:type="gramEnd"/>
            <w:r>
              <w:rPr>
                <w:sz w:val="24"/>
              </w:rPr>
              <w:t>总量指标管理工作内部规程的通知</w:t>
            </w:r>
            <w:r>
              <w:rPr>
                <w:rFonts w:ascii="Times New Roman" w:eastAsia="Times New Roman"/>
                <w:sz w:val="24"/>
              </w:rPr>
              <w:t>&gt;</w:t>
            </w:r>
            <w:r>
              <w:rPr>
                <w:sz w:val="24"/>
              </w:rPr>
              <w:t>的通知</w:t>
            </w:r>
            <w:proofErr w:type="gramStart"/>
            <w:r>
              <w:rPr>
                <w:sz w:val="24"/>
              </w:rPr>
              <w:t>》</w:t>
            </w:r>
            <w:proofErr w:type="gramEnd"/>
            <w:r>
              <w:rPr>
                <w:sz w:val="24"/>
              </w:rPr>
              <w:t>，建设项目环境影响评价文件</w:t>
            </w:r>
          </w:p>
        </w:tc>
      </w:tr>
      <w:tr w:rsidR="00880C03" w14:paraId="1798B7B4" w14:textId="77777777">
        <w:trPr>
          <w:trHeight w:val="450"/>
        </w:trPr>
        <w:tc>
          <w:tcPr>
            <w:tcW w:w="876" w:type="dxa"/>
            <w:tcBorders>
              <w:top w:val="nil"/>
              <w:bottom w:val="nil"/>
              <w:right w:val="single" w:sz="4" w:space="0" w:color="000000"/>
            </w:tcBorders>
          </w:tcPr>
          <w:p w14:paraId="7EE82D74" w14:textId="77777777" w:rsidR="00880C03" w:rsidRDefault="00880C03">
            <w:pPr>
              <w:pStyle w:val="TableParagraph"/>
              <w:rPr>
                <w:rFonts w:ascii="Times New Roman"/>
              </w:rPr>
            </w:pPr>
          </w:p>
        </w:tc>
        <w:tc>
          <w:tcPr>
            <w:tcW w:w="8978" w:type="dxa"/>
            <w:gridSpan w:val="5"/>
            <w:tcBorders>
              <w:top w:val="nil"/>
              <w:left w:val="single" w:sz="4" w:space="0" w:color="000000"/>
              <w:bottom w:val="nil"/>
            </w:tcBorders>
          </w:tcPr>
          <w:p w14:paraId="2C24B74C" w14:textId="77777777" w:rsidR="00880C03" w:rsidRDefault="00000000">
            <w:pPr>
              <w:pStyle w:val="TableParagraph"/>
              <w:spacing w:before="67"/>
              <w:ind w:left="115"/>
              <w:rPr>
                <w:sz w:val="24"/>
              </w:rPr>
            </w:pPr>
            <w:r>
              <w:rPr>
                <w:sz w:val="24"/>
              </w:rPr>
              <w:t>中应明确建设项目主要污染物排放总量及替代方案。</w:t>
            </w:r>
          </w:p>
        </w:tc>
      </w:tr>
      <w:tr w:rsidR="00880C03" w14:paraId="66108BD1" w14:textId="77777777">
        <w:trPr>
          <w:trHeight w:val="447"/>
        </w:trPr>
        <w:tc>
          <w:tcPr>
            <w:tcW w:w="876" w:type="dxa"/>
            <w:tcBorders>
              <w:top w:val="nil"/>
              <w:bottom w:val="nil"/>
              <w:right w:val="single" w:sz="4" w:space="0" w:color="000000"/>
            </w:tcBorders>
          </w:tcPr>
          <w:p w14:paraId="58CC26BE" w14:textId="77777777" w:rsidR="00880C03" w:rsidRDefault="00880C03">
            <w:pPr>
              <w:pStyle w:val="TableParagraph"/>
              <w:rPr>
                <w:rFonts w:ascii="Times New Roman"/>
              </w:rPr>
            </w:pPr>
          </w:p>
        </w:tc>
        <w:tc>
          <w:tcPr>
            <w:tcW w:w="8978" w:type="dxa"/>
            <w:gridSpan w:val="5"/>
            <w:tcBorders>
              <w:top w:val="nil"/>
              <w:left w:val="single" w:sz="4" w:space="0" w:color="000000"/>
              <w:bottom w:val="nil"/>
            </w:tcBorders>
          </w:tcPr>
          <w:p w14:paraId="2AF72343" w14:textId="77777777" w:rsidR="00880C03" w:rsidRDefault="00000000">
            <w:pPr>
              <w:pStyle w:val="TableParagraph"/>
              <w:spacing w:before="75"/>
              <w:ind w:left="595"/>
              <w:rPr>
                <w:sz w:val="24"/>
              </w:rPr>
            </w:pPr>
            <w:r>
              <w:rPr>
                <w:sz w:val="24"/>
              </w:rPr>
              <w:t>项目建成后全厂污染物排放情况见下表。</w:t>
            </w:r>
          </w:p>
        </w:tc>
      </w:tr>
      <w:tr w:rsidR="00880C03" w14:paraId="3889F9EF" w14:textId="77777777">
        <w:trPr>
          <w:trHeight w:val="1465"/>
        </w:trPr>
        <w:tc>
          <w:tcPr>
            <w:tcW w:w="876" w:type="dxa"/>
            <w:tcBorders>
              <w:top w:val="nil"/>
              <w:bottom w:val="nil"/>
              <w:right w:val="single" w:sz="4" w:space="0" w:color="000000"/>
            </w:tcBorders>
          </w:tcPr>
          <w:p w14:paraId="23D0BFE6" w14:textId="77777777" w:rsidR="00880C03" w:rsidRDefault="00000000">
            <w:pPr>
              <w:pStyle w:val="TableParagraph"/>
              <w:spacing w:before="69" w:line="242" w:lineRule="auto"/>
              <w:ind w:left="227" w:right="210"/>
              <w:jc w:val="both"/>
              <w:rPr>
                <w:sz w:val="21"/>
              </w:rPr>
            </w:pPr>
            <w:r>
              <w:rPr>
                <w:sz w:val="21"/>
              </w:rPr>
              <w:t>总量控制指标</w:t>
            </w:r>
          </w:p>
        </w:tc>
        <w:tc>
          <w:tcPr>
            <w:tcW w:w="8978" w:type="dxa"/>
            <w:gridSpan w:val="5"/>
            <w:tcBorders>
              <w:top w:val="nil"/>
              <w:left w:val="single" w:sz="4" w:space="0" w:color="000000"/>
              <w:bottom w:val="nil"/>
            </w:tcBorders>
          </w:tcPr>
          <w:p w14:paraId="1A5E8E68" w14:textId="77777777" w:rsidR="00880C03" w:rsidRDefault="00000000">
            <w:pPr>
              <w:pStyle w:val="TableParagraph"/>
              <w:tabs>
                <w:tab w:val="left" w:pos="2167"/>
                <w:tab w:val="left" w:pos="7328"/>
              </w:tabs>
              <w:spacing w:before="89"/>
              <w:ind w:left="547"/>
              <w:rPr>
                <w:rFonts w:ascii="Times New Roman" w:eastAsia="Times New Roman"/>
                <w:sz w:val="24"/>
              </w:rPr>
            </w:pPr>
            <w:r>
              <w:rPr>
                <w:rFonts w:ascii="黑体" w:eastAsia="黑体" w:hint="eastAsia"/>
                <w:sz w:val="24"/>
              </w:rPr>
              <w:t>表</w:t>
            </w:r>
            <w:r>
              <w:rPr>
                <w:rFonts w:ascii="黑体" w:eastAsia="黑体" w:hint="eastAsia"/>
                <w:spacing w:val="-60"/>
                <w:sz w:val="24"/>
              </w:rPr>
              <w:t xml:space="preserve"> </w:t>
            </w:r>
            <w:r>
              <w:rPr>
                <w:rFonts w:ascii="Times New Roman" w:eastAsia="Times New Roman"/>
                <w:sz w:val="24"/>
              </w:rPr>
              <w:t>23</w:t>
            </w:r>
            <w:r>
              <w:rPr>
                <w:rFonts w:ascii="Times New Roman" w:eastAsia="Times New Roman"/>
                <w:sz w:val="24"/>
              </w:rPr>
              <w:tab/>
            </w:r>
            <w:r>
              <w:rPr>
                <w:rFonts w:ascii="黑体" w:eastAsia="黑体" w:hint="eastAsia"/>
                <w:sz w:val="24"/>
              </w:rPr>
              <w:t>本项目建成后全厂污染物排放情况一览表</w:t>
            </w:r>
            <w:r>
              <w:rPr>
                <w:rFonts w:ascii="黑体" w:eastAsia="黑体" w:hint="eastAsia"/>
                <w:sz w:val="24"/>
              </w:rPr>
              <w:tab/>
              <w:t>单位：</w:t>
            </w:r>
            <w:r>
              <w:rPr>
                <w:rFonts w:ascii="Times New Roman" w:eastAsia="Times New Roman"/>
                <w:sz w:val="24"/>
              </w:rPr>
              <w:t>t/a</w:t>
            </w:r>
          </w:p>
        </w:tc>
      </w:tr>
      <w:tr w:rsidR="00880C03" w14:paraId="240527CD" w14:textId="77777777">
        <w:trPr>
          <w:trHeight w:val="1369"/>
        </w:trPr>
        <w:tc>
          <w:tcPr>
            <w:tcW w:w="876" w:type="dxa"/>
            <w:tcBorders>
              <w:top w:val="nil"/>
              <w:right w:val="single" w:sz="4" w:space="0" w:color="000000"/>
            </w:tcBorders>
          </w:tcPr>
          <w:p w14:paraId="20460A9C" w14:textId="77777777" w:rsidR="00880C03" w:rsidRDefault="00880C03">
            <w:pPr>
              <w:pStyle w:val="TableParagraph"/>
              <w:rPr>
                <w:rFonts w:ascii="Times New Roman"/>
              </w:rPr>
            </w:pPr>
          </w:p>
        </w:tc>
        <w:tc>
          <w:tcPr>
            <w:tcW w:w="8978" w:type="dxa"/>
            <w:gridSpan w:val="5"/>
            <w:tcBorders>
              <w:top w:val="nil"/>
              <w:left w:val="single" w:sz="4" w:space="0" w:color="000000"/>
            </w:tcBorders>
          </w:tcPr>
          <w:p w14:paraId="3A11D2C5" w14:textId="77777777" w:rsidR="00880C03" w:rsidRDefault="00880C03">
            <w:pPr>
              <w:pStyle w:val="TableParagraph"/>
              <w:rPr>
                <w:sz w:val="24"/>
              </w:rPr>
            </w:pPr>
          </w:p>
          <w:p w14:paraId="58CFB013" w14:textId="77777777" w:rsidR="00880C03" w:rsidRDefault="00880C03">
            <w:pPr>
              <w:pStyle w:val="TableParagraph"/>
              <w:spacing w:before="1"/>
              <w:rPr>
                <w:sz w:val="21"/>
              </w:rPr>
            </w:pPr>
          </w:p>
          <w:p w14:paraId="32A2A0F2" w14:textId="77777777" w:rsidR="00880C03" w:rsidRDefault="00000000">
            <w:pPr>
              <w:pStyle w:val="TableParagraph"/>
              <w:ind w:left="595"/>
              <w:rPr>
                <w:sz w:val="24"/>
              </w:rPr>
            </w:pPr>
            <w:r>
              <w:rPr>
                <w:sz w:val="24"/>
              </w:rPr>
              <w:t>本项目建成后全厂</w:t>
            </w:r>
            <w:proofErr w:type="gramStart"/>
            <w:r>
              <w:rPr>
                <w:sz w:val="24"/>
              </w:rPr>
              <w:t>不</w:t>
            </w:r>
            <w:proofErr w:type="gramEnd"/>
            <w:r>
              <w:rPr>
                <w:sz w:val="24"/>
              </w:rPr>
              <w:t>新增污染物排放量。</w:t>
            </w:r>
          </w:p>
        </w:tc>
      </w:tr>
    </w:tbl>
    <w:p w14:paraId="74D4ACAD" w14:textId="77777777" w:rsidR="00880C03" w:rsidRDefault="00880C03">
      <w:pPr>
        <w:rPr>
          <w:sz w:val="24"/>
        </w:rPr>
        <w:sectPr w:rsidR="00880C03">
          <w:pgSz w:w="11910" w:h="16850"/>
          <w:pgMar w:top="1600" w:right="900" w:bottom="1020" w:left="900" w:header="0" w:footer="837" w:gutter="0"/>
          <w:cols w:space="720"/>
        </w:sectPr>
      </w:pPr>
    </w:p>
    <w:p w14:paraId="1DF15472" w14:textId="77777777" w:rsidR="00880C03" w:rsidRDefault="00880C03">
      <w:pPr>
        <w:pStyle w:val="a3"/>
        <w:spacing w:before="6"/>
        <w:rPr>
          <w:sz w:val="25"/>
        </w:rPr>
      </w:pPr>
    </w:p>
    <w:p w14:paraId="4E416CF5" w14:textId="77777777" w:rsidR="00880C03" w:rsidRDefault="00000000">
      <w:pPr>
        <w:pStyle w:val="3"/>
        <w:spacing w:before="58"/>
        <w:ind w:left="1734" w:right="1734"/>
        <w:jc w:val="center"/>
      </w:pPr>
      <w:r>
        <w:t>四、主要环境影响和保护措施</w:t>
      </w:r>
    </w:p>
    <w:p w14:paraId="3EFDE126" w14:textId="77777777" w:rsidR="00880C03" w:rsidRDefault="00880C03">
      <w:pPr>
        <w:pStyle w:val="a3"/>
        <w:spacing w:before="11"/>
        <w:rPr>
          <w:rFonts w:ascii="黑体"/>
          <w:sz w:val="21"/>
        </w:rPr>
      </w:pPr>
    </w:p>
    <w:tbl>
      <w:tblPr>
        <w:tblStyle w:val="TableNormal"/>
        <w:tblW w:w="0" w:type="auto"/>
        <w:tblInd w:w="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95"/>
        <w:gridCol w:w="8982"/>
      </w:tblGrid>
      <w:tr w:rsidR="00880C03" w14:paraId="2C1EFEFD" w14:textId="77777777">
        <w:trPr>
          <w:trHeight w:val="3415"/>
        </w:trPr>
        <w:tc>
          <w:tcPr>
            <w:tcW w:w="795" w:type="dxa"/>
            <w:tcBorders>
              <w:bottom w:val="single" w:sz="4" w:space="0" w:color="000000"/>
              <w:right w:val="single" w:sz="4" w:space="0" w:color="000000"/>
            </w:tcBorders>
          </w:tcPr>
          <w:p w14:paraId="2CB34918" w14:textId="77777777" w:rsidR="00880C03" w:rsidRDefault="00880C03">
            <w:pPr>
              <w:pStyle w:val="TableParagraph"/>
              <w:rPr>
                <w:rFonts w:ascii="黑体"/>
                <w:sz w:val="20"/>
              </w:rPr>
            </w:pPr>
          </w:p>
          <w:p w14:paraId="7507F2D6" w14:textId="77777777" w:rsidR="00880C03" w:rsidRDefault="00880C03">
            <w:pPr>
              <w:pStyle w:val="TableParagraph"/>
              <w:rPr>
                <w:rFonts w:ascii="黑体"/>
                <w:sz w:val="20"/>
              </w:rPr>
            </w:pPr>
          </w:p>
          <w:p w14:paraId="4CFBE2C5" w14:textId="77777777" w:rsidR="00880C03" w:rsidRDefault="00880C03">
            <w:pPr>
              <w:pStyle w:val="TableParagraph"/>
              <w:rPr>
                <w:rFonts w:ascii="黑体"/>
                <w:sz w:val="20"/>
              </w:rPr>
            </w:pPr>
          </w:p>
          <w:p w14:paraId="7637701D" w14:textId="77777777" w:rsidR="00880C03" w:rsidRDefault="00880C03">
            <w:pPr>
              <w:pStyle w:val="TableParagraph"/>
              <w:spacing w:before="3"/>
              <w:rPr>
                <w:rFonts w:ascii="黑体"/>
                <w:sz w:val="20"/>
              </w:rPr>
            </w:pPr>
          </w:p>
          <w:p w14:paraId="47D4EC7D" w14:textId="77777777" w:rsidR="00880C03" w:rsidRDefault="00000000">
            <w:pPr>
              <w:pStyle w:val="TableParagraph"/>
              <w:spacing w:line="242" w:lineRule="auto"/>
              <w:ind w:left="186" w:right="168"/>
              <w:jc w:val="both"/>
              <w:rPr>
                <w:sz w:val="21"/>
              </w:rPr>
            </w:pPr>
            <w:r>
              <w:rPr>
                <w:sz w:val="21"/>
              </w:rPr>
              <w:t>施工期环境保护措施</w:t>
            </w:r>
          </w:p>
        </w:tc>
        <w:tc>
          <w:tcPr>
            <w:tcW w:w="8982" w:type="dxa"/>
            <w:tcBorders>
              <w:left w:val="single" w:sz="4" w:space="0" w:color="000000"/>
              <w:bottom w:val="single" w:sz="4" w:space="0" w:color="000000"/>
            </w:tcBorders>
          </w:tcPr>
          <w:p w14:paraId="3D1BC6A1" w14:textId="77777777" w:rsidR="00880C03" w:rsidRDefault="00000000">
            <w:pPr>
              <w:pStyle w:val="TableParagraph"/>
              <w:spacing w:before="1" w:line="360" w:lineRule="auto"/>
              <w:ind w:left="112" w:right="87" w:firstLine="479"/>
              <w:rPr>
                <w:sz w:val="24"/>
              </w:rPr>
            </w:pPr>
            <w:r>
              <w:rPr>
                <w:spacing w:val="-7"/>
                <w:sz w:val="24"/>
              </w:rPr>
              <w:t>本项目利用现有厂房空地进行生产建设，不存在构建物的建设，施工期主要工作</w:t>
            </w:r>
            <w:r>
              <w:rPr>
                <w:sz w:val="24"/>
              </w:rPr>
              <w:t>为设备的安装，设备安装主要是人工安装。</w:t>
            </w:r>
          </w:p>
          <w:p w14:paraId="6D9FF24A" w14:textId="77777777" w:rsidR="00880C03" w:rsidRDefault="00000000">
            <w:pPr>
              <w:pStyle w:val="TableParagraph"/>
              <w:spacing w:line="360" w:lineRule="auto"/>
              <w:ind w:left="112" w:right="86" w:firstLine="479"/>
              <w:jc w:val="both"/>
              <w:rPr>
                <w:sz w:val="24"/>
              </w:rPr>
            </w:pPr>
            <w:r>
              <w:rPr>
                <w:spacing w:val="-6"/>
                <w:sz w:val="24"/>
              </w:rPr>
              <w:t>施工期主要污染为施工噪声和工人生活污水，全部施工均在现有车间内，经厂房</w:t>
            </w:r>
            <w:r>
              <w:rPr>
                <w:sz w:val="24"/>
              </w:rPr>
              <w:t>隔音和距离衰减后施工噪声对周边环境影响不大；生活污水经化粪池处理后定期清运。项目施工时间短暂，随着施工期的结束，施工影响也随之消失。</w:t>
            </w:r>
          </w:p>
        </w:tc>
      </w:tr>
      <w:tr w:rsidR="00880C03" w14:paraId="14EDE880" w14:textId="77777777">
        <w:trPr>
          <w:trHeight w:val="8781"/>
        </w:trPr>
        <w:tc>
          <w:tcPr>
            <w:tcW w:w="795" w:type="dxa"/>
            <w:tcBorders>
              <w:top w:val="single" w:sz="4" w:space="0" w:color="000000"/>
              <w:right w:val="single" w:sz="4" w:space="0" w:color="000000"/>
            </w:tcBorders>
          </w:tcPr>
          <w:p w14:paraId="3C28FE5C" w14:textId="77777777" w:rsidR="00880C03" w:rsidRDefault="00880C03">
            <w:pPr>
              <w:pStyle w:val="TableParagraph"/>
              <w:rPr>
                <w:rFonts w:ascii="黑体"/>
                <w:sz w:val="20"/>
              </w:rPr>
            </w:pPr>
          </w:p>
          <w:p w14:paraId="0BB2F015" w14:textId="77777777" w:rsidR="00880C03" w:rsidRDefault="00880C03">
            <w:pPr>
              <w:pStyle w:val="TableParagraph"/>
              <w:rPr>
                <w:rFonts w:ascii="黑体"/>
                <w:sz w:val="20"/>
              </w:rPr>
            </w:pPr>
          </w:p>
          <w:p w14:paraId="6AB1153E" w14:textId="77777777" w:rsidR="00880C03" w:rsidRDefault="00880C03">
            <w:pPr>
              <w:pStyle w:val="TableParagraph"/>
              <w:rPr>
                <w:rFonts w:ascii="黑体"/>
                <w:sz w:val="20"/>
              </w:rPr>
            </w:pPr>
          </w:p>
          <w:p w14:paraId="2688CD88" w14:textId="77777777" w:rsidR="00880C03" w:rsidRDefault="00880C03">
            <w:pPr>
              <w:pStyle w:val="TableParagraph"/>
              <w:rPr>
                <w:rFonts w:ascii="黑体"/>
                <w:sz w:val="20"/>
              </w:rPr>
            </w:pPr>
          </w:p>
          <w:p w14:paraId="6941A45C" w14:textId="77777777" w:rsidR="00880C03" w:rsidRDefault="00880C03">
            <w:pPr>
              <w:pStyle w:val="TableParagraph"/>
              <w:rPr>
                <w:rFonts w:ascii="黑体"/>
                <w:sz w:val="20"/>
              </w:rPr>
            </w:pPr>
          </w:p>
          <w:p w14:paraId="164B41FA" w14:textId="77777777" w:rsidR="00880C03" w:rsidRDefault="00880C03">
            <w:pPr>
              <w:pStyle w:val="TableParagraph"/>
              <w:rPr>
                <w:rFonts w:ascii="黑体"/>
                <w:sz w:val="20"/>
              </w:rPr>
            </w:pPr>
          </w:p>
          <w:p w14:paraId="602EE484" w14:textId="77777777" w:rsidR="00880C03" w:rsidRDefault="00880C03">
            <w:pPr>
              <w:pStyle w:val="TableParagraph"/>
              <w:rPr>
                <w:rFonts w:ascii="黑体"/>
                <w:sz w:val="20"/>
              </w:rPr>
            </w:pPr>
          </w:p>
          <w:p w14:paraId="02018DD9" w14:textId="77777777" w:rsidR="00880C03" w:rsidRDefault="00880C03">
            <w:pPr>
              <w:pStyle w:val="TableParagraph"/>
              <w:rPr>
                <w:rFonts w:ascii="黑体"/>
                <w:sz w:val="20"/>
              </w:rPr>
            </w:pPr>
          </w:p>
          <w:p w14:paraId="10AB74E8" w14:textId="77777777" w:rsidR="00880C03" w:rsidRDefault="00880C03">
            <w:pPr>
              <w:pStyle w:val="TableParagraph"/>
              <w:rPr>
                <w:rFonts w:ascii="黑体"/>
                <w:sz w:val="20"/>
              </w:rPr>
            </w:pPr>
          </w:p>
          <w:p w14:paraId="1CB0AF2B" w14:textId="77777777" w:rsidR="00880C03" w:rsidRDefault="00880C03">
            <w:pPr>
              <w:pStyle w:val="TableParagraph"/>
              <w:rPr>
                <w:rFonts w:ascii="黑体"/>
                <w:sz w:val="20"/>
              </w:rPr>
            </w:pPr>
          </w:p>
          <w:p w14:paraId="413CC8A8" w14:textId="77777777" w:rsidR="00880C03" w:rsidRDefault="00880C03">
            <w:pPr>
              <w:pStyle w:val="TableParagraph"/>
              <w:rPr>
                <w:rFonts w:ascii="黑体"/>
                <w:sz w:val="20"/>
              </w:rPr>
            </w:pPr>
          </w:p>
          <w:p w14:paraId="53EAAC2C" w14:textId="77777777" w:rsidR="00880C03" w:rsidRDefault="00880C03">
            <w:pPr>
              <w:pStyle w:val="TableParagraph"/>
              <w:rPr>
                <w:rFonts w:ascii="黑体"/>
                <w:sz w:val="20"/>
              </w:rPr>
            </w:pPr>
          </w:p>
          <w:p w14:paraId="6CDBF756" w14:textId="77777777" w:rsidR="00880C03" w:rsidRDefault="00880C03">
            <w:pPr>
              <w:pStyle w:val="TableParagraph"/>
              <w:rPr>
                <w:rFonts w:ascii="黑体"/>
                <w:sz w:val="20"/>
              </w:rPr>
            </w:pPr>
          </w:p>
          <w:p w14:paraId="4DAC98E6" w14:textId="77777777" w:rsidR="00880C03" w:rsidRDefault="00880C03">
            <w:pPr>
              <w:pStyle w:val="TableParagraph"/>
              <w:rPr>
                <w:rFonts w:ascii="黑体"/>
                <w:sz w:val="19"/>
              </w:rPr>
            </w:pPr>
          </w:p>
          <w:p w14:paraId="717296BA" w14:textId="77777777" w:rsidR="00880C03" w:rsidRDefault="00000000">
            <w:pPr>
              <w:pStyle w:val="TableParagraph"/>
              <w:spacing w:line="242" w:lineRule="auto"/>
              <w:ind w:left="186" w:right="168"/>
              <w:jc w:val="both"/>
              <w:rPr>
                <w:sz w:val="21"/>
              </w:rPr>
            </w:pPr>
            <w:r>
              <w:rPr>
                <w:sz w:val="21"/>
              </w:rPr>
              <w:t>运营期环境影响和保护措施</w:t>
            </w:r>
          </w:p>
        </w:tc>
        <w:tc>
          <w:tcPr>
            <w:tcW w:w="8982" w:type="dxa"/>
            <w:tcBorders>
              <w:top w:val="single" w:sz="4" w:space="0" w:color="000000"/>
              <w:left w:val="single" w:sz="4" w:space="0" w:color="000000"/>
            </w:tcBorders>
          </w:tcPr>
          <w:p w14:paraId="540D6258" w14:textId="77777777" w:rsidR="00880C03" w:rsidRDefault="00000000">
            <w:pPr>
              <w:pStyle w:val="TableParagraph"/>
              <w:spacing w:before="129"/>
              <w:ind w:left="112"/>
              <w:rPr>
                <w:b/>
                <w:sz w:val="24"/>
              </w:rPr>
            </w:pPr>
            <w:r>
              <w:rPr>
                <w:b/>
                <w:sz w:val="24"/>
              </w:rPr>
              <w:t>营运期环境影响分析：</w:t>
            </w:r>
          </w:p>
          <w:p w14:paraId="20829EB7" w14:textId="77777777" w:rsidR="00880C03" w:rsidRDefault="00000000">
            <w:pPr>
              <w:pStyle w:val="TableParagraph"/>
              <w:spacing w:before="201" w:line="405" w:lineRule="auto"/>
              <w:ind w:left="594" w:right="1172" w:hanging="3"/>
              <w:rPr>
                <w:b/>
                <w:sz w:val="24"/>
              </w:rPr>
            </w:pPr>
            <w:r>
              <w:rPr>
                <w:sz w:val="24"/>
              </w:rPr>
              <w:t>营运</w:t>
            </w:r>
            <w:proofErr w:type="gramStart"/>
            <w:r>
              <w:rPr>
                <w:sz w:val="24"/>
              </w:rPr>
              <w:t>期污染</w:t>
            </w:r>
            <w:proofErr w:type="gramEnd"/>
            <w:r>
              <w:rPr>
                <w:sz w:val="24"/>
              </w:rPr>
              <w:t>因素主要有废气、噪声、固废，具体内容详见以下分析。</w:t>
            </w:r>
            <w:r>
              <w:rPr>
                <w:b/>
                <w:sz w:val="24"/>
              </w:rPr>
              <w:t>一、废水</w:t>
            </w:r>
          </w:p>
          <w:p w14:paraId="4E0F96AA" w14:textId="77777777" w:rsidR="00880C03" w:rsidRDefault="00000000">
            <w:pPr>
              <w:pStyle w:val="TableParagraph"/>
              <w:spacing w:line="405" w:lineRule="auto"/>
              <w:ind w:left="112" w:right="86" w:firstLine="479"/>
              <w:rPr>
                <w:sz w:val="24"/>
              </w:rPr>
            </w:pPr>
            <w:r>
              <w:rPr>
                <w:spacing w:val="-7"/>
                <w:sz w:val="24"/>
              </w:rPr>
              <w:t xml:space="preserve">项目废水主要为生活污水，本项目需劳动定员 </w:t>
            </w:r>
            <w:r>
              <w:rPr>
                <w:rFonts w:ascii="Times New Roman" w:eastAsia="Times New Roman"/>
                <w:sz w:val="24"/>
              </w:rPr>
              <w:t xml:space="preserve">4 </w:t>
            </w:r>
            <w:r>
              <w:rPr>
                <w:spacing w:val="-11"/>
                <w:sz w:val="24"/>
              </w:rPr>
              <w:t>人，从现有员工中进行调配，本</w:t>
            </w:r>
            <w:r>
              <w:rPr>
                <w:sz w:val="24"/>
              </w:rPr>
              <w:t>项目建成后，全厂</w:t>
            </w:r>
            <w:proofErr w:type="gramStart"/>
            <w:r>
              <w:rPr>
                <w:sz w:val="24"/>
              </w:rPr>
              <w:t>不</w:t>
            </w:r>
            <w:proofErr w:type="gramEnd"/>
            <w:r>
              <w:rPr>
                <w:sz w:val="24"/>
              </w:rPr>
              <w:t>新增员工，</w:t>
            </w:r>
            <w:proofErr w:type="gramStart"/>
            <w:r>
              <w:rPr>
                <w:sz w:val="24"/>
              </w:rPr>
              <w:t>不</w:t>
            </w:r>
            <w:proofErr w:type="gramEnd"/>
            <w:r>
              <w:rPr>
                <w:sz w:val="24"/>
              </w:rPr>
              <w:t>新增废水。</w:t>
            </w:r>
          </w:p>
          <w:p w14:paraId="4713DCD6" w14:textId="77777777" w:rsidR="00880C03" w:rsidRDefault="00000000">
            <w:pPr>
              <w:pStyle w:val="TableParagraph"/>
              <w:spacing w:before="3"/>
              <w:ind w:left="594"/>
              <w:rPr>
                <w:b/>
                <w:sz w:val="24"/>
              </w:rPr>
            </w:pPr>
            <w:r>
              <w:rPr>
                <w:b/>
                <w:sz w:val="24"/>
              </w:rPr>
              <w:t>二、废气</w:t>
            </w:r>
          </w:p>
          <w:p w14:paraId="600BD8DA" w14:textId="77777777" w:rsidR="00880C03" w:rsidRDefault="00000000">
            <w:pPr>
              <w:pStyle w:val="TableParagraph"/>
              <w:spacing w:before="211" w:line="405" w:lineRule="auto"/>
              <w:ind w:left="112" w:right="86" w:firstLine="479"/>
              <w:jc w:val="both"/>
              <w:rPr>
                <w:sz w:val="24"/>
              </w:rPr>
            </w:pPr>
            <w:r>
              <w:rPr>
                <w:spacing w:val="-6"/>
                <w:sz w:val="24"/>
              </w:rPr>
              <w:t>本次</w:t>
            </w:r>
            <w:proofErr w:type="gramStart"/>
            <w:r>
              <w:rPr>
                <w:spacing w:val="-6"/>
                <w:sz w:val="24"/>
              </w:rPr>
              <w:t>评价仅</w:t>
            </w:r>
            <w:proofErr w:type="gramEnd"/>
            <w:r>
              <w:rPr>
                <w:spacing w:val="-6"/>
                <w:sz w:val="24"/>
              </w:rPr>
              <w:t>针对食品级氢氧化钙新增技改内容进行分析，主要对技改的精制食品</w:t>
            </w:r>
            <w:r>
              <w:rPr>
                <w:spacing w:val="-9"/>
                <w:sz w:val="24"/>
              </w:rPr>
              <w:t>级氢氧化钙原料储存、给料、消化、一次选粉、烘干、分离、物料周转储存工序颗粒</w:t>
            </w:r>
            <w:r>
              <w:rPr>
                <w:spacing w:val="-5"/>
                <w:sz w:val="24"/>
              </w:rPr>
              <w:t>物产排进行分析，氢氧化钙后段工艺</w:t>
            </w:r>
            <w:r>
              <w:rPr>
                <w:sz w:val="24"/>
              </w:rPr>
              <w:t>（</w:t>
            </w:r>
            <w:r>
              <w:rPr>
                <w:spacing w:val="-5"/>
                <w:sz w:val="24"/>
              </w:rPr>
              <w:t>二次选粉、包装</w:t>
            </w:r>
            <w:r>
              <w:rPr>
                <w:spacing w:val="-24"/>
                <w:sz w:val="24"/>
              </w:rPr>
              <w:t>）</w:t>
            </w:r>
            <w:r>
              <w:rPr>
                <w:spacing w:val="-4"/>
                <w:sz w:val="24"/>
              </w:rPr>
              <w:t>工艺及产能未发生变动，现</w:t>
            </w:r>
            <w:r>
              <w:rPr>
                <w:sz w:val="24"/>
              </w:rPr>
              <w:t>有工程均已进行核算，本次评价不再进行分析。</w:t>
            </w:r>
          </w:p>
          <w:p w14:paraId="418B1E9A" w14:textId="77777777" w:rsidR="00880C03" w:rsidRDefault="00000000">
            <w:pPr>
              <w:pStyle w:val="TableParagraph"/>
              <w:spacing w:before="2" w:line="405" w:lineRule="auto"/>
              <w:ind w:left="112" w:right="86" w:firstLine="479"/>
              <w:rPr>
                <w:sz w:val="24"/>
              </w:rPr>
            </w:pPr>
            <w:r>
              <w:rPr>
                <w:spacing w:val="-10"/>
                <w:sz w:val="24"/>
              </w:rPr>
              <w:t>本项目在原料储存、给料机及消化、一次选粉、烘干、分离过程和周</w:t>
            </w:r>
            <w:proofErr w:type="gramStart"/>
            <w:r>
              <w:rPr>
                <w:spacing w:val="-10"/>
                <w:sz w:val="24"/>
              </w:rPr>
              <w:t>转储罐处均</w:t>
            </w:r>
            <w:proofErr w:type="gramEnd"/>
            <w:r>
              <w:rPr>
                <w:sz w:val="24"/>
              </w:rPr>
              <w:t xml:space="preserve">会产生废气。 </w:t>
            </w:r>
          </w:p>
          <w:p w14:paraId="1121DA02" w14:textId="77777777" w:rsidR="00880C03" w:rsidRDefault="00000000">
            <w:pPr>
              <w:pStyle w:val="TableParagraph"/>
              <w:ind w:left="594"/>
              <w:rPr>
                <w:b/>
                <w:sz w:val="24"/>
              </w:rPr>
            </w:pPr>
            <w:r>
              <w:rPr>
                <w:rFonts w:ascii="Times New Roman" w:eastAsia="Times New Roman"/>
                <w:b/>
                <w:sz w:val="24"/>
              </w:rPr>
              <w:t>1</w:t>
            </w:r>
            <w:r>
              <w:rPr>
                <w:b/>
                <w:sz w:val="24"/>
              </w:rPr>
              <w:t>、有组织废气</w:t>
            </w:r>
          </w:p>
          <w:p w14:paraId="5AB52CF5" w14:textId="77777777" w:rsidR="00880C03" w:rsidRDefault="00000000">
            <w:pPr>
              <w:pStyle w:val="TableParagraph"/>
              <w:spacing w:before="214"/>
              <w:ind w:left="594"/>
              <w:rPr>
                <w:b/>
                <w:sz w:val="24"/>
              </w:rPr>
            </w:pPr>
            <w:r>
              <w:rPr>
                <w:b/>
                <w:sz w:val="24"/>
              </w:rPr>
              <w:t>（</w:t>
            </w:r>
            <w:r>
              <w:rPr>
                <w:rFonts w:ascii="Times New Roman" w:eastAsia="Times New Roman"/>
                <w:b/>
                <w:sz w:val="24"/>
              </w:rPr>
              <w:t>1</w:t>
            </w:r>
            <w:r>
              <w:rPr>
                <w:b/>
                <w:sz w:val="24"/>
              </w:rPr>
              <w:t>）废气产生情况</w:t>
            </w:r>
          </w:p>
          <w:p w14:paraId="738A8F9D" w14:textId="77777777" w:rsidR="00880C03" w:rsidRDefault="00000000">
            <w:pPr>
              <w:pStyle w:val="TableParagraph"/>
              <w:spacing w:before="213"/>
              <w:ind w:left="592"/>
              <w:rPr>
                <w:sz w:val="24"/>
              </w:rPr>
            </w:pPr>
            <w:r>
              <w:rPr>
                <w:sz w:val="24"/>
              </w:rPr>
              <w:t>① 原料罐、给料等转运废气</w:t>
            </w:r>
          </w:p>
          <w:p w14:paraId="25B4675C" w14:textId="77777777" w:rsidR="00880C03" w:rsidRDefault="00000000">
            <w:pPr>
              <w:pStyle w:val="TableParagraph"/>
              <w:spacing w:before="14" w:line="520" w:lineRule="exact"/>
              <w:ind w:left="112" w:right="84" w:firstLine="479"/>
              <w:jc w:val="both"/>
              <w:rPr>
                <w:sz w:val="24"/>
              </w:rPr>
            </w:pPr>
            <w:r>
              <w:rPr>
                <w:sz w:val="24"/>
              </w:rPr>
              <w:t>食品级氧化钙物料经气力输送系统输送至原料罐（</w:t>
            </w:r>
            <w:r>
              <w:rPr>
                <w:rFonts w:ascii="Times New Roman" w:eastAsia="Times New Roman"/>
                <w:sz w:val="24"/>
              </w:rPr>
              <w:t xml:space="preserve">1  </w:t>
            </w:r>
            <w:proofErr w:type="gramStart"/>
            <w:r>
              <w:rPr>
                <w:sz w:val="24"/>
              </w:rPr>
              <w:t>个</w:t>
            </w:r>
            <w:proofErr w:type="gramEnd"/>
            <w:r>
              <w:rPr>
                <w:spacing w:val="-120"/>
                <w:sz w:val="24"/>
              </w:rPr>
              <w:t>）</w:t>
            </w:r>
            <w:r>
              <w:rPr>
                <w:spacing w:val="-2"/>
                <w:sz w:val="24"/>
              </w:rPr>
              <w:t>，计量后经密闭皮带输</w:t>
            </w:r>
            <w:r>
              <w:rPr>
                <w:spacing w:val="-1"/>
                <w:sz w:val="24"/>
              </w:rPr>
              <w:t>送至给料机</w:t>
            </w:r>
            <w:r>
              <w:rPr>
                <w:sz w:val="24"/>
              </w:rPr>
              <w:t>（</w:t>
            </w:r>
            <w:r>
              <w:rPr>
                <w:rFonts w:ascii="Times New Roman" w:eastAsia="Times New Roman"/>
                <w:sz w:val="24"/>
              </w:rPr>
              <w:t xml:space="preserve">1  </w:t>
            </w:r>
            <w:proofErr w:type="gramStart"/>
            <w:r>
              <w:rPr>
                <w:sz w:val="24"/>
              </w:rPr>
              <w:t>个</w:t>
            </w:r>
            <w:proofErr w:type="gramEnd"/>
            <w:r>
              <w:rPr>
                <w:spacing w:val="-120"/>
                <w:sz w:val="24"/>
              </w:rPr>
              <w:t>）</w:t>
            </w:r>
            <w:r>
              <w:rPr>
                <w:spacing w:val="-1"/>
                <w:sz w:val="24"/>
              </w:rPr>
              <w:t>，属于食品级氧化钙成品转运和输送环节，参考</w:t>
            </w:r>
            <w:proofErr w:type="gramStart"/>
            <w:r>
              <w:rPr>
                <w:spacing w:val="-1"/>
                <w:sz w:val="24"/>
              </w:rPr>
              <w:t>《</w:t>
            </w:r>
            <w:proofErr w:type="gramEnd"/>
            <w:r>
              <w:rPr>
                <w:spacing w:val="-1"/>
                <w:sz w:val="24"/>
              </w:rPr>
              <w:t>逸散性工业粉</w:t>
            </w:r>
          </w:p>
        </w:tc>
      </w:tr>
    </w:tbl>
    <w:p w14:paraId="05FD3332" w14:textId="77777777" w:rsidR="00880C03" w:rsidRDefault="00880C03">
      <w:pPr>
        <w:spacing w:line="520" w:lineRule="exact"/>
        <w:jc w:val="both"/>
        <w:rPr>
          <w:sz w:val="24"/>
        </w:rPr>
        <w:sectPr w:rsidR="00880C03">
          <w:pgSz w:w="11910" w:h="16850"/>
          <w:pgMar w:top="1600" w:right="900" w:bottom="1020" w:left="900" w:header="0" w:footer="837" w:gutter="0"/>
          <w:cols w:space="720"/>
        </w:sectPr>
      </w:pPr>
    </w:p>
    <w:p w14:paraId="5DA1BD95" w14:textId="77777777" w:rsidR="00880C03" w:rsidRDefault="00880C03">
      <w:pPr>
        <w:pStyle w:val="a3"/>
        <w:spacing w:before="11"/>
        <w:rPr>
          <w:rFonts w:ascii="黑体"/>
          <w:sz w:val="7"/>
        </w:rPr>
      </w:pPr>
    </w:p>
    <w:tbl>
      <w:tblPr>
        <w:tblStyle w:val="TableNormal"/>
        <w:tblW w:w="0" w:type="auto"/>
        <w:tblInd w:w="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95"/>
        <w:gridCol w:w="8982"/>
      </w:tblGrid>
      <w:tr w:rsidR="00880C03" w14:paraId="7AE8389E" w14:textId="77777777">
        <w:trPr>
          <w:trHeight w:val="13002"/>
        </w:trPr>
        <w:tc>
          <w:tcPr>
            <w:tcW w:w="795" w:type="dxa"/>
            <w:tcBorders>
              <w:right w:val="single" w:sz="4" w:space="0" w:color="000000"/>
            </w:tcBorders>
          </w:tcPr>
          <w:p w14:paraId="20F2F4B7" w14:textId="77777777" w:rsidR="00880C03" w:rsidRDefault="00880C03">
            <w:pPr>
              <w:pStyle w:val="TableParagraph"/>
              <w:rPr>
                <w:rFonts w:ascii="Times New Roman"/>
                <w:sz w:val="24"/>
              </w:rPr>
            </w:pPr>
          </w:p>
        </w:tc>
        <w:tc>
          <w:tcPr>
            <w:tcW w:w="8982" w:type="dxa"/>
            <w:tcBorders>
              <w:left w:val="single" w:sz="4" w:space="0" w:color="000000"/>
            </w:tcBorders>
          </w:tcPr>
          <w:p w14:paraId="23A2E66D" w14:textId="77777777" w:rsidR="00880C03" w:rsidRDefault="00000000">
            <w:pPr>
              <w:pStyle w:val="TableParagraph"/>
              <w:spacing w:before="177" w:line="405" w:lineRule="auto"/>
              <w:ind w:left="112" w:right="83"/>
              <w:jc w:val="both"/>
              <w:rPr>
                <w:sz w:val="24"/>
              </w:rPr>
            </w:pPr>
            <w:proofErr w:type="gramStart"/>
            <w:r>
              <w:rPr>
                <w:spacing w:val="-20"/>
                <w:sz w:val="24"/>
              </w:rPr>
              <w:t>尘</w:t>
            </w:r>
            <w:proofErr w:type="gramEnd"/>
            <w:r>
              <w:rPr>
                <w:spacing w:val="-20"/>
                <w:sz w:val="24"/>
              </w:rPr>
              <w:t>控制技术</w:t>
            </w:r>
            <w:proofErr w:type="gramStart"/>
            <w:r>
              <w:rPr>
                <w:spacing w:val="-20"/>
                <w:sz w:val="24"/>
              </w:rPr>
              <w:t>》</w:t>
            </w:r>
            <w:proofErr w:type="gramEnd"/>
            <w:r>
              <w:rPr>
                <w:sz w:val="24"/>
              </w:rPr>
              <w:t>（中国环境科学出版社）</w:t>
            </w:r>
            <w:r>
              <w:rPr>
                <w:spacing w:val="-1"/>
                <w:sz w:val="24"/>
              </w:rPr>
              <w:t>中石灰厂的排放因子，成品转运和输送环节颗</w:t>
            </w:r>
            <w:r>
              <w:rPr>
                <w:spacing w:val="-5"/>
                <w:sz w:val="24"/>
              </w:rPr>
              <w:t xml:space="preserve">粒物产生系数为 </w:t>
            </w:r>
            <w:r>
              <w:rPr>
                <w:rFonts w:ascii="Times New Roman" w:eastAsia="Times New Roman"/>
                <w:sz w:val="24"/>
              </w:rPr>
              <w:t>0.05kg/t</w:t>
            </w:r>
            <w:r>
              <w:rPr>
                <w:spacing w:val="-2"/>
                <w:sz w:val="24"/>
              </w:rPr>
              <w:t xml:space="preserve">。本次技改所需项目所需食品级氧化钙 </w:t>
            </w:r>
            <w:r>
              <w:rPr>
                <w:rFonts w:ascii="Times New Roman" w:eastAsia="Times New Roman"/>
                <w:sz w:val="24"/>
              </w:rPr>
              <w:t>795t/a</w:t>
            </w:r>
            <w:r>
              <w:rPr>
                <w:spacing w:val="-3"/>
                <w:sz w:val="24"/>
              </w:rPr>
              <w:t>，工作时间为</w:t>
            </w:r>
            <w:r>
              <w:rPr>
                <w:rFonts w:ascii="Times New Roman" w:eastAsia="Times New Roman"/>
                <w:sz w:val="24"/>
              </w:rPr>
              <w:t>400h/a</w:t>
            </w:r>
            <w:r>
              <w:rPr>
                <w:spacing w:val="-5"/>
                <w:sz w:val="24"/>
              </w:rPr>
              <w:t>，</w:t>
            </w:r>
            <w:proofErr w:type="gramStart"/>
            <w:r>
              <w:rPr>
                <w:spacing w:val="-5"/>
                <w:sz w:val="24"/>
              </w:rPr>
              <w:t>原料罐处颗粒</w:t>
            </w:r>
            <w:proofErr w:type="gramEnd"/>
            <w:r>
              <w:rPr>
                <w:spacing w:val="-5"/>
                <w:sz w:val="24"/>
              </w:rPr>
              <w:t xml:space="preserve">物产生量为 </w:t>
            </w:r>
            <w:r>
              <w:rPr>
                <w:rFonts w:ascii="Times New Roman" w:eastAsia="Times New Roman"/>
                <w:sz w:val="24"/>
              </w:rPr>
              <w:t>0.0398t/a</w:t>
            </w:r>
            <w:r>
              <w:rPr>
                <w:spacing w:val="-5"/>
                <w:sz w:val="24"/>
              </w:rPr>
              <w:t xml:space="preserve">、给料机处颗粒物产生量为 </w:t>
            </w:r>
            <w:r>
              <w:rPr>
                <w:rFonts w:ascii="Times New Roman" w:eastAsia="Times New Roman"/>
                <w:sz w:val="24"/>
              </w:rPr>
              <w:t>0.0398t/a</w:t>
            </w:r>
            <w:r>
              <w:rPr>
                <w:sz w:val="24"/>
              </w:rPr>
              <w:t>。</w:t>
            </w:r>
          </w:p>
          <w:p w14:paraId="3B6EA430" w14:textId="77777777" w:rsidR="00880C03" w:rsidRDefault="00000000">
            <w:pPr>
              <w:pStyle w:val="TableParagraph"/>
              <w:spacing w:before="1" w:line="405" w:lineRule="auto"/>
              <w:ind w:left="112" w:right="80" w:firstLine="479"/>
              <w:rPr>
                <w:sz w:val="24"/>
              </w:rPr>
            </w:pPr>
            <w:r>
              <w:rPr>
                <w:sz w:val="24"/>
              </w:rPr>
              <w:t xml:space="preserve">评价提出，原料罐呼吸口与密闭负压管道连接，废气收集效率按 </w:t>
            </w:r>
            <w:r>
              <w:rPr>
                <w:rFonts w:ascii="Times New Roman" w:eastAsia="Times New Roman"/>
                <w:sz w:val="24"/>
              </w:rPr>
              <w:t>99%</w:t>
            </w:r>
            <w:r>
              <w:rPr>
                <w:sz w:val="24"/>
              </w:rPr>
              <w:t xml:space="preserve">计；给料机设置封闭式集气罩负压收集废气，收集效率按 </w:t>
            </w:r>
            <w:r>
              <w:rPr>
                <w:rFonts w:ascii="Times New Roman" w:eastAsia="Times New Roman"/>
                <w:sz w:val="24"/>
              </w:rPr>
              <w:t>95%</w:t>
            </w:r>
            <w:r>
              <w:rPr>
                <w:sz w:val="24"/>
              </w:rPr>
              <w:t>计。</w:t>
            </w:r>
          </w:p>
          <w:p w14:paraId="1E9D8EF2" w14:textId="77777777" w:rsidR="00880C03" w:rsidRDefault="00000000">
            <w:pPr>
              <w:pStyle w:val="TableParagraph"/>
              <w:ind w:left="592"/>
              <w:rPr>
                <w:sz w:val="24"/>
              </w:rPr>
            </w:pPr>
            <w:r>
              <w:rPr>
                <w:sz w:val="24"/>
              </w:rPr>
              <w:t>② 消化废气</w:t>
            </w:r>
          </w:p>
          <w:p w14:paraId="1D8194A9" w14:textId="77777777" w:rsidR="00880C03" w:rsidRDefault="00000000">
            <w:pPr>
              <w:pStyle w:val="TableParagraph"/>
              <w:spacing w:before="213" w:line="405" w:lineRule="auto"/>
              <w:ind w:left="112" w:right="84" w:firstLine="479"/>
              <w:rPr>
                <w:sz w:val="24"/>
              </w:rPr>
            </w:pPr>
            <w:r>
              <w:rPr>
                <w:sz w:val="24"/>
              </w:rPr>
              <w:t>物料经气力输送系统输送至消化器（</w:t>
            </w:r>
            <w:r>
              <w:rPr>
                <w:rFonts w:ascii="Times New Roman" w:eastAsia="Times New Roman"/>
                <w:sz w:val="24"/>
              </w:rPr>
              <w:t xml:space="preserve">1  </w:t>
            </w:r>
            <w:proofErr w:type="gramStart"/>
            <w:r>
              <w:rPr>
                <w:sz w:val="24"/>
              </w:rPr>
              <w:t>个</w:t>
            </w:r>
            <w:proofErr w:type="gramEnd"/>
            <w:r>
              <w:rPr>
                <w:spacing w:val="-120"/>
                <w:sz w:val="24"/>
              </w:rPr>
              <w:t>）</w:t>
            </w:r>
            <w:r>
              <w:rPr>
                <w:spacing w:val="-1"/>
                <w:sz w:val="24"/>
              </w:rPr>
              <w:t>，水和石灰反应较剧烈，产生粉尘和</w:t>
            </w:r>
            <w:r>
              <w:rPr>
                <w:sz w:val="24"/>
              </w:rPr>
              <w:t>水蒸气，消化过程会产生粉尘。</w:t>
            </w:r>
          </w:p>
          <w:p w14:paraId="0F30DA75" w14:textId="77777777" w:rsidR="00880C03" w:rsidRDefault="00000000">
            <w:pPr>
              <w:pStyle w:val="TableParagraph"/>
              <w:spacing w:before="1" w:line="405" w:lineRule="auto"/>
              <w:ind w:left="112" w:right="-44" w:firstLine="479"/>
              <w:rPr>
                <w:sz w:val="24"/>
              </w:rPr>
            </w:pPr>
            <w:r>
              <w:rPr>
                <w:spacing w:val="-4"/>
                <w:sz w:val="24"/>
              </w:rPr>
              <w:t xml:space="preserve">根据《芜湖宏远钙业有限公司年产 </w:t>
            </w:r>
            <w:r>
              <w:rPr>
                <w:rFonts w:ascii="Times New Roman" w:eastAsia="Times New Roman"/>
                <w:sz w:val="24"/>
              </w:rPr>
              <w:t>20</w:t>
            </w:r>
            <w:r>
              <w:rPr>
                <w:rFonts w:ascii="Times New Roman" w:eastAsia="Times New Roman"/>
                <w:spacing w:val="2"/>
                <w:sz w:val="24"/>
              </w:rPr>
              <w:t xml:space="preserve"> </w:t>
            </w:r>
            <w:r>
              <w:rPr>
                <w:sz w:val="24"/>
              </w:rPr>
              <w:t>万吨高端氢氧化钙生产线项目验收监测报</w:t>
            </w:r>
            <w:r>
              <w:rPr>
                <w:spacing w:val="-16"/>
                <w:sz w:val="24"/>
              </w:rPr>
              <w:t>告表》可知，该公司以块状氧化钙为原料生产氢氧化钙，生产工艺主要为给料、消化、</w:t>
            </w:r>
            <w:r>
              <w:rPr>
                <w:spacing w:val="-18"/>
                <w:sz w:val="24"/>
              </w:rPr>
              <w:t>选粉、烘干、分离、选粉等，原料、生产工艺一致，已通过验收工作，具有可类比性。</w:t>
            </w:r>
          </w:p>
          <w:p w14:paraId="603983C8" w14:textId="77777777" w:rsidR="00880C03" w:rsidRDefault="00000000">
            <w:pPr>
              <w:pStyle w:val="TableParagraph"/>
              <w:spacing w:before="1" w:line="405" w:lineRule="auto"/>
              <w:ind w:left="112" w:right="-44" w:firstLine="479"/>
              <w:rPr>
                <w:sz w:val="24"/>
              </w:rPr>
            </w:pPr>
            <w:r>
              <w:rPr>
                <w:spacing w:val="-3"/>
                <w:sz w:val="24"/>
              </w:rPr>
              <w:t xml:space="preserve">本次消化粉尘产生系数参照《芜湖宏远钙业有限公司年产 </w:t>
            </w:r>
            <w:r>
              <w:rPr>
                <w:rFonts w:ascii="Times New Roman" w:eastAsia="Times New Roman"/>
                <w:sz w:val="24"/>
              </w:rPr>
              <w:t>20</w:t>
            </w:r>
            <w:r>
              <w:rPr>
                <w:rFonts w:ascii="Times New Roman" w:eastAsia="Times New Roman"/>
                <w:spacing w:val="2"/>
                <w:sz w:val="24"/>
              </w:rPr>
              <w:t xml:space="preserve"> </w:t>
            </w:r>
            <w:r>
              <w:rPr>
                <w:sz w:val="24"/>
              </w:rPr>
              <w:t>万吨高端氢氧化钙</w:t>
            </w:r>
            <w:r>
              <w:rPr>
                <w:spacing w:val="-5"/>
                <w:sz w:val="24"/>
              </w:rPr>
              <w:t xml:space="preserve">生产线项目验收监测报告表》消化工段检测数据确定，消化工段粉尘产生量为 </w:t>
            </w:r>
            <w:r>
              <w:rPr>
                <w:rFonts w:ascii="Times New Roman" w:eastAsia="Times New Roman"/>
                <w:sz w:val="24"/>
              </w:rPr>
              <w:t xml:space="preserve">3kg/t- </w:t>
            </w:r>
            <w:r>
              <w:rPr>
                <w:spacing w:val="-8"/>
                <w:sz w:val="24"/>
              </w:rPr>
              <w:t>原料，进入</w:t>
            </w:r>
            <w:proofErr w:type="gramStart"/>
            <w:r>
              <w:rPr>
                <w:spacing w:val="-8"/>
                <w:sz w:val="24"/>
              </w:rPr>
              <w:t>消化器</w:t>
            </w:r>
            <w:proofErr w:type="gramEnd"/>
            <w:r>
              <w:rPr>
                <w:spacing w:val="-8"/>
                <w:sz w:val="24"/>
              </w:rPr>
              <w:t xml:space="preserve">的物料量为 </w:t>
            </w:r>
            <w:r>
              <w:rPr>
                <w:rFonts w:ascii="Times New Roman" w:eastAsia="Times New Roman"/>
                <w:spacing w:val="-3"/>
                <w:sz w:val="24"/>
              </w:rPr>
              <w:t>795t/a</w:t>
            </w:r>
            <w:r>
              <w:rPr>
                <w:spacing w:val="-10"/>
                <w:sz w:val="24"/>
              </w:rPr>
              <w:t xml:space="preserve">，工作时间为 </w:t>
            </w:r>
            <w:r>
              <w:rPr>
                <w:rFonts w:ascii="Times New Roman" w:eastAsia="Times New Roman"/>
                <w:spacing w:val="-3"/>
                <w:sz w:val="24"/>
              </w:rPr>
              <w:t>500h/a</w:t>
            </w:r>
            <w:r>
              <w:rPr>
                <w:spacing w:val="-9"/>
                <w:sz w:val="24"/>
              </w:rPr>
              <w:t xml:space="preserve">，颗粒物产生量为 </w:t>
            </w:r>
            <w:r>
              <w:rPr>
                <w:rFonts w:ascii="Times New Roman" w:eastAsia="Times New Roman"/>
                <w:sz w:val="24"/>
              </w:rPr>
              <w:t>2.385t/a</w:t>
            </w:r>
            <w:r>
              <w:rPr>
                <w:sz w:val="24"/>
              </w:rPr>
              <w:t>。</w:t>
            </w:r>
            <w:r>
              <w:rPr>
                <w:spacing w:val="-2"/>
                <w:sz w:val="24"/>
              </w:rPr>
              <w:t>评价提出，</w:t>
            </w:r>
            <w:proofErr w:type="gramStart"/>
            <w:r>
              <w:rPr>
                <w:spacing w:val="-2"/>
                <w:sz w:val="24"/>
              </w:rPr>
              <w:t>消化器</w:t>
            </w:r>
            <w:proofErr w:type="gramEnd"/>
            <w:r>
              <w:rPr>
                <w:spacing w:val="-2"/>
                <w:sz w:val="24"/>
              </w:rPr>
              <w:t xml:space="preserve">废气排放口与密闭负压管道连接，废气收集效率按 </w:t>
            </w:r>
            <w:r>
              <w:rPr>
                <w:rFonts w:ascii="Times New Roman" w:eastAsia="Times New Roman"/>
                <w:sz w:val="24"/>
              </w:rPr>
              <w:t>99%</w:t>
            </w:r>
            <w:r>
              <w:rPr>
                <w:sz w:val="24"/>
              </w:rPr>
              <w:t>计。</w:t>
            </w:r>
          </w:p>
          <w:p w14:paraId="19818239" w14:textId="77777777" w:rsidR="00880C03" w:rsidRDefault="00000000">
            <w:pPr>
              <w:pStyle w:val="TableParagraph"/>
              <w:spacing w:before="2"/>
              <w:ind w:left="592"/>
              <w:rPr>
                <w:sz w:val="24"/>
              </w:rPr>
            </w:pPr>
            <w:r>
              <w:rPr>
                <w:sz w:val="24"/>
              </w:rPr>
              <w:t>③ 烘干废气</w:t>
            </w:r>
          </w:p>
          <w:p w14:paraId="186D9422" w14:textId="77777777" w:rsidR="00880C03" w:rsidRDefault="00000000">
            <w:pPr>
              <w:pStyle w:val="TableParagraph"/>
              <w:spacing w:before="211"/>
              <w:ind w:left="592"/>
              <w:rPr>
                <w:sz w:val="24"/>
              </w:rPr>
            </w:pPr>
            <w:r>
              <w:rPr>
                <w:spacing w:val="-5"/>
                <w:sz w:val="24"/>
              </w:rPr>
              <w:t>消化后的物料经气力输送系统输送至烘干机，烘干过程会产生粉尘。物料粒径为</w:t>
            </w:r>
          </w:p>
          <w:p w14:paraId="3ED8A482" w14:textId="77777777" w:rsidR="00880C03" w:rsidRDefault="00000000">
            <w:pPr>
              <w:pStyle w:val="TableParagraph"/>
              <w:spacing w:before="214"/>
              <w:ind w:left="112"/>
              <w:rPr>
                <w:sz w:val="24"/>
              </w:rPr>
            </w:pPr>
            <w:r>
              <w:rPr>
                <w:rFonts w:ascii="Times New Roman" w:eastAsia="Times New Roman"/>
                <w:sz w:val="24"/>
              </w:rPr>
              <w:t xml:space="preserve">325~500 </w:t>
            </w:r>
            <w:r>
              <w:rPr>
                <w:sz w:val="24"/>
              </w:rPr>
              <w:t>目，与矿粉粒径类似。</w:t>
            </w:r>
          </w:p>
          <w:p w14:paraId="182BE5FF" w14:textId="77777777" w:rsidR="00880C03" w:rsidRDefault="00000000">
            <w:pPr>
              <w:pStyle w:val="TableParagraph"/>
              <w:spacing w:before="213" w:line="405" w:lineRule="auto"/>
              <w:ind w:left="112" w:right="-44" w:firstLine="479"/>
              <w:rPr>
                <w:sz w:val="24"/>
              </w:rPr>
            </w:pPr>
            <w:r>
              <w:rPr>
                <w:spacing w:val="-2"/>
                <w:sz w:val="24"/>
              </w:rPr>
              <w:t xml:space="preserve">根据《宜春市琩旺矿业有限公司宜春市琩旺矿业有限公司年处理 </w:t>
            </w:r>
            <w:r>
              <w:rPr>
                <w:rFonts w:ascii="Times New Roman" w:eastAsia="Times New Roman"/>
                <w:sz w:val="24"/>
              </w:rPr>
              <w:t>1000</w:t>
            </w:r>
            <w:r>
              <w:rPr>
                <w:rFonts w:ascii="Times New Roman" w:eastAsia="Times New Roman"/>
                <w:spacing w:val="2"/>
                <w:sz w:val="24"/>
              </w:rPr>
              <w:t xml:space="preserve"> </w:t>
            </w:r>
            <w:r>
              <w:rPr>
                <w:sz w:val="24"/>
              </w:rPr>
              <w:t>吨精锡矿</w:t>
            </w:r>
            <w:r>
              <w:rPr>
                <w:spacing w:val="-16"/>
                <w:sz w:val="24"/>
              </w:rPr>
              <w:t>粉项目验收监测报告表》，矿粉采用烘干机烘干，烘干热源为电加热，烘干原理一致， 具有可类比性。</w:t>
            </w:r>
          </w:p>
          <w:p w14:paraId="67232826" w14:textId="77777777" w:rsidR="00880C03" w:rsidRDefault="00000000">
            <w:pPr>
              <w:pStyle w:val="TableParagraph"/>
              <w:spacing w:before="1" w:line="405" w:lineRule="auto"/>
              <w:ind w:left="112" w:right="86" w:firstLine="479"/>
              <w:jc w:val="both"/>
              <w:rPr>
                <w:sz w:val="24"/>
              </w:rPr>
            </w:pPr>
            <w:r>
              <w:rPr>
                <w:spacing w:val="-11"/>
                <w:sz w:val="24"/>
              </w:rPr>
              <w:t>本次烘干粉尘产生系数参照《宜春市琩旺矿业有限公司宜春市琩旺矿业有限公司</w:t>
            </w:r>
            <w:r>
              <w:rPr>
                <w:spacing w:val="-15"/>
                <w:sz w:val="24"/>
              </w:rPr>
              <w:t xml:space="preserve">年处理 </w:t>
            </w:r>
            <w:r>
              <w:rPr>
                <w:rFonts w:ascii="Times New Roman" w:eastAsia="Times New Roman"/>
                <w:sz w:val="24"/>
              </w:rPr>
              <w:t xml:space="preserve">1000 </w:t>
            </w:r>
            <w:r>
              <w:rPr>
                <w:spacing w:val="-1"/>
                <w:sz w:val="24"/>
              </w:rPr>
              <w:t>吨精锡矿粉项目验收监测报告表》烘干工段检测数据确定，烘干工段粉</w:t>
            </w:r>
            <w:r>
              <w:rPr>
                <w:spacing w:val="-11"/>
                <w:sz w:val="24"/>
              </w:rPr>
              <w:t xml:space="preserve">尘产生量为 </w:t>
            </w:r>
            <w:r>
              <w:rPr>
                <w:rFonts w:ascii="Times New Roman" w:eastAsia="Times New Roman"/>
                <w:sz w:val="24"/>
              </w:rPr>
              <w:t>2.1kg/t-</w:t>
            </w:r>
            <w:r>
              <w:rPr>
                <w:sz w:val="24"/>
              </w:rPr>
              <w:t>原料。</w:t>
            </w:r>
          </w:p>
          <w:p w14:paraId="4AC822B4" w14:textId="77777777" w:rsidR="00880C03" w:rsidRDefault="00000000">
            <w:pPr>
              <w:pStyle w:val="TableParagraph"/>
              <w:spacing w:before="1"/>
              <w:ind w:left="592"/>
              <w:jc w:val="both"/>
              <w:rPr>
                <w:sz w:val="24"/>
              </w:rPr>
            </w:pPr>
            <w:r>
              <w:rPr>
                <w:sz w:val="24"/>
              </w:rPr>
              <w:t>根据</w:t>
            </w:r>
            <w:proofErr w:type="gramStart"/>
            <w:r>
              <w:rPr>
                <w:sz w:val="24"/>
              </w:rPr>
              <w:t>环评最不利</w:t>
            </w:r>
            <w:proofErr w:type="gramEnd"/>
            <w:r>
              <w:rPr>
                <w:sz w:val="24"/>
              </w:rPr>
              <w:t xml:space="preserve">原则，按照全部物料进行烘干，烘干物料量为 </w:t>
            </w:r>
            <w:r>
              <w:rPr>
                <w:rFonts w:ascii="Times New Roman" w:eastAsia="Times New Roman"/>
                <w:sz w:val="24"/>
              </w:rPr>
              <w:t>1034t/a</w:t>
            </w:r>
            <w:r>
              <w:rPr>
                <w:sz w:val="24"/>
              </w:rPr>
              <w:t>，工作时</w:t>
            </w:r>
          </w:p>
        </w:tc>
      </w:tr>
    </w:tbl>
    <w:p w14:paraId="39D0EE73" w14:textId="77777777" w:rsidR="00880C03" w:rsidRDefault="00880C03">
      <w:pPr>
        <w:jc w:val="both"/>
        <w:rPr>
          <w:sz w:val="24"/>
        </w:rPr>
        <w:sectPr w:rsidR="00880C03">
          <w:pgSz w:w="11910" w:h="16850"/>
          <w:pgMar w:top="1600" w:right="900" w:bottom="1100" w:left="900" w:header="0" w:footer="837" w:gutter="0"/>
          <w:cols w:space="720"/>
        </w:sectPr>
      </w:pPr>
    </w:p>
    <w:p w14:paraId="1F587EBB" w14:textId="77777777" w:rsidR="00880C03" w:rsidRDefault="00000000">
      <w:pPr>
        <w:pStyle w:val="a3"/>
        <w:spacing w:before="6"/>
        <w:rPr>
          <w:rFonts w:ascii="黑体"/>
          <w:sz w:val="17"/>
        </w:rPr>
      </w:pPr>
      <w:r>
        <w:lastRenderedPageBreak/>
        <w:pict w14:anchorId="368BA5BB">
          <v:shape id="_x0000_s2153" style="position:absolute;margin-left:52.8pt;margin-top:85.1pt;width:489.85pt;height:651.1pt;z-index:-20723712;mso-position-horizontal-relative:page;mso-position-vertical-relative:page" coordorigin="1056,1702" coordsize="9797,13022" o:spt="100" adj="0,,0" path="m1856,1702r-781,l1056,1702r,19l1056,14704r,20l1075,14724r781,l1856,14704r-781,l1075,1721r781,l1856,1702xm10833,1702r-8958,l1856,1702r,19l1856,14704r,20l1875,14724r8958,l10833,14704r-8958,l1865,14704r,-12983l1875,1721r8958,l10833,1702xm10852,1702r-19,l10833,1721r,12983l10833,14724r19,l10852,14704r,-12983l10852,1702xe" fillcolor="black" stroked="f">
            <v:stroke joinstyle="round"/>
            <v:formulas/>
            <v:path arrowok="t" o:connecttype="segments"/>
            <w10:wrap anchorx="page" anchory="page"/>
          </v:shape>
        </w:pict>
      </w:r>
    </w:p>
    <w:p w14:paraId="21029451" w14:textId="77777777" w:rsidR="00880C03" w:rsidRDefault="00000000">
      <w:pPr>
        <w:pStyle w:val="a3"/>
        <w:spacing w:before="74" w:line="405" w:lineRule="auto"/>
        <w:ind w:left="1068" w:right="269"/>
        <w:jc w:val="both"/>
      </w:pPr>
      <w:r>
        <w:rPr>
          <w:spacing w:val="-20"/>
        </w:rPr>
        <w:t xml:space="preserve">间为 </w:t>
      </w:r>
      <w:r>
        <w:rPr>
          <w:rFonts w:ascii="Times New Roman" w:eastAsia="Times New Roman"/>
          <w:spacing w:val="-6"/>
        </w:rPr>
        <w:t>500h/a</w:t>
      </w:r>
      <w:r>
        <w:rPr>
          <w:spacing w:val="-9"/>
        </w:rPr>
        <w:t xml:space="preserve">，颗粒物产生量为 </w:t>
      </w:r>
      <w:r>
        <w:rPr>
          <w:rFonts w:ascii="Times New Roman" w:eastAsia="Times New Roman"/>
        </w:rPr>
        <w:t>2.1714t/a</w:t>
      </w:r>
      <w:r>
        <w:rPr>
          <w:spacing w:val="-10"/>
        </w:rPr>
        <w:t>。评价提出，烘干机废气排放口与密闭负压管</w:t>
      </w:r>
      <w:r>
        <w:rPr>
          <w:spacing w:val="-6"/>
        </w:rPr>
        <w:t xml:space="preserve">道连接，废气收集效率按 </w:t>
      </w:r>
      <w:r>
        <w:rPr>
          <w:rFonts w:ascii="Times New Roman" w:eastAsia="Times New Roman"/>
        </w:rPr>
        <w:t>99%</w:t>
      </w:r>
      <w:r>
        <w:t>计。</w:t>
      </w:r>
    </w:p>
    <w:p w14:paraId="7B00ACBB" w14:textId="77777777" w:rsidR="00880C03" w:rsidRDefault="00000000">
      <w:pPr>
        <w:pStyle w:val="a3"/>
        <w:spacing w:line="291" w:lineRule="exact"/>
        <w:ind w:left="1548"/>
        <w:jc w:val="both"/>
      </w:pPr>
      <w:r>
        <w:t>④ 一次选粉、分离废气</w:t>
      </w:r>
    </w:p>
    <w:p w14:paraId="63EF82CF" w14:textId="77777777" w:rsidR="00880C03" w:rsidRDefault="00000000">
      <w:pPr>
        <w:pStyle w:val="a3"/>
        <w:spacing w:before="208" w:line="405" w:lineRule="auto"/>
        <w:ind w:left="1068" w:right="268" w:firstLine="479"/>
        <w:jc w:val="both"/>
      </w:pPr>
      <w:r>
        <w:rPr>
          <w:spacing w:val="-2"/>
        </w:rPr>
        <w:t>物料经气力输送系统</w:t>
      </w:r>
      <w:proofErr w:type="gramStart"/>
      <w:r>
        <w:rPr>
          <w:spacing w:val="-2"/>
        </w:rPr>
        <w:t>输送至选粉</w:t>
      </w:r>
      <w:proofErr w:type="gramEnd"/>
      <w:r>
        <w:rPr>
          <w:spacing w:val="-2"/>
        </w:rPr>
        <w:t>机</w:t>
      </w:r>
      <w:r>
        <w:t>（</w:t>
      </w:r>
      <w:r>
        <w:rPr>
          <w:rFonts w:ascii="Times New Roman" w:eastAsia="Times New Roman"/>
        </w:rPr>
        <w:t xml:space="preserve">1 </w:t>
      </w:r>
      <w:proofErr w:type="gramStart"/>
      <w:r>
        <w:t>个</w:t>
      </w:r>
      <w:proofErr w:type="gramEnd"/>
      <w:r>
        <w:rPr>
          <w:spacing w:val="-20"/>
        </w:rPr>
        <w:t>）</w:t>
      </w:r>
      <w:r>
        <w:rPr>
          <w:spacing w:val="-5"/>
        </w:rPr>
        <w:t>进行选粉，后续经由气力输送系统送</w:t>
      </w:r>
      <w:r>
        <w:t>入超细分离机</w:t>
      </w:r>
      <w:r>
        <w:rPr>
          <w:spacing w:val="-1"/>
        </w:rPr>
        <w:t>（</w:t>
      </w:r>
      <w:r>
        <w:rPr>
          <w:rFonts w:ascii="Times New Roman" w:eastAsia="Times New Roman"/>
        </w:rPr>
        <w:t xml:space="preserve">2  </w:t>
      </w:r>
      <w:proofErr w:type="gramStart"/>
      <w:r>
        <w:t>个</w:t>
      </w:r>
      <w:proofErr w:type="gramEnd"/>
      <w:r>
        <w:rPr>
          <w:spacing w:val="-118"/>
        </w:rPr>
        <w:t>）</w:t>
      </w:r>
      <w:r>
        <w:rPr>
          <w:spacing w:val="-1"/>
        </w:rPr>
        <w:t>，均是采用离心原理对物料进行分离，一次选粉、分离过程会</w:t>
      </w:r>
      <w:r>
        <w:t>产生粉尘。</w:t>
      </w:r>
    </w:p>
    <w:p w14:paraId="767A2938" w14:textId="77777777" w:rsidR="00880C03" w:rsidRDefault="00000000">
      <w:pPr>
        <w:pStyle w:val="a3"/>
        <w:spacing w:before="1" w:line="405" w:lineRule="auto"/>
        <w:ind w:left="1068" w:right="148" w:firstLine="479"/>
      </w:pPr>
      <w:r>
        <w:rPr>
          <w:spacing w:val="-4"/>
        </w:rPr>
        <w:t xml:space="preserve">根据《芜湖宏远钙业有限公司年产 </w:t>
      </w:r>
      <w:r>
        <w:rPr>
          <w:rFonts w:ascii="Times New Roman" w:eastAsia="Times New Roman"/>
        </w:rPr>
        <w:t xml:space="preserve">20 </w:t>
      </w:r>
      <w:r>
        <w:t>万吨高端氢氧化钙生产线项目验收监测报</w:t>
      </w:r>
      <w:r>
        <w:rPr>
          <w:spacing w:val="-16"/>
        </w:rPr>
        <w:t>告表》可知，该公司以块状氧化钙为原料生产氢氧化钙，生产工艺主要为给料、消化、</w:t>
      </w:r>
      <w:r>
        <w:rPr>
          <w:spacing w:val="-17"/>
        </w:rPr>
        <w:t>选粉、烘干、分离、选粉等，原料、生产工艺一致，已通过验收工作，具有可类比性。</w:t>
      </w:r>
    </w:p>
    <w:p w14:paraId="478C4A5F" w14:textId="77777777" w:rsidR="00880C03" w:rsidRDefault="00000000">
      <w:pPr>
        <w:pStyle w:val="a3"/>
        <w:spacing w:before="2" w:line="405" w:lineRule="auto"/>
        <w:ind w:left="1068" w:right="262" w:firstLine="479"/>
        <w:jc w:val="both"/>
      </w:pPr>
      <w:r>
        <w:rPr>
          <w:spacing w:val="-2"/>
        </w:rPr>
        <w:t xml:space="preserve">本次一次选粉、分离粉尘产生系数参照《芜湖宏远钙业有限公司年产 </w:t>
      </w:r>
      <w:r>
        <w:rPr>
          <w:rFonts w:ascii="Times New Roman" w:eastAsia="Times New Roman"/>
        </w:rPr>
        <w:t xml:space="preserve">20 </w:t>
      </w:r>
      <w:r>
        <w:t>万吨高</w:t>
      </w:r>
      <w:r>
        <w:rPr>
          <w:spacing w:val="-6"/>
        </w:rPr>
        <w:t>端氢氧化钙生产线项目验收监测报告表》一次选粉、分离工段检测数据确定，一次选</w:t>
      </w:r>
      <w:r>
        <w:rPr>
          <w:spacing w:val="-3"/>
        </w:rPr>
        <w:t xml:space="preserve">粉、分离工段粉尘产生量分别为 </w:t>
      </w:r>
      <w:r>
        <w:rPr>
          <w:rFonts w:ascii="Times New Roman" w:eastAsia="Times New Roman"/>
        </w:rPr>
        <w:t>1.2kg/t-</w:t>
      </w:r>
      <w:r>
        <w:t>原料、</w:t>
      </w:r>
      <w:r>
        <w:rPr>
          <w:rFonts w:ascii="Times New Roman" w:eastAsia="Times New Roman"/>
        </w:rPr>
        <w:t>1.03kg/t-</w:t>
      </w:r>
      <w:r>
        <w:t>原料，进入一次选粉机、分</w:t>
      </w:r>
      <w:r>
        <w:rPr>
          <w:spacing w:val="-8"/>
        </w:rPr>
        <w:t xml:space="preserve">离机的物料量为 </w:t>
      </w:r>
      <w:r>
        <w:rPr>
          <w:rFonts w:ascii="Times New Roman" w:eastAsia="Times New Roman"/>
        </w:rPr>
        <w:t>1035t/a</w:t>
      </w:r>
      <w:r>
        <w:rPr>
          <w:spacing w:val="-27"/>
        </w:rPr>
        <w:t>、</w:t>
      </w:r>
      <w:r>
        <w:rPr>
          <w:rFonts w:ascii="Times New Roman" w:eastAsia="Times New Roman"/>
          <w:spacing w:val="-4"/>
        </w:rPr>
        <w:t>1033t/a</w:t>
      </w:r>
      <w:r>
        <w:rPr>
          <w:spacing w:val="-9"/>
        </w:rPr>
        <w:t xml:space="preserve">，工作时间分别为 </w:t>
      </w:r>
      <w:r>
        <w:rPr>
          <w:rFonts w:ascii="Times New Roman" w:eastAsia="Times New Roman"/>
        </w:rPr>
        <w:t>500h/a</w:t>
      </w:r>
      <w:r>
        <w:rPr>
          <w:spacing w:val="-27"/>
        </w:rPr>
        <w:t>、</w:t>
      </w:r>
      <w:r>
        <w:rPr>
          <w:rFonts w:ascii="Times New Roman" w:eastAsia="Times New Roman"/>
          <w:spacing w:val="-4"/>
        </w:rPr>
        <w:t>300h/a</w:t>
      </w:r>
      <w:r>
        <w:rPr>
          <w:spacing w:val="-2"/>
        </w:rPr>
        <w:t>，颗粒物产生量分</w:t>
      </w:r>
      <w:r>
        <w:rPr>
          <w:spacing w:val="-22"/>
        </w:rPr>
        <w:t xml:space="preserve">别为 </w:t>
      </w:r>
      <w:r>
        <w:rPr>
          <w:rFonts w:ascii="Times New Roman" w:eastAsia="Times New Roman"/>
        </w:rPr>
        <w:t>1.242t/a</w:t>
      </w:r>
      <w:r>
        <w:rPr>
          <w:spacing w:val="-15"/>
        </w:rPr>
        <w:t>、</w:t>
      </w:r>
      <w:r>
        <w:rPr>
          <w:rFonts w:ascii="Times New Roman" w:eastAsia="Times New Roman"/>
        </w:rPr>
        <w:t>1.064t/a</w:t>
      </w:r>
      <w:r>
        <w:rPr>
          <w:spacing w:val="-7"/>
        </w:rPr>
        <w:t>。评价提出，一次选粉机、分离机废气排放口与密闭负压管道</w:t>
      </w:r>
      <w:r>
        <w:rPr>
          <w:spacing w:val="-12"/>
        </w:rPr>
        <w:t xml:space="preserve">连接，废气收集效率按 </w:t>
      </w:r>
      <w:r>
        <w:rPr>
          <w:rFonts w:ascii="Times New Roman" w:eastAsia="Times New Roman"/>
        </w:rPr>
        <w:t>99%</w:t>
      </w:r>
      <w:r>
        <w:t>计。</w:t>
      </w:r>
    </w:p>
    <w:p w14:paraId="6C0DF042" w14:textId="77777777" w:rsidR="00880C03" w:rsidRDefault="00000000">
      <w:pPr>
        <w:pStyle w:val="a3"/>
        <w:spacing w:before="2"/>
        <w:ind w:left="1548"/>
        <w:jc w:val="both"/>
      </w:pPr>
      <w:r>
        <w:t>⑤ 周转储罐废气</w:t>
      </w:r>
    </w:p>
    <w:p w14:paraId="6DC6F455" w14:textId="77777777" w:rsidR="00880C03" w:rsidRDefault="00000000">
      <w:pPr>
        <w:pStyle w:val="a3"/>
        <w:spacing w:before="214" w:line="405" w:lineRule="auto"/>
        <w:ind w:left="1068" w:right="267" w:firstLine="479"/>
        <w:jc w:val="both"/>
      </w:pPr>
      <w:r>
        <w:t xml:space="preserve">消化和烘干后的物料经气力输送系统输送至周转储罐（4 </w:t>
      </w:r>
      <w:proofErr w:type="gramStart"/>
      <w:r>
        <w:t>个</w:t>
      </w:r>
      <w:proofErr w:type="gramEnd"/>
      <w:r>
        <w:rPr>
          <w:spacing w:val="-120"/>
        </w:rPr>
        <w:t>）</w:t>
      </w:r>
      <w:r>
        <w:rPr>
          <w:spacing w:val="-2"/>
        </w:rPr>
        <w:t>，物料进、</w:t>
      </w:r>
      <w:proofErr w:type="gramStart"/>
      <w:r>
        <w:rPr>
          <w:spacing w:val="-2"/>
        </w:rPr>
        <w:t>出过程</w:t>
      </w:r>
      <w:proofErr w:type="gramEnd"/>
      <w:r>
        <w:rPr>
          <w:spacing w:val="-6"/>
        </w:rPr>
        <w:t>会产生粉尘。参考《逸散性工业粉尘控制技术》</w:t>
      </w:r>
      <w:r>
        <w:t>（中国环境科学出版社）</w:t>
      </w:r>
      <w:r>
        <w:rPr>
          <w:spacing w:val="-3"/>
        </w:rPr>
        <w:t>中石灰厂的</w:t>
      </w:r>
      <w:r>
        <w:rPr>
          <w:spacing w:val="3"/>
        </w:rPr>
        <w:t xml:space="preserve">排放因子，成品转运和输送环节产生系数为 </w:t>
      </w:r>
      <w:r>
        <w:rPr>
          <w:rFonts w:ascii="Times New Roman" w:eastAsia="Times New Roman"/>
        </w:rPr>
        <w:t>0.05kg/t</w:t>
      </w:r>
      <w:r>
        <w:rPr>
          <w:spacing w:val="4"/>
        </w:rPr>
        <w:t>。项目进入周转储罐的物料为</w:t>
      </w:r>
      <w:r>
        <w:rPr>
          <w:spacing w:val="-4"/>
        </w:rPr>
        <w:t>1031</w:t>
      </w:r>
      <w:r>
        <w:rPr>
          <w:rFonts w:ascii="Times New Roman" w:eastAsia="Times New Roman"/>
          <w:spacing w:val="-4"/>
        </w:rPr>
        <w:t>t/a</w:t>
      </w:r>
      <w:r>
        <w:rPr>
          <w:spacing w:val="-11"/>
        </w:rPr>
        <w:t xml:space="preserve">，工作时间为 </w:t>
      </w:r>
      <w:r>
        <w:rPr>
          <w:rFonts w:ascii="Times New Roman" w:eastAsia="Times New Roman"/>
          <w:spacing w:val="-4"/>
        </w:rPr>
        <w:t>300h/a</w:t>
      </w:r>
      <w:r>
        <w:rPr>
          <w:spacing w:val="-9"/>
        </w:rPr>
        <w:t xml:space="preserve">，颗粒物产生量为 </w:t>
      </w:r>
      <w:r>
        <w:rPr>
          <w:rFonts w:ascii="Times New Roman" w:eastAsia="Times New Roman"/>
        </w:rPr>
        <w:t>0.0516t/a</w:t>
      </w:r>
      <w:r>
        <w:rPr>
          <w:spacing w:val="-9"/>
        </w:rPr>
        <w:t>。根据调查，周转储罐呼吸口</w:t>
      </w:r>
      <w:r>
        <w:rPr>
          <w:spacing w:val="-3"/>
        </w:rPr>
        <w:t xml:space="preserve">废气经管道已连接至覆膜袋式除尘器，废气收集效率按 </w:t>
      </w:r>
      <w:r>
        <w:rPr>
          <w:rFonts w:ascii="Times New Roman" w:eastAsia="Times New Roman"/>
        </w:rPr>
        <w:t>99%</w:t>
      </w:r>
      <w:r>
        <w:t>计。</w:t>
      </w:r>
    </w:p>
    <w:p w14:paraId="04985180" w14:textId="77777777" w:rsidR="00880C03" w:rsidRDefault="00000000">
      <w:pPr>
        <w:pStyle w:val="a3"/>
        <w:spacing w:before="1"/>
        <w:ind w:left="1548"/>
      </w:pPr>
      <w:r>
        <w:t>综上，本项目废气污染物产生及收集情况见下表。</w:t>
      </w:r>
    </w:p>
    <w:p w14:paraId="627B4F46" w14:textId="77777777" w:rsidR="00880C03" w:rsidRDefault="00880C03">
      <w:pPr>
        <w:sectPr w:rsidR="00880C03">
          <w:pgSz w:w="11910" w:h="16850"/>
          <w:pgMar w:top="1600" w:right="900" w:bottom="1100" w:left="900" w:header="0" w:footer="837" w:gutter="0"/>
          <w:cols w:space="720"/>
        </w:sectPr>
      </w:pPr>
    </w:p>
    <w:p w14:paraId="2F9D1DFA" w14:textId="77777777" w:rsidR="00880C03" w:rsidRDefault="00000000">
      <w:pPr>
        <w:pStyle w:val="a3"/>
        <w:spacing w:before="11"/>
        <w:rPr>
          <w:sz w:val="7"/>
        </w:rPr>
      </w:pPr>
      <w:r>
        <w:lastRenderedPageBreak/>
        <w:pict w14:anchorId="2661CE27">
          <v:shape id="_x0000_s2152" type="#_x0000_t202" style="position:absolute;margin-left:97.2pt;margin-top:109.1pt;width:440.5pt;height:192.15pt;z-index:15743488;mso-position-horizontal-relative:page;mso-position-vertical-relative:page" filled="f" stroked="f">
            <v:textbox inset="0,0,0,0">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97"/>
                    <w:gridCol w:w="1215"/>
                    <w:gridCol w:w="1010"/>
                    <w:gridCol w:w="1212"/>
                    <w:gridCol w:w="1214"/>
                    <w:gridCol w:w="1416"/>
                    <w:gridCol w:w="1615"/>
                  </w:tblGrid>
                  <w:tr w:rsidR="00880C03" w14:paraId="14E09B22" w14:textId="77777777">
                    <w:trPr>
                      <w:trHeight w:val="512"/>
                    </w:trPr>
                    <w:tc>
                      <w:tcPr>
                        <w:tcW w:w="1097" w:type="dxa"/>
                        <w:tcBorders>
                          <w:left w:val="nil"/>
                          <w:bottom w:val="single" w:sz="6" w:space="0" w:color="000000"/>
                          <w:right w:val="single" w:sz="6" w:space="0" w:color="000000"/>
                        </w:tcBorders>
                      </w:tcPr>
                      <w:p w14:paraId="2BAEED51" w14:textId="77777777" w:rsidR="00880C03" w:rsidRDefault="00000000">
                        <w:pPr>
                          <w:pStyle w:val="TableParagraph"/>
                          <w:spacing w:before="121"/>
                          <w:ind w:left="126" w:right="45"/>
                          <w:jc w:val="center"/>
                          <w:rPr>
                            <w:b/>
                            <w:sz w:val="21"/>
                          </w:rPr>
                        </w:pPr>
                        <w:proofErr w:type="gramStart"/>
                        <w:r>
                          <w:rPr>
                            <w:b/>
                            <w:sz w:val="21"/>
                          </w:rPr>
                          <w:t>产污工序</w:t>
                        </w:r>
                        <w:proofErr w:type="gramEnd"/>
                      </w:p>
                    </w:tc>
                    <w:tc>
                      <w:tcPr>
                        <w:tcW w:w="1215" w:type="dxa"/>
                        <w:tcBorders>
                          <w:top w:val="single" w:sz="6" w:space="0" w:color="000000"/>
                          <w:left w:val="single" w:sz="6" w:space="0" w:color="000000"/>
                          <w:bottom w:val="single" w:sz="6" w:space="0" w:color="000000"/>
                          <w:right w:val="single" w:sz="6" w:space="0" w:color="000000"/>
                        </w:tcBorders>
                      </w:tcPr>
                      <w:p w14:paraId="70D3155D" w14:textId="77777777" w:rsidR="00880C03" w:rsidRDefault="00000000">
                        <w:pPr>
                          <w:pStyle w:val="TableParagraph"/>
                          <w:spacing w:before="121"/>
                          <w:ind w:left="86" w:right="67"/>
                          <w:jc w:val="center"/>
                          <w:rPr>
                            <w:rFonts w:ascii="Times New Roman" w:eastAsia="Times New Roman"/>
                            <w:b/>
                            <w:sz w:val="21"/>
                          </w:rPr>
                        </w:pPr>
                        <w:r>
                          <w:rPr>
                            <w:b/>
                            <w:sz w:val="21"/>
                          </w:rPr>
                          <w:t>产生量</w:t>
                        </w:r>
                        <w:r>
                          <w:rPr>
                            <w:rFonts w:ascii="Times New Roman" w:eastAsia="Times New Roman"/>
                            <w:b/>
                            <w:sz w:val="21"/>
                          </w:rPr>
                          <w:t>(t/a)</w:t>
                        </w:r>
                      </w:p>
                    </w:tc>
                    <w:tc>
                      <w:tcPr>
                        <w:tcW w:w="1010" w:type="dxa"/>
                        <w:tcBorders>
                          <w:top w:val="single" w:sz="6" w:space="0" w:color="000000"/>
                          <w:left w:val="single" w:sz="6" w:space="0" w:color="000000"/>
                          <w:bottom w:val="single" w:sz="6" w:space="0" w:color="000000"/>
                          <w:right w:val="single" w:sz="6" w:space="0" w:color="000000"/>
                        </w:tcBorders>
                      </w:tcPr>
                      <w:p w14:paraId="6CE781ED" w14:textId="77777777" w:rsidR="00880C03" w:rsidRDefault="00000000">
                        <w:pPr>
                          <w:pStyle w:val="TableParagraph"/>
                          <w:spacing w:before="121"/>
                          <w:ind w:left="41" w:right="70"/>
                          <w:jc w:val="center"/>
                          <w:rPr>
                            <w:b/>
                            <w:sz w:val="21"/>
                          </w:rPr>
                        </w:pPr>
                        <w:r>
                          <w:rPr>
                            <w:b/>
                            <w:sz w:val="21"/>
                          </w:rPr>
                          <w:t>收集效率</w:t>
                        </w:r>
                      </w:p>
                    </w:tc>
                    <w:tc>
                      <w:tcPr>
                        <w:tcW w:w="1212" w:type="dxa"/>
                        <w:tcBorders>
                          <w:top w:val="single" w:sz="6" w:space="0" w:color="000000"/>
                          <w:left w:val="single" w:sz="6" w:space="0" w:color="000000"/>
                          <w:bottom w:val="single" w:sz="6" w:space="0" w:color="000000"/>
                          <w:right w:val="single" w:sz="6" w:space="0" w:color="000000"/>
                        </w:tcBorders>
                      </w:tcPr>
                      <w:p w14:paraId="087045BB" w14:textId="77777777" w:rsidR="00880C03" w:rsidRDefault="00000000">
                        <w:pPr>
                          <w:pStyle w:val="TableParagraph"/>
                          <w:spacing w:before="121"/>
                          <w:ind w:left="84" w:right="66"/>
                          <w:jc w:val="center"/>
                          <w:rPr>
                            <w:rFonts w:ascii="Times New Roman" w:eastAsia="Times New Roman"/>
                            <w:b/>
                            <w:sz w:val="21"/>
                          </w:rPr>
                        </w:pPr>
                        <w:r>
                          <w:rPr>
                            <w:b/>
                            <w:sz w:val="21"/>
                          </w:rPr>
                          <w:t>收集量</w:t>
                        </w:r>
                        <w:r>
                          <w:rPr>
                            <w:rFonts w:ascii="Times New Roman" w:eastAsia="Times New Roman"/>
                            <w:b/>
                            <w:sz w:val="21"/>
                          </w:rPr>
                          <w:t>(t/a)</w:t>
                        </w:r>
                      </w:p>
                    </w:tc>
                    <w:tc>
                      <w:tcPr>
                        <w:tcW w:w="1214" w:type="dxa"/>
                        <w:tcBorders>
                          <w:top w:val="single" w:sz="6" w:space="0" w:color="000000"/>
                          <w:left w:val="single" w:sz="6" w:space="0" w:color="000000"/>
                          <w:bottom w:val="single" w:sz="6" w:space="0" w:color="000000"/>
                          <w:right w:val="single" w:sz="4" w:space="0" w:color="000000"/>
                        </w:tcBorders>
                      </w:tcPr>
                      <w:p w14:paraId="562FC84F" w14:textId="77777777" w:rsidR="00880C03" w:rsidRDefault="00000000">
                        <w:pPr>
                          <w:pStyle w:val="TableParagraph"/>
                          <w:spacing w:before="1"/>
                          <w:ind w:left="170" w:right="148"/>
                          <w:jc w:val="center"/>
                          <w:rPr>
                            <w:b/>
                            <w:sz w:val="21"/>
                          </w:rPr>
                        </w:pPr>
                        <w:r>
                          <w:rPr>
                            <w:b/>
                            <w:sz w:val="21"/>
                          </w:rPr>
                          <w:t>工作时间</w:t>
                        </w:r>
                      </w:p>
                      <w:p w14:paraId="02247371" w14:textId="77777777" w:rsidR="00880C03" w:rsidRDefault="00000000">
                        <w:pPr>
                          <w:pStyle w:val="TableParagraph"/>
                          <w:spacing w:before="1" w:line="221" w:lineRule="exact"/>
                          <w:ind w:left="169" w:right="148"/>
                          <w:jc w:val="center"/>
                          <w:rPr>
                            <w:rFonts w:ascii="Times New Roman"/>
                            <w:b/>
                            <w:sz w:val="21"/>
                          </w:rPr>
                        </w:pPr>
                        <w:r>
                          <w:rPr>
                            <w:rFonts w:ascii="Times New Roman"/>
                            <w:b/>
                            <w:sz w:val="21"/>
                          </w:rPr>
                          <w:t>(h/a)</w:t>
                        </w:r>
                      </w:p>
                    </w:tc>
                    <w:tc>
                      <w:tcPr>
                        <w:tcW w:w="1416" w:type="dxa"/>
                        <w:tcBorders>
                          <w:top w:val="single" w:sz="6" w:space="0" w:color="000000"/>
                          <w:left w:val="single" w:sz="4" w:space="0" w:color="000000"/>
                          <w:bottom w:val="single" w:sz="6" w:space="0" w:color="000000"/>
                          <w:right w:val="single" w:sz="4" w:space="0" w:color="000000"/>
                        </w:tcBorders>
                      </w:tcPr>
                      <w:p w14:paraId="4B6D6960" w14:textId="77777777" w:rsidR="00880C03" w:rsidRDefault="00000000">
                        <w:pPr>
                          <w:pStyle w:val="TableParagraph"/>
                          <w:spacing w:before="1"/>
                          <w:ind w:left="271" w:right="250"/>
                          <w:jc w:val="center"/>
                          <w:rPr>
                            <w:b/>
                            <w:sz w:val="21"/>
                          </w:rPr>
                        </w:pPr>
                        <w:r>
                          <w:rPr>
                            <w:b/>
                            <w:sz w:val="21"/>
                          </w:rPr>
                          <w:t>产生速率</w:t>
                        </w:r>
                      </w:p>
                      <w:p w14:paraId="3F7071FA" w14:textId="77777777" w:rsidR="00880C03" w:rsidRDefault="00000000">
                        <w:pPr>
                          <w:pStyle w:val="TableParagraph"/>
                          <w:spacing w:before="1" w:line="221" w:lineRule="exact"/>
                          <w:ind w:left="271" w:right="250"/>
                          <w:jc w:val="center"/>
                          <w:rPr>
                            <w:rFonts w:ascii="Times New Roman"/>
                            <w:b/>
                            <w:sz w:val="21"/>
                          </w:rPr>
                        </w:pPr>
                        <w:r>
                          <w:rPr>
                            <w:rFonts w:ascii="Times New Roman"/>
                            <w:b/>
                            <w:sz w:val="21"/>
                          </w:rPr>
                          <w:t>(kg/h)</w:t>
                        </w:r>
                      </w:p>
                    </w:tc>
                    <w:tc>
                      <w:tcPr>
                        <w:tcW w:w="1615" w:type="dxa"/>
                        <w:tcBorders>
                          <w:top w:val="single" w:sz="6" w:space="0" w:color="000000"/>
                          <w:left w:val="single" w:sz="4" w:space="0" w:color="000000"/>
                          <w:bottom w:val="single" w:sz="6" w:space="0" w:color="000000"/>
                          <w:right w:val="nil"/>
                        </w:tcBorders>
                      </w:tcPr>
                      <w:p w14:paraId="57D15617" w14:textId="77777777" w:rsidR="00880C03" w:rsidRDefault="00000000">
                        <w:pPr>
                          <w:pStyle w:val="TableParagraph"/>
                          <w:spacing w:before="121"/>
                          <w:ind w:left="184" w:right="168"/>
                          <w:jc w:val="center"/>
                          <w:rPr>
                            <w:rFonts w:ascii="Times New Roman" w:eastAsia="Times New Roman"/>
                            <w:b/>
                            <w:sz w:val="21"/>
                          </w:rPr>
                        </w:pPr>
                        <w:r>
                          <w:rPr>
                            <w:b/>
                            <w:sz w:val="21"/>
                          </w:rPr>
                          <w:t>总收集量</w:t>
                        </w:r>
                        <w:r>
                          <w:rPr>
                            <w:rFonts w:ascii="Times New Roman" w:eastAsia="Times New Roman"/>
                            <w:b/>
                            <w:sz w:val="21"/>
                          </w:rPr>
                          <w:t>(t/a)</w:t>
                        </w:r>
                      </w:p>
                    </w:tc>
                  </w:tr>
                  <w:tr w:rsidR="00880C03" w14:paraId="4A205EB6" w14:textId="77777777">
                    <w:trPr>
                      <w:trHeight w:val="455"/>
                    </w:trPr>
                    <w:tc>
                      <w:tcPr>
                        <w:tcW w:w="1097" w:type="dxa"/>
                        <w:tcBorders>
                          <w:top w:val="single" w:sz="6" w:space="0" w:color="000000"/>
                          <w:left w:val="nil"/>
                          <w:right w:val="single" w:sz="6" w:space="0" w:color="000000"/>
                        </w:tcBorders>
                      </w:tcPr>
                      <w:p w14:paraId="07AC149D" w14:textId="77777777" w:rsidR="00880C03" w:rsidRDefault="00000000">
                        <w:pPr>
                          <w:pStyle w:val="TableParagraph"/>
                          <w:spacing w:before="92"/>
                          <w:ind w:left="126" w:right="45"/>
                          <w:jc w:val="center"/>
                          <w:rPr>
                            <w:sz w:val="21"/>
                          </w:rPr>
                        </w:pPr>
                        <w:r>
                          <w:rPr>
                            <w:sz w:val="21"/>
                          </w:rPr>
                          <w:t>原料罐</w:t>
                        </w:r>
                      </w:p>
                    </w:tc>
                    <w:tc>
                      <w:tcPr>
                        <w:tcW w:w="1215" w:type="dxa"/>
                        <w:tcBorders>
                          <w:top w:val="single" w:sz="6" w:space="0" w:color="000000"/>
                          <w:left w:val="single" w:sz="6" w:space="0" w:color="000000"/>
                          <w:bottom w:val="single" w:sz="6" w:space="0" w:color="000000"/>
                          <w:right w:val="single" w:sz="6" w:space="0" w:color="000000"/>
                        </w:tcBorders>
                      </w:tcPr>
                      <w:p w14:paraId="6F9F736B" w14:textId="77777777" w:rsidR="00880C03" w:rsidRDefault="00000000">
                        <w:pPr>
                          <w:pStyle w:val="TableParagraph"/>
                          <w:spacing w:before="106"/>
                          <w:ind w:left="85" w:right="67"/>
                          <w:jc w:val="center"/>
                          <w:rPr>
                            <w:rFonts w:ascii="Times New Roman"/>
                            <w:sz w:val="21"/>
                          </w:rPr>
                        </w:pPr>
                        <w:r>
                          <w:rPr>
                            <w:rFonts w:ascii="Times New Roman"/>
                            <w:sz w:val="21"/>
                          </w:rPr>
                          <w:t>0.0398</w:t>
                        </w:r>
                      </w:p>
                    </w:tc>
                    <w:tc>
                      <w:tcPr>
                        <w:tcW w:w="1010" w:type="dxa"/>
                        <w:tcBorders>
                          <w:top w:val="single" w:sz="6" w:space="0" w:color="000000"/>
                          <w:left w:val="single" w:sz="6" w:space="0" w:color="000000"/>
                          <w:bottom w:val="single" w:sz="6" w:space="0" w:color="000000"/>
                          <w:right w:val="single" w:sz="6" w:space="0" w:color="000000"/>
                        </w:tcBorders>
                      </w:tcPr>
                      <w:p w14:paraId="531BCC67" w14:textId="77777777" w:rsidR="00880C03" w:rsidRDefault="00000000">
                        <w:pPr>
                          <w:pStyle w:val="TableParagraph"/>
                          <w:spacing w:before="106"/>
                          <w:ind w:left="41" w:right="27"/>
                          <w:jc w:val="center"/>
                          <w:rPr>
                            <w:rFonts w:ascii="Times New Roman"/>
                            <w:sz w:val="21"/>
                          </w:rPr>
                        </w:pPr>
                        <w:r>
                          <w:rPr>
                            <w:rFonts w:ascii="Times New Roman"/>
                            <w:sz w:val="21"/>
                          </w:rPr>
                          <w:t>99%</w:t>
                        </w:r>
                      </w:p>
                    </w:tc>
                    <w:tc>
                      <w:tcPr>
                        <w:tcW w:w="1212" w:type="dxa"/>
                        <w:tcBorders>
                          <w:top w:val="single" w:sz="6" w:space="0" w:color="000000"/>
                          <w:left w:val="single" w:sz="6" w:space="0" w:color="000000"/>
                          <w:bottom w:val="single" w:sz="6" w:space="0" w:color="000000"/>
                          <w:right w:val="single" w:sz="6" w:space="0" w:color="000000"/>
                        </w:tcBorders>
                      </w:tcPr>
                      <w:p w14:paraId="6C7D610F" w14:textId="77777777" w:rsidR="00880C03" w:rsidRDefault="00000000">
                        <w:pPr>
                          <w:pStyle w:val="TableParagraph"/>
                          <w:spacing w:before="106"/>
                          <w:ind w:left="83" w:right="66"/>
                          <w:jc w:val="center"/>
                          <w:rPr>
                            <w:rFonts w:ascii="Times New Roman"/>
                            <w:sz w:val="21"/>
                          </w:rPr>
                        </w:pPr>
                        <w:r>
                          <w:rPr>
                            <w:rFonts w:ascii="Times New Roman"/>
                            <w:sz w:val="21"/>
                          </w:rPr>
                          <w:t>0.0394</w:t>
                        </w:r>
                      </w:p>
                    </w:tc>
                    <w:tc>
                      <w:tcPr>
                        <w:tcW w:w="1214" w:type="dxa"/>
                        <w:tcBorders>
                          <w:top w:val="single" w:sz="6" w:space="0" w:color="000000"/>
                          <w:left w:val="single" w:sz="6" w:space="0" w:color="000000"/>
                          <w:bottom w:val="single" w:sz="6" w:space="0" w:color="000000"/>
                          <w:right w:val="single" w:sz="6" w:space="0" w:color="000000"/>
                        </w:tcBorders>
                      </w:tcPr>
                      <w:p w14:paraId="21016DE5" w14:textId="77777777" w:rsidR="00880C03" w:rsidRDefault="00000000">
                        <w:pPr>
                          <w:pStyle w:val="TableParagraph"/>
                          <w:spacing w:before="106"/>
                          <w:ind w:right="426"/>
                          <w:jc w:val="right"/>
                          <w:rPr>
                            <w:rFonts w:ascii="Times New Roman"/>
                            <w:sz w:val="21"/>
                          </w:rPr>
                        </w:pPr>
                        <w:r>
                          <w:rPr>
                            <w:rFonts w:ascii="Times New Roman"/>
                            <w:sz w:val="21"/>
                          </w:rPr>
                          <w:t>400</w:t>
                        </w:r>
                      </w:p>
                    </w:tc>
                    <w:tc>
                      <w:tcPr>
                        <w:tcW w:w="1416" w:type="dxa"/>
                        <w:tcBorders>
                          <w:top w:val="single" w:sz="6" w:space="0" w:color="000000"/>
                          <w:left w:val="single" w:sz="6" w:space="0" w:color="000000"/>
                          <w:bottom w:val="single" w:sz="6" w:space="0" w:color="000000"/>
                          <w:right w:val="single" w:sz="6" w:space="0" w:color="000000"/>
                        </w:tcBorders>
                      </w:tcPr>
                      <w:p w14:paraId="4EE19DF7" w14:textId="77777777" w:rsidR="00880C03" w:rsidRDefault="00000000">
                        <w:pPr>
                          <w:pStyle w:val="TableParagraph"/>
                          <w:spacing w:before="106"/>
                          <w:ind w:right="397"/>
                          <w:jc w:val="right"/>
                          <w:rPr>
                            <w:rFonts w:ascii="Times New Roman"/>
                            <w:sz w:val="21"/>
                          </w:rPr>
                        </w:pPr>
                        <w:r>
                          <w:rPr>
                            <w:rFonts w:ascii="Times New Roman"/>
                            <w:sz w:val="21"/>
                          </w:rPr>
                          <w:t>0.0984</w:t>
                        </w:r>
                      </w:p>
                    </w:tc>
                    <w:tc>
                      <w:tcPr>
                        <w:tcW w:w="1615" w:type="dxa"/>
                        <w:vMerge w:val="restart"/>
                        <w:tcBorders>
                          <w:top w:val="single" w:sz="6" w:space="0" w:color="000000"/>
                          <w:left w:val="single" w:sz="6" w:space="0" w:color="000000"/>
                          <w:bottom w:val="single" w:sz="6" w:space="0" w:color="000000"/>
                          <w:right w:val="nil"/>
                        </w:tcBorders>
                      </w:tcPr>
                      <w:p w14:paraId="4075FA47" w14:textId="77777777" w:rsidR="00880C03" w:rsidRDefault="00880C03">
                        <w:pPr>
                          <w:pStyle w:val="TableParagraph"/>
                        </w:pPr>
                      </w:p>
                      <w:p w14:paraId="090F3EB4" w14:textId="77777777" w:rsidR="00880C03" w:rsidRDefault="00880C03">
                        <w:pPr>
                          <w:pStyle w:val="TableParagraph"/>
                        </w:pPr>
                      </w:p>
                      <w:p w14:paraId="28E528C1" w14:textId="77777777" w:rsidR="00880C03" w:rsidRDefault="00880C03">
                        <w:pPr>
                          <w:pStyle w:val="TableParagraph"/>
                        </w:pPr>
                      </w:p>
                      <w:p w14:paraId="7A5931C7" w14:textId="77777777" w:rsidR="00880C03" w:rsidRDefault="00880C03">
                        <w:pPr>
                          <w:pStyle w:val="TableParagraph"/>
                        </w:pPr>
                      </w:p>
                      <w:p w14:paraId="4AD78BF0" w14:textId="77777777" w:rsidR="00880C03" w:rsidRDefault="00000000">
                        <w:pPr>
                          <w:pStyle w:val="TableParagraph"/>
                          <w:spacing w:before="154"/>
                          <w:ind w:left="524"/>
                          <w:rPr>
                            <w:rFonts w:ascii="Times New Roman"/>
                            <w:sz w:val="21"/>
                          </w:rPr>
                        </w:pPr>
                        <w:r>
                          <w:rPr>
                            <w:rFonts w:ascii="Times New Roman"/>
                            <w:sz w:val="21"/>
                          </w:rPr>
                          <w:t>6.8711</w:t>
                        </w:r>
                      </w:p>
                    </w:tc>
                  </w:tr>
                  <w:tr w:rsidR="00880C03" w14:paraId="2271F134" w14:textId="77777777">
                    <w:trPr>
                      <w:trHeight w:val="452"/>
                    </w:trPr>
                    <w:tc>
                      <w:tcPr>
                        <w:tcW w:w="1097" w:type="dxa"/>
                        <w:tcBorders>
                          <w:left w:val="nil"/>
                          <w:bottom w:val="single" w:sz="6" w:space="0" w:color="000000"/>
                          <w:right w:val="single" w:sz="6" w:space="0" w:color="000000"/>
                        </w:tcBorders>
                      </w:tcPr>
                      <w:p w14:paraId="56DE54DE" w14:textId="77777777" w:rsidR="00880C03" w:rsidRDefault="00000000">
                        <w:pPr>
                          <w:pStyle w:val="TableParagraph"/>
                          <w:spacing w:before="92"/>
                          <w:ind w:left="105" w:right="62"/>
                          <w:jc w:val="center"/>
                          <w:rPr>
                            <w:sz w:val="21"/>
                          </w:rPr>
                        </w:pPr>
                        <w:r>
                          <w:rPr>
                            <w:sz w:val="21"/>
                          </w:rPr>
                          <w:t>给料</w:t>
                        </w:r>
                      </w:p>
                    </w:tc>
                    <w:tc>
                      <w:tcPr>
                        <w:tcW w:w="1215" w:type="dxa"/>
                        <w:tcBorders>
                          <w:top w:val="single" w:sz="6" w:space="0" w:color="000000"/>
                          <w:left w:val="single" w:sz="6" w:space="0" w:color="000000"/>
                          <w:bottom w:val="single" w:sz="6" w:space="0" w:color="000000"/>
                          <w:right w:val="single" w:sz="6" w:space="0" w:color="000000"/>
                        </w:tcBorders>
                      </w:tcPr>
                      <w:p w14:paraId="2A6A9FF1" w14:textId="77777777" w:rsidR="00880C03" w:rsidRDefault="00000000">
                        <w:pPr>
                          <w:pStyle w:val="TableParagraph"/>
                          <w:spacing w:before="106"/>
                          <w:ind w:left="85" w:right="67"/>
                          <w:jc w:val="center"/>
                          <w:rPr>
                            <w:rFonts w:ascii="Times New Roman"/>
                            <w:sz w:val="21"/>
                          </w:rPr>
                        </w:pPr>
                        <w:r>
                          <w:rPr>
                            <w:rFonts w:ascii="Times New Roman"/>
                            <w:sz w:val="21"/>
                          </w:rPr>
                          <w:t>0.0398</w:t>
                        </w:r>
                      </w:p>
                    </w:tc>
                    <w:tc>
                      <w:tcPr>
                        <w:tcW w:w="1010" w:type="dxa"/>
                        <w:tcBorders>
                          <w:top w:val="single" w:sz="6" w:space="0" w:color="000000"/>
                          <w:left w:val="single" w:sz="6" w:space="0" w:color="000000"/>
                          <w:bottom w:val="single" w:sz="6" w:space="0" w:color="000000"/>
                          <w:right w:val="single" w:sz="6" w:space="0" w:color="000000"/>
                        </w:tcBorders>
                      </w:tcPr>
                      <w:p w14:paraId="5786AB7A" w14:textId="77777777" w:rsidR="00880C03" w:rsidRDefault="00000000">
                        <w:pPr>
                          <w:pStyle w:val="TableParagraph"/>
                          <w:spacing w:before="106"/>
                          <w:ind w:left="41" w:right="27"/>
                          <w:jc w:val="center"/>
                          <w:rPr>
                            <w:rFonts w:ascii="Times New Roman"/>
                            <w:sz w:val="21"/>
                          </w:rPr>
                        </w:pPr>
                        <w:r>
                          <w:rPr>
                            <w:rFonts w:ascii="Times New Roman"/>
                            <w:sz w:val="21"/>
                          </w:rPr>
                          <w:t>95%</w:t>
                        </w:r>
                      </w:p>
                    </w:tc>
                    <w:tc>
                      <w:tcPr>
                        <w:tcW w:w="1212" w:type="dxa"/>
                        <w:tcBorders>
                          <w:top w:val="single" w:sz="6" w:space="0" w:color="000000"/>
                          <w:left w:val="single" w:sz="6" w:space="0" w:color="000000"/>
                          <w:bottom w:val="single" w:sz="6" w:space="0" w:color="000000"/>
                          <w:right w:val="single" w:sz="6" w:space="0" w:color="000000"/>
                        </w:tcBorders>
                      </w:tcPr>
                      <w:p w14:paraId="646D59BC" w14:textId="77777777" w:rsidR="00880C03" w:rsidRDefault="00000000">
                        <w:pPr>
                          <w:pStyle w:val="TableParagraph"/>
                          <w:spacing w:before="106"/>
                          <w:ind w:left="83" w:right="66"/>
                          <w:jc w:val="center"/>
                          <w:rPr>
                            <w:rFonts w:ascii="Times New Roman"/>
                            <w:sz w:val="21"/>
                          </w:rPr>
                        </w:pPr>
                        <w:r>
                          <w:rPr>
                            <w:rFonts w:ascii="Times New Roman"/>
                            <w:sz w:val="21"/>
                          </w:rPr>
                          <w:t>0.0378</w:t>
                        </w:r>
                      </w:p>
                    </w:tc>
                    <w:tc>
                      <w:tcPr>
                        <w:tcW w:w="1214" w:type="dxa"/>
                        <w:tcBorders>
                          <w:top w:val="single" w:sz="6" w:space="0" w:color="000000"/>
                          <w:left w:val="single" w:sz="6" w:space="0" w:color="000000"/>
                          <w:bottom w:val="single" w:sz="6" w:space="0" w:color="000000"/>
                          <w:right w:val="single" w:sz="6" w:space="0" w:color="000000"/>
                        </w:tcBorders>
                      </w:tcPr>
                      <w:p w14:paraId="52186926" w14:textId="77777777" w:rsidR="00880C03" w:rsidRDefault="00000000">
                        <w:pPr>
                          <w:pStyle w:val="TableParagraph"/>
                          <w:spacing w:before="106"/>
                          <w:ind w:right="426"/>
                          <w:jc w:val="right"/>
                          <w:rPr>
                            <w:rFonts w:ascii="Times New Roman"/>
                            <w:sz w:val="21"/>
                          </w:rPr>
                        </w:pPr>
                        <w:r>
                          <w:rPr>
                            <w:rFonts w:ascii="Times New Roman"/>
                            <w:sz w:val="21"/>
                          </w:rPr>
                          <w:t>400</w:t>
                        </w:r>
                      </w:p>
                    </w:tc>
                    <w:tc>
                      <w:tcPr>
                        <w:tcW w:w="1416" w:type="dxa"/>
                        <w:tcBorders>
                          <w:top w:val="single" w:sz="6" w:space="0" w:color="000000"/>
                          <w:left w:val="single" w:sz="6" w:space="0" w:color="000000"/>
                          <w:bottom w:val="single" w:sz="6" w:space="0" w:color="000000"/>
                          <w:right w:val="single" w:sz="6" w:space="0" w:color="000000"/>
                        </w:tcBorders>
                      </w:tcPr>
                      <w:p w14:paraId="0D86A735" w14:textId="77777777" w:rsidR="00880C03" w:rsidRDefault="00000000">
                        <w:pPr>
                          <w:pStyle w:val="TableParagraph"/>
                          <w:spacing w:before="106"/>
                          <w:ind w:right="397"/>
                          <w:jc w:val="right"/>
                          <w:rPr>
                            <w:rFonts w:ascii="Times New Roman"/>
                            <w:sz w:val="21"/>
                          </w:rPr>
                        </w:pPr>
                        <w:r>
                          <w:rPr>
                            <w:rFonts w:ascii="Times New Roman"/>
                            <w:sz w:val="21"/>
                          </w:rPr>
                          <w:t>0.0944</w:t>
                        </w:r>
                      </w:p>
                    </w:tc>
                    <w:tc>
                      <w:tcPr>
                        <w:tcW w:w="1615" w:type="dxa"/>
                        <w:vMerge/>
                        <w:tcBorders>
                          <w:top w:val="nil"/>
                          <w:left w:val="single" w:sz="6" w:space="0" w:color="000000"/>
                          <w:bottom w:val="single" w:sz="6" w:space="0" w:color="000000"/>
                          <w:right w:val="nil"/>
                        </w:tcBorders>
                      </w:tcPr>
                      <w:p w14:paraId="01C94BEA" w14:textId="77777777" w:rsidR="00880C03" w:rsidRDefault="00880C03">
                        <w:pPr>
                          <w:rPr>
                            <w:sz w:val="2"/>
                            <w:szCs w:val="2"/>
                          </w:rPr>
                        </w:pPr>
                      </w:p>
                    </w:tc>
                  </w:tr>
                  <w:tr w:rsidR="00880C03" w14:paraId="6CC3D586" w14:textId="77777777">
                    <w:trPr>
                      <w:trHeight w:val="455"/>
                    </w:trPr>
                    <w:tc>
                      <w:tcPr>
                        <w:tcW w:w="1097" w:type="dxa"/>
                        <w:tcBorders>
                          <w:top w:val="single" w:sz="6" w:space="0" w:color="000000"/>
                          <w:left w:val="nil"/>
                          <w:bottom w:val="single" w:sz="6" w:space="0" w:color="000000"/>
                          <w:right w:val="single" w:sz="6" w:space="0" w:color="000000"/>
                        </w:tcBorders>
                      </w:tcPr>
                      <w:p w14:paraId="083F1D48" w14:textId="77777777" w:rsidR="00880C03" w:rsidRDefault="00000000">
                        <w:pPr>
                          <w:pStyle w:val="TableParagraph"/>
                          <w:spacing w:before="92"/>
                          <w:ind w:left="105" w:right="62"/>
                          <w:jc w:val="center"/>
                          <w:rPr>
                            <w:sz w:val="21"/>
                          </w:rPr>
                        </w:pPr>
                        <w:r>
                          <w:rPr>
                            <w:sz w:val="21"/>
                          </w:rPr>
                          <w:t>消化</w:t>
                        </w:r>
                      </w:p>
                    </w:tc>
                    <w:tc>
                      <w:tcPr>
                        <w:tcW w:w="1215" w:type="dxa"/>
                        <w:tcBorders>
                          <w:top w:val="single" w:sz="6" w:space="0" w:color="000000"/>
                          <w:left w:val="single" w:sz="6" w:space="0" w:color="000000"/>
                          <w:bottom w:val="single" w:sz="6" w:space="0" w:color="000000"/>
                          <w:right w:val="single" w:sz="6" w:space="0" w:color="000000"/>
                        </w:tcBorders>
                      </w:tcPr>
                      <w:p w14:paraId="7852FEE9" w14:textId="77777777" w:rsidR="00880C03" w:rsidRDefault="00000000">
                        <w:pPr>
                          <w:pStyle w:val="TableParagraph"/>
                          <w:spacing w:before="106"/>
                          <w:ind w:left="85" w:right="67"/>
                          <w:jc w:val="center"/>
                          <w:rPr>
                            <w:rFonts w:ascii="Times New Roman"/>
                            <w:sz w:val="21"/>
                          </w:rPr>
                        </w:pPr>
                        <w:r>
                          <w:rPr>
                            <w:rFonts w:ascii="Times New Roman"/>
                            <w:sz w:val="21"/>
                          </w:rPr>
                          <w:t>2.385</w:t>
                        </w:r>
                      </w:p>
                    </w:tc>
                    <w:tc>
                      <w:tcPr>
                        <w:tcW w:w="1010" w:type="dxa"/>
                        <w:tcBorders>
                          <w:top w:val="single" w:sz="6" w:space="0" w:color="000000"/>
                          <w:left w:val="single" w:sz="6" w:space="0" w:color="000000"/>
                          <w:bottom w:val="single" w:sz="6" w:space="0" w:color="000000"/>
                          <w:right w:val="single" w:sz="6" w:space="0" w:color="000000"/>
                        </w:tcBorders>
                      </w:tcPr>
                      <w:p w14:paraId="230A33D9" w14:textId="77777777" w:rsidR="00880C03" w:rsidRDefault="00000000">
                        <w:pPr>
                          <w:pStyle w:val="TableParagraph"/>
                          <w:spacing w:before="106"/>
                          <w:ind w:left="41" w:right="27"/>
                          <w:jc w:val="center"/>
                          <w:rPr>
                            <w:rFonts w:ascii="Times New Roman"/>
                            <w:sz w:val="21"/>
                          </w:rPr>
                        </w:pPr>
                        <w:r>
                          <w:rPr>
                            <w:rFonts w:ascii="Times New Roman"/>
                            <w:sz w:val="21"/>
                          </w:rPr>
                          <w:t>99%</w:t>
                        </w:r>
                      </w:p>
                    </w:tc>
                    <w:tc>
                      <w:tcPr>
                        <w:tcW w:w="1212" w:type="dxa"/>
                        <w:tcBorders>
                          <w:top w:val="single" w:sz="6" w:space="0" w:color="000000"/>
                          <w:left w:val="single" w:sz="6" w:space="0" w:color="000000"/>
                          <w:bottom w:val="single" w:sz="6" w:space="0" w:color="000000"/>
                          <w:right w:val="single" w:sz="6" w:space="0" w:color="000000"/>
                        </w:tcBorders>
                      </w:tcPr>
                      <w:p w14:paraId="5973C168" w14:textId="77777777" w:rsidR="00880C03" w:rsidRDefault="00000000">
                        <w:pPr>
                          <w:pStyle w:val="TableParagraph"/>
                          <w:spacing w:before="106"/>
                          <w:ind w:left="83" w:right="66"/>
                          <w:jc w:val="center"/>
                          <w:rPr>
                            <w:rFonts w:ascii="Times New Roman"/>
                            <w:sz w:val="21"/>
                          </w:rPr>
                        </w:pPr>
                        <w:r>
                          <w:rPr>
                            <w:rFonts w:ascii="Times New Roman"/>
                            <w:sz w:val="21"/>
                          </w:rPr>
                          <w:t>2.3612</w:t>
                        </w:r>
                      </w:p>
                    </w:tc>
                    <w:tc>
                      <w:tcPr>
                        <w:tcW w:w="1214" w:type="dxa"/>
                        <w:tcBorders>
                          <w:top w:val="single" w:sz="6" w:space="0" w:color="000000"/>
                          <w:left w:val="single" w:sz="6" w:space="0" w:color="000000"/>
                          <w:bottom w:val="single" w:sz="6" w:space="0" w:color="000000"/>
                          <w:right w:val="single" w:sz="6" w:space="0" w:color="000000"/>
                        </w:tcBorders>
                      </w:tcPr>
                      <w:p w14:paraId="48CF87C0" w14:textId="77777777" w:rsidR="00880C03" w:rsidRDefault="00000000">
                        <w:pPr>
                          <w:pStyle w:val="TableParagraph"/>
                          <w:spacing w:before="106"/>
                          <w:ind w:right="426"/>
                          <w:jc w:val="right"/>
                          <w:rPr>
                            <w:rFonts w:ascii="Times New Roman"/>
                            <w:sz w:val="21"/>
                          </w:rPr>
                        </w:pPr>
                        <w:r>
                          <w:rPr>
                            <w:rFonts w:ascii="Times New Roman"/>
                            <w:sz w:val="21"/>
                          </w:rPr>
                          <w:t>500</w:t>
                        </w:r>
                      </w:p>
                    </w:tc>
                    <w:tc>
                      <w:tcPr>
                        <w:tcW w:w="1416" w:type="dxa"/>
                        <w:tcBorders>
                          <w:top w:val="single" w:sz="6" w:space="0" w:color="000000"/>
                          <w:left w:val="single" w:sz="6" w:space="0" w:color="000000"/>
                          <w:bottom w:val="single" w:sz="6" w:space="0" w:color="000000"/>
                          <w:right w:val="single" w:sz="6" w:space="0" w:color="000000"/>
                        </w:tcBorders>
                      </w:tcPr>
                      <w:p w14:paraId="5C97A9D7" w14:textId="77777777" w:rsidR="00880C03" w:rsidRDefault="00000000">
                        <w:pPr>
                          <w:pStyle w:val="TableParagraph"/>
                          <w:spacing w:before="106"/>
                          <w:ind w:right="397"/>
                          <w:jc w:val="right"/>
                          <w:rPr>
                            <w:rFonts w:ascii="Times New Roman"/>
                            <w:sz w:val="21"/>
                          </w:rPr>
                        </w:pPr>
                        <w:r>
                          <w:rPr>
                            <w:rFonts w:ascii="Times New Roman"/>
                            <w:sz w:val="21"/>
                          </w:rPr>
                          <w:t>4.7223</w:t>
                        </w:r>
                      </w:p>
                    </w:tc>
                    <w:tc>
                      <w:tcPr>
                        <w:tcW w:w="1615" w:type="dxa"/>
                        <w:vMerge/>
                        <w:tcBorders>
                          <w:top w:val="nil"/>
                          <w:left w:val="single" w:sz="6" w:space="0" w:color="000000"/>
                          <w:bottom w:val="single" w:sz="6" w:space="0" w:color="000000"/>
                          <w:right w:val="nil"/>
                        </w:tcBorders>
                      </w:tcPr>
                      <w:p w14:paraId="415B75D2" w14:textId="77777777" w:rsidR="00880C03" w:rsidRDefault="00880C03">
                        <w:pPr>
                          <w:rPr>
                            <w:sz w:val="2"/>
                            <w:szCs w:val="2"/>
                          </w:rPr>
                        </w:pPr>
                      </w:p>
                    </w:tc>
                  </w:tr>
                  <w:tr w:rsidR="00880C03" w14:paraId="6828581C" w14:textId="77777777">
                    <w:trPr>
                      <w:trHeight w:val="452"/>
                    </w:trPr>
                    <w:tc>
                      <w:tcPr>
                        <w:tcW w:w="1097" w:type="dxa"/>
                        <w:tcBorders>
                          <w:top w:val="single" w:sz="6" w:space="0" w:color="000000"/>
                          <w:left w:val="nil"/>
                          <w:bottom w:val="single" w:sz="6" w:space="0" w:color="000000"/>
                          <w:right w:val="single" w:sz="6" w:space="0" w:color="000000"/>
                        </w:tcBorders>
                      </w:tcPr>
                      <w:p w14:paraId="2FE36686" w14:textId="77777777" w:rsidR="00880C03" w:rsidRDefault="00000000">
                        <w:pPr>
                          <w:pStyle w:val="TableParagraph"/>
                          <w:spacing w:before="92"/>
                          <w:ind w:left="105" w:right="62"/>
                          <w:jc w:val="center"/>
                          <w:rPr>
                            <w:sz w:val="21"/>
                          </w:rPr>
                        </w:pPr>
                        <w:r>
                          <w:rPr>
                            <w:sz w:val="21"/>
                          </w:rPr>
                          <w:t>烘干</w:t>
                        </w:r>
                      </w:p>
                    </w:tc>
                    <w:tc>
                      <w:tcPr>
                        <w:tcW w:w="1215" w:type="dxa"/>
                        <w:tcBorders>
                          <w:top w:val="single" w:sz="6" w:space="0" w:color="000000"/>
                          <w:left w:val="single" w:sz="6" w:space="0" w:color="000000"/>
                          <w:bottom w:val="single" w:sz="6" w:space="0" w:color="000000"/>
                          <w:right w:val="single" w:sz="6" w:space="0" w:color="000000"/>
                        </w:tcBorders>
                      </w:tcPr>
                      <w:p w14:paraId="41E0EB6F" w14:textId="77777777" w:rsidR="00880C03" w:rsidRDefault="00000000">
                        <w:pPr>
                          <w:pStyle w:val="TableParagraph"/>
                          <w:spacing w:before="106"/>
                          <w:ind w:left="85" w:right="67"/>
                          <w:jc w:val="center"/>
                          <w:rPr>
                            <w:rFonts w:ascii="Times New Roman"/>
                            <w:sz w:val="21"/>
                          </w:rPr>
                        </w:pPr>
                        <w:r>
                          <w:rPr>
                            <w:rFonts w:ascii="Times New Roman"/>
                            <w:sz w:val="21"/>
                          </w:rPr>
                          <w:t>2.1714</w:t>
                        </w:r>
                      </w:p>
                    </w:tc>
                    <w:tc>
                      <w:tcPr>
                        <w:tcW w:w="1010" w:type="dxa"/>
                        <w:tcBorders>
                          <w:top w:val="single" w:sz="6" w:space="0" w:color="000000"/>
                          <w:left w:val="single" w:sz="6" w:space="0" w:color="000000"/>
                          <w:bottom w:val="single" w:sz="6" w:space="0" w:color="000000"/>
                          <w:right w:val="single" w:sz="6" w:space="0" w:color="000000"/>
                        </w:tcBorders>
                      </w:tcPr>
                      <w:p w14:paraId="6CB4E979" w14:textId="77777777" w:rsidR="00880C03" w:rsidRDefault="00000000">
                        <w:pPr>
                          <w:pStyle w:val="TableParagraph"/>
                          <w:spacing w:before="106"/>
                          <w:ind w:left="41" w:right="27"/>
                          <w:jc w:val="center"/>
                          <w:rPr>
                            <w:rFonts w:ascii="Times New Roman"/>
                            <w:sz w:val="21"/>
                          </w:rPr>
                        </w:pPr>
                        <w:r>
                          <w:rPr>
                            <w:rFonts w:ascii="Times New Roman"/>
                            <w:sz w:val="21"/>
                          </w:rPr>
                          <w:t>99%</w:t>
                        </w:r>
                      </w:p>
                    </w:tc>
                    <w:tc>
                      <w:tcPr>
                        <w:tcW w:w="1212" w:type="dxa"/>
                        <w:tcBorders>
                          <w:top w:val="single" w:sz="6" w:space="0" w:color="000000"/>
                          <w:left w:val="single" w:sz="6" w:space="0" w:color="000000"/>
                          <w:bottom w:val="single" w:sz="6" w:space="0" w:color="000000"/>
                          <w:right w:val="single" w:sz="6" w:space="0" w:color="000000"/>
                        </w:tcBorders>
                      </w:tcPr>
                      <w:p w14:paraId="736DB33A" w14:textId="77777777" w:rsidR="00880C03" w:rsidRDefault="00000000">
                        <w:pPr>
                          <w:pStyle w:val="TableParagraph"/>
                          <w:spacing w:before="106"/>
                          <w:ind w:left="83" w:right="66"/>
                          <w:jc w:val="center"/>
                          <w:rPr>
                            <w:rFonts w:ascii="Times New Roman"/>
                            <w:sz w:val="21"/>
                          </w:rPr>
                        </w:pPr>
                        <w:r>
                          <w:rPr>
                            <w:rFonts w:ascii="Times New Roman"/>
                            <w:sz w:val="21"/>
                          </w:rPr>
                          <w:t>2.1497</w:t>
                        </w:r>
                      </w:p>
                    </w:tc>
                    <w:tc>
                      <w:tcPr>
                        <w:tcW w:w="1214" w:type="dxa"/>
                        <w:tcBorders>
                          <w:top w:val="single" w:sz="6" w:space="0" w:color="000000"/>
                          <w:left w:val="single" w:sz="6" w:space="0" w:color="000000"/>
                          <w:bottom w:val="single" w:sz="6" w:space="0" w:color="000000"/>
                          <w:right w:val="single" w:sz="6" w:space="0" w:color="000000"/>
                        </w:tcBorders>
                      </w:tcPr>
                      <w:p w14:paraId="5281A40B" w14:textId="77777777" w:rsidR="00880C03" w:rsidRDefault="00000000">
                        <w:pPr>
                          <w:pStyle w:val="TableParagraph"/>
                          <w:spacing w:before="106"/>
                          <w:ind w:right="426"/>
                          <w:jc w:val="right"/>
                          <w:rPr>
                            <w:rFonts w:ascii="Times New Roman"/>
                            <w:sz w:val="21"/>
                          </w:rPr>
                        </w:pPr>
                        <w:r>
                          <w:rPr>
                            <w:rFonts w:ascii="Times New Roman"/>
                            <w:sz w:val="21"/>
                          </w:rPr>
                          <w:t>500</w:t>
                        </w:r>
                      </w:p>
                    </w:tc>
                    <w:tc>
                      <w:tcPr>
                        <w:tcW w:w="1416" w:type="dxa"/>
                        <w:tcBorders>
                          <w:top w:val="single" w:sz="6" w:space="0" w:color="000000"/>
                          <w:left w:val="single" w:sz="6" w:space="0" w:color="000000"/>
                          <w:bottom w:val="single" w:sz="6" w:space="0" w:color="000000"/>
                          <w:right w:val="single" w:sz="6" w:space="0" w:color="000000"/>
                        </w:tcBorders>
                      </w:tcPr>
                      <w:p w14:paraId="527F0A18" w14:textId="77777777" w:rsidR="00880C03" w:rsidRDefault="00000000">
                        <w:pPr>
                          <w:pStyle w:val="TableParagraph"/>
                          <w:spacing w:before="106"/>
                          <w:ind w:right="397"/>
                          <w:jc w:val="right"/>
                          <w:rPr>
                            <w:rFonts w:ascii="Times New Roman"/>
                            <w:sz w:val="21"/>
                          </w:rPr>
                        </w:pPr>
                        <w:r>
                          <w:rPr>
                            <w:rFonts w:ascii="Times New Roman"/>
                            <w:sz w:val="21"/>
                          </w:rPr>
                          <w:t>4.2994</w:t>
                        </w:r>
                      </w:p>
                    </w:tc>
                    <w:tc>
                      <w:tcPr>
                        <w:tcW w:w="1615" w:type="dxa"/>
                        <w:vMerge/>
                        <w:tcBorders>
                          <w:top w:val="nil"/>
                          <w:left w:val="single" w:sz="6" w:space="0" w:color="000000"/>
                          <w:bottom w:val="single" w:sz="6" w:space="0" w:color="000000"/>
                          <w:right w:val="nil"/>
                        </w:tcBorders>
                      </w:tcPr>
                      <w:p w14:paraId="6EB31B39" w14:textId="77777777" w:rsidR="00880C03" w:rsidRDefault="00880C03">
                        <w:pPr>
                          <w:rPr>
                            <w:sz w:val="2"/>
                            <w:szCs w:val="2"/>
                          </w:rPr>
                        </w:pPr>
                      </w:p>
                    </w:tc>
                  </w:tr>
                  <w:tr w:rsidR="00880C03" w14:paraId="076F8F8D" w14:textId="77777777">
                    <w:trPr>
                      <w:trHeight w:val="452"/>
                    </w:trPr>
                    <w:tc>
                      <w:tcPr>
                        <w:tcW w:w="1097" w:type="dxa"/>
                        <w:tcBorders>
                          <w:top w:val="single" w:sz="6" w:space="0" w:color="000000"/>
                          <w:left w:val="nil"/>
                          <w:bottom w:val="single" w:sz="6" w:space="0" w:color="000000"/>
                          <w:right w:val="single" w:sz="6" w:space="0" w:color="000000"/>
                        </w:tcBorders>
                      </w:tcPr>
                      <w:p w14:paraId="6EC9147E" w14:textId="77777777" w:rsidR="00880C03" w:rsidRDefault="00000000">
                        <w:pPr>
                          <w:pStyle w:val="TableParagraph"/>
                          <w:spacing w:before="92"/>
                          <w:ind w:left="107" w:right="62"/>
                          <w:jc w:val="center"/>
                          <w:rPr>
                            <w:sz w:val="21"/>
                          </w:rPr>
                        </w:pPr>
                        <w:r>
                          <w:rPr>
                            <w:sz w:val="21"/>
                          </w:rPr>
                          <w:t>一次选粉</w:t>
                        </w:r>
                      </w:p>
                    </w:tc>
                    <w:tc>
                      <w:tcPr>
                        <w:tcW w:w="1215" w:type="dxa"/>
                        <w:tcBorders>
                          <w:top w:val="single" w:sz="6" w:space="0" w:color="000000"/>
                          <w:left w:val="single" w:sz="6" w:space="0" w:color="000000"/>
                          <w:bottom w:val="single" w:sz="6" w:space="0" w:color="000000"/>
                          <w:right w:val="single" w:sz="6" w:space="0" w:color="000000"/>
                        </w:tcBorders>
                      </w:tcPr>
                      <w:p w14:paraId="33241C50" w14:textId="77777777" w:rsidR="00880C03" w:rsidRDefault="00000000">
                        <w:pPr>
                          <w:pStyle w:val="TableParagraph"/>
                          <w:spacing w:before="106"/>
                          <w:ind w:left="85" w:right="67"/>
                          <w:jc w:val="center"/>
                          <w:rPr>
                            <w:rFonts w:ascii="Times New Roman"/>
                            <w:sz w:val="21"/>
                          </w:rPr>
                        </w:pPr>
                        <w:r>
                          <w:rPr>
                            <w:rFonts w:ascii="Times New Roman"/>
                            <w:sz w:val="21"/>
                          </w:rPr>
                          <w:t>1.2420</w:t>
                        </w:r>
                      </w:p>
                    </w:tc>
                    <w:tc>
                      <w:tcPr>
                        <w:tcW w:w="1010" w:type="dxa"/>
                        <w:tcBorders>
                          <w:top w:val="single" w:sz="6" w:space="0" w:color="000000"/>
                          <w:left w:val="single" w:sz="6" w:space="0" w:color="000000"/>
                          <w:bottom w:val="single" w:sz="6" w:space="0" w:color="000000"/>
                          <w:right w:val="single" w:sz="6" w:space="0" w:color="000000"/>
                        </w:tcBorders>
                      </w:tcPr>
                      <w:p w14:paraId="0B5EEA54" w14:textId="77777777" w:rsidR="00880C03" w:rsidRDefault="00000000">
                        <w:pPr>
                          <w:pStyle w:val="TableParagraph"/>
                          <w:spacing w:before="106"/>
                          <w:ind w:left="41" w:right="27"/>
                          <w:jc w:val="center"/>
                          <w:rPr>
                            <w:rFonts w:ascii="Times New Roman"/>
                            <w:sz w:val="21"/>
                          </w:rPr>
                        </w:pPr>
                        <w:r>
                          <w:rPr>
                            <w:rFonts w:ascii="Times New Roman"/>
                            <w:sz w:val="21"/>
                          </w:rPr>
                          <w:t>99%</w:t>
                        </w:r>
                      </w:p>
                    </w:tc>
                    <w:tc>
                      <w:tcPr>
                        <w:tcW w:w="1212" w:type="dxa"/>
                        <w:tcBorders>
                          <w:top w:val="single" w:sz="6" w:space="0" w:color="000000"/>
                          <w:left w:val="single" w:sz="6" w:space="0" w:color="000000"/>
                          <w:bottom w:val="single" w:sz="6" w:space="0" w:color="000000"/>
                          <w:right w:val="single" w:sz="6" w:space="0" w:color="000000"/>
                        </w:tcBorders>
                      </w:tcPr>
                      <w:p w14:paraId="53505402" w14:textId="77777777" w:rsidR="00880C03" w:rsidRDefault="00000000">
                        <w:pPr>
                          <w:pStyle w:val="TableParagraph"/>
                          <w:spacing w:before="106"/>
                          <w:ind w:left="83" w:right="66"/>
                          <w:jc w:val="center"/>
                          <w:rPr>
                            <w:rFonts w:ascii="Times New Roman"/>
                            <w:sz w:val="21"/>
                          </w:rPr>
                        </w:pPr>
                        <w:r>
                          <w:rPr>
                            <w:rFonts w:ascii="Times New Roman"/>
                            <w:sz w:val="21"/>
                          </w:rPr>
                          <w:t>1.2296</w:t>
                        </w:r>
                      </w:p>
                    </w:tc>
                    <w:tc>
                      <w:tcPr>
                        <w:tcW w:w="1214" w:type="dxa"/>
                        <w:tcBorders>
                          <w:top w:val="single" w:sz="6" w:space="0" w:color="000000"/>
                          <w:left w:val="single" w:sz="6" w:space="0" w:color="000000"/>
                          <w:bottom w:val="single" w:sz="6" w:space="0" w:color="000000"/>
                          <w:right w:val="single" w:sz="6" w:space="0" w:color="000000"/>
                        </w:tcBorders>
                      </w:tcPr>
                      <w:p w14:paraId="4BB3B31B" w14:textId="77777777" w:rsidR="00880C03" w:rsidRDefault="00000000">
                        <w:pPr>
                          <w:pStyle w:val="TableParagraph"/>
                          <w:spacing w:before="106"/>
                          <w:ind w:right="426"/>
                          <w:jc w:val="right"/>
                          <w:rPr>
                            <w:rFonts w:ascii="Times New Roman"/>
                            <w:sz w:val="21"/>
                          </w:rPr>
                        </w:pPr>
                        <w:r>
                          <w:rPr>
                            <w:rFonts w:ascii="Times New Roman"/>
                            <w:sz w:val="21"/>
                          </w:rPr>
                          <w:t>500</w:t>
                        </w:r>
                      </w:p>
                    </w:tc>
                    <w:tc>
                      <w:tcPr>
                        <w:tcW w:w="1416" w:type="dxa"/>
                        <w:tcBorders>
                          <w:top w:val="single" w:sz="6" w:space="0" w:color="000000"/>
                          <w:left w:val="single" w:sz="6" w:space="0" w:color="000000"/>
                          <w:bottom w:val="single" w:sz="6" w:space="0" w:color="000000"/>
                          <w:right w:val="single" w:sz="6" w:space="0" w:color="000000"/>
                        </w:tcBorders>
                      </w:tcPr>
                      <w:p w14:paraId="47EAFF9B" w14:textId="77777777" w:rsidR="00880C03" w:rsidRDefault="00000000">
                        <w:pPr>
                          <w:pStyle w:val="TableParagraph"/>
                          <w:spacing w:before="106"/>
                          <w:ind w:right="397"/>
                          <w:jc w:val="right"/>
                          <w:rPr>
                            <w:rFonts w:ascii="Times New Roman"/>
                            <w:sz w:val="21"/>
                          </w:rPr>
                        </w:pPr>
                        <w:r>
                          <w:rPr>
                            <w:rFonts w:ascii="Times New Roman"/>
                            <w:sz w:val="21"/>
                          </w:rPr>
                          <w:t>2.4592</w:t>
                        </w:r>
                      </w:p>
                    </w:tc>
                    <w:tc>
                      <w:tcPr>
                        <w:tcW w:w="1615" w:type="dxa"/>
                        <w:vMerge/>
                        <w:tcBorders>
                          <w:top w:val="nil"/>
                          <w:left w:val="single" w:sz="6" w:space="0" w:color="000000"/>
                          <w:bottom w:val="single" w:sz="6" w:space="0" w:color="000000"/>
                          <w:right w:val="nil"/>
                        </w:tcBorders>
                      </w:tcPr>
                      <w:p w14:paraId="1D5CAD42" w14:textId="77777777" w:rsidR="00880C03" w:rsidRDefault="00880C03">
                        <w:pPr>
                          <w:rPr>
                            <w:sz w:val="2"/>
                            <w:szCs w:val="2"/>
                          </w:rPr>
                        </w:pPr>
                      </w:p>
                    </w:tc>
                  </w:tr>
                  <w:tr w:rsidR="00880C03" w14:paraId="33354D5E" w14:textId="77777777">
                    <w:trPr>
                      <w:trHeight w:val="456"/>
                    </w:trPr>
                    <w:tc>
                      <w:tcPr>
                        <w:tcW w:w="1097" w:type="dxa"/>
                        <w:tcBorders>
                          <w:top w:val="single" w:sz="6" w:space="0" w:color="000000"/>
                          <w:left w:val="nil"/>
                          <w:bottom w:val="single" w:sz="6" w:space="0" w:color="000000"/>
                          <w:right w:val="single" w:sz="6" w:space="0" w:color="000000"/>
                        </w:tcBorders>
                      </w:tcPr>
                      <w:p w14:paraId="5DE2CE24" w14:textId="77777777" w:rsidR="00880C03" w:rsidRDefault="00000000">
                        <w:pPr>
                          <w:pStyle w:val="TableParagraph"/>
                          <w:spacing w:before="92"/>
                          <w:ind w:left="105" w:right="62"/>
                          <w:jc w:val="center"/>
                          <w:rPr>
                            <w:sz w:val="21"/>
                          </w:rPr>
                        </w:pPr>
                        <w:r>
                          <w:rPr>
                            <w:sz w:val="21"/>
                          </w:rPr>
                          <w:t>分离</w:t>
                        </w:r>
                      </w:p>
                    </w:tc>
                    <w:tc>
                      <w:tcPr>
                        <w:tcW w:w="1215" w:type="dxa"/>
                        <w:tcBorders>
                          <w:top w:val="single" w:sz="6" w:space="0" w:color="000000"/>
                          <w:left w:val="single" w:sz="6" w:space="0" w:color="000000"/>
                          <w:bottom w:val="single" w:sz="6" w:space="0" w:color="000000"/>
                          <w:right w:val="single" w:sz="6" w:space="0" w:color="000000"/>
                        </w:tcBorders>
                      </w:tcPr>
                      <w:p w14:paraId="610B2493" w14:textId="77777777" w:rsidR="00880C03" w:rsidRDefault="00000000">
                        <w:pPr>
                          <w:pStyle w:val="TableParagraph"/>
                          <w:spacing w:before="106"/>
                          <w:ind w:left="85" w:right="67"/>
                          <w:jc w:val="center"/>
                          <w:rPr>
                            <w:rFonts w:ascii="Times New Roman"/>
                            <w:sz w:val="21"/>
                          </w:rPr>
                        </w:pPr>
                        <w:r>
                          <w:rPr>
                            <w:rFonts w:ascii="Times New Roman"/>
                            <w:sz w:val="21"/>
                          </w:rPr>
                          <w:t>1.0640</w:t>
                        </w:r>
                      </w:p>
                    </w:tc>
                    <w:tc>
                      <w:tcPr>
                        <w:tcW w:w="1010" w:type="dxa"/>
                        <w:tcBorders>
                          <w:top w:val="single" w:sz="6" w:space="0" w:color="000000"/>
                          <w:left w:val="single" w:sz="6" w:space="0" w:color="000000"/>
                          <w:bottom w:val="single" w:sz="6" w:space="0" w:color="000000"/>
                          <w:right w:val="single" w:sz="6" w:space="0" w:color="000000"/>
                        </w:tcBorders>
                      </w:tcPr>
                      <w:p w14:paraId="03871205" w14:textId="77777777" w:rsidR="00880C03" w:rsidRDefault="00000000">
                        <w:pPr>
                          <w:pStyle w:val="TableParagraph"/>
                          <w:spacing w:before="106"/>
                          <w:ind w:left="41" w:right="27"/>
                          <w:jc w:val="center"/>
                          <w:rPr>
                            <w:rFonts w:ascii="Times New Roman"/>
                            <w:sz w:val="21"/>
                          </w:rPr>
                        </w:pPr>
                        <w:r>
                          <w:rPr>
                            <w:rFonts w:ascii="Times New Roman"/>
                            <w:sz w:val="21"/>
                          </w:rPr>
                          <w:t>99%</w:t>
                        </w:r>
                      </w:p>
                    </w:tc>
                    <w:tc>
                      <w:tcPr>
                        <w:tcW w:w="1212" w:type="dxa"/>
                        <w:tcBorders>
                          <w:top w:val="single" w:sz="6" w:space="0" w:color="000000"/>
                          <w:left w:val="single" w:sz="6" w:space="0" w:color="000000"/>
                          <w:bottom w:val="single" w:sz="6" w:space="0" w:color="000000"/>
                          <w:right w:val="single" w:sz="6" w:space="0" w:color="000000"/>
                        </w:tcBorders>
                      </w:tcPr>
                      <w:p w14:paraId="6FCAEB88" w14:textId="77777777" w:rsidR="00880C03" w:rsidRDefault="00000000">
                        <w:pPr>
                          <w:pStyle w:val="TableParagraph"/>
                          <w:spacing w:before="106"/>
                          <w:ind w:left="83" w:right="66"/>
                          <w:jc w:val="center"/>
                          <w:rPr>
                            <w:rFonts w:ascii="Times New Roman"/>
                            <w:sz w:val="21"/>
                          </w:rPr>
                        </w:pPr>
                        <w:r>
                          <w:rPr>
                            <w:rFonts w:ascii="Times New Roman"/>
                            <w:sz w:val="21"/>
                          </w:rPr>
                          <w:t>1.0534</w:t>
                        </w:r>
                      </w:p>
                    </w:tc>
                    <w:tc>
                      <w:tcPr>
                        <w:tcW w:w="1214" w:type="dxa"/>
                        <w:tcBorders>
                          <w:top w:val="single" w:sz="6" w:space="0" w:color="000000"/>
                          <w:left w:val="single" w:sz="6" w:space="0" w:color="000000"/>
                          <w:bottom w:val="single" w:sz="6" w:space="0" w:color="000000"/>
                          <w:right w:val="single" w:sz="6" w:space="0" w:color="000000"/>
                        </w:tcBorders>
                      </w:tcPr>
                      <w:p w14:paraId="56BAB691" w14:textId="77777777" w:rsidR="00880C03" w:rsidRDefault="00000000">
                        <w:pPr>
                          <w:pStyle w:val="TableParagraph"/>
                          <w:spacing w:before="106"/>
                          <w:ind w:right="426"/>
                          <w:jc w:val="right"/>
                          <w:rPr>
                            <w:rFonts w:ascii="Times New Roman"/>
                            <w:sz w:val="21"/>
                          </w:rPr>
                        </w:pPr>
                        <w:r>
                          <w:rPr>
                            <w:rFonts w:ascii="Times New Roman"/>
                            <w:sz w:val="21"/>
                          </w:rPr>
                          <w:t>300</w:t>
                        </w:r>
                      </w:p>
                    </w:tc>
                    <w:tc>
                      <w:tcPr>
                        <w:tcW w:w="1416" w:type="dxa"/>
                        <w:tcBorders>
                          <w:top w:val="single" w:sz="6" w:space="0" w:color="000000"/>
                          <w:left w:val="single" w:sz="6" w:space="0" w:color="000000"/>
                          <w:bottom w:val="single" w:sz="6" w:space="0" w:color="000000"/>
                          <w:right w:val="single" w:sz="6" w:space="0" w:color="000000"/>
                        </w:tcBorders>
                      </w:tcPr>
                      <w:p w14:paraId="53FAC3BF" w14:textId="77777777" w:rsidR="00880C03" w:rsidRDefault="00000000">
                        <w:pPr>
                          <w:pStyle w:val="TableParagraph"/>
                          <w:spacing w:before="106"/>
                          <w:ind w:right="402"/>
                          <w:jc w:val="right"/>
                          <w:rPr>
                            <w:rFonts w:ascii="Times New Roman"/>
                            <w:sz w:val="21"/>
                          </w:rPr>
                        </w:pPr>
                        <w:r>
                          <w:rPr>
                            <w:rFonts w:ascii="Times New Roman"/>
                            <w:sz w:val="21"/>
                          </w:rPr>
                          <w:t>3.5112</w:t>
                        </w:r>
                      </w:p>
                    </w:tc>
                    <w:tc>
                      <w:tcPr>
                        <w:tcW w:w="1615" w:type="dxa"/>
                        <w:vMerge/>
                        <w:tcBorders>
                          <w:top w:val="nil"/>
                          <w:left w:val="single" w:sz="6" w:space="0" w:color="000000"/>
                          <w:bottom w:val="single" w:sz="6" w:space="0" w:color="000000"/>
                          <w:right w:val="nil"/>
                        </w:tcBorders>
                      </w:tcPr>
                      <w:p w14:paraId="563465E1" w14:textId="77777777" w:rsidR="00880C03" w:rsidRDefault="00880C03">
                        <w:pPr>
                          <w:rPr>
                            <w:sz w:val="2"/>
                            <w:szCs w:val="2"/>
                          </w:rPr>
                        </w:pPr>
                      </w:p>
                    </w:tc>
                  </w:tr>
                  <w:tr w:rsidR="00880C03" w14:paraId="586EA642" w14:textId="77777777">
                    <w:trPr>
                      <w:trHeight w:val="455"/>
                    </w:trPr>
                    <w:tc>
                      <w:tcPr>
                        <w:tcW w:w="1097" w:type="dxa"/>
                        <w:tcBorders>
                          <w:top w:val="single" w:sz="6" w:space="0" w:color="000000"/>
                          <w:left w:val="nil"/>
                          <w:right w:val="single" w:sz="6" w:space="0" w:color="000000"/>
                        </w:tcBorders>
                      </w:tcPr>
                      <w:p w14:paraId="1EE5E6D1" w14:textId="77777777" w:rsidR="00880C03" w:rsidRDefault="00000000">
                        <w:pPr>
                          <w:pStyle w:val="TableParagraph"/>
                          <w:spacing w:before="92"/>
                          <w:ind w:left="105" w:right="62"/>
                          <w:jc w:val="center"/>
                          <w:rPr>
                            <w:sz w:val="21"/>
                          </w:rPr>
                        </w:pPr>
                        <w:r>
                          <w:rPr>
                            <w:sz w:val="21"/>
                          </w:rPr>
                          <w:t>周转储罐</w:t>
                        </w:r>
                      </w:p>
                    </w:tc>
                    <w:tc>
                      <w:tcPr>
                        <w:tcW w:w="1215" w:type="dxa"/>
                        <w:tcBorders>
                          <w:top w:val="single" w:sz="6" w:space="0" w:color="000000"/>
                          <w:left w:val="single" w:sz="6" w:space="0" w:color="000000"/>
                          <w:right w:val="single" w:sz="6" w:space="0" w:color="000000"/>
                        </w:tcBorders>
                      </w:tcPr>
                      <w:p w14:paraId="74D4A754" w14:textId="77777777" w:rsidR="00880C03" w:rsidRDefault="00000000">
                        <w:pPr>
                          <w:pStyle w:val="TableParagraph"/>
                          <w:spacing w:before="106"/>
                          <w:ind w:left="85" w:right="67"/>
                          <w:jc w:val="center"/>
                          <w:rPr>
                            <w:rFonts w:ascii="Times New Roman"/>
                            <w:sz w:val="21"/>
                          </w:rPr>
                        </w:pPr>
                        <w:r>
                          <w:rPr>
                            <w:rFonts w:ascii="Times New Roman"/>
                            <w:sz w:val="21"/>
                          </w:rPr>
                          <w:t>0.0516</w:t>
                        </w:r>
                      </w:p>
                    </w:tc>
                    <w:tc>
                      <w:tcPr>
                        <w:tcW w:w="1010" w:type="dxa"/>
                        <w:tcBorders>
                          <w:top w:val="single" w:sz="6" w:space="0" w:color="000000"/>
                          <w:left w:val="single" w:sz="6" w:space="0" w:color="000000"/>
                          <w:right w:val="single" w:sz="6" w:space="0" w:color="000000"/>
                        </w:tcBorders>
                      </w:tcPr>
                      <w:p w14:paraId="1D2445B1" w14:textId="77777777" w:rsidR="00880C03" w:rsidRDefault="00000000">
                        <w:pPr>
                          <w:pStyle w:val="TableParagraph"/>
                          <w:spacing w:before="106"/>
                          <w:ind w:left="41" w:right="27"/>
                          <w:jc w:val="center"/>
                          <w:rPr>
                            <w:rFonts w:ascii="Times New Roman"/>
                            <w:sz w:val="21"/>
                          </w:rPr>
                        </w:pPr>
                        <w:r>
                          <w:rPr>
                            <w:rFonts w:ascii="Times New Roman"/>
                            <w:sz w:val="21"/>
                          </w:rPr>
                          <w:t>99%</w:t>
                        </w:r>
                      </w:p>
                    </w:tc>
                    <w:tc>
                      <w:tcPr>
                        <w:tcW w:w="1212" w:type="dxa"/>
                        <w:tcBorders>
                          <w:top w:val="single" w:sz="6" w:space="0" w:color="000000"/>
                          <w:left w:val="single" w:sz="6" w:space="0" w:color="000000"/>
                          <w:right w:val="single" w:sz="6" w:space="0" w:color="000000"/>
                        </w:tcBorders>
                      </w:tcPr>
                      <w:p w14:paraId="13925AAA" w14:textId="77777777" w:rsidR="00880C03" w:rsidRDefault="00000000">
                        <w:pPr>
                          <w:pStyle w:val="TableParagraph"/>
                          <w:spacing w:before="106"/>
                          <w:ind w:left="83" w:right="66"/>
                          <w:jc w:val="center"/>
                          <w:rPr>
                            <w:rFonts w:ascii="Times New Roman"/>
                            <w:sz w:val="21"/>
                          </w:rPr>
                        </w:pPr>
                        <w:r>
                          <w:rPr>
                            <w:rFonts w:ascii="Times New Roman"/>
                            <w:sz w:val="21"/>
                          </w:rPr>
                          <w:t>0.0511</w:t>
                        </w:r>
                      </w:p>
                    </w:tc>
                    <w:tc>
                      <w:tcPr>
                        <w:tcW w:w="1214" w:type="dxa"/>
                        <w:tcBorders>
                          <w:top w:val="single" w:sz="6" w:space="0" w:color="000000"/>
                          <w:left w:val="single" w:sz="6" w:space="0" w:color="000000"/>
                          <w:right w:val="single" w:sz="6" w:space="0" w:color="000000"/>
                        </w:tcBorders>
                      </w:tcPr>
                      <w:p w14:paraId="70ACEA8C" w14:textId="77777777" w:rsidR="00880C03" w:rsidRDefault="00000000">
                        <w:pPr>
                          <w:pStyle w:val="TableParagraph"/>
                          <w:spacing w:before="106"/>
                          <w:ind w:right="426"/>
                          <w:jc w:val="right"/>
                          <w:rPr>
                            <w:rFonts w:ascii="Times New Roman"/>
                            <w:sz w:val="21"/>
                          </w:rPr>
                        </w:pPr>
                        <w:r>
                          <w:rPr>
                            <w:rFonts w:ascii="Times New Roman"/>
                            <w:sz w:val="21"/>
                          </w:rPr>
                          <w:t>300</w:t>
                        </w:r>
                      </w:p>
                    </w:tc>
                    <w:tc>
                      <w:tcPr>
                        <w:tcW w:w="1416" w:type="dxa"/>
                        <w:tcBorders>
                          <w:top w:val="single" w:sz="6" w:space="0" w:color="000000"/>
                          <w:left w:val="single" w:sz="6" w:space="0" w:color="000000"/>
                          <w:right w:val="single" w:sz="6" w:space="0" w:color="000000"/>
                        </w:tcBorders>
                      </w:tcPr>
                      <w:p w14:paraId="34AEDEF1" w14:textId="77777777" w:rsidR="00880C03" w:rsidRDefault="00000000">
                        <w:pPr>
                          <w:pStyle w:val="TableParagraph"/>
                          <w:spacing w:before="106"/>
                          <w:ind w:right="397"/>
                          <w:jc w:val="right"/>
                          <w:rPr>
                            <w:rFonts w:ascii="Times New Roman"/>
                            <w:sz w:val="21"/>
                          </w:rPr>
                        </w:pPr>
                        <w:r>
                          <w:rPr>
                            <w:rFonts w:ascii="Times New Roman"/>
                            <w:sz w:val="21"/>
                          </w:rPr>
                          <w:t>0.1701</w:t>
                        </w:r>
                      </w:p>
                    </w:tc>
                    <w:tc>
                      <w:tcPr>
                        <w:tcW w:w="1615" w:type="dxa"/>
                        <w:tcBorders>
                          <w:top w:val="single" w:sz="6" w:space="0" w:color="000000"/>
                          <w:left w:val="single" w:sz="6" w:space="0" w:color="000000"/>
                          <w:right w:val="nil"/>
                        </w:tcBorders>
                      </w:tcPr>
                      <w:p w14:paraId="33AB948D" w14:textId="77777777" w:rsidR="00880C03" w:rsidRDefault="00000000">
                        <w:pPr>
                          <w:pStyle w:val="TableParagraph"/>
                          <w:spacing w:before="106"/>
                          <w:ind w:left="501" w:right="489"/>
                          <w:jc w:val="center"/>
                          <w:rPr>
                            <w:rFonts w:ascii="Times New Roman"/>
                            <w:sz w:val="21"/>
                          </w:rPr>
                        </w:pPr>
                        <w:r>
                          <w:rPr>
                            <w:rFonts w:ascii="Times New Roman"/>
                            <w:sz w:val="21"/>
                          </w:rPr>
                          <w:t>0.0511</w:t>
                        </w:r>
                      </w:p>
                    </w:tc>
                  </w:tr>
                </w:tbl>
                <w:p w14:paraId="27ED254B" w14:textId="77777777" w:rsidR="00880C03" w:rsidRDefault="00880C03">
                  <w:pPr>
                    <w:pStyle w:val="a3"/>
                  </w:pPr>
                </w:p>
              </w:txbxContent>
            </v:textbox>
            <w10:wrap anchorx="page" anchory="page"/>
          </v:shape>
        </w:pict>
      </w:r>
    </w:p>
    <w:tbl>
      <w:tblPr>
        <w:tblStyle w:val="TableNormal"/>
        <w:tblW w:w="0" w:type="auto"/>
        <w:tblInd w:w="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95"/>
        <w:gridCol w:w="108"/>
        <w:gridCol w:w="636"/>
        <w:gridCol w:w="461"/>
        <w:gridCol w:w="872"/>
        <w:gridCol w:w="1133"/>
        <w:gridCol w:w="1222"/>
        <w:gridCol w:w="726"/>
        <w:gridCol w:w="867"/>
        <w:gridCol w:w="807"/>
        <w:gridCol w:w="824"/>
        <w:gridCol w:w="1330"/>
      </w:tblGrid>
      <w:tr w:rsidR="00880C03" w14:paraId="01C329D8" w14:textId="77777777">
        <w:trPr>
          <w:trHeight w:val="9502"/>
        </w:trPr>
        <w:tc>
          <w:tcPr>
            <w:tcW w:w="795" w:type="dxa"/>
            <w:vMerge w:val="restart"/>
            <w:tcBorders>
              <w:right w:val="single" w:sz="4" w:space="0" w:color="000000"/>
            </w:tcBorders>
          </w:tcPr>
          <w:p w14:paraId="3993C8BA" w14:textId="77777777" w:rsidR="00880C03" w:rsidRDefault="00880C03">
            <w:pPr>
              <w:pStyle w:val="TableParagraph"/>
              <w:rPr>
                <w:rFonts w:ascii="Times New Roman"/>
              </w:rPr>
            </w:pPr>
          </w:p>
        </w:tc>
        <w:tc>
          <w:tcPr>
            <w:tcW w:w="108" w:type="dxa"/>
            <w:vMerge w:val="restart"/>
            <w:tcBorders>
              <w:left w:val="single" w:sz="4" w:space="0" w:color="000000"/>
              <w:right w:val="nil"/>
            </w:tcBorders>
          </w:tcPr>
          <w:p w14:paraId="7588574B" w14:textId="77777777" w:rsidR="00880C03" w:rsidRDefault="00880C03">
            <w:pPr>
              <w:pStyle w:val="TableParagraph"/>
              <w:rPr>
                <w:rFonts w:ascii="Times New Roman"/>
              </w:rPr>
            </w:pPr>
          </w:p>
        </w:tc>
        <w:tc>
          <w:tcPr>
            <w:tcW w:w="8878" w:type="dxa"/>
            <w:gridSpan w:val="10"/>
            <w:tcBorders>
              <w:left w:val="nil"/>
            </w:tcBorders>
          </w:tcPr>
          <w:p w14:paraId="0A89BC47" w14:textId="77777777" w:rsidR="00880C03" w:rsidRDefault="00000000">
            <w:pPr>
              <w:pStyle w:val="TableParagraph"/>
              <w:tabs>
                <w:tab w:val="left" w:pos="2469"/>
              </w:tabs>
              <w:spacing w:before="129"/>
              <w:ind w:left="489"/>
              <w:rPr>
                <w:rFonts w:ascii="黑体" w:eastAsia="黑体"/>
                <w:sz w:val="24"/>
              </w:rPr>
            </w:pPr>
            <w:r>
              <w:rPr>
                <w:rFonts w:ascii="黑体" w:eastAsia="黑体" w:hint="eastAsia"/>
                <w:sz w:val="24"/>
              </w:rPr>
              <w:t>表</w:t>
            </w:r>
            <w:r>
              <w:rPr>
                <w:rFonts w:ascii="黑体" w:eastAsia="黑体" w:hint="eastAsia"/>
                <w:spacing w:val="-60"/>
                <w:sz w:val="24"/>
              </w:rPr>
              <w:t xml:space="preserve"> </w:t>
            </w:r>
            <w:r>
              <w:rPr>
                <w:rFonts w:ascii="Times New Roman" w:eastAsia="Times New Roman"/>
                <w:sz w:val="24"/>
              </w:rPr>
              <w:t>24</w:t>
            </w:r>
            <w:r>
              <w:rPr>
                <w:rFonts w:ascii="Times New Roman" w:eastAsia="Times New Roman"/>
                <w:sz w:val="24"/>
              </w:rPr>
              <w:tab/>
            </w:r>
            <w:r>
              <w:rPr>
                <w:rFonts w:ascii="黑体" w:eastAsia="黑体" w:hint="eastAsia"/>
                <w:sz w:val="24"/>
              </w:rPr>
              <w:t>本项目颗粒物产生及收集情况</w:t>
            </w:r>
          </w:p>
          <w:p w14:paraId="6108B626" w14:textId="77777777" w:rsidR="00880C03" w:rsidRDefault="00880C03">
            <w:pPr>
              <w:pStyle w:val="TableParagraph"/>
              <w:rPr>
                <w:sz w:val="26"/>
              </w:rPr>
            </w:pPr>
          </w:p>
          <w:p w14:paraId="2640BF26" w14:textId="77777777" w:rsidR="00880C03" w:rsidRDefault="00880C03">
            <w:pPr>
              <w:pStyle w:val="TableParagraph"/>
              <w:rPr>
                <w:sz w:val="26"/>
              </w:rPr>
            </w:pPr>
          </w:p>
          <w:p w14:paraId="1CF1EB80" w14:textId="77777777" w:rsidR="00880C03" w:rsidRDefault="00880C03">
            <w:pPr>
              <w:pStyle w:val="TableParagraph"/>
              <w:rPr>
                <w:sz w:val="26"/>
              </w:rPr>
            </w:pPr>
          </w:p>
          <w:p w14:paraId="07E4470C" w14:textId="77777777" w:rsidR="00880C03" w:rsidRDefault="00880C03">
            <w:pPr>
              <w:pStyle w:val="TableParagraph"/>
              <w:rPr>
                <w:sz w:val="26"/>
              </w:rPr>
            </w:pPr>
          </w:p>
          <w:p w14:paraId="5B865E04" w14:textId="77777777" w:rsidR="00880C03" w:rsidRDefault="00880C03">
            <w:pPr>
              <w:pStyle w:val="TableParagraph"/>
              <w:rPr>
                <w:sz w:val="26"/>
              </w:rPr>
            </w:pPr>
          </w:p>
          <w:p w14:paraId="4CD1A44E" w14:textId="77777777" w:rsidR="00880C03" w:rsidRDefault="00880C03">
            <w:pPr>
              <w:pStyle w:val="TableParagraph"/>
              <w:rPr>
                <w:sz w:val="26"/>
              </w:rPr>
            </w:pPr>
          </w:p>
          <w:p w14:paraId="219930E9" w14:textId="77777777" w:rsidR="00880C03" w:rsidRDefault="00880C03">
            <w:pPr>
              <w:pStyle w:val="TableParagraph"/>
              <w:rPr>
                <w:sz w:val="26"/>
              </w:rPr>
            </w:pPr>
          </w:p>
          <w:p w14:paraId="0CF615B1" w14:textId="77777777" w:rsidR="00880C03" w:rsidRDefault="00880C03">
            <w:pPr>
              <w:pStyle w:val="TableParagraph"/>
              <w:rPr>
                <w:sz w:val="26"/>
              </w:rPr>
            </w:pPr>
          </w:p>
          <w:p w14:paraId="57AADFDF" w14:textId="77777777" w:rsidR="00880C03" w:rsidRDefault="00880C03">
            <w:pPr>
              <w:pStyle w:val="TableParagraph"/>
              <w:rPr>
                <w:sz w:val="26"/>
              </w:rPr>
            </w:pPr>
          </w:p>
          <w:p w14:paraId="515B4D2B" w14:textId="77777777" w:rsidR="00880C03" w:rsidRDefault="00880C03">
            <w:pPr>
              <w:pStyle w:val="TableParagraph"/>
              <w:rPr>
                <w:sz w:val="26"/>
              </w:rPr>
            </w:pPr>
          </w:p>
          <w:p w14:paraId="36AC5EB0" w14:textId="77777777" w:rsidR="00880C03" w:rsidRDefault="00880C03">
            <w:pPr>
              <w:pStyle w:val="TableParagraph"/>
              <w:rPr>
                <w:sz w:val="26"/>
              </w:rPr>
            </w:pPr>
          </w:p>
          <w:p w14:paraId="0DB94747" w14:textId="77777777" w:rsidR="00880C03" w:rsidRDefault="00880C03">
            <w:pPr>
              <w:pStyle w:val="TableParagraph"/>
              <w:rPr>
                <w:sz w:val="31"/>
              </w:rPr>
            </w:pPr>
          </w:p>
          <w:p w14:paraId="17F03142" w14:textId="77777777" w:rsidR="00880C03" w:rsidRDefault="00000000">
            <w:pPr>
              <w:pStyle w:val="TableParagraph"/>
              <w:spacing w:before="1"/>
              <w:ind w:left="448"/>
            </w:pPr>
            <w:r>
              <w:t xml:space="preserve">注：原料罐储存、给料、消化工段无组织排放量为 </w:t>
            </w:r>
            <w:r>
              <w:rPr>
                <w:rFonts w:ascii="Times New Roman" w:eastAsia="Times New Roman"/>
              </w:rPr>
              <w:t>0.0262t/a</w:t>
            </w:r>
            <w:r>
              <w:t>。</w:t>
            </w:r>
          </w:p>
          <w:p w14:paraId="749E68DF" w14:textId="77777777" w:rsidR="00880C03" w:rsidRDefault="00880C03">
            <w:pPr>
              <w:pStyle w:val="TableParagraph"/>
              <w:spacing w:before="1"/>
              <w:rPr>
                <w:sz w:val="17"/>
              </w:rPr>
            </w:pPr>
          </w:p>
          <w:p w14:paraId="7C2A202E" w14:textId="77777777" w:rsidR="00880C03" w:rsidRDefault="00000000">
            <w:pPr>
              <w:pStyle w:val="TableParagraph"/>
              <w:ind w:left="491"/>
              <w:rPr>
                <w:b/>
                <w:sz w:val="24"/>
              </w:rPr>
            </w:pPr>
            <w:r>
              <w:rPr>
                <w:b/>
                <w:sz w:val="24"/>
              </w:rPr>
              <w:t>（</w:t>
            </w:r>
            <w:r>
              <w:rPr>
                <w:rFonts w:ascii="Times New Roman" w:eastAsia="Times New Roman"/>
                <w:b/>
                <w:sz w:val="24"/>
              </w:rPr>
              <w:t>2</w:t>
            </w:r>
            <w:r>
              <w:rPr>
                <w:b/>
                <w:sz w:val="24"/>
              </w:rPr>
              <w:t>）废气处理工艺及排放情况</w:t>
            </w:r>
          </w:p>
          <w:p w14:paraId="77217793" w14:textId="77777777" w:rsidR="00880C03" w:rsidRDefault="00000000">
            <w:pPr>
              <w:pStyle w:val="TableParagraph"/>
              <w:spacing w:before="213" w:line="405" w:lineRule="auto"/>
              <w:ind w:left="9" w:right="-44" w:firstLine="479"/>
              <w:rPr>
                <w:sz w:val="24"/>
              </w:rPr>
            </w:pPr>
            <w:r>
              <w:rPr>
                <w:spacing w:val="-5"/>
                <w:sz w:val="24"/>
              </w:rPr>
              <w:t>本次评价涉及给料工序废气采用封闭式集气罩收集，消化器、烘干、选粉、分离</w:t>
            </w:r>
            <w:r>
              <w:rPr>
                <w:spacing w:val="-9"/>
                <w:sz w:val="24"/>
              </w:rPr>
              <w:t xml:space="preserve">工序废气采用密闭管道收集，收集的粉尘经 </w:t>
            </w:r>
            <w:r>
              <w:rPr>
                <w:rFonts w:ascii="Times New Roman" w:eastAsia="Times New Roman"/>
                <w:sz w:val="24"/>
              </w:rPr>
              <w:t xml:space="preserve">1 </w:t>
            </w:r>
            <w:r>
              <w:rPr>
                <w:spacing w:val="-3"/>
                <w:sz w:val="24"/>
              </w:rPr>
              <w:t>套袋式除尘器</w:t>
            </w:r>
            <w:r>
              <w:rPr>
                <w:sz w:val="24"/>
              </w:rPr>
              <w:t>（</w:t>
            </w:r>
            <w:r>
              <w:rPr>
                <w:spacing w:val="-10"/>
                <w:sz w:val="24"/>
              </w:rPr>
              <w:t xml:space="preserve">设计风量为 </w:t>
            </w:r>
            <w:r>
              <w:rPr>
                <w:rFonts w:ascii="Times New Roman" w:eastAsia="Times New Roman"/>
                <w:sz w:val="24"/>
              </w:rPr>
              <w:t xml:space="preserve">2 </w:t>
            </w:r>
            <w:r>
              <w:rPr>
                <w:spacing w:val="-30"/>
                <w:sz w:val="24"/>
              </w:rPr>
              <w:t xml:space="preserve">万 </w:t>
            </w:r>
            <w:r>
              <w:rPr>
                <w:rFonts w:ascii="Times New Roman" w:eastAsia="Times New Roman"/>
                <w:sz w:val="24"/>
              </w:rPr>
              <w:t>m</w:t>
            </w:r>
            <w:r>
              <w:rPr>
                <w:rFonts w:ascii="Times New Roman" w:eastAsia="Times New Roman"/>
                <w:sz w:val="24"/>
                <w:vertAlign w:val="superscript"/>
              </w:rPr>
              <w:t>3</w:t>
            </w:r>
            <w:r>
              <w:rPr>
                <w:rFonts w:ascii="Times New Roman" w:eastAsia="Times New Roman"/>
                <w:sz w:val="24"/>
              </w:rPr>
              <w:t>/h</w:t>
            </w:r>
            <w:r>
              <w:rPr>
                <w:sz w:val="24"/>
              </w:rPr>
              <w:t xml:space="preserve">） </w:t>
            </w:r>
            <w:r>
              <w:rPr>
                <w:spacing w:val="-5"/>
                <w:sz w:val="24"/>
              </w:rPr>
              <w:t xml:space="preserve">处理后由现有 </w:t>
            </w:r>
            <w:r>
              <w:rPr>
                <w:rFonts w:ascii="Times New Roman" w:eastAsia="Times New Roman"/>
                <w:sz w:val="24"/>
              </w:rPr>
              <w:t>20m</w:t>
            </w:r>
            <w:r>
              <w:rPr>
                <w:rFonts w:ascii="Times New Roman" w:eastAsia="Times New Roman"/>
                <w:spacing w:val="27"/>
                <w:sz w:val="24"/>
              </w:rPr>
              <w:t xml:space="preserve"> </w:t>
            </w:r>
            <w:r>
              <w:rPr>
                <w:spacing w:val="-7"/>
                <w:sz w:val="24"/>
              </w:rPr>
              <w:t xml:space="preserve">高排气筒 </w:t>
            </w:r>
            <w:r>
              <w:rPr>
                <w:rFonts w:ascii="Times New Roman" w:eastAsia="Times New Roman"/>
                <w:sz w:val="24"/>
              </w:rPr>
              <w:t>DA001</w:t>
            </w:r>
            <w:r>
              <w:rPr>
                <w:rFonts w:ascii="Times New Roman" w:eastAsia="Times New Roman"/>
                <w:spacing w:val="26"/>
                <w:sz w:val="24"/>
              </w:rPr>
              <w:t xml:space="preserve"> </w:t>
            </w:r>
            <w:r>
              <w:rPr>
                <w:sz w:val="24"/>
              </w:rPr>
              <w:t>排放，</w:t>
            </w:r>
            <w:r>
              <w:rPr>
                <w:rFonts w:ascii="Times New Roman" w:eastAsia="Times New Roman"/>
                <w:sz w:val="24"/>
              </w:rPr>
              <w:t>4</w:t>
            </w:r>
            <w:r>
              <w:rPr>
                <w:rFonts w:ascii="Times New Roman" w:eastAsia="Times New Roman"/>
                <w:spacing w:val="26"/>
                <w:sz w:val="24"/>
              </w:rPr>
              <w:t xml:space="preserve"> </w:t>
            </w:r>
            <w:proofErr w:type="gramStart"/>
            <w:r>
              <w:rPr>
                <w:sz w:val="24"/>
              </w:rPr>
              <w:t>个</w:t>
            </w:r>
            <w:proofErr w:type="gramEnd"/>
            <w:r>
              <w:rPr>
                <w:sz w:val="24"/>
              </w:rPr>
              <w:t>周转储罐废气采用密闭管道收集，</w:t>
            </w:r>
            <w:r>
              <w:rPr>
                <w:rFonts w:ascii="Times New Roman" w:eastAsia="Times New Roman"/>
                <w:sz w:val="24"/>
              </w:rPr>
              <w:t xml:space="preserve">4 </w:t>
            </w:r>
            <w:proofErr w:type="gramStart"/>
            <w:r>
              <w:rPr>
                <w:spacing w:val="-8"/>
                <w:sz w:val="24"/>
              </w:rPr>
              <w:t>个</w:t>
            </w:r>
            <w:proofErr w:type="gramEnd"/>
            <w:r>
              <w:rPr>
                <w:spacing w:val="-8"/>
                <w:sz w:val="24"/>
              </w:rPr>
              <w:t>半成品</w:t>
            </w:r>
            <w:proofErr w:type="gramStart"/>
            <w:r>
              <w:rPr>
                <w:spacing w:val="-8"/>
                <w:sz w:val="24"/>
              </w:rPr>
              <w:t>储配套</w:t>
            </w:r>
            <w:proofErr w:type="gramEnd"/>
            <w:r>
              <w:rPr>
                <w:spacing w:val="-8"/>
                <w:sz w:val="24"/>
              </w:rPr>
              <w:t xml:space="preserve"> </w:t>
            </w:r>
            <w:r>
              <w:rPr>
                <w:rFonts w:ascii="Times New Roman" w:eastAsia="Times New Roman"/>
                <w:sz w:val="24"/>
              </w:rPr>
              <w:t xml:space="preserve">2 </w:t>
            </w:r>
            <w:r>
              <w:rPr>
                <w:spacing w:val="-10"/>
                <w:sz w:val="24"/>
              </w:rPr>
              <w:t>套袋式除尘器</w:t>
            </w:r>
            <w:r>
              <w:rPr>
                <w:sz w:val="24"/>
              </w:rPr>
              <w:t>（</w:t>
            </w:r>
            <w:r>
              <w:rPr>
                <w:spacing w:val="-20"/>
                <w:sz w:val="24"/>
              </w:rPr>
              <w:t xml:space="preserve">其中 </w:t>
            </w:r>
            <w:r>
              <w:rPr>
                <w:rFonts w:ascii="Times New Roman" w:eastAsia="Times New Roman"/>
                <w:sz w:val="24"/>
              </w:rPr>
              <w:t xml:space="preserve">2 </w:t>
            </w:r>
            <w:proofErr w:type="gramStart"/>
            <w:r>
              <w:rPr>
                <w:spacing w:val="-5"/>
                <w:sz w:val="24"/>
              </w:rPr>
              <w:t>个</w:t>
            </w:r>
            <w:proofErr w:type="gramEnd"/>
            <w:r>
              <w:rPr>
                <w:spacing w:val="-5"/>
                <w:sz w:val="24"/>
              </w:rPr>
              <w:t>半成品罐共用一套除尘器，每套除尘器配</w:t>
            </w:r>
            <w:r>
              <w:rPr>
                <w:spacing w:val="-13"/>
                <w:sz w:val="24"/>
              </w:rPr>
              <w:t xml:space="preserve">套风机风量为 </w:t>
            </w:r>
            <w:r>
              <w:rPr>
                <w:rFonts w:ascii="Times New Roman" w:eastAsia="Times New Roman"/>
                <w:spacing w:val="-5"/>
                <w:sz w:val="24"/>
              </w:rPr>
              <w:t>1500m</w:t>
            </w:r>
            <w:r>
              <w:rPr>
                <w:rFonts w:ascii="Times New Roman" w:eastAsia="Times New Roman"/>
                <w:spacing w:val="-5"/>
                <w:sz w:val="24"/>
                <w:vertAlign w:val="superscript"/>
              </w:rPr>
              <w:t>3</w:t>
            </w:r>
            <w:r>
              <w:rPr>
                <w:rFonts w:ascii="Times New Roman" w:eastAsia="Times New Roman"/>
                <w:spacing w:val="-5"/>
                <w:sz w:val="24"/>
              </w:rPr>
              <w:t>/h</w:t>
            </w:r>
            <w:r>
              <w:rPr>
                <w:spacing w:val="-5"/>
                <w:sz w:val="24"/>
              </w:rPr>
              <w:t>）</w:t>
            </w:r>
            <w:r>
              <w:rPr>
                <w:spacing w:val="-6"/>
                <w:sz w:val="24"/>
              </w:rPr>
              <w:t xml:space="preserve">处理后废气依托现有 </w:t>
            </w:r>
            <w:r>
              <w:rPr>
                <w:rFonts w:ascii="Times New Roman" w:eastAsia="Times New Roman"/>
                <w:sz w:val="24"/>
              </w:rPr>
              <w:t xml:space="preserve">20m </w:t>
            </w:r>
            <w:r>
              <w:rPr>
                <w:spacing w:val="-12"/>
                <w:sz w:val="24"/>
              </w:rPr>
              <w:t xml:space="preserve">高排气筒 </w:t>
            </w:r>
            <w:r>
              <w:rPr>
                <w:rFonts w:ascii="Times New Roman" w:eastAsia="Times New Roman"/>
                <w:sz w:val="24"/>
              </w:rPr>
              <w:t>DA001</w:t>
            </w:r>
            <w:r>
              <w:rPr>
                <w:rFonts w:ascii="Times New Roman" w:eastAsia="Times New Roman"/>
                <w:spacing w:val="1"/>
                <w:sz w:val="24"/>
              </w:rPr>
              <w:t xml:space="preserve"> </w:t>
            </w:r>
            <w:r>
              <w:rPr>
                <w:spacing w:val="-7"/>
                <w:sz w:val="24"/>
              </w:rPr>
              <w:t>排放。本项目粉</w:t>
            </w:r>
            <w:r>
              <w:rPr>
                <w:spacing w:val="-11"/>
                <w:sz w:val="24"/>
              </w:rPr>
              <w:t xml:space="preserve">尘产生量较大，袋式除尘器效率按 </w:t>
            </w:r>
            <w:r>
              <w:rPr>
                <w:rFonts w:ascii="Times New Roman" w:eastAsia="Times New Roman"/>
                <w:sz w:val="24"/>
              </w:rPr>
              <w:t>99%</w:t>
            </w:r>
            <w:r>
              <w:rPr>
                <w:sz w:val="24"/>
              </w:rPr>
              <w:t>计。</w:t>
            </w:r>
          </w:p>
          <w:p w14:paraId="59F52DC6" w14:textId="77777777" w:rsidR="00880C03" w:rsidRDefault="00000000">
            <w:pPr>
              <w:pStyle w:val="TableParagraph"/>
              <w:spacing w:before="2"/>
              <w:ind w:left="489"/>
              <w:rPr>
                <w:sz w:val="24"/>
              </w:rPr>
            </w:pPr>
            <w:r>
              <w:rPr>
                <w:sz w:val="24"/>
              </w:rPr>
              <w:t>本次改建内容，废气产生及排放情况见下表。</w:t>
            </w:r>
          </w:p>
          <w:p w14:paraId="2DE9EA02" w14:textId="77777777" w:rsidR="00880C03" w:rsidRDefault="00000000">
            <w:pPr>
              <w:pStyle w:val="TableParagraph"/>
              <w:tabs>
                <w:tab w:val="left" w:pos="2949"/>
              </w:tabs>
              <w:spacing w:before="211"/>
              <w:ind w:left="489"/>
              <w:rPr>
                <w:rFonts w:ascii="黑体" w:eastAsia="黑体"/>
                <w:sz w:val="24"/>
              </w:rPr>
            </w:pPr>
            <w:r>
              <w:rPr>
                <w:rFonts w:ascii="黑体" w:eastAsia="黑体" w:hint="eastAsia"/>
                <w:sz w:val="24"/>
              </w:rPr>
              <w:t>表</w:t>
            </w:r>
            <w:r>
              <w:rPr>
                <w:rFonts w:ascii="黑体" w:eastAsia="黑体" w:hint="eastAsia"/>
                <w:spacing w:val="-60"/>
                <w:sz w:val="24"/>
              </w:rPr>
              <w:t xml:space="preserve"> </w:t>
            </w:r>
            <w:r>
              <w:rPr>
                <w:rFonts w:ascii="Times New Roman" w:eastAsia="Times New Roman"/>
                <w:sz w:val="24"/>
              </w:rPr>
              <w:t>25</w:t>
            </w:r>
            <w:r>
              <w:rPr>
                <w:rFonts w:ascii="Times New Roman" w:eastAsia="Times New Roman"/>
                <w:sz w:val="24"/>
              </w:rPr>
              <w:tab/>
            </w:r>
            <w:r>
              <w:rPr>
                <w:rFonts w:ascii="黑体" w:eastAsia="黑体" w:hint="eastAsia"/>
                <w:sz w:val="24"/>
              </w:rPr>
              <w:t>本次改建，废气产生及排放情况</w:t>
            </w:r>
          </w:p>
        </w:tc>
      </w:tr>
      <w:tr w:rsidR="00880C03" w14:paraId="2AC4F23D" w14:textId="77777777">
        <w:trPr>
          <w:trHeight w:val="392"/>
        </w:trPr>
        <w:tc>
          <w:tcPr>
            <w:tcW w:w="795" w:type="dxa"/>
            <w:vMerge/>
            <w:tcBorders>
              <w:top w:val="nil"/>
              <w:right w:val="single" w:sz="4" w:space="0" w:color="000000"/>
            </w:tcBorders>
          </w:tcPr>
          <w:p w14:paraId="3728F226" w14:textId="77777777" w:rsidR="00880C03" w:rsidRDefault="00880C03">
            <w:pPr>
              <w:rPr>
                <w:sz w:val="2"/>
                <w:szCs w:val="2"/>
              </w:rPr>
            </w:pPr>
          </w:p>
        </w:tc>
        <w:tc>
          <w:tcPr>
            <w:tcW w:w="108" w:type="dxa"/>
            <w:vMerge/>
            <w:tcBorders>
              <w:top w:val="nil"/>
              <w:left w:val="single" w:sz="4" w:space="0" w:color="000000"/>
              <w:right w:val="nil"/>
            </w:tcBorders>
          </w:tcPr>
          <w:p w14:paraId="38DE7BDE" w14:textId="77777777" w:rsidR="00880C03" w:rsidRDefault="00880C03">
            <w:pPr>
              <w:rPr>
                <w:sz w:val="2"/>
                <w:szCs w:val="2"/>
              </w:rPr>
            </w:pPr>
          </w:p>
        </w:tc>
        <w:tc>
          <w:tcPr>
            <w:tcW w:w="636" w:type="dxa"/>
            <w:vMerge w:val="restart"/>
            <w:tcBorders>
              <w:left w:val="nil"/>
              <w:bottom w:val="single" w:sz="4" w:space="0" w:color="000000"/>
              <w:right w:val="single" w:sz="4" w:space="0" w:color="000000"/>
            </w:tcBorders>
          </w:tcPr>
          <w:p w14:paraId="4A42B8E2" w14:textId="77777777" w:rsidR="00880C03" w:rsidRDefault="00000000">
            <w:pPr>
              <w:pStyle w:val="TableParagraph"/>
              <w:spacing w:before="3" w:line="242" w:lineRule="auto"/>
              <w:ind w:left="220" w:right="197"/>
              <w:jc w:val="both"/>
              <w:rPr>
                <w:b/>
                <w:sz w:val="21"/>
              </w:rPr>
            </w:pPr>
            <w:proofErr w:type="gramStart"/>
            <w:r>
              <w:rPr>
                <w:b/>
                <w:sz w:val="21"/>
              </w:rPr>
              <w:t>产污环</w:t>
            </w:r>
            <w:proofErr w:type="gramEnd"/>
          </w:p>
          <w:p w14:paraId="7CBB89A5" w14:textId="77777777" w:rsidR="00880C03" w:rsidRDefault="00000000">
            <w:pPr>
              <w:pStyle w:val="TableParagraph"/>
              <w:spacing w:before="1" w:line="245" w:lineRule="exact"/>
              <w:ind w:left="220"/>
              <w:rPr>
                <w:b/>
                <w:sz w:val="21"/>
              </w:rPr>
            </w:pPr>
            <w:r>
              <w:rPr>
                <w:b/>
                <w:sz w:val="21"/>
              </w:rPr>
              <w:t>节</w:t>
            </w:r>
          </w:p>
        </w:tc>
        <w:tc>
          <w:tcPr>
            <w:tcW w:w="461" w:type="dxa"/>
            <w:vMerge w:val="restart"/>
            <w:tcBorders>
              <w:left w:val="single" w:sz="4" w:space="0" w:color="000000"/>
              <w:bottom w:val="single" w:sz="4" w:space="0" w:color="000000"/>
              <w:right w:val="single" w:sz="4" w:space="0" w:color="000000"/>
            </w:tcBorders>
          </w:tcPr>
          <w:p w14:paraId="419C6D16" w14:textId="77777777" w:rsidR="00880C03" w:rsidRDefault="00000000">
            <w:pPr>
              <w:pStyle w:val="TableParagraph"/>
              <w:spacing w:before="137" w:line="242" w:lineRule="auto"/>
              <w:ind w:left="129" w:right="108"/>
              <w:jc w:val="both"/>
              <w:rPr>
                <w:b/>
                <w:sz w:val="21"/>
              </w:rPr>
            </w:pPr>
            <w:r>
              <w:rPr>
                <w:b/>
                <w:sz w:val="21"/>
              </w:rPr>
              <w:t>污染物</w:t>
            </w:r>
          </w:p>
        </w:tc>
        <w:tc>
          <w:tcPr>
            <w:tcW w:w="3227" w:type="dxa"/>
            <w:gridSpan w:val="3"/>
            <w:tcBorders>
              <w:left w:val="single" w:sz="4" w:space="0" w:color="000000"/>
              <w:bottom w:val="single" w:sz="4" w:space="0" w:color="000000"/>
              <w:right w:val="single" w:sz="4" w:space="0" w:color="000000"/>
            </w:tcBorders>
          </w:tcPr>
          <w:p w14:paraId="2911BF6F" w14:textId="77777777" w:rsidR="00880C03" w:rsidRDefault="00000000">
            <w:pPr>
              <w:pStyle w:val="TableParagraph"/>
              <w:spacing w:before="63"/>
              <w:ind w:left="1175" w:right="1157"/>
              <w:jc w:val="center"/>
              <w:rPr>
                <w:b/>
                <w:sz w:val="21"/>
              </w:rPr>
            </w:pPr>
            <w:r>
              <w:rPr>
                <w:b/>
                <w:sz w:val="21"/>
              </w:rPr>
              <w:t>产生情况</w:t>
            </w:r>
          </w:p>
        </w:tc>
        <w:tc>
          <w:tcPr>
            <w:tcW w:w="4554" w:type="dxa"/>
            <w:gridSpan w:val="5"/>
            <w:tcBorders>
              <w:left w:val="single" w:sz="4" w:space="0" w:color="000000"/>
              <w:bottom w:val="single" w:sz="4" w:space="0" w:color="000000"/>
            </w:tcBorders>
          </w:tcPr>
          <w:p w14:paraId="28E9C205" w14:textId="77777777" w:rsidR="00880C03" w:rsidRDefault="00000000">
            <w:pPr>
              <w:pStyle w:val="TableParagraph"/>
              <w:spacing w:before="63"/>
              <w:ind w:left="1785" w:right="1869"/>
              <w:jc w:val="center"/>
              <w:rPr>
                <w:b/>
                <w:sz w:val="21"/>
              </w:rPr>
            </w:pPr>
            <w:r>
              <w:rPr>
                <w:b/>
                <w:sz w:val="21"/>
              </w:rPr>
              <w:t>排放情况</w:t>
            </w:r>
          </w:p>
        </w:tc>
      </w:tr>
      <w:tr w:rsidR="00880C03" w14:paraId="02F517E9" w14:textId="77777777">
        <w:trPr>
          <w:trHeight w:val="671"/>
        </w:trPr>
        <w:tc>
          <w:tcPr>
            <w:tcW w:w="795" w:type="dxa"/>
            <w:vMerge/>
            <w:tcBorders>
              <w:top w:val="nil"/>
              <w:right w:val="single" w:sz="4" w:space="0" w:color="000000"/>
            </w:tcBorders>
          </w:tcPr>
          <w:p w14:paraId="608DDF61" w14:textId="77777777" w:rsidR="00880C03" w:rsidRDefault="00880C03">
            <w:pPr>
              <w:rPr>
                <w:sz w:val="2"/>
                <w:szCs w:val="2"/>
              </w:rPr>
            </w:pPr>
          </w:p>
        </w:tc>
        <w:tc>
          <w:tcPr>
            <w:tcW w:w="108" w:type="dxa"/>
            <w:vMerge/>
            <w:tcBorders>
              <w:top w:val="nil"/>
              <w:left w:val="single" w:sz="4" w:space="0" w:color="000000"/>
              <w:right w:val="nil"/>
            </w:tcBorders>
          </w:tcPr>
          <w:p w14:paraId="3DBF888B" w14:textId="77777777" w:rsidR="00880C03" w:rsidRDefault="00880C03">
            <w:pPr>
              <w:rPr>
                <w:sz w:val="2"/>
                <w:szCs w:val="2"/>
              </w:rPr>
            </w:pPr>
          </w:p>
        </w:tc>
        <w:tc>
          <w:tcPr>
            <w:tcW w:w="636" w:type="dxa"/>
            <w:vMerge/>
            <w:tcBorders>
              <w:top w:val="nil"/>
              <w:left w:val="nil"/>
              <w:bottom w:val="single" w:sz="4" w:space="0" w:color="000000"/>
              <w:right w:val="single" w:sz="4" w:space="0" w:color="000000"/>
            </w:tcBorders>
          </w:tcPr>
          <w:p w14:paraId="77E62372" w14:textId="77777777" w:rsidR="00880C03" w:rsidRDefault="00880C03">
            <w:pPr>
              <w:rPr>
                <w:sz w:val="2"/>
                <w:szCs w:val="2"/>
              </w:rPr>
            </w:pPr>
          </w:p>
        </w:tc>
        <w:tc>
          <w:tcPr>
            <w:tcW w:w="461" w:type="dxa"/>
            <w:vMerge/>
            <w:tcBorders>
              <w:top w:val="nil"/>
              <w:left w:val="single" w:sz="4" w:space="0" w:color="000000"/>
              <w:bottom w:val="single" w:sz="4" w:space="0" w:color="000000"/>
              <w:right w:val="single" w:sz="4" w:space="0" w:color="000000"/>
            </w:tcBorders>
          </w:tcPr>
          <w:p w14:paraId="52EABC48" w14:textId="77777777" w:rsidR="00880C03" w:rsidRDefault="00880C03">
            <w:pPr>
              <w:rPr>
                <w:sz w:val="2"/>
                <w:szCs w:val="2"/>
              </w:rPr>
            </w:pPr>
          </w:p>
        </w:tc>
        <w:tc>
          <w:tcPr>
            <w:tcW w:w="872" w:type="dxa"/>
            <w:tcBorders>
              <w:top w:val="single" w:sz="4" w:space="0" w:color="000000"/>
              <w:left w:val="single" w:sz="4" w:space="0" w:color="000000"/>
              <w:bottom w:val="single" w:sz="4" w:space="0" w:color="000000"/>
              <w:right w:val="single" w:sz="4" w:space="0" w:color="000000"/>
            </w:tcBorders>
          </w:tcPr>
          <w:p w14:paraId="1245F757" w14:textId="77777777" w:rsidR="00880C03" w:rsidRDefault="00000000">
            <w:pPr>
              <w:pStyle w:val="TableParagraph"/>
              <w:spacing w:before="70"/>
              <w:ind w:left="121"/>
              <w:rPr>
                <w:b/>
                <w:sz w:val="21"/>
              </w:rPr>
            </w:pPr>
            <w:r>
              <w:rPr>
                <w:b/>
                <w:sz w:val="21"/>
              </w:rPr>
              <w:t>收集量</w:t>
            </w:r>
          </w:p>
          <w:p w14:paraId="212E8EA3" w14:textId="77777777" w:rsidR="00880C03" w:rsidRDefault="00000000">
            <w:pPr>
              <w:pStyle w:val="TableParagraph"/>
              <w:spacing w:before="2"/>
              <w:ind w:left="112"/>
              <w:rPr>
                <w:b/>
                <w:sz w:val="21"/>
              </w:rPr>
            </w:pPr>
            <w:r>
              <w:rPr>
                <w:b/>
                <w:sz w:val="21"/>
              </w:rPr>
              <w:t>（</w:t>
            </w:r>
            <w:r>
              <w:rPr>
                <w:rFonts w:ascii="Times New Roman" w:eastAsia="Times New Roman"/>
                <w:b/>
                <w:sz w:val="21"/>
              </w:rPr>
              <w:t>t/a</w:t>
            </w:r>
            <w:r>
              <w:rPr>
                <w:b/>
                <w:sz w:val="21"/>
              </w:rPr>
              <w:t>）</w:t>
            </w:r>
          </w:p>
        </w:tc>
        <w:tc>
          <w:tcPr>
            <w:tcW w:w="1133" w:type="dxa"/>
            <w:tcBorders>
              <w:top w:val="single" w:sz="4" w:space="0" w:color="000000"/>
              <w:left w:val="single" w:sz="4" w:space="0" w:color="000000"/>
              <w:bottom w:val="single" w:sz="4" w:space="0" w:color="000000"/>
              <w:right w:val="single" w:sz="4" w:space="0" w:color="000000"/>
            </w:tcBorders>
          </w:tcPr>
          <w:p w14:paraId="1222C860" w14:textId="77777777" w:rsidR="00880C03" w:rsidRDefault="00000000">
            <w:pPr>
              <w:pStyle w:val="TableParagraph"/>
              <w:spacing w:before="70"/>
              <w:ind w:left="148"/>
              <w:rPr>
                <w:b/>
                <w:sz w:val="21"/>
              </w:rPr>
            </w:pPr>
            <w:r>
              <w:rPr>
                <w:b/>
                <w:sz w:val="21"/>
              </w:rPr>
              <w:t>产生速率</w:t>
            </w:r>
          </w:p>
          <w:p w14:paraId="5B6DD773" w14:textId="77777777" w:rsidR="00880C03" w:rsidRDefault="00000000">
            <w:pPr>
              <w:pStyle w:val="TableParagraph"/>
              <w:spacing w:before="2"/>
              <w:ind w:left="160"/>
              <w:rPr>
                <w:b/>
                <w:sz w:val="21"/>
              </w:rPr>
            </w:pPr>
            <w:r>
              <w:rPr>
                <w:b/>
                <w:sz w:val="21"/>
              </w:rPr>
              <w:t>（</w:t>
            </w:r>
            <w:r>
              <w:rPr>
                <w:rFonts w:ascii="Times New Roman" w:eastAsia="Times New Roman"/>
                <w:b/>
                <w:sz w:val="21"/>
              </w:rPr>
              <w:t>kg/h</w:t>
            </w:r>
            <w:r>
              <w:rPr>
                <w:b/>
                <w:sz w:val="21"/>
              </w:rPr>
              <w:t>）</w:t>
            </w:r>
          </w:p>
        </w:tc>
        <w:tc>
          <w:tcPr>
            <w:tcW w:w="1222" w:type="dxa"/>
            <w:tcBorders>
              <w:top w:val="single" w:sz="4" w:space="0" w:color="000000"/>
              <w:left w:val="single" w:sz="4" w:space="0" w:color="000000"/>
              <w:bottom w:val="single" w:sz="4" w:space="0" w:color="000000"/>
              <w:right w:val="single" w:sz="4" w:space="0" w:color="000000"/>
            </w:tcBorders>
          </w:tcPr>
          <w:p w14:paraId="1FEF490C" w14:textId="77777777" w:rsidR="00880C03" w:rsidRDefault="00000000">
            <w:pPr>
              <w:pStyle w:val="TableParagraph"/>
              <w:spacing w:before="70"/>
              <w:ind w:left="193"/>
              <w:rPr>
                <w:b/>
                <w:sz w:val="21"/>
              </w:rPr>
            </w:pPr>
            <w:r>
              <w:rPr>
                <w:b/>
                <w:sz w:val="21"/>
              </w:rPr>
              <w:t>产生浓度</w:t>
            </w:r>
          </w:p>
          <w:p w14:paraId="39D204E9" w14:textId="77777777" w:rsidR="00880C03" w:rsidRDefault="00000000">
            <w:pPr>
              <w:pStyle w:val="TableParagraph"/>
              <w:spacing w:before="2"/>
              <w:ind w:left="111"/>
              <w:rPr>
                <w:b/>
                <w:sz w:val="21"/>
              </w:rPr>
            </w:pPr>
            <w:r>
              <w:rPr>
                <w:b/>
                <w:sz w:val="21"/>
              </w:rPr>
              <w:t>（</w:t>
            </w:r>
            <w:r>
              <w:rPr>
                <w:rFonts w:ascii="Times New Roman" w:eastAsia="Times New Roman"/>
                <w:b/>
                <w:sz w:val="21"/>
              </w:rPr>
              <w:t>mg/m</w:t>
            </w:r>
            <w:r>
              <w:rPr>
                <w:rFonts w:ascii="Times New Roman" w:eastAsia="Times New Roman"/>
                <w:b/>
                <w:position w:val="7"/>
                <w:sz w:val="14"/>
              </w:rPr>
              <w:t>3</w:t>
            </w:r>
            <w:r>
              <w:rPr>
                <w:b/>
                <w:sz w:val="21"/>
              </w:rPr>
              <w:t>）</w:t>
            </w:r>
          </w:p>
        </w:tc>
        <w:tc>
          <w:tcPr>
            <w:tcW w:w="1593" w:type="dxa"/>
            <w:gridSpan w:val="2"/>
            <w:tcBorders>
              <w:top w:val="single" w:sz="4" w:space="0" w:color="000000"/>
              <w:left w:val="single" w:sz="4" w:space="0" w:color="000000"/>
              <w:bottom w:val="single" w:sz="4" w:space="0" w:color="000000"/>
              <w:right w:val="single" w:sz="4" w:space="0" w:color="000000"/>
            </w:tcBorders>
          </w:tcPr>
          <w:p w14:paraId="49133749" w14:textId="77777777" w:rsidR="00880C03" w:rsidRDefault="00880C03">
            <w:pPr>
              <w:pStyle w:val="TableParagraph"/>
              <w:spacing w:before="2"/>
              <w:rPr>
                <w:sz w:val="16"/>
              </w:rPr>
            </w:pPr>
          </w:p>
          <w:p w14:paraId="013CC0CB" w14:textId="77777777" w:rsidR="00880C03" w:rsidRDefault="00000000">
            <w:pPr>
              <w:pStyle w:val="TableParagraph"/>
              <w:ind w:left="154"/>
              <w:rPr>
                <w:b/>
                <w:sz w:val="21"/>
              </w:rPr>
            </w:pPr>
            <w:r>
              <w:rPr>
                <w:b/>
                <w:sz w:val="21"/>
              </w:rPr>
              <w:t>排放量（</w:t>
            </w:r>
            <w:r>
              <w:rPr>
                <w:rFonts w:ascii="Times New Roman" w:eastAsia="Times New Roman"/>
                <w:b/>
                <w:sz w:val="21"/>
              </w:rPr>
              <w:t>t/a</w:t>
            </w:r>
            <w:r>
              <w:rPr>
                <w:b/>
                <w:sz w:val="21"/>
              </w:rPr>
              <w:t>）</w:t>
            </w:r>
          </w:p>
        </w:tc>
        <w:tc>
          <w:tcPr>
            <w:tcW w:w="1631" w:type="dxa"/>
            <w:gridSpan w:val="2"/>
            <w:tcBorders>
              <w:top w:val="single" w:sz="4" w:space="0" w:color="000000"/>
              <w:left w:val="single" w:sz="4" w:space="0" w:color="000000"/>
              <w:bottom w:val="single" w:sz="4" w:space="0" w:color="000000"/>
              <w:right w:val="single" w:sz="4" w:space="0" w:color="000000"/>
            </w:tcBorders>
          </w:tcPr>
          <w:p w14:paraId="12BCD3FC" w14:textId="77777777" w:rsidR="00880C03" w:rsidRDefault="00000000">
            <w:pPr>
              <w:pStyle w:val="TableParagraph"/>
              <w:spacing w:before="70"/>
              <w:ind w:left="395"/>
              <w:rPr>
                <w:b/>
                <w:sz w:val="21"/>
              </w:rPr>
            </w:pPr>
            <w:r>
              <w:rPr>
                <w:b/>
                <w:sz w:val="21"/>
              </w:rPr>
              <w:t>排放速率</w:t>
            </w:r>
          </w:p>
          <w:p w14:paraId="711D32C7" w14:textId="77777777" w:rsidR="00880C03" w:rsidRDefault="00000000">
            <w:pPr>
              <w:pStyle w:val="TableParagraph"/>
              <w:spacing w:before="2"/>
              <w:ind w:left="407"/>
              <w:rPr>
                <w:b/>
                <w:sz w:val="21"/>
              </w:rPr>
            </w:pPr>
            <w:r>
              <w:rPr>
                <w:b/>
                <w:sz w:val="21"/>
              </w:rPr>
              <w:t>（</w:t>
            </w:r>
            <w:r>
              <w:rPr>
                <w:rFonts w:ascii="Times New Roman" w:eastAsia="Times New Roman"/>
                <w:b/>
                <w:sz w:val="21"/>
              </w:rPr>
              <w:t>kg/h</w:t>
            </w:r>
            <w:r>
              <w:rPr>
                <w:b/>
                <w:sz w:val="21"/>
              </w:rPr>
              <w:t>）</w:t>
            </w:r>
          </w:p>
        </w:tc>
        <w:tc>
          <w:tcPr>
            <w:tcW w:w="1330" w:type="dxa"/>
            <w:tcBorders>
              <w:top w:val="single" w:sz="4" w:space="0" w:color="000000"/>
              <w:left w:val="single" w:sz="4" w:space="0" w:color="000000"/>
              <w:bottom w:val="single" w:sz="4" w:space="0" w:color="000000"/>
            </w:tcBorders>
          </w:tcPr>
          <w:p w14:paraId="0831E589" w14:textId="77777777" w:rsidR="00880C03" w:rsidRDefault="00000000">
            <w:pPr>
              <w:pStyle w:val="TableParagraph"/>
              <w:spacing w:before="70"/>
              <w:ind w:left="190"/>
              <w:rPr>
                <w:b/>
                <w:sz w:val="21"/>
              </w:rPr>
            </w:pPr>
            <w:r>
              <w:rPr>
                <w:b/>
                <w:sz w:val="21"/>
              </w:rPr>
              <w:t>排放浓度</w:t>
            </w:r>
          </w:p>
          <w:p w14:paraId="7D3F5D8E" w14:textId="77777777" w:rsidR="00880C03" w:rsidRDefault="00000000">
            <w:pPr>
              <w:pStyle w:val="TableParagraph"/>
              <w:spacing w:before="2"/>
              <w:ind w:left="109"/>
              <w:rPr>
                <w:b/>
                <w:sz w:val="21"/>
              </w:rPr>
            </w:pPr>
            <w:r>
              <w:rPr>
                <w:b/>
                <w:sz w:val="21"/>
              </w:rPr>
              <w:t>（</w:t>
            </w:r>
            <w:r>
              <w:rPr>
                <w:rFonts w:ascii="Times New Roman" w:eastAsia="Times New Roman"/>
                <w:b/>
                <w:sz w:val="21"/>
              </w:rPr>
              <w:t>mg/m</w:t>
            </w:r>
            <w:r>
              <w:rPr>
                <w:rFonts w:ascii="Times New Roman" w:eastAsia="Times New Roman"/>
                <w:b/>
                <w:position w:val="7"/>
                <w:sz w:val="14"/>
              </w:rPr>
              <w:t>3</w:t>
            </w:r>
            <w:r>
              <w:rPr>
                <w:b/>
                <w:sz w:val="21"/>
              </w:rPr>
              <w:t>）</w:t>
            </w:r>
          </w:p>
        </w:tc>
      </w:tr>
      <w:tr w:rsidR="00880C03" w14:paraId="58A74C3F" w14:textId="77777777">
        <w:trPr>
          <w:trHeight w:val="1885"/>
        </w:trPr>
        <w:tc>
          <w:tcPr>
            <w:tcW w:w="795" w:type="dxa"/>
            <w:vMerge/>
            <w:tcBorders>
              <w:top w:val="nil"/>
              <w:right w:val="single" w:sz="4" w:space="0" w:color="000000"/>
            </w:tcBorders>
          </w:tcPr>
          <w:p w14:paraId="0FA2FAEC" w14:textId="77777777" w:rsidR="00880C03" w:rsidRDefault="00880C03">
            <w:pPr>
              <w:rPr>
                <w:sz w:val="2"/>
                <w:szCs w:val="2"/>
              </w:rPr>
            </w:pPr>
          </w:p>
        </w:tc>
        <w:tc>
          <w:tcPr>
            <w:tcW w:w="108" w:type="dxa"/>
            <w:vMerge/>
            <w:tcBorders>
              <w:top w:val="nil"/>
              <w:left w:val="single" w:sz="4" w:space="0" w:color="000000"/>
              <w:right w:val="nil"/>
            </w:tcBorders>
          </w:tcPr>
          <w:p w14:paraId="7A80E8D4" w14:textId="77777777" w:rsidR="00880C03" w:rsidRDefault="00880C03">
            <w:pPr>
              <w:rPr>
                <w:sz w:val="2"/>
                <w:szCs w:val="2"/>
              </w:rPr>
            </w:pPr>
          </w:p>
        </w:tc>
        <w:tc>
          <w:tcPr>
            <w:tcW w:w="636" w:type="dxa"/>
            <w:tcBorders>
              <w:top w:val="single" w:sz="4" w:space="0" w:color="000000"/>
              <w:left w:val="nil"/>
              <w:bottom w:val="single" w:sz="4" w:space="0" w:color="000000"/>
              <w:right w:val="single" w:sz="4" w:space="0" w:color="000000"/>
            </w:tcBorders>
          </w:tcPr>
          <w:p w14:paraId="3E710D98" w14:textId="77777777" w:rsidR="00880C03" w:rsidRDefault="00000000">
            <w:pPr>
              <w:pStyle w:val="TableParagraph"/>
              <w:spacing w:line="242" w:lineRule="auto"/>
              <w:ind w:left="117" w:right="89" w:firstLine="33"/>
              <w:jc w:val="center"/>
              <w:rPr>
                <w:sz w:val="21"/>
              </w:rPr>
            </w:pPr>
            <w:r>
              <w:rPr>
                <w:sz w:val="21"/>
              </w:rPr>
              <w:t xml:space="preserve">原 </w:t>
            </w:r>
            <w:r>
              <w:rPr>
                <w:spacing w:val="-9"/>
                <w:sz w:val="21"/>
              </w:rPr>
              <w:t>料罐</w:t>
            </w:r>
            <w:r>
              <w:rPr>
                <w:sz w:val="21"/>
              </w:rPr>
              <w:t xml:space="preserve">储 </w:t>
            </w:r>
            <w:r>
              <w:rPr>
                <w:spacing w:val="-9"/>
                <w:sz w:val="21"/>
              </w:rPr>
              <w:t>存、</w:t>
            </w:r>
            <w:r>
              <w:rPr>
                <w:sz w:val="21"/>
              </w:rPr>
              <w:t xml:space="preserve">给 </w:t>
            </w:r>
            <w:r>
              <w:rPr>
                <w:spacing w:val="-9"/>
                <w:sz w:val="21"/>
              </w:rPr>
              <w:t>料、</w:t>
            </w:r>
          </w:p>
          <w:p w14:paraId="12234E5F" w14:textId="77777777" w:rsidR="00880C03" w:rsidRDefault="00000000">
            <w:pPr>
              <w:pStyle w:val="TableParagraph"/>
              <w:spacing w:line="235" w:lineRule="exact"/>
              <w:ind w:left="98" w:right="72"/>
              <w:jc w:val="center"/>
              <w:rPr>
                <w:sz w:val="21"/>
              </w:rPr>
            </w:pPr>
            <w:r>
              <w:rPr>
                <w:sz w:val="21"/>
              </w:rPr>
              <w:t>消化</w:t>
            </w:r>
          </w:p>
        </w:tc>
        <w:tc>
          <w:tcPr>
            <w:tcW w:w="461" w:type="dxa"/>
            <w:tcBorders>
              <w:top w:val="single" w:sz="4" w:space="0" w:color="000000"/>
              <w:left w:val="single" w:sz="4" w:space="0" w:color="000000"/>
              <w:bottom w:val="single" w:sz="4" w:space="0" w:color="000000"/>
              <w:right w:val="single" w:sz="4" w:space="0" w:color="000000"/>
            </w:tcBorders>
          </w:tcPr>
          <w:p w14:paraId="6F82574B" w14:textId="77777777" w:rsidR="00880C03" w:rsidRDefault="00880C03">
            <w:pPr>
              <w:pStyle w:val="TableParagraph"/>
              <w:rPr>
                <w:sz w:val="20"/>
              </w:rPr>
            </w:pPr>
          </w:p>
          <w:p w14:paraId="765BCEB4" w14:textId="77777777" w:rsidR="00880C03" w:rsidRDefault="00880C03">
            <w:pPr>
              <w:pStyle w:val="TableParagraph"/>
              <w:spacing w:before="5"/>
            </w:pPr>
          </w:p>
          <w:p w14:paraId="3B15D656" w14:textId="77777777" w:rsidR="00880C03" w:rsidRDefault="00000000">
            <w:pPr>
              <w:pStyle w:val="TableParagraph"/>
              <w:spacing w:line="242" w:lineRule="auto"/>
              <w:ind w:left="129" w:right="89" w:firstLine="19"/>
              <w:jc w:val="both"/>
              <w:rPr>
                <w:sz w:val="21"/>
              </w:rPr>
            </w:pPr>
            <w:r>
              <w:rPr>
                <w:sz w:val="21"/>
              </w:rPr>
              <w:t>颗粒物</w:t>
            </w:r>
          </w:p>
        </w:tc>
        <w:tc>
          <w:tcPr>
            <w:tcW w:w="872" w:type="dxa"/>
            <w:tcBorders>
              <w:top w:val="single" w:sz="4" w:space="0" w:color="000000"/>
              <w:left w:val="single" w:sz="4" w:space="0" w:color="000000"/>
              <w:bottom w:val="single" w:sz="4" w:space="0" w:color="000000"/>
              <w:right w:val="single" w:sz="4" w:space="0" w:color="000000"/>
            </w:tcBorders>
          </w:tcPr>
          <w:p w14:paraId="4FCC8053" w14:textId="77777777" w:rsidR="00880C03" w:rsidRDefault="00880C03">
            <w:pPr>
              <w:pStyle w:val="TableParagraph"/>
            </w:pPr>
          </w:p>
          <w:p w14:paraId="7363DD3F" w14:textId="77777777" w:rsidR="00880C03" w:rsidRDefault="00880C03">
            <w:pPr>
              <w:pStyle w:val="TableParagraph"/>
            </w:pPr>
          </w:p>
          <w:p w14:paraId="592BA5B5" w14:textId="77777777" w:rsidR="00880C03" w:rsidRDefault="00880C03">
            <w:pPr>
              <w:pStyle w:val="TableParagraph"/>
              <w:spacing w:before="8"/>
              <w:rPr>
                <w:sz w:val="20"/>
              </w:rPr>
            </w:pPr>
          </w:p>
          <w:p w14:paraId="7A80F947" w14:textId="77777777" w:rsidR="00880C03" w:rsidRDefault="00000000">
            <w:pPr>
              <w:pStyle w:val="TableParagraph"/>
              <w:spacing w:before="1"/>
              <w:ind w:right="111"/>
              <w:jc w:val="right"/>
              <w:rPr>
                <w:rFonts w:ascii="Times New Roman"/>
                <w:sz w:val="21"/>
              </w:rPr>
            </w:pPr>
            <w:r>
              <w:rPr>
                <w:rFonts w:ascii="Times New Roman"/>
                <w:sz w:val="21"/>
              </w:rPr>
              <w:t>2.4383</w:t>
            </w:r>
          </w:p>
        </w:tc>
        <w:tc>
          <w:tcPr>
            <w:tcW w:w="1133" w:type="dxa"/>
            <w:tcBorders>
              <w:top w:val="single" w:sz="4" w:space="0" w:color="000000"/>
              <w:left w:val="single" w:sz="4" w:space="0" w:color="000000"/>
              <w:bottom w:val="single" w:sz="4" w:space="0" w:color="000000"/>
              <w:right w:val="single" w:sz="4" w:space="0" w:color="000000"/>
            </w:tcBorders>
          </w:tcPr>
          <w:p w14:paraId="40E8018B" w14:textId="77777777" w:rsidR="00880C03" w:rsidRDefault="00880C03">
            <w:pPr>
              <w:pStyle w:val="TableParagraph"/>
            </w:pPr>
          </w:p>
          <w:p w14:paraId="1F9008F1" w14:textId="77777777" w:rsidR="00880C03" w:rsidRDefault="00880C03">
            <w:pPr>
              <w:pStyle w:val="TableParagraph"/>
            </w:pPr>
          </w:p>
          <w:p w14:paraId="73B3B80D" w14:textId="77777777" w:rsidR="00880C03" w:rsidRDefault="00880C03">
            <w:pPr>
              <w:pStyle w:val="TableParagraph"/>
              <w:spacing w:before="8"/>
              <w:rPr>
                <w:sz w:val="20"/>
              </w:rPr>
            </w:pPr>
          </w:p>
          <w:p w14:paraId="50A8B4E5" w14:textId="77777777" w:rsidR="00880C03" w:rsidRDefault="00000000">
            <w:pPr>
              <w:pStyle w:val="TableParagraph"/>
              <w:spacing w:before="1"/>
              <w:ind w:left="210" w:right="157"/>
              <w:jc w:val="center"/>
              <w:rPr>
                <w:rFonts w:ascii="Times New Roman"/>
                <w:sz w:val="21"/>
              </w:rPr>
            </w:pPr>
            <w:r>
              <w:rPr>
                <w:rFonts w:ascii="Times New Roman"/>
                <w:sz w:val="21"/>
              </w:rPr>
              <w:t>4.89150</w:t>
            </w:r>
          </w:p>
        </w:tc>
        <w:tc>
          <w:tcPr>
            <w:tcW w:w="1222" w:type="dxa"/>
            <w:vMerge w:val="restart"/>
            <w:tcBorders>
              <w:top w:val="single" w:sz="4" w:space="0" w:color="000000"/>
              <w:left w:val="single" w:sz="4" w:space="0" w:color="000000"/>
              <w:bottom w:val="single" w:sz="18" w:space="0" w:color="000000"/>
              <w:right w:val="single" w:sz="4" w:space="0" w:color="000000"/>
            </w:tcBorders>
          </w:tcPr>
          <w:p w14:paraId="73309DDD" w14:textId="77777777" w:rsidR="00880C03" w:rsidRDefault="00880C03">
            <w:pPr>
              <w:pStyle w:val="TableParagraph"/>
            </w:pPr>
          </w:p>
          <w:p w14:paraId="2B251DF9" w14:textId="77777777" w:rsidR="00880C03" w:rsidRDefault="00880C03">
            <w:pPr>
              <w:pStyle w:val="TableParagraph"/>
            </w:pPr>
          </w:p>
          <w:p w14:paraId="49FBA882" w14:textId="77777777" w:rsidR="00880C03" w:rsidRDefault="00880C03">
            <w:pPr>
              <w:pStyle w:val="TableParagraph"/>
            </w:pPr>
          </w:p>
          <w:p w14:paraId="567C4EE7" w14:textId="77777777" w:rsidR="00880C03" w:rsidRDefault="00880C03">
            <w:pPr>
              <w:pStyle w:val="TableParagraph"/>
              <w:spacing w:before="11"/>
              <w:rPr>
                <w:sz w:val="30"/>
              </w:rPr>
            </w:pPr>
          </w:p>
          <w:p w14:paraId="79EBDF49" w14:textId="77777777" w:rsidR="00880C03" w:rsidRDefault="00000000">
            <w:pPr>
              <w:pStyle w:val="TableParagraph"/>
              <w:ind w:left="395"/>
              <w:rPr>
                <w:rFonts w:ascii="Times New Roman"/>
                <w:sz w:val="21"/>
              </w:rPr>
            </w:pPr>
            <w:r>
              <w:rPr>
                <w:rFonts w:ascii="Times New Roman"/>
                <w:sz w:val="21"/>
              </w:rPr>
              <w:t>759.2</w:t>
            </w:r>
          </w:p>
        </w:tc>
        <w:tc>
          <w:tcPr>
            <w:tcW w:w="726" w:type="dxa"/>
            <w:tcBorders>
              <w:top w:val="single" w:sz="4" w:space="0" w:color="000000"/>
              <w:left w:val="single" w:sz="4" w:space="0" w:color="000000"/>
              <w:bottom w:val="single" w:sz="4" w:space="0" w:color="000000"/>
              <w:right w:val="single" w:sz="4" w:space="0" w:color="000000"/>
            </w:tcBorders>
          </w:tcPr>
          <w:p w14:paraId="68E1FEE2" w14:textId="77777777" w:rsidR="00880C03" w:rsidRDefault="00880C03">
            <w:pPr>
              <w:pStyle w:val="TableParagraph"/>
            </w:pPr>
          </w:p>
          <w:p w14:paraId="40FC1E9C" w14:textId="77777777" w:rsidR="00880C03" w:rsidRDefault="00880C03">
            <w:pPr>
              <w:pStyle w:val="TableParagraph"/>
            </w:pPr>
          </w:p>
          <w:p w14:paraId="232F1FD7" w14:textId="77777777" w:rsidR="00880C03" w:rsidRDefault="00880C03">
            <w:pPr>
              <w:pStyle w:val="TableParagraph"/>
              <w:spacing w:before="8"/>
              <w:rPr>
                <w:sz w:val="20"/>
              </w:rPr>
            </w:pPr>
          </w:p>
          <w:p w14:paraId="61E5346D" w14:textId="77777777" w:rsidR="00880C03" w:rsidRDefault="00000000">
            <w:pPr>
              <w:pStyle w:val="TableParagraph"/>
              <w:spacing w:before="1"/>
              <w:ind w:right="81"/>
              <w:jc w:val="right"/>
              <w:rPr>
                <w:rFonts w:ascii="Times New Roman"/>
                <w:sz w:val="21"/>
              </w:rPr>
            </w:pPr>
            <w:r>
              <w:rPr>
                <w:rFonts w:ascii="Times New Roman"/>
                <w:sz w:val="21"/>
              </w:rPr>
              <w:t>0.0244</w:t>
            </w:r>
          </w:p>
        </w:tc>
        <w:tc>
          <w:tcPr>
            <w:tcW w:w="867" w:type="dxa"/>
            <w:vMerge w:val="restart"/>
            <w:tcBorders>
              <w:top w:val="single" w:sz="4" w:space="0" w:color="000000"/>
              <w:left w:val="single" w:sz="4" w:space="0" w:color="000000"/>
              <w:bottom w:val="single" w:sz="18" w:space="0" w:color="000000"/>
              <w:right w:val="single" w:sz="4" w:space="0" w:color="000000"/>
            </w:tcBorders>
          </w:tcPr>
          <w:p w14:paraId="311911B7" w14:textId="77777777" w:rsidR="00880C03" w:rsidRDefault="00880C03">
            <w:pPr>
              <w:pStyle w:val="TableParagraph"/>
            </w:pPr>
          </w:p>
          <w:p w14:paraId="29C96456" w14:textId="77777777" w:rsidR="00880C03" w:rsidRDefault="00880C03">
            <w:pPr>
              <w:pStyle w:val="TableParagraph"/>
            </w:pPr>
          </w:p>
          <w:p w14:paraId="2E1AFC54" w14:textId="77777777" w:rsidR="00880C03" w:rsidRDefault="00880C03">
            <w:pPr>
              <w:pStyle w:val="TableParagraph"/>
            </w:pPr>
          </w:p>
          <w:p w14:paraId="5C4EE81F" w14:textId="77777777" w:rsidR="00880C03" w:rsidRDefault="00880C03">
            <w:pPr>
              <w:pStyle w:val="TableParagraph"/>
              <w:spacing w:before="11"/>
              <w:rPr>
                <w:sz w:val="30"/>
              </w:rPr>
            </w:pPr>
          </w:p>
          <w:p w14:paraId="5A2BE3A6" w14:textId="77777777" w:rsidR="00880C03" w:rsidRDefault="00000000">
            <w:pPr>
              <w:pStyle w:val="TableParagraph"/>
              <w:ind w:left="220"/>
              <w:rPr>
                <w:rFonts w:ascii="Times New Roman"/>
                <w:sz w:val="21"/>
              </w:rPr>
            </w:pPr>
            <w:r>
              <w:rPr>
                <w:rFonts w:ascii="Times New Roman"/>
                <w:sz w:val="21"/>
              </w:rPr>
              <w:t>0.0687</w:t>
            </w:r>
          </w:p>
        </w:tc>
        <w:tc>
          <w:tcPr>
            <w:tcW w:w="807" w:type="dxa"/>
            <w:tcBorders>
              <w:top w:val="single" w:sz="4" w:space="0" w:color="000000"/>
              <w:left w:val="single" w:sz="4" w:space="0" w:color="000000"/>
              <w:bottom w:val="single" w:sz="4" w:space="0" w:color="000000"/>
              <w:right w:val="single" w:sz="4" w:space="0" w:color="000000"/>
            </w:tcBorders>
          </w:tcPr>
          <w:p w14:paraId="60C930D8" w14:textId="77777777" w:rsidR="00880C03" w:rsidRDefault="00880C03">
            <w:pPr>
              <w:pStyle w:val="TableParagraph"/>
            </w:pPr>
          </w:p>
          <w:p w14:paraId="2163AAA2" w14:textId="77777777" w:rsidR="00880C03" w:rsidRDefault="00880C03">
            <w:pPr>
              <w:pStyle w:val="TableParagraph"/>
            </w:pPr>
          </w:p>
          <w:p w14:paraId="0795CC5E" w14:textId="77777777" w:rsidR="00880C03" w:rsidRDefault="00880C03">
            <w:pPr>
              <w:pStyle w:val="TableParagraph"/>
              <w:spacing w:before="8"/>
              <w:rPr>
                <w:sz w:val="20"/>
              </w:rPr>
            </w:pPr>
          </w:p>
          <w:p w14:paraId="18CDD884" w14:textId="77777777" w:rsidR="00880C03" w:rsidRDefault="00000000">
            <w:pPr>
              <w:pStyle w:val="TableParagraph"/>
              <w:spacing w:before="1"/>
              <w:ind w:left="120" w:right="59"/>
              <w:jc w:val="center"/>
              <w:rPr>
                <w:rFonts w:ascii="Times New Roman"/>
                <w:sz w:val="21"/>
              </w:rPr>
            </w:pPr>
            <w:r>
              <w:rPr>
                <w:rFonts w:ascii="Times New Roman"/>
                <w:sz w:val="21"/>
              </w:rPr>
              <w:t>0.0488</w:t>
            </w:r>
          </w:p>
        </w:tc>
        <w:tc>
          <w:tcPr>
            <w:tcW w:w="824" w:type="dxa"/>
            <w:vMerge w:val="restart"/>
            <w:tcBorders>
              <w:top w:val="single" w:sz="4" w:space="0" w:color="000000"/>
              <w:left w:val="single" w:sz="4" w:space="0" w:color="000000"/>
              <w:bottom w:val="single" w:sz="18" w:space="0" w:color="000000"/>
              <w:right w:val="single" w:sz="4" w:space="0" w:color="000000"/>
            </w:tcBorders>
          </w:tcPr>
          <w:p w14:paraId="2BF7F36E" w14:textId="77777777" w:rsidR="00880C03" w:rsidRDefault="00880C03">
            <w:pPr>
              <w:pStyle w:val="TableParagraph"/>
            </w:pPr>
          </w:p>
          <w:p w14:paraId="624294A2" w14:textId="77777777" w:rsidR="00880C03" w:rsidRDefault="00880C03">
            <w:pPr>
              <w:pStyle w:val="TableParagraph"/>
            </w:pPr>
          </w:p>
          <w:p w14:paraId="2F4CE43E" w14:textId="77777777" w:rsidR="00880C03" w:rsidRDefault="00880C03">
            <w:pPr>
              <w:pStyle w:val="TableParagraph"/>
            </w:pPr>
          </w:p>
          <w:p w14:paraId="33DCECC0" w14:textId="77777777" w:rsidR="00880C03" w:rsidRDefault="00880C03">
            <w:pPr>
              <w:pStyle w:val="TableParagraph"/>
              <w:spacing w:before="7"/>
              <w:rPr>
                <w:sz w:val="21"/>
              </w:rPr>
            </w:pPr>
          </w:p>
          <w:p w14:paraId="3D734D81" w14:textId="77777777" w:rsidR="00880C03" w:rsidRDefault="00000000">
            <w:pPr>
              <w:pStyle w:val="TableParagraph"/>
              <w:ind w:left="175" w:right="126"/>
              <w:jc w:val="center"/>
              <w:rPr>
                <w:rFonts w:ascii="Times New Roman"/>
                <w:sz w:val="21"/>
              </w:rPr>
            </w:pPr>
            <w:r>
              <w:rPr>
                <w:rFonts w:ascii="Times New Roman"/>
                <w:sz w:val="21"/>
              </w:rPr>
              <w:t>0.151</w:t>
            </w:r>
          </w:p>
          <w:p w14:paraId="0B7119D8" w14:textId="77777777" w:rsidR="00880C03" w:rsidRDefault="00000000">
            <w:pPr>
              <w:pStyle w:val="TableParagraph"/>
              <w:spacing w:before="1"/>
              <w:ind w:left="10"/>
              <w:jc w:val="center"/>
              <w:rPr>
                <w:rFonts w:ascii="Times New Roman"/>
                <w:sz w:val="21"/>
              </w:rPr>
            </w:pPr>
            <w:r>
              <w:rPr>
                <w:rFonts w:ascii="Times New Roman"/>
                <w:sz w:val="21"/>
              </w:rPr>
              <w:t>5</w:t>
            </w:r>
          </w:p>
        </w:tc>
        <w:tc>
          <w:tcPr>
            <w:tcW w:w="1330" w:type="dxa"/>
            <w:vMerge w:val="restart"/>
            <w:tcBorders>
              <w:top w:val="single" w:sz="4" w:space="0" w:color="000000"/>
              <w:left w:val="single" w:sz="4" w:space="0" w:color="000000"/>
              <w:bottom w:val="single" w:sz="18" w:space="0" w:color="000000"/>
            </w:tcBorders>
          </w:tcPr>
          <w:p w14:paraId="0CF92DFE" w14:textId="77777777" w:rsidR="00880C03" w:rsidRDefault="00880C03">
            <w:pPr>
              <w:pStyle w:val="TableParagraph"/>
            </w:pPr>
          </w:p>
          <w:p w14:paraId="4E66176E" w14:textId="77777777" w:rsidR="00880C03" w:rsidRDefault="00880C03">
            <w:pPr>
              <w:pStyle w:val="TableParagraph"/>
            </w:pPr>
          </w:p>
          <w:p w14:paraId="3D9DAC9B" w14:textId="77777777" w:rsidR="00880C03" w:rsidRDefault="00880C03">
            <w:pPr>
              <w:pStyle w:val="TableParagraph"/>
            </w:pPr>
          </w:p>
          <w:p w14:paraId="64F38163" w14:textId="77777777" w:rsidR="00880C03" w:rsidRDefault="00880C03">
            <w:pPr>
              <w:pStyle w:val="TableParagraph"/>
              <w:spacing w:before="11"/>
              <w:rPr>
                <w:sz w:val="30"/>
              </w:rPr>
            </w:pPr>
          </w:p>
          <w:p w14:paraId="6CB78CF4" w14:textId="77777777" w:rsidR="00880C03" w:rsidRDefault="00000000">
            <w:pPr>
              <w:pStyle w:val="TableParagraph"/>
              <w:ind w:left="463" w:right="517"/>
              <w:jc w:val="center"/>
              <w:rPr>
                <w:rFonts w:ascii="Times New Roman"/>
                <w:sz w:val="21"/>
              </w:rPr>
            </w:pPr>
            <w:r>
              <w:rPr>
                <w:rFonts w:ascii="Times New Roman"/>
                <w:sz w:val="21"/>
              </w:rPr>
              <w:t>6.7</w:t>
            </w:r>
          </w:p>
        </w:tc>
      </w:tr>
      <w:tr w:rsidR="00880C03" w14:paraId="36B8000F" w14:textId="77777777">
        <w:trPr>
          <w:trHeight w:val="797"/>
        </w:trPr>
        <w:tc>
          <w:tcPr>
            <w:tcW w:w="795" w:type="dxa"/>
            <w:vMerge/>
            <w:tcBorders>
              <w:top w:val="nil"/>
              <w:right w:val="single" w:sz="4" w:space="0" w:color="000000"/>
            </w:tcBorders>
          </w:tcPr>
          <w:p w14:paraId="25250466" w14:textId="77777777" w:rsidR="00880C03" w:rsidRDefault="00880C03">
            <w:pPr>
              <w:rPr>
                <w:sz w:val="2"/>
                <w:szCs w:val="2"/>
              </w:rPr>
            </w:pPr>
          </w:p>
        </w:tc>
        <w:tc>
          <w:tcPr>
            <w:tcW w:w="108" w:type="dxa"/>
            <w:vMerge/>
            <w:tcBorders>
              <w:top w:val="nil"/>
              <w:left w:val="single" w:sz="4" w:space="0" w:color="000000"/>
              <w:right w:val="nil"/>
            </w:tcBorders>
          </w:tcPr>
          <w:p w14:paraId="18268C08" w14:textId="77777777" w:rsidR="00880C03" w:rsidRDefault="00880C03">
            <w:pPr>
              <w:rPr>
                <w:sz w:val="2"/>
                <w:szCs w:val="2"/>
              </w:rPr>
            </w:pPr>
          </w:p>
        </w:tc>
        <w:tc>
          <w:tcPr>
            <w:tcW w:w="636" w:type="dxa"/>
            <w:tcBorders>
              <w:top w:val="single" w:sz="4" w:space="0" w:color="000000"/>
              <w:left w:val="nil"/>
              <w:bottom w:val="thickThinMediumGap" w:sz="4" w:space="0" w:color="000000"/>
              <w:right w:val="single" w:sz="4" w:space="0" w:color="000000"/>
            </w:tcBorders>
          </w:tcPr>
          <w:p w14:paraId="19D6D39E" w14:textId="77777777" w:rsidR="00880C03" w:rsidRDefault="00000000">
            <w:pPr>
              <w:pStyle w:val="TableParagraph"/>
              <w:spacing w:line="253" w:lineRule="exact"/>
              <w:ind w:left="239"/>
              <w:rPr>
                <w:sz w:val="21"/>
              </w:rPr>
            </w:pPr>
            <w:r>
              <w:rPr>
                <w:sz w:val="21"/>
              </w:rPr>
              <w:t>一</w:t>
            </w:r>
          </w:p>
          <w:p w14:paraId="61811D87" w14:textId="77777777" w:rsidR="00880C03" w:rsidRDefault="00000000">
            <w:pPr>
              <w:pStyle w:val="TableParagraph"/>
              <w:spacing w:line="270" w:lineRule="atLeast"/>
              <w:ind w:left="220" w:right="89" w:hanging="104"/>
              <w:rPr>
                <w:sz w:val="21"/>
              </w:rPr>
            </w:pPr>
            <w:r>
              <w:rPr>
                <w:sz w:val="21"/>
              </w:rPr>
              <w:t>次选粉</w:t>
            </w:r>
          </w:p>
        </w:tc>
        <w:tc>
          <w:tcPr>
            <w:tcW w:w="461" w:type="dxa"/>
            <w:tcBorders>
              <w:top w:val="single" w:sz="4" w:space="0" w:color="000000"/>
              <w:left w:val="single" w:sz="4" w:space="0" w:color="000000"/>
              <w:bottom w:val="thickThinMediumGap" w:sz="4" w:space="0" w:color="000000"/>
              <w:right w:val="single" w:sz="4" w:space="0" w:color="000000"/>
            </w:tcBorders>
          </w:tcPr>
          <w:p w14:paraId="3156A8AC" w14:textId="77777777" w:rsidR="00880C03" w:rsidRDefault="00000000">
            <w:pPr>
              <w:pStyle w:val="TableParagraph"/>
              <w:spacing w:line="253" w:lineRule="exact"/>
              <w:ind w:left="148"/>
              <w:rPr>
                <w:sz w:val="21"/>
              </w:rPr>
            </w:pPr>
            <w:r>
              <w:rPr>
                <w:sz w:val="21"/>
              </w:rPr>
              <w:t>颗</w:t>
            </w:r>
          </w:p>
          <w:p w14:paraId="6491A626" w14:textId="77777777" w:rsidR="00880C03" w:rsidRDefault="00000000">
            <w:pPr>
              <w:pStyle w:val="TableParagraph"/>
              <w:spacing w:line="270" w:lineRule="atLeast"/>
              <w:ind w:left="129" w:right="108"/>
              <w:rPr>
                <w:sz w:val="21"/>
              </w:rPr>
            </w:pPr>
            <w:proofErr w:type="gramStart"/>
            <w:r>
              <w:rPr>
                <w:sz w:val="21"/>
              </w:rPr>
              <w:t>粒物</w:t>
            </w:r>
            <w:proofErr w:type="gramEnd"/>
          </w:p>
        </w:tc>
        <w:tc>
          <w:tcPr>
            <w:tcW w:w="872" w:type="dxa"/>
            <w:tcBorders>
              <w:top w:val="single" w:sz="4" w:space="0" w:color="000000"/>
              <w:left w:val="single" w:sz="4" w:space="0" w:color="000000"/>
              <w:bottom w:val="thickThinMediumGap" w:sz="4" w:space="0" w:color="000000"/>
              <w:right w:val="single" w:sz="4" w:space="0" w:color="000000"/>
            </w:tcBorders>
          </w:tcPr>
          <w:p w14:paraId="429FED93" w14:textId="77777777" w:rsidR="00880C03" w:rsidRDefault="00880C03">
            <w:pPr>
              <w:pStyle w:val="TableParagraph"/>
              <w:spacing w:before="1"/>
              <w:rPr>
                <w:sz w:val="21"/>
              </w:rPr>
            </w:pPr>
          </w:p>
          <w:p w14:paraId="0C69FE37" w14:textId="77777777" w:rsidR="00880C03" w:rsidRDefault="00000000">
            <w:pPr>
              <w:pStyle w:val="TableParagraph"/>
              <w:spacing w:before="1"/>
              <w:ind w:right="111"/>
              <w:jc w:val="right"/>
              <w:rPr>
                <w:rFonts w:ascii="Times New Roman"/>
                <w:sz w:val="21"/>
              </w:rPr>
            </w:pPr>
            <w:r>
              <w:rPr>
                <w:rFonts w:ascii="Times New Roman"/>
                <w:sz w:val="21"/>
              </w:rPr>
              <w:t>1.2296</w:t>
            </w:r>
          </w:p>
        </w:tc>
        <w:tc>
          <w:tcPr>
            <w:tcW w:w="1133" w:type="dxa"/>
            <w:tcBorders>
              <w:top w:val="single" w:sz="4" w:space="0" w:color="000000"/>
              <w:left w:val="single" w:sz="4" w:space="0" w:color="000000"/>
              <w:bottom w:val="thickThinMediumGap" w:sz="4" w:space="0" w:color="000000"/>
              <w:right w:val="single" w:sz="4" w:space="0" w:color="000000"/>
            </w:tcBorders>
          </w:tcPr>
          <w:p w14:paraId="594A4757" w14:textId="77777777" w:rsidR="00880C03" w:rsidRDefault="00880C03">
            <w:pPr>
              <w:pStyle w:val="TableParagraph"/>
              <w:spacing w:before="1"/>
              <w:rPr>
                <w:sz w:val="21"/>
              </w:rPr>
            </w:pPr>
          </w:p>
          <w:p w14:paraId="119FB9C3" w14:textId="77777777" w:rsidR="00880C03" w:rsidRDefault="00000000">
            <w:pPr>
              <w:pStyle w:val="TableParagraph"/>
              <w:spacing w:before="1"/>
              <w:ind w:left="210" w:right="154"/>
              <w:jc w:val="center"/>
              <w:rPr>
                <w:rFonts w:ascii="Times New Roman"/>
                <w:sz w:val="21"/>
              </w:rPr>
            </w:pPr>
            <w:r>
              <w:rPr>
                <w:rFonts w:ascii="Times New Roman"/>
                <w:sz w:val="21"/>
              </w:rPr>
              <w:t>2.4592</w:t>
            </w:r>
          </w:p>
        </w:tc>
        <w:tc>
          <w:tcPr>
            <w:tcW w:w="1222" w:type="dxa"/>
            <w:vMerge/>
            <w:tcBorders>
              <w:top w:val="nil"/>
              <w:left w:val="single" w:sz="4" w:space="0" w:color="000000"/>
              <w:bottom w:val="single" w:sz="18" w:space="0" w:color="000000"/>
              <w:right w:val="single" w:sz="4" w:space="0" w:color="000000"/>
            </w:tcBorders>
          </w:tcPr>
          <w:p w14:paraId="37A6298F" w14:textId="77777777" w:rsidR="00880C03" w:rsidRDefault="00880C03">
            <w:pPr>
              <w:rPr>
                <w:sz w:val="2"/>
                <w:szCs w:val="2"/>
              </w:rPr>
            </w:pPr>
          </w:p>
        </w:tc>
        <w:tc>
          <w:tcPr>
            <w:tcW w:w="726" w:type="dxa"/>
            <w:tcBorders>
              <w:top w:val="single" w:sz="4" w:space="0" w:color="000000"/>
              <w:left w:val="single" w:sz="4" w:space="0" w:color="000000"/>
              <w:bottom w:val="thickThinMediumGap" w:sz="4" w:space="0" w:color="000000"/>
              <w:right w:val="single" w:sz="4" w:space="0" w:color="000000"/>
            </w:tcBorders>
          </w:tcPr>
          <w:p w14:paraId="7C9523DE" w14:textId="77777777" w:rsidR="00880C03" w:rsidRDefault="00880C03">
            <w:pPr>
              <w:pStyle w:val="TableParagraph"/>
              <w:spacing w:before="1"/>
              <w:rPr>
                <w:sz w:val="21"/>
              </w:rPr>
            </w:pPr>
          </w:p>
          <w:p w14:paraId="008E0273" w14:textId="77777777" w:rsidR="00880C03" w:rsidRDefault="00000000">
            <w:pPr>
              <w:pStyle w:val="TableParagraph"/>
              <w:spacing w:before="1"/>
              <w:ind w:right="81"/>
              <w:jc w:val="right"/>
              <w:rPr>
                <w:rFonts w:ascii="Times New Roman"/>
                <w:sz w:val="21"/>
              </w:rPr>
            </w:pPr>
            <w:r>
              <w:rPr>
                <w:rFonts w:ascii="Times New Roman"/>
                <w:sz w:val="21"/>
              </w:rPr>
              <w:t>0.0123</w:t>
            </w:r>
          </w:p>
        </w:tc>
        <w:tc>
          <w:tcPr>
            <w:tcW w:w="867" w:type="dxa"/>
            <w:vMerge/>
            <w:tcBorders>
              <w:top w:val="nil"/>
              <w:left w:val="single" w:sz="4" w:space="0" w:color="000000"/>
              <w:bottom w:val="single" w:sz="18" w:space="0" w:color="000000"/>
              <w:right w:val="single" w:sz="4" w:space="0" w:color="000000"/>
            </w:tcBorders>
          </w:tcPr>
          <w:p w14:paraId="6300A08F" w14:textId="77777777" w:rsidR="00880C03" w:rsidRDefault="00880C03">
            <w:pPr>
              <w:rPr>
                <w:sz w:val="2"/>
                <w:szCs w:val="2"/>
              </w:rPr>
            </w:pPr>
          </w:p>
        </w:tc>
        <w:tc>
          <w:tcPr>
            <w:tcW w:w="807" w:type="dxa"/>
            <w:tcBorders>
              <w:top w:val="single" w:sz="4" w:space="0" w:color="000000"/>
              <w:left w:val="single" w:sz="4" w:space="0" w:color="000000"/>
              <w:bottom w:val="thickThinMediumGap" w:sz="4" w:space="0" w:color="000000"/>
              <w:right w:val="single" w:sz="4" w:space="0" w:color="000000"/>
            </w:tcBorders>
          </w:tcPr>
          <w:p w14:paraId="2A1C834A" w14:textId="77777777" w:rsidR="00880C03" w:rsidRDefault="00880C03">
            <w:pPr>
              <w:pStyle w:val="TableParagraph"/>
              <w:spacing w:before="1"/>
              <w:rPr>
                <w:sz w:val="21"/>
              </w:rPr>
            </w:pPr>
          </w:p>
          <w:p w14:paraId="22E57E0F" w14:textId="77777777" w:rsidR="00880C03" w:rsidRDefault="00000000">
            <w:pPr>
              <w:pStyle w:val="TableParagraph"/>
              <w:spacing w:before="1"/>
              <w:ind w:left="120" w:right="59"/>
              <w:jc w:val="center"/>
              <w:rPr>
                <w:rFonts w:ascii="Times New Roman"/>
                <w:sz w:val="21"/>
              </w:rPr>
            </w:pPr>
            <w:r>
              <w:rPr>
                <w:rFonts w:ascii="Times New Roman"/>
                <w:sz w:val="21"/>
              </w:rPr>
              <w:t>0.0246</w:t>
            </w:r>
          </w:p>
        </w:tc>
        <w:tc>
          <w:tcPr>
            <w:tcW w:w="824" w:type="dxa"/>
            <w:vMerge/>
            <w:tcBorders>
              <w:top w:val="nil"/>
              <w:left w:val="single" w:sz="4" w:space="0" w:color="000000"/>
              <w:bottom w:val="single" w:sz="18" w:space="0" w:color="000000"/>
              <w:right w:val="single" w:sz="4" w:space="0" w:color="000000"/>
            </w:tcBorders>
          </w:tcPr>
          <w:p w14:paraId="5921C690" w14:textId="77777777" w:rsidR="00880C03" w:rsidRDefault="00880C03">
            <w:pPr>
              <w:rPr>
                <w:sz w:val="2"/>
                <w:szCs w:val="2"/>
              </w:rPr>
            </w:pPr>
          </w:p>
        </w:tc>
        <w:tc>
          <w:tcPr>
            <w:tcW w:w="1330" w:type="dxa"/>
            <w:vMerge/>
            <w:tcBorders>
              <w:top w:val="nil"/>
              <w:left w:val="single" w:sz="4" w:space="0" w:color="000000"/>
              <w:bottom w:val="single" w:sz="18" w:space="0" w:color="000000"/>
            </w:tcBorders>
          </w:tcPr>
          <w:p w14:paraId="7FCB563B" w14:textId="77777777" w:rsidR="00880C03" w:rsidRDefault="00880C03">
            <w:pPr>
              <w:rPr>
                <w:sz w:val="2"/>
                <w:szCs w:val="2"/>
              </w:rPr>
            </w:pPr>
          </w:p>
        </w:tc>
      </w:tr>
    </w:tbl>
    <w:p w14:paraId="4BE70535" w14:textId="77777777" w:rsidR="00880C03" w:rsidRDefault="00880C03">
      <w:pPr>
        <w:rPr>
          <w:sz w:val="2"/>
          <w:szCs w:val="2"/>
        </w:rPr>
        <w:sectPr w:rsidR="00880C03">
          <w:pgSz w:w="11910" w:h="16850"/>
          <w:pgMar w:top="1600" w:right="900" w:bottom="1020" w:left="900" w:header="0" w:footer="837" w:gutter="0"/>
          <w:cols w:space="720"/>
        </w:sectPr>
      </w:pPr>
    </w:p>
    <w:p w14:paraId="78BFA036" w14:textId="77777777" w:rsidR="00880C03" w:rsidRDefault="00000000">
      <w:pPr>
        <w:pStyle w:val="a3"/>
        <w:spacing w:before="1"/>
        <w:rPr>
          <w:sz w:val="7"/>
        </w:rPr>
      </w:pPr>
      <w:r>
        <w:lastRenderedPageBreak/>
        <w:pict w14:anchorId="112E7222">
          <v:shape id="_x0000_s2151" type="#_x0000_t202" style="position:absolute;margin-left:97.95pt;margin-top:408.55pt;width:439.8pt;height:145.25pt;z-index:15744000;mso-position-horizontal-relative:page;mso-position-vertical-relative:page" filled="f" stroked="f">
            <v:textbox inset="0,0,0,0">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0"/>
                    <w:gridCol w:w="1560"/>
                    <w:gridCol w:w="1130"/>
                    <w:gridCol w:w="847"/>
                    <w:gridCol w:w="1008"/>
                    <w:gridCol w:w="972"/>
                    <w:gridCol w:w="973"/>
                    <w:gridCol w:w="1805"/>
                  </w:tblGrid>
                  <w:tr w:rsidR="00880C03" w14:paraId="59594E67" w14:textId="77777777">
                    <w:trPr>
                      <w:trHeight w:val="397"/>
                    </w:trPr>
                    <w:tc>
                      <w:tcPr>
                        <w:tcW w:w="2030" w:type="dxa"/>
                        <w:gridSpan w:val="2"/>
                        <w:vMerge w:val="restart"/>
                        <w:tcBorders>
                          <w:left w:val="nil"/>
                          <w:bottom w:val="single" w:sz="4" w:space="0" w:color="000000"/>
                          <w:right w:val="single" w:sz="4" w:space="0" w:color="000000"/>
                        </w:tcBorders>
                      </w:tcPr>
                      <w:p w14:paraId="0C1FC3CD" w14:textId="77777777" w:rsidR="00880C03" w:rsidRDefault="00880C03">
                        <w:pPr>
                          <w:pStyle w:val="TableParagraph"/>
                          <w:rPr>
                            <w:sz w:val="27"/>
                          </w:rPr>
                        </w:pPr>
                      </w:p>
                      <w:p w14:paraId="39A743A0" w14:textId="77777777" w:rsidR="00880C03" w:rsidRDefault="00000000">
                        <w:pPr>
                          <w:pStyle w:val="TableParagraph"/>
                          <w:ind w:left="602"/>
                          <w:rPr>
                            <w:b/>
                            <w:sz w:val="21"/>
                          </w:rPr>
                        </w:pPr>
                        <w:proofErr w:type="gramStart"/>
                        <w:r>
                          <w:rPr>
                            <w:b/>
                            <w:sz w:val="21"/>
                          </w:rPr>
                          <w:t>产污环节</w:t>
                        </w:r>
                        <w:proofErr w:type="gramEnd"/>
                      </w:p>
                    </w:tc>
                    <w:tc>
                      <w:tcPr>
                        <w:tcW w:w="1130" w:type="dxa"/>
                        <w:vMerge w:val="restart"/>
                        <w:tcBorders>
                          <w:left w:val="single" w:sz="4" w:space="0" w:color="000000"/>
                          <w:bottom w:val="single" w:sz="4" w:space="0" w:color="000000"/>
                          <w:right w:val="single" w:sz="4" w:space="0" w:color="000000"/>
                        </w:tcBorders>
                      </w:tcPr>
                      <w:p w14:paraId="60DA14C9" w14:textId="77777777" w:rsidR="00880C03" w:rsidRDefault="00880C03">
                        <w:pPr>
                          <w:pStyle w:val="TableParagraph"/>
                          <w:rPr>
                            <w:sz w:val="27"/>
                          </w:rPr>
                        </w:pPr>
                      </w:p>
                      <w:p w14:paraId="295C3DAF" w14:textId="77777777" w:rsidR="00880C03" w:rsidRDefault="00000000">
                        <w:pPr>
                          <w:pStyle w:val="TableParagraph"/>
                          <w:ind w:left="252"/>
                          <w:rPr>
                            <w:b/>
                            <w:sz w:val="21"/>
                          </w:rPr>
                        </w:pPr>
                        <w:r>
                          <w:rPr>
                            <w:b/>
                            <w:sz w:val="21"/>
                          </w:rPr>
                          <w:t>污染物</w:t>
                        </w:r>
                      </w:p>
                    </w:tc>
                    <w:tc>
                      <w:tcPr>
                        <w:tcW w:w="5605" w:type="dxa"/>
                        <w:gridSpan w:val="5"/>
                        <w:tcBorders>
                          <w:left w:val="single" w:sz="4" w:space="0" w:color="000000"/>
                          <w:bottom w:val="single" w:sz="4" w:space="0" w:color="000000"/>
                          <w:right w:val="nil"/>
                        </w:tcBorders>
                      </w:tcPr>
                      <w:p w14:paraId="52B7342C" w14:textId="77777777" w:rsidR="00880C03" w:rsidRDefault="00000000">
                        <w:pPr>
                          <w:pStyle w:val="TableParagraph"/>
                          <w:spacing w:before="63"/>
                          <w:ind w:left="2367" w:right="2348"/>
                          <w:jc w:val="center"/>
                          <w:rPr>
                            <w:b/>
                            <w:sz w:val="21"/>
                          </w:rPr>
                        </w:pPr>
                        <w:r>
                          <w:rPr>
                            <w:b/>
                            <w:sz w:val="21"/>
                          </w:rPr>
                          <w:t>排放情况</w:t>
                        </w:r>
                      </w:p>
                    </w:tc>
                  </w:tr>
                  <w:tr w:rsidR="00880C03" w14:paraId="707CC587" w14:textId="77777777">
                    <w:trPr>
                      <w:trHeight w:val="554"/>
                    </w:trPr>
                    <w:tc>
                      <w:tcPr>
                        <w:tcW w:w="2030" w:type="dxa"/>
                        <w:gridSpan w:val="2"/>
                        <w:vMerge/>
                        <w:tcBorders>
                          <w:top w:val="nil"/>
                          <w:left w:val="nil"/>
                          <w:bottom w:val="single" w:sz="4" w:space="0" w:color="000000"/>
                          <w:right w:val="single" w:sz="4" w:space="0" w:color="000000"/>
                        </w:tcBorders>
                      </w:tcPr>
                      <w:p w14:paraId="5221BE20" w14:textId="77777777" w:rsidR="00880C03" w:rsidRDefault="00880C03">
                        <w:pPr>
                          <w:rPr>
                            <w:sz w:val="2"/>
                            <w:szCs w:val="2"/>
                          </w:rPr>
                        </w:pPr>
                      </w:p>
                    </w:tc>
                    <w:tc>
                      <w:tcPr>
                        <w:tcW w:w="1130" w:type="dxa"/>
                        <w:vMerge/>
                        <w:tcBorders>
                          <w:top w:val="nil"/>
                          <w:left w:val="single" w:sz="4" w:space="0" w:color="000000"/>
                          <w:bottom w:val="single" w:sz="4" w:space="0" w:color="000000"/>
                          <w:right w:val="single" w:sz="4" w:space="0" w:color="000000"/>
                        </w:tcBorders>
                      </w:tcPr>
                      <w:p w14:paraId="7387C35D" w14:textId="77777777" w:rsidR="00880C03" w:rsidRDefault="00880C03">
                        <w:pPr>
                          <w:rPr>
                            <w:sz w:val="2"/>
                            <w:szCs w:val="2"/>
                          </w:rPr>
                        </w:pPr>
                      </w:p>
                    </w:tc>
                    <w:tc>
                      <w:tcPr>
                        <w:tcW w:w="1855" w:type="dxa"/>
                        <w:gridSpan w:val="2"/>
                        <w:tcBorders>
                          <w:top w:val="single" w:sz="4" w:space="0" w:color="000000"/>
                          <w:left w:val="single" w:sz="4" w:space="0" w:color="000000"/>
                          <w:bottom w:val="single" w:sz="4" w:space="0" w:color="000000"/>
                          <w:right w:val="single" w:sz="4" w:space="0" w:color="000000"/>
                        </w:tcBorders>
                      </w:tcPr>
                      <w:p w14:paraId="3A5EBCA6" w14:textId="77777777" w:rsidR="00880C03" w:rsidRDefault="00000000">
                        <w:pPr>
                          <w:pStyle w:val="TableParagraph"/>
                          <w:spacing w:before="141"/>
                          <w:ind w:left="272"/>
                          <w:rPr>
                            <w:b/>
                            <w:sz w:val="21"/>
                          </w:rPr>
                        </w:pPr>
                        <w:r>
                          <w:rPr>
                            <w:b/>
                            <w:sz w:val="21"/>
                          </w:rPr>
                          <w:t>排放量（</w:t>
                        </w:r>
                        <w:r>
                          <w:rPr>
                            <w:rFonts w:ascii="Times New Roman" w:eastAsia="Times New Roman"/>
                            <w:b/>
                            <w:sz w:val="24"/>
                          </w:rPr>
                          <w:t>t/a</w:t>
                        </w:r>
                        <w:r>
                          <w:rPr>
                            <w:b/>
                            <w:sz w:val="21"/>
                          </w:rPr>
                          <w:t>）</w:t>
                        </w:r>
                      </w:p>
                    </w:tc>
                    <w:tc>
                      <w:tcPr>
                        <w:tcW w:w="1945" w:type="dxa"/>
                        <w:gridSpan w:val="2"/>
                        <w:tcBorders>
                          <w:top w:val="single" w:sz="4" w:space="0" w:color="000000"/>
                          <w:left w:val="single" w:sz="4" w:space="0" w:color="000000"/>
                          <w:bottom w:val="single" w:sz="4" w:space="0" w:color="000000"/>
                          <w:right w:val="single" w:sz="4" w:space="0" w:color="000000"/>
                        </w:tcBorders>
                      </w:tcPr>
                      <w:p w14:paraId="5F77FB81" w14:textId="77777777" w:rsidR="00880C03" w:rsidRDefault="00000000">
                        <w:pPr>
                          <w:pStyle w:val="TableParagraph"/>
                          <w:spacing w:before="141"/>
                          <w:ind w:left="119"/>
                          <w:rPr>
                            <w:b/>
                            <w:sz w:val="21"/>
                          </w:rPr>
                        </w:pPr>
                        <w:r>
                          <w:rPr>
                            <w:b/>
                            <w:sz w:val="21"/>
                          </w:rPr>
                          <w:t>排放速率（</w:t>
                        </w:r>
                        <w:r>
                          <w:rPr>
                            <w:rFonts w:ascii="Times New Roman" w:eastAsia="Times New Roman"/>
                            <w:b/>
                            <w:sz w:val="24"/>
                          </w:rPr>
                          <w:t>kg/h</w:t>
                        </w:r>
                        <w:r>
                          <w:rPr>
                            <w:b/>
                            <w:sz w:val="21"/>
                          </w:rPr>
                          <w:t>）</w:t>
                        </w:r>
                      </w:p>
                    </w:tc>
                    <w:tc>
                      <w:tcPr>
                        <w:tcW w:w="1805" w:type="dxa"/>
                        <w:tcBorders>
                          <w:top w:val="single" w:sz="4" w:space="0" w:color="000000"/>
                          <w:left w:val="single" w:sz="4" w:space="0" w:color="000000"/>
                          <w:bottom w:val="single" w:sz="4" w:space="0" w:color="000000"/>
                          <w:right w:val="nil"/>
                        </w:tcBorders>
                      </w:tcPr>
                      <w:p w14:paraId="18F85D7B" w14:textId="77777777" w:rsidR="00880C03" w:rsidRDefault="00000000">
                        <w:pPr>
                          <w:pStyle w:val="TableParagraph"/>
                          <w:spacing w:before="10"/>
                          <w:ind w:left="486"/>
                          <w:rPr>
                            <w:b/>
                            <w:sz w:val="21"/>
                          </w:rPr>
                        </w:pPr>
                        <w:r>
                          <w:rPr>
                            <w:b/>
                            <w:sz w:val="21"/>
                          </w:rPr>
                          <w:t>排放浓度</w:t>
                        </w:r>
                      </w:p>
                      <w:p w14:paraId="0B26F474" w14:textId="77777777" w:rsidR="00880C03" w:rsidRDefault="00000000">
                        <w:pPr>
                          <w:pStyle w:val="TableParagraph"/>
                          <w:spacing w:before="3" w:line="252" w:lineRule="exact"/>
                          <w:ind w:left="404"/>
                          <w:rPr>
                            <w:b/>
                            <w:sz w:val="21"/>
                          </w:rPr>
                        </w:pPr>
                        <w:r>
                          <w:rPr>
                            <w:b/>
                            <w:sz w:val="21"/>
                          </w:rPr>
                          <w:t>（</w:t>
                        </w:r>
                        <w:r>
                          <w:rPr>
                            <w:rFonts w:ascii="Times New Roman" w:eastAsia="Times New Roman"/>
                            <w:b/>
                            <w:sz w:val="21"/>
                          </w:rPr>
                          <w:t>mg/m</w:t>
                        </w:r>
                        <w:r>
                          <w:rPr>
                            <w:rFonts w:ascii="Times New Roman" w:eastAsia="Times New Roman"/>
                            <w:b/>
                            <w:position w:val="7"/>
                            <w:sz w:val="14"/>
                          </w:rPr>
                          <w:t>3</w:t>
                        </w:r>
                        <w:r>
                          <w:rPr>
                            <w:b/>
                            <w:sz w:val="21"/>
                          </w:rPr>
                          <w:t>）</w:t>
                        </w:r>
                      </w:p>
                    </w:tc>
                  </w:tr>
                  <w:tr w:rsidR="00880C03" w14:paraId="355D4EF5" w14:textId="77777777">
                    <w:trPr>
                      <w:trHeight w:val="1089"/>
                    </w:trPr>
                    <w:tc>
                      <w:tcPr>
                        <w:tcW w:w="470" w:type="dxa"/>
                        <w:vMerge w:val="restart"/>
                        <w:tcBorders>
                          <w:top w:val="single" w:sz="4" w:space="0" w:color="000000"/>
                          <w:left w:val="nil"/>
                          <w:bottom w:val="single" w:sz="4" w:space="0" w:color="000000"/>
                          <w:right w:val="single" w:sz="4" w:space="0" w:color="000000"/>
                        </w:tcBorders>
                      </w:tcPr>
                      <w:p w14:paraId="7DB2BF81" w14:textId="77777777" w:rsidR="00880C03" w:rsidRDefault="00880C03">
                        <w:pPr>
                          <w:pStyle w:val="TableParagraph"/>
                          <w:spacing w:before="8"/>
                          <w:rPr>
                            <w:sz w:val="26"/>
                          </w:rPr>
                        </w:pPr>
                      </w:p>
                      <w:p w14:paraId="4D69B49E" w14:textId="77777777" w:rsidR="00880C03" w:rsidRDefault="00000000">
                        <w:pPr>
                          <w:pStyle w:val="TableParagraph"/>
                          <w:spacing w:line="242" w:lineRule="auto"/>
                          <w:ind w:left="139" w:right="95" w:firstLine="16"/>
                          <w:jc w:val="both"/>
                          <w:rPr>
                            <w:sz w:val="21"/>
                          </w:rPr>
                        </w:pPr>
                        <w:r>
                          <w:rPr>
                            <w:sz w:val="21"/>
                          </w:rPr>
                          <w:t>本项目</w:t>
                        </w:r>
                      </w:p>
                    </w:tc>
                    <w:tc>
                      <w:tcPr>
                        <w:tcW w:w="1560" w:type="dxa"/>
                        <w:tcBorders>
                          <w:top w:val="single" w:sz="4" w:space="0" w:color="000000"/>
                          <w:left w:val="single" w:sz="4" w:space="0" w:color="000000"/>
                          <w:bottom w:val="single" w:sz="4" w:space="0" w:color="000000"/>
                          <w:right w:val="single" w:sz="4" w:space="0" w:color="000000"/>
                        </w:tcBorders>
                      </w:tcPr>
                      <w:p w14:paraId="6B42FBDF" w14:textId="77777777" w:rsidR="00880C03" w:rsidRDefault="00000000">
                        <w:pPr>
                          <w:pStyle w:val="TableParagraph"/>
                          <w:spacing w:before="1" w:line="242" w:lineRule="auto"/>
                          <w:ind w:left="112" w:right="-29" w:hanging="73"/>
                          <w:jc w:val="center"/>
                          <w:rPr>
                            <w:sz w:val="21"/>
                          </w:rPr>
                        </w:pPr>
                        <w:r>
                          <w:rPr>
                            <w:spacing w:val="-3"/>
                            <w:sz w:val="21"/>
                          </w:rPr>
                          <w:t xml:space="preserve">原料储存、给 </w:t>
                        </w:r>
                        <w:r>
                          <w:rPr>
                            <w:spacing w:val="-2"/>
                            <w:sz w:val="21"/>
                          </w:rPr>
                          <w:t xml:space="preserve">料、消化、烘 </w:t>
                        </w:r>
                        <w:r>
                          <w:rPr>
                            <w:spacing w:val="-6"/>
                            <w:sz w:val="21"/>
                          </w:rPr>
                          <w:t>干、一次选粉、</w:t>
                        </w:r>
                      </w:p>
                      <w:p w14:paraId="03C57820" w14:textId="77777777" w:rsidR="00880C03" w:rsidRDefault="00000000">
                        <w:pPr>
                          <w:pStyle w:val="TableParagraph"/>
                          <w:spacing w:line="252" w:lineRule="exact"/>
                          <w:ind w:left="554" w:right="535"/>
                          <w:jc w:val="center"/>
                          <w:rPr>
                            <w:sz w:val="21"/>
                          </w:rPr>
                        </w:pPr>
                        <w:r>
                          <w:rPr>
                            <w:sz w:val="21"/>
                          </w:rPr>
                          <w:t>分离</w:t>
                        </w:r>
                      </w:p>
                    </w:tc>
                    <w:tc>
                      <w:tcPr>
                        <w:tcW w:w="1130" w:type="dxa"/>
                        <w:tcBorders>
                          <w:top w:val="single" w:sz="4" w:space="0" w:color="000000"/>
                          <w:left w:val="single" w:sz="4" w:space="0" w:color="000000"/>
                          <w:bottom w:val="single" w:sz="4" w:space="0" w:color="000000"/>
                          <w:right w:val="single" w:sz="4" w:space="0" w:color="000000"/>
                        </w:tcBorders>
                      </w:tcPr>
                      <w:p w14:paraId="499E1C7F" w14:textId="77777777" w:rsidR="00880C03" w:rsidRDefault="00880C03">
                        <w:pPr>
                          <w:pStyle w:val="TableParagraph"/>
                          <w:rPr>
                            <w:sz w:val="20"/>
                          </w:rPr>
                        </w:pPr>
                      </w:p>
                      <w:p w14:paraId="51B808CE" w14:textId="77777777" w:rsidR="00880C03" w:rsidRDefault="00000000">
                        <w:pPr>
                          <w:pStyle w:val="TableParagraph"/>
                          <w:spacing w:before="152"/>
                          <w:ind w:left="253" w:right="196"/>
                          <w:jc w:val="center"/>
                          <w:rPr>
                            <w:sz w:val="21"/>
                          </w:rPr>
                        </w:pPr>
                        <w:r>
                          <w:rPr>
                            <w:sz w:val="21"/>
                          </w:rPr>
                          <w:t>颗粒物</w:t>
                        </w:r>
                      </w:p>
                    </w:tc>
                    <w:tc>
                      <w:tcPr>
                        <w:tcW w:w="847" w:type="dxa"/>
                        <w:tcBorders>
                          <w:top w:val="single" w:sz="4" w:space="0" w:color="000000"/>
                          <w:left w:val="single" w:sz="4" w:space="0" w:color="000000"/>
                          <w:bottom w:val="single" w:sz="4" w:space="0" w:color="000000"/>
                          <w:right w:val="single" w:sz="4" w:space="0" w:color="000000"/>
                        </w:tcBorders>
                      </w:tcPr>
                      <w:p w14:paraId="1C36AA6B" w14:textId="77777777" w:rsidR="00880C03" w:rsidRDefault="00880C03">
                        <w:pPr>
                          <w:pStyle w:val="TableParagraph"/>
                        </w:pPr>
                      </w:p>
                      <w:p w14:paraId="78348DB4" w14:textId="77777777" w:rsidR="00880C03" w:rsidRDefault="00000000">
                        <w:pPr>
                          <w:pStyle w:val="TableParagraph"/>
                          <w:spacing w:before="141"/>
                          <w:ind w:left="138" w:right="80"/>
                          <w:jc w:val="center"/>
                          <w:rPr>
                            <w:rFonts w:ascii="Times New Roman"/>
                            <w:sz w:val="21"/>
                          </w:rPr>
                        </w:pPr>
                        <w:r>
                          <w:rPr>
                            <w:rFonts w:ascii="Times New Roman"/>
                            <w:sz w:val="21"/>
                          </w:rPr>
                          <w:t>0.0687</w:t>
                        </w:r>
                      </w:p>
                    </w:tc>
                    <w:tc>
                      <w:tcPr>
                        <w:tcW w:w="1008" w:type="dxa"/>
                        <w:vMerge w:val="restart"/>
                        <w:tcBorders>
                          <w:top w:val="single" w:sz="4" w:space="0" w:color="000000"/>
                          <w:left w:val="single" w:sz="4" w:space="0" w:color="000000"/>
                          <w:bottom w:val="single" w:sz="4" w:space="0" w:color="000000"/>
                          <w:right w:val="single" w:sz="4" w:space="0" w:color="000000"/>
                        </w:tcBorders>
                      </w:tcPr>
                      <w:p w14:paraId="132D337F" w14:textId="77777777" w:rsidR="00880C03" w:rsidRDefault="00880C03">
                        <w:pPr>
                          <w:pStyle w:val="TableParagraph"/>
                        </w:pPr>
                      </w:p>
                      <w:p w14:paraId="481D416A" w14:textId="77777777" w:rsidR="00880C03" w:rsidRDefault="00880C03">
                        <w:pPr>
                          <w:pStyle w:val="TableParagraph"/>
                        </w:pPr>
                      </w:p>
                      <w:p w14:paraId="256354C7" w14:textId="77777777" w:rsidR="00880C03" w:rsidRDefault="00880C03">
                        <w:pPr>
                          <w:pStyle w:val="TableParagraph"/>
                          <w:spacing w:before="10"/>
                          <w:rPr>
                            <w:sz w:val="20"/>
                          </w:rPr>
                        </w:pPr>
                      </w:p>
                      <w:p w14:paraId="6EB824E4" w14:textId="77777777" w:rsidR="00880C03" w:rsidRDefault="00000000">
                        <w:pPr>
                          <w:pStyle w:val="TableParagraph"/>
                          <w:spacing w:before="1"/>
                          <w:ind w:left="236"/>
                          <w:rPr>
                            <w:rFonts w:ascii="Times New Roman"/>
                            <w:sz w:val="21"/>
                          </w:rPr>
                        </w:pPr>
                        <w:r>
                          <w:rPr>
                            <w:rFonts w:ascii="Times New Roman"/>
                            <w:sz w:val="21"/>
                          </w:rPr>
                          <w:t>0.5732</w:t>
                        </w:r>
                      </w:p>
                    </w:tc>
                    <w:tc>
                      <w:tcPr>
                        <w:tcW w:w="972" w:type="dxa"/>
                        <w:tcBorders>
                          <w:top w:val="single" w:sz="4" w:space="0" w:color="000000"/>
                          <w:left w:val="single" w:sz="4" w:space="0" w:color="000000"/>
                          <w:bottom w:val="single" w:sz="4" w:space="0" w:color="000000"/>
                          <w:right w:val="single" w:sz="4" w:space="0" w:color="000000"/>
                        </w:tcBorders>
                      </w:tcPr>
                      <w:p w14:paraId="296C2D6D" w14:textId="77777777" w:rsidR="00880C03" w:rsidRDefault="00880C03">
                        <w:pPr>
                          <w:pStyle w:val="TableParagraph"/>
                        </w:pPr>
                      </w:p>
                      <w:p w14:paraId="361765F8" w14:textId="77777777" w:rsidR="00880C03" w:rsidRDefault="00000000">
                        <w:pPr>
                          <w:pStyle w:val="TableParagraph"/>
                          <w:spacing w:before="141"/>
                          <w:ind w:left="201" w:right="142"/>
                          <w:jc w:val="center"/>
                          <w:rPr>
                            <w:rFonts w:ascii="Times New Roman"/>
                            <w:sz w:val="21"/>
                          </w:rPr>
                        </w:pPr>
                        <w:r>
                          <w:rPr>
                            <w:rFonts w:ascii="Times New Roman"/>
                            <w:sz w:val="21"/>
                          </w:rPr>
                          <w:t>0.1515</w:t>
                        </w:r>
                      </w:p>
                    </w:tc>
                    <w:tc>
                      <w:tcPr>
                        <w:tcW w:w="973" w:type="dxa"/>
                        <w:vMerge w:val="restart"/>
                        <w:tcBorders>
                          <w:top w:val="single" w:sz="4" w:space="0" w:color="000000"/>
                          <w:left w:val="single" w:sz="4" w:space="0" w:color="000000"/>
                          <w:bottom w:val="single" w:sz="4" w:space="0" w:color="000000"/>
                          <w:right w:val="single" w:sz="4" w:space="0" w:color="000000"/>
                        </w:tcBorders>
                      </w:tcPr>
                      <w:p w14:paraId="3AAFBDDA" w14:textId="77777777" w:rsidR="00880C03" w:rsidRDefault="00880C03">
                        <w:pPr>
                          <w:pStyle w:val="TableParagraph"/>
                        </w:pPr>
                      </w:p>
                      <w:p w14:paraId="0313171C" w14:textId="77777777" w:rsidR="00880C03" w:rsidRDefault="00880C03">
                        <w:pPr>
                          <w:pStyle w:val="TableParagraph"/>
                        </w:pPr>
                      </w:p>
                      <w:p w14:paraId="0E6A4885" w14:textId="77777777" w:rsidR="00880C03" w:rsidRDefault="00880C03">
                        <w:pPr>
                          <w:pStyle w:val="TableParagraph"/>
                          <w:spacing w:before="10"/>
                          <w:rPr>
                            <w:sz w:val="20"/>
                          </w:rPr>
                        </w:pPr>
                      </w:p>
                      <w:p w14:paraId="1E6CC467" w14:textId="77777777" w:rsidR="00880C03" w:rsidRDefault="00000000">
                        <w:pPr>
                          <w:pStyle w:val="TableParagraph"/>
                          <w:spacing w:before="1"/>
                          <w:ind w:left="220"/>
                          <w:rPr>
                            <w:rFonts w:ascii="Times New Roman"/>
                            <w:sz w:val="21"/>
                          </w:rPr>
                        </w:pPr>
                        <w:r>
                          <w:rPr>
                            <w:rFonts w:ascii="Times New Roman"/>
                            <w:sz w:val="21"/>
                          </w:rPr>
                          <w:t>0.2232</w:t>
                        </w:r>
                      </w:p>
                    </w:tc>
                    <w:tc>
                      <w:tcPr>
                        <w:tcW w:w="1805" w:type="dxa"/>
                        <w:vMerge w:val="restart"/>
                        <w:tcBorders>
                          <w:top w:val="single" w:sz="4" w:space="0" w:color="000000"/>
                          <w:left w:val="single" w:sz="4" w:space="0" w:color="000000"/>
                          <w:bottom w:val="single" w:sz="4" w:space="0" w:color="000000"/>
                          <w:right w:val="nil"/>
                        </w:tcBorders>
                      </w:tcPr>
                      <w:p w14:paraId="4DB762BB" w14:textId="77777777" w:rsidR="00880C03" w:rsidRDefault="00880C03">
                        <w:pPr>
                          <w:pStyle w:val="TableParagraph"/>
                        </w:pPr>
                      </w:p>
                      <w:p w14:paraId="0F538C6F" w14:textId="77777777" w:rsidR="00880C03" w:rsidRDefault="00880C03">
                        <w:pPr>
                          <w:pStyle w:val="TableParagraph"/>
                        </w:pPr>
                      </w:p>
                      <w:p w14:paraId="133F3267" w14:textId="77777777" w:rsidR="00880C03" w:rsidRDefault="00880C03">
                        <w:pPr>
                          <w:pStyle w:val="TableParagraph"/>
                          <w:spacing w:before="10"/>
                          <w:rPr>
                            <w:sz w:val="20"/>
                          </w:rPr>
                        </w:pPr>
                      </w:p>
                      <w:p w14:paraId="7A7D561B" w14:textId="77777777" w:rsidR="00880C03" w:rsidRDefault="00000000">
                        <w:pPr>
                          <w:pStyle w:val="TableParagraph"/>
                          <w:spacing w:before="1"/>
                          <w:ind w:left="776" w:right="721"/>
                          <w:jc w:val="center"/>
                          <w:rPr>
                            <w:rFonts w:ascii="Times New Roman"/>
                            <w:sz w:val="21"/>
                          </w:rPr>
                        </w:pPr>
                        <w:r>
                          <w:rPr>
                            <w:rFonts w:ascii="Times New Roman"/>
                            <w:sz w:val="21"/>
                          </w:rPr>
                          <w:t>7.2</w:t>
                        </w:r>
                      </w:p>
                    </w:tc>
                  </w:tr>
                  <w:tr w:rsidR="00880C03" w14:paraId="56522D84" w14:textId="77777777">
                    <w:trPr>
                      <w:trHeight w:val="395"/>
                    </w:trPr>
                    <w:tc>
                      <w:tcPr>
                        <w:tcW w:w="470" w:type="dxa"/>
                        <w:vMerge/>
                        <w:tcBorders>
                          <w:top w:val="nil"/>
                          <w:left w:val="nil"/>
                          <w:bottom w:val="single" w:sz="4" w:space="0" w:color="000000"/>
                          <w:right w:val="single" w:sz="4" w:space="0" w:color="000000"/>
                        </w:tcBorders>
                      </w:tcPr>
                      <w:p w14:paraId="57AADE4D" w14:textId="77777777" w:rsidR="00880C03" w:rsidRDefault="00880C03">
                        <w:pPr>
                          <w:rPr>
                            <w:sz w:val="2"/>
                            <w:szCs w:val="2"/>
                          </w:rPr>
                        </w:pPr>
                      </w:p>
                    </w:tc>
                    <w:tc>
                      <w:tcPr>
                        <w:tcW w:w="1560" w:type="dxa"/>
                        <w:tcBorders>
                          <w:top w:val="single" w:sz="4" w:space="0" w:color="000000"/>
                          <w:left w:val="single" w:sz="4" w:space="0" w:color="000000"/>
                          <w:bottom w:val="single" w:sz="4" w:space="0" w:color="000000"/>
                          <w:right w:val="single" w:sz="4" w:space="0" w:color="000000"/>
                        </w:tcBorders>
                      </w:tcPr>
                      <w:p w14:paraId="511F0CE2" w14:textId="77777777" w:rsidR="00880C03" w:rsidRDefault="00000000">
                        <w:pPr>
                          <w:pStyle w:val="TableParagraph"/>
                          <w:spacing w:before="63"/>
                          <w:ind w:left="381"/>
                          <w:rPr>
                            <w:sz w:val="21"/>
                          </w:rPr>
                        </w:pPr>
                        <w:r>
                          <w:rPr>
                            <w:sz w:val="21"/>
                          </w:rPr>
                          <w:t>周转储罐</w:t>
                        </w:r>
                      </w:p>
                    </w:tc>
                    <w:tc>
                      <w:tcPr>
                        <w:tcW w:w="1130" w:type="dxa"/>
                        <w:tcBorders>
                          <w:top w:val="single" w:sz="4" w:space="0" w:color="000000"/>
                          <w:left w:val="single" w:sz="4" w:space="0" w:color="000000"/>
                          <w:bottom w:val="single" w:sz="4" w:space="0" w:color="000000"/>
                          <w:right w:val="single" w:sz="4" w:space="0" w:color="000000"/>
                        </w:tcBorders>
                      </w:tcPr>
                      <w:p w14:paraId="2F3E1CEF" w14:textId="77777777" w:rsidR="00880C03" w:rsidRDefault="00000000">
                        <w:pPr>
                          <w:pStyle w:val="TableParagraph"/>
                          <w:spacing w:before="63"/>
                          <w:ind w:left="253" w:right="196"/>
                          <w:jc w:val="center"/>
                          <w:rPr>
                            <w:sz w:val="21"/>
                          </w:rPr>
                        </w:pPr>
                        <w:r>
                          <w:rPr>
                            <w:sz w:val="21"/>
                          </w:rPr>
                          <w:t>颗粒物</w:t>
                        </w:r>
                      </w:p>
                    </w:tc>
                    <w:tc>
                      <w:tcPr>
                        <w:tcW w:w="847" w:type="dxa"/>
                        <w:tcBorders>
                          <w:top w:val="single" w:sz="4" w:space="0" w:color="000000"/>
                          <w:left w:val="single" w:sz="4" w:space="0" w:color="000000"/>
                          <w:bottom w:val="single" w:sz="4" w:space="0" w:color="000000"/>
                          <w:right w:val="single" w:sz="4" w:space="0" w:color="000000"/>
                        </w:tcBorders>
                      </w:tcPr>
                      <w:p w14:paraId="7CE8C6B3" w14:textId="77777777" w:rsidR="00880C03" w:rsidRDefault="00000000">
                        <w:pPr>
                          <w:pStyle w:val="TableParagraph"/>
                          <w:spacing w:before="77"/>
                          <w:ind w:left="138" w:right="80"/>
                          <w:jc w:val="center"/>
                          <w:rPr>
                            <w:rFonts w:ascii="Times New Roman"/>
                            <w:sz w:val="21"/>
                          </w:rPr>
                        </w:pPr>
                        <w:r>
                          <w:rPr>
                            <w:rFonts w:ascii="Times New Roman"/>
                            <w:sz w:val="21"/>
                          </w:rPr>
                          <w:t>0.0005</w:t>
                        </w:r>
                      </w:p>
                    </w:tc>
                    <w:tc>
                      <w:tcPr>
                        <w:tcW w:w="1008" w:type="dxa"/>
                        <w:vMerge/>
                        <w:tcBorders>
                          <w:top w:val="nil"/>
                          <w:left w:val="single" w:sz="4" w:space="0" w:color="000000"/>
                          <w:bottom w:val="single" w:sz="4" w:space="0" w:color="000000"/>
                          <w:right w:val="single" w:sz="4" w:space="0" w:color="000000"/>
                        </w:tcBorders>
                      </w:tcPr>
                      <w:p w14:paraId="091BC4FB" w14:textId="77777777" w:rsidR="00880C03" w:rsidRDefault="00880C03">
                        <w:pPr>
                          <w:rPr>
                            <w:sz w:val="2"/>
                            <w:szCs w:val="2"/>
                          </w:rPr>
                        </w:pPr>
                      </w:p>
                    </w:tc>
                    <w:tc>
                      <w:tcPr>
                        <w:tcW w:w="972" w:type="dxa"/>
                        <w:tcBorders>
                          <w:top w:val="single" w:sz="4" w:space="0" w:color="000000"/>
                          <w:left w:val="single" w:sz="4" w:space="0" w:color="000000"/>
                          <w:bottom w:val="single" w:sz="4" w:space="0" w:color="000000"/>
                          <w:right w:val="single" w:sz="4" w:space="0" w:color="000000"/>
                        </w:tcBorders>
                      </w:tcPr>
                      <w:p w14:paraId="09607FB8" w14:textId="77777777" w:rsidR="00880C03" w:rsidRDefault="00000000">
                        <w:pPr>
                          <w:pStyle w:val="TableParagraph"/>
                          <w:spacing w:before="77"/>
                          <w:ind w:left="201" w:right="142"/>
                          <w:jc w:val="center"/>
                          <w:rPr>
                            <w:rFonts w:ascii="Times New Roman"/>
                            <w:sz w:val="21"/>
                          </w:rPr>
                        </w:pPr>
                        <w:r>
                          <w:rPr>
                            <w:rFonts w:ascii="Times New Roman"/>
                            <w:sz w:val="21"/>
                          </w:rPr>
                          <w:t>0.0017</w:t>
                        </w:r>
                      </w:p>
                    </w:tc>
                    <w:tc>
                      <w:tcPr>
                        <w:tcW w:w="973" w:type="dxa"/>
                        <w:vMerge/>
                        <w:tcBorders>
                          <w:top w:val="nil"/>
                          <w:left w:val="single" w:sz="4" w:space="0" w:color="000000"/>
                          <w:bottom w:val="single" w:sz="4" w:space="0" w:color="000000"/>
                          <w:right w:val="single" w:sz="4" w:space="0" w:color="000000"/>
                        </w:tcBorders>
                      </w:tcPr>
                      <w:p w14:paraId="5610619A" w14:textId="77777777" w:rsidR="00880C03" w:rsidRDefault="00880C03">
                        <w:pPr>
                          <w:rPr>
                            <w:sz w:val="2"/>
                            <w:szCs w:val="2"/>
                          </w:rPr>
                        </w:pPr>
                      </w:p>
                    </w:tc>
                    <w:tc>
                      <w:tcPr>
                        <w:tcW w:w="1805" w:type="dxa"/>
                        <w:vMerge/>
                        <w:tcBorders>
                          <w:top w:val="nil"/>
                          <w:left w:val="single" w:sz="4" w:space="0" w:color="000000"/>
                          <w:bottom w:val="single" w:sz="4" w:space="0" w:color="000000"/>
                          <w:right w:val="nil"/>
                        </w:tcBorders>
                      </w:tcPr>
                      <w:p w14:paraId="4D7D2DC8" w14:textId="77777777" w:rsidR="00880C03" w:rsidRDefault="00880C03">
                        <w:pPr>
                          <w:rPr>
                            <w:sz w:val="2"/>
                            <w:szCs w:val="2"/>
                          </w:rPr>
                        </w:pPr>
                      </w:p>
                    </w:tc>
                  </w:tr>
                  <w:tr w:rsidR="00880C03" w14:paraId="0CA4EDBB" w14:textId="77777777">
                    <w:trPr>
                      <w:trHeight w:val="397"/>
                    </w:trPr>
                    <w:tc>
                      <w:tcPr>
                        <w:tcW w:w="2030" w:type="dxa"/>
                        <w:gridSpan w:val="2"/>
                        <w:tcBorders>
                          <w:top w:val="single" w:sz="4" w:space="0" w:color="000000"/>
                          <w:left w:val="nil"/>
                          <w:bottom w:val="single" w:sz="4" w:space="0" w:color="000000"/>
                          <w:right w:val="single" w:sz="4" w:space="0" w:color="000000"/>
                        </w:tcBorders>
                      </w:tcPr>
                      <w:p w14:paraId="29A91552" w14:textId="77777777" w:rsidR="00880C03" w:rsidRDefault="00000000">
                        <w:pPr>
                          <w:pStyle w:val="TableParagraph"/>
                          <w:spacing w:before="65"/>
                          <w:ind w:left="621"/>
                          <w:rPr>
                            <w:sz w:val="21"/>
                          </w:rPr>
                        </w:pPr>
                        <w:r>
                          <w:rPr>
                            <w:sz w:val="21"/>
                          </w:rPr>
                          <w:t>现有工程</w:t>
                        </w:r>
                      </w:p>
                    </w:tc>
                    <w:tc>
                      <w:tcPr>
                        <w:tcW w:w="1130" w:type="dxa"/>
                        <w:tcBorders>
                          <w:top w:val="single" w:sz="4" w:space="0" w:color="000000"/>
                          <w:left w:val="single" w:sz="4" w:space="0" w:color="000000"/>
                          <w:bottom w:val="single" w:sz="4" w:space="0" w:color="000000"/>
                          <w:right w:val="single" w:sz="4" w:space="0" w:color="000000"/>
                        </w:tcBorders>
                      </w:tcPr>
                      <w:p w14:paraId="56A3A1A3" w14:textId="77777777" w:rsidR="00880C03" w:rsidRDefault="00000000">
                        <w:pPr>
                          <w:pStyle w:val="TableParagraph"/>
                          <w:spacing w:before="65"/>
                          <w:ind w:left="253" w:right="196"/>
                          <w:jc w:val="center"/>
                          <w:rPr>
                            <w:sz w:val="21"/>
                          </w:rPr>
                        </w:pPr>
                        <w:r>
                          <w:rPr>
                            <w:sz w:val="21"/>
                          </w:rPr>
                          <w:t>颗粒物</w:t>
                        </w:r>
                      </w:p>
                    </w:tc>
                    <w:tc>
                      <w:tcPr>
                        <w:tcW w:w="847" w:type="dxa"/>
                        <w:tcBorders>
                          <w:top w:val="single" w:sz="4" w:space="0" w:color="000000"/>
                          <w:left w:val="single" w:sz="4" w:space="0" w:color="000000"/>
                          <w:bottom w:val="single" w:sz="4" w:space="0" w:color="000000"/>
                          <w:right w:val="single" w:sz="4" w:space="0" w:color="000000"/>
                        </w:tcBorders>
                      </w:tcPr>
                      <w:p w14:paraId="5E7CC28E" w14:textId="77777777" w:rsidR="00880C03" w:rsidRDefault="00000000">
                        <w:pPr>
                          <w:pStyle w:val="TableParagraph"/>
                          <w:spacing w:before="79"/>
                          <w:ind w:left="138" w:right="80"/>
                          <w:jc w:val="center"/>
                          <w:rPr>
                            <w:rFonts w:ascii="Times New Roman"/>
                            <w:sz w:val="21"/>
                          </w:rPr>
                        </w:pPr>
                        <w:r>
                          <w:rPr>
                            <w:rFonts w:ascii="Times New Roman"/>
                            <w:sz w:val="21"/>
                          </w:rPr>
                          <w:t>0.504</w:t>
                        </w:r>
                      </w:p>
                    </w:tc>
                    <w:tc>
                      <w:tcPr>
                        <w:tcW w:w="1008" w:type="dxa"/>
                        <w:vMerge/>
                        <w:tcBorders>
                          <w:top w:val="nil"/>
                          <w:left w:val="single" w:sz="4" w:space="0" w:color="000000"/>
                          <w:bottom w:val="single" w:sz="4" w:space="0" w:color="000000"/>
                          <w:right w:val="single" w:sz="4" w:space="0" w:color="000000"/>
                        </w:tcBorders>
                      </w:tcPr>
                      <w:p w14:paraId="7340A157" w14:textId="77777777" w:rsidR="00880C03" w:rsidRDefault="00880C03">
                        <w:pPr>
                          <w:rPr>
                            <w:sz w:val="2"/>
                            <w:szCs w:val="2"/>
                          </w:rPr>
                        </w:pPr>
                      </w:p>
                    </w:tc>
                    <w:tc>
                      <w:tcPr>
                        <w:tcW w:w="972" w:type="dxa"/>
                        <w:tcBorders>
                          <w:top w:val="single" w:sz="4" w:space="0" w:color="000000"/>
                          <w:left w:val="single" w:sz="4" w:space="0" w:color="000000"/>
                          <w:bottom w:val="single" w:sz="4" w:space="0" w:color="000000"/>
                          <w:right w:val="single" w:sz="4" w:space="0" w:color="000000"/>
                        </w:tcBorders>
                      </w:tcPr>
                      <w:p w14:paraId="117A8C0E" w14:textId="77777777" w:rsidR="00880C03" w:rsidRDefault="00000000">
                        <w:pPr>
                          <w:pStyle w:val="TableParagraph"/>
                          <w:spacing w:before="79"/>
                          <w:ind w:left="201" w:right="142"/>
                          <w:jc w:val="center"/>
                          <w:rPr>
                            <w:rFonts w:ascii="Times New Roman"/>
                            <w:sz w:val="21"/>
                          </w:rPr>
                        </w:pPr>
                        <w:r>
                          <w:rPr>
                            <w:rFonts w:ascii="Times New Roman"/>
                            <w:sz w:val="21"/>
                          </w:rPr>
                          <w:t>0.07</w:t>
                        </w:r>
                      </w:p>
                    </w:tc>
                    <w:tc>
                      <w:tcPr>
                        <w:tcW w:w="973" w:type="dxa"/>
                        <w:vMerge/>
                        <w:tcBorders>
                          <w:top w:val="nil"/>
                          <w:left w:val="single" w:sz="4" w:space="0" w:color="000000"/>
                          <w:bottom w:val="single" w:sz="4" w:space="0" w:color="000000"/>
                          <w:right w:val="single" w:sz="4" w:space="0" w:color="000000"/>
                        </w:tcBorders>
                      </w:tcPr>
                      <w:p w14:paraId="255BBBE5" w14:textId="77777777" w:rsidR="00880C03" w:rsidRDefault="00880C03">
                        <w:pPr>
                          <w:rPr>
                            <w:sz w:val="2"/>
                            <w:szCs w:val="2"/>
                          </w:rPr>
                        </w:pPr>
                      </w:p>
                    </w:tc>
                    <w:tc>
                      <w:tcPr>
                        <w:tcW w:w="1805" w:type="dxa"/>
                        <w:vMerge/>
                        <w:tcBorders>
                          <w:top w:val="nil"/>
                          <w:left w:val="single" w:sz="4" w:space="0" w:color="000000"/>
                          <w:bottom w:val="single" w:sz="4" w:space="0" w:color="000000"/>
                          <w:right w:val="nil"/>
                        </w:tcBorders>
                      </w:tcPr>
                      <w:p w14:paraId="4B440C9E" w14:textId="77777777" w:rsidR="00880C03" w:rsidRDefault="00880C03">
                        <w:pPr>
                          <w:rPr>
                            <w:sz w:val="2"/>
                            <w:szCs w:val="2"/>
                          </w:rPr>
                        </w:pPr>
                      </w:p>
                    </w:tc>
                  </w:tr>
                </w:tbl>
                <w:p w14:paraId="2E40DABA" w14:textId="77777777" w:rsidR="00880C03" w:rsidRDefault="00880C03">
                  <w:pPr>
                    <w:pStyle w:val="a3"/>
                  </w:pPr>
                </w:p>
              </w:txbxContent>
            </v:textbox>
            <w10:wrap anchorx="page" anchory="page"/>
          </v:shape>
        </w:pict>
      </w:r>
    </w:p>
    <w:tbl>
      <w:tblPr>
        <w:tblStyle w:val="TableNormal"/>
        <w:tblW w:w="0" w:type="auto"/>
        <w:tblInd w:w="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95"/>
        <w:gridCol w:w="108"/>
        <w:gridCol w:w="636"/>
        <w:gridCol w:w="461"/>
        <w:gridCol w:w="872"/>
        <w:gridCol w:w="1133"/>
        <w:gridCol w:w="1222"/>
        <w:gridCol w:w="726"/>
        <w:gridCol w:w="867"/>
        <w:gridCol w:w="807"/>
        <w:gridCol w:w="824"/>
        <w:gridCol w:w="1330"/>
      </w:tblGrid>
      <w:tr w:rsidR="00880C03" w14:paraId="08F207B3" w14:textId="77777777">
        <w:trPr>
          <w:trHeight w:val="819"/>
        </w:trPr>
        <w:tc>
          <w:tcPr>
            <w:tcW w:w="795" w:type="dxa"/>
            <w:vMerge w:val="restart"/>
            <w:tcBorders>
              <w:right w:val="single" w:sz="4" w:space="0" w:color="000000"/>
            </w:tcBorders>
          </w:tcPr>
          <w:p w14:paraId="6A722F47" w14:textId="77777777" w:rsidR="00880C03" w:rsidRDefault="00880C03">
            <w:pPr>
              <w:pStyle w:val="TableParagraph"/>
              <w:rPr>
                <w:rFonts w:ascii="Times New Roman"/>
              </w:rPr>
            </w:pPr>
          </w:p>
        </w:tc>
        <w:tc>
          <w:tcPr>
            <w:tcW w:w="108" w:type="dxa"/>
            <w:vMerge w:val="restart"/>
            <w:tcBorders>
              <w:left w:val="single" w:sz="4" w:space="0" w:color="000000"/>
              <w:right w:val="nil"/>
            </w:tcBorders>
          </w:tcPr>
          <w:p w14:paraId="398C93C8" w14:textId="77777777" w:rsidR="00880C03" w:rsidRDefault="00880C03">
            <w:pPr>
              <w:pStyle w:val="TableParagraph"/>
              <w:rPr>
                <w:rFonts w:ascii="Times New Roman"/>
              </w:rPr>
            </w:pPr>
          </w:p>
        </w:tc>
        <w:tc>
          <w:tcPr>
            <w:tcW w:w="636" w:type="dxa"/>
            <w:tcBorders>
              <w:top w:val="single" w:sz="12" w:space="0" w:color="000000"/>
              <w:left w:val="nil"/>
              <w:bottom w:val="single" w:sz="4" w:space="0" w:color="000000"/>
              <w:right w:val="single" w:sz="4" w:space="0" w:color="000000"/>
            </w:tcBorders>
          </w:tcPr>
          <w:p w14:paraId="610E2317" w14:textId="77777777" w:rsidR="00880C03" w:rsidRDefault="00000000">
            <w:pPr>
              <w:pStyle w:val="TableParagraph"/>
              <w:spacing w:before="144" w:line="244" w:lineRule="auto"/>
              <w:ind w:left="220" w:right="179" w:firstLine="19"/>
              <w:rPr>
                <w:sz w:val="21"/>
              </w:rPr>
            </w:pPr>
            <w:r>
              <w:rPr>
                <w:sz w:val="21"/>
              </w:rPr>
              <w:t>分离</w:t>
            </w:r>
          </w:p>
        </w:tc>
        <w:tc>
          <w:tcPr>
            <w:tcW w:w="461" w:type="dxa"/>
            <w:tcBorders>
              <w:top w:val="single" w:sz="12" w:space="0" w:color="000000"/>
              <w:left w:val="single" w:sz="4" w:space="0" w:color="000000"/>
              <w:bottom w:val="single" w:sz="4" w:space="0" w:color="000000"/>
              <w:right w:val="single" w:sz="4" w:space="0" w:color="000000"/>
            </w:tcBorders>
          </w:tcPr>
          <w:p w14:paraId="76651579" w14:textId="77777777" w:rsidR="00880C03" w:rsidRDefault="00000000">
            <w:pPr>
              <w:pStyle w:val="TableParagraph"/>
              <w:spacing w:before="8"/>
              <w:ind w:left="129" w:firstLine="19"/>
              <w:rPr>
                <w:sz w:val="21"/>
              </w:rPr>
            </w:pPr>
            <w:r>
              <w:rPr>
                <w:sz w:val="21"/>
              </w:rPr>
              <w:t>颗</w:t>
            </w:r>
          </w:p>
          <w:p w14:paraId="1EF5C748" w14:textId="77777777" w:rsidR="00880C03" w:rsidRDefault="00000000">
            <w:pPr>
              <w:pStyle w:val="TableParagraph"/>
              <w:spacing w:line="270" w:lineRule="atLeast"/>
              <w:ind w:left="129" w:right="108"/>
              <w:rPr>
                <w:sz w:val="21"/>
              </w:rPr>
            </w:pPr>
            <w:proofErr w:type="gramStart"/>
            <w:r>
              <w:rPr>
                <w:sz w:val="21"/>
              </w:rPr>
              <w:t>粒物</w:t>
            </w:r>
            <w:proofErr w:type="gramEnd"/>
          </w:p>
        </w:tc>
        <w:tc>
          <w:tcPr>
            <w:tcW w:w="872" w:type="dxa"/>
            <w:tcBorders>
              <w:top w:val="single" w:sz="12" w:space="0" w:color="000000"/>
              <w:left w:val="single" w:sz="4" w:space="0" w:color="000000"/>
              <w:bottom w:val="single" w:sz="4" w:space="0" w:color="000000"/>
              <w:right w:val="single" w:sz="4" w:space="0" w:color="000000"/>
            </w:tcBorders>
          </w:tcPr>
          <w:p w14:paraId="55EAE69A" w14:textId="77777777" w:rsidR="00880C03" w:rsidRDefault="00880C03">
            <w:pPr>
              <w:pStyle w:val="TableParagraph"/>
              <w:rPr>
                <w:sz w:val="23"/>
              </w:rPr>
            </w:pPr>
          </w:p>
          <w:p w14:paraId="2F9D8CCB" w14:textId="77777777" w:rsidR="00880C03" w:rsidRDefault="00000000">
            <w:pPr>
              <w:pStyle w:val="TableParagraph"/>
              <w:ind w:right="111"/>
              <w:jc w:val="right"/>
              <w:rPr>
                <w:rFonts w:ascii="Times New Roman"/>
                <w:sz w:val="21"/>
              </w:rPr>
            </w:pPr>
            <w:r>
              <w:rPr>
                <w:rFonts w:ascii="Times New Roman"/>
                <w:sz w:val="21"/>
              </w:rPr>
              <w:t>1.0534</w:t>
            </w:r>
          </w:p>
        </w:tc>
        <w:tc>
          <w:tcPr>
            <w:tcW w:w="1133" w:type="dxa"/>
            <w:tcBorders>
              <w:top w:val="single" w:sz="12" w:space="0" w:color="000000"/>
              <w:left w:val="single" w:sz="4" w:space="0" w:color="000000"/>
              <w:bottom w:val="single" w:sz="4" w:space="0" w:color="000000"/>
              <w:right w:val="single" w:sz="4" w:space="0" w:color="000000"/>
            </w:tcBorders>
          </w:tcPr>
          <w:p w14:paraId="4A2F2256" w14:textId="77777777" w:rsidR="00880C03" w:rsidRDefault="00880C03">
            <w:pPr>
              <w:pStyle w:val="TableParagraph"/>
              <w:rPr>
                <w:sz w:val="23"/>
              </w:rPr>
            </w:pPr>
          </w:p>
          <w:p w14:paraId="0D4507E0" w14:textId="77777777" w:rsidR="00880C03" w:rsidRDefault="00000000">
            <w:pPr>
              <w:pStyle w:val="TableParagraph"/>
              <w:ind w:left="210" w:right="154"/>
              <w:jc w:val="center"/>
              <w:rPr>
                <w:rFonts w:ascii="Times New Roman"/>
                <w:sz w:val="21"/>
              </w:rPr>
            </w:pPr>
            <w:r>
              <w:rPr>
                <w:rFonts w:ascii="Times New Roman"/>
                <w:sz w:val="21"/>
              </w:rPr>
              <w:t>3.5112</w:t>
            </w:r>
          </w:p>
        </w:tc>
        <w:tc>
          <w:tcPr>
            <w:tcW w:w="1222" w:type="dxa"/>
            <w:vMerge w:val="restart"/>
            <w:tcBorders>
              <w:top w:val="single" w:sz="12" w:space="0" w:color="000000"/>
              <w:left w:val="single" w:sz="4" w:space="0" w:color="000000"/>
              <w:bottom w:val="single" w:sz="4" w:space="0" w:color="000000"/>
              <w:right w:val="single" w:sz="4" w:space="0" w:color="000000"/>
            </w:tcBorders>
          </w:tcPr>
          <w:p w14:paraId="2C4BCC8E" w14:textId="77777777" w:rsidR="00880C03" w:rsidRDefault="00880C03">
            <w:pPr>
              <w:pStyle w:val="TableParagraph"/>
              <w:rPr>
                <w:rFonts w:ascii="Times New Roman"/>
              </w:rPr>
            </w:pPr>
          </w:p>
        </w:tc>
        <w:tc>
          <w:tcPr>
            <w:tcW w:w="726" w:type="dxa"/>
            <w:tcBorders>
              <w:top w:val="single" w:sz="12" w:space="0" w:color="000000"/>
              <w:left w:val="single" w:sz="4" w:space="0" w:color="000000"/>
              <w:bottom w:val="single" w:sz="4" w:space="0" w:color="000000"/>
              <w:right w:val="single" w:sz="4" w:space="0" w:color="000000"/>
            </w:tcBorders>
          </w:tcPr>
          <w:p w14:paraId="72F3358E" w14:textId="77777777" w:rsidR="00880C03" w:rsidRDefault="00880C03">
            <w:pPr>
              <w:pStyle w:val="TableParagraph"/>
              <w:rPr>
                <w:sz w:val="23"/>
              </w:rPr>
            </w:pPr>
          </w:p>
          <w:p w14:paraId="775A7DD8" w14:textId="77777777" w:rsidR="00880C03" w:rsidRDefault="00000000">
            <w:pPr>
              <w:pStyle w:val="TableParagraph"/>
              <w:ind w:right="81"/>
              <w:jc w:val="right"/>
              <w:rPr>
                <w:rFonts w:ascii="Times New Roman"/>
                <w:sz w:val="21"/>
              </w:rPr>
            </w:pPr>
            <w:r>
              <w:rPr>
                <w:rFonts w:ascii="Times New Roman"/>
                <w:sz w:val="21"/>
              </w:rPr>
              <w:t>0.0105</w:t>
            </w:r>
          </w:p>
        </w:tc>
        <w:tc>
          <w:tcPr>
            <w:tcW w:w="867" w:type="dxa"/>
            <w:vMerge w:val="restart"/>
            <w:tcBorders>
              <w:top w:val="single" w:sz="12" w:space="0" w:color="000000"/>
              <w:left w:val="single" w:sz="4" w:space="0" w:color="000000"/>
              <w:bottom w:val="single" w:sz="4" w:space="0" w:color="000000"/>
              <w:right w:val="single" w:sz="4" w:space="0" w:color="000000"/>
            </w:tcBorders>
          </w:tcPr>
          <w:p w14:paraId="659AD202" w14:textId="77777777" w:rsidR="00880C03" w:rsidRDefault="00880C03">
            <w:pPr>
              <w:pStyle w:val="TableParagraph"/>
              <w:rPr>
                <w:rFonts w:ascii="Times New Roman"/>
              </w:rPr>
            </w:pPr>
          </w:p>
        </w:tc>
        <w:tc>
          <w:tcPr>
            <w:tcW w:w="807" w:type="dxa"/>
            <w:tcBorders>
              <w:top w:val="single" w:sz="12" w:space="0" w:color="000000"/>
              <w:left w:val="single" w:sz="4" w:space="0" w:color="000000"/>
              <w:bottom w:val="single" w:sz="4" w:space="0" w:color="000000"/>
              <w:right w:val="single" w:sz="4" w:space="0" w:color="000000"/>
            </w:tcBorders>
          </w:tcPr>
          <w:p w14:paraId="7F779161" w14:textId="77777777" w:rsidR="00880C03" w:rsidRDefault="00880C03">
            <w:pPr>
              <w:pStyle w:val="TableParagraph"/>
              <w:rPr>
                <w:sz w:val="23"/>
              </w:rPr>
            </w:pPr>
          </w:p>
          <w:p w14:paraId="291143B4" w14:textId="77777777" w:rsidR="00880C03" w:rsidRDefault="00000000">
            <w:pPr>
              <w:pStyle w:val="TableParagraph"/>
              <w:ind w:left="189"/>
              <w:rPr>
                <w:rFonts w:ascii="Times New Roman"/>
                <w:sz w:val="21"/>
              </w:rPr>
            </w:pPr>
            <w:r>
              <w:rPr>
                <w:rFonts w:ascii="Times New Roman"/>
                <w:sz w:val="21"/>
              </w:rPr>
              <w:t>0.0351</w:t>
            </w:r>
          </w:p>
        </w:tc>
        <w:tc>
          <w:tcPr>
            <w:tcW w:w="824" w:type="dxa"/>
            <w:vMerge w:val="restart"/>
            <w:tcBorders>
              <w:top w:val="single" w:sz="12" w:space="0" w:color="000000"/>
              <w:left w:val="single" w:sz="4" w:space="0" w:color="000000"/>
              <w:bottom w:val="single" w:sz="4" w:space="0" w:color="000000"/>
              <w:right w:val="single" w:sz="4" w:space="0" w:color="000000"/>
            </w:tcBorders>
          </w:tcPr>
          <w:p w14:paraId="165F27D6" w14:textId="77777777" w:rsidR="00880C03" w:rsidRDefault="00880C03">
            <w:pPr>
              <w:pStyle w:val="TableParagraph"/>
              <w:rPr>
                <w:rFonts w:ascii="Times New Roman"/>
              </w:rPr>
            </w:pPr>
          </w:p>
        </w:tc>
        <w:tc>
          <w:tcPr>
            <w:tcW w:w="1330" w:type="dxa"/>
            <w:vMerge w:val="restart"/>
            <w:tcBorders>
              <w:top w:val="single" w:sz="18" w:space="0" w:color="000000"/>
              <w:left w:val="single" w:sz="4" w:space="0" w:color="000000"/>
              <w:bottom w:val="single" w:sz="4" w:space="0" w:color="000000"/>
            </w:tcBorders>
          </w:tcPr>
          <w:p w14:paraId="5B87EF3E" w14:textId="77777777" w:rsidR="00880C03" w:rsidRDefault="00880C03">
            <w:pPr>
              <w:pStyle w:val="TableParagraph"/>
              <w:rPr>
                <w:rFonts w:ascii="Times New Roman"/>
              </w:rPr>
            </w:pPr>
          </w:p>
        </w:tc>
      </w:tr>
      <w:tr w:rsidR="00880C03" w14:paraId="2FFC41B1" w14:textId="77777777">
        <w:trPr>
          <w:trHeight w:val="805"/>
        </w:trPr>
        <w:tc>
          <w:tcPr>
            <w:tcW w:w="795" w:type="dxa"/>
            <w:vMerge/>
            <w:tcBorders>
              <w:top w:val="nil"/>
              <w:right w:val="single" w:sz="4" w:space="0" w:color="000000"/>
            </w:tcBorders>
          </w:tcPr>
          <w:p w14:paraId="481E2044" w14:textId="77777777" w:rsidR="00880C03" w:rsidRDefault="00880C03">
            <w:pPr>
              <w:rPr>
                <w:sz w:val="2"/>
                <w:szCs w:val="2"/>
              </w:rPr>
            </w:pPr>
          </w:p>
        </w:tc>
        <w:tc>
          <w:tcPr>
            <w:tcW w:w="108" w:type="dxa"/>
            <w:vMerge/>
            <w:tcBorders>
              <w:top w:val="nil"/>
              <w:left w:val="single" w:sz="4" w:space="0" w:color="000000"/>
              <w:right w:val="nil"/>
            </w:tcBorders>
          </w:tcPr>
          <w:p w14:paraId="46C89A0F" w14:textId="77777777" w:rsidR="00880C03" w:rsidRDefault="00880C03">
            <w:pPr>
              <w:rPr>
                <w:sz w:val="2"/>
                <w:szCs w:val="2"/>
              </w:rPr>
            </w:pPr>
          </w:p>
        </w:tc>
        <w:tc>
          <w:tcPr>
            <w:tcW w:w="636" w:type="dxa"/>
            <w:tcBorders>
              <w:top w:val="single" w:sz="4" w:space="0" w:color="000000"/>
              <w:left w:val="nil"/>
              <w:bottom w:val="single" w:sz="4" w:space="0" w:color="000000"/>
              <w:right w:val="single" w:sz="4" w:space="0" w:color="000000"/>
            </w:tcBorders>
          </w:tcPr>
          <w:p w14:paraId="18CB049F" w14:textId="77777777" w:rsidR="00880C03" w:rsidRDefault="00000000">
            <w:pPr>
              <w:pStyle w:val="TableParagraph"/>
              <w:spacing w:before="133" w:line="242" w:lineRule="auto"/>
              <w:ind w:left="220" w:right="179" w:firstLine="19"/>
              <w:rPr>
                <w:sz w:val="21"/>
              </w:rPr>
            </w:pPr>
            <w:r>
              <w:rPr>
                <w:sz w:val="21"/>
              </w:rPr>
              <w:t>烘干</w:t>
            </w:r>
          </w:p>
        </w:tc>
        <w:tc>
          <w:tcPr>
            <w:tcW w:w="461" w:type="dxa"/>
            <w:tcBorders>
              <w:top w:val="single" w:sz="4" w:space="0" w:color="000000"/>
              <w:left w:val="single" w:sz="4" w:space="0" w:color="000000"/>
              <w:bottom w:val="single" w:sz="4" w:space="0" w:color="000000"/>
              <w:right w:val="single" w:sz="4" w:space="0" w:color="000000"/>
            </w:tcBorders>
          </w:tcPr>
          <w:p w14:paraId="3F7D1311" w14:textId="77777777" w:rsidR="00880C03" w:rsidRDefault="00000000">
            <w:pPr>
              <w:pStyle w:val="TableParagraph"/>
              <w:spacing w:line="242" w:lineRule="auto"/>
              <w:ind w:left="129" w:right="89" w:firstLine="19"/>
              <w:rPr>
                <w:sz w:val="21"/>
              </w:rPr>
            </w:pPr>
            <w:r>
              <w:rPr>
                <w:sz w:val="21"/>
              </w:rPr>
              <w:t>颗粒</w:t>
            </w:r>
          </w:p>
          <w:p w14:paraId="3C513BB5" w14:textId="77777777" w:rsidR="00880C03" w:rsidRDefault="00000000">
            <w:pPr>
              <w:pStyle w:val="TableParagraph"/>
              <w:spacing w:line="245" w:lineRule="exact"/>
              <w:ind w:left="129"/>
              <w:rPr>
                <w:sz w:val="21"/>
              </w:rPr>
            </w:pPr>
            <w:r>
              <w:rPr>
                <w:sz w:val="21"/>
              </w:rPr>
              <w:t>物</w:t>
            </w:r>
          </w:p>
        </w:tc>
        <w:tc>
          <w:tcPr>
            <w:tcW w:w="872" w:type="dxa"/>
            <w:tcBorders>
              <w:top w:val="single" w:sz="4" w:space="0" w:color="000000"/>
              <w:left w:val="single" w:sz="4" w:space="0" w:color="000000"/>
              <w:bottom w:val="single" w:sz="4" w:space="0" w:color="000000"/>
              <w:right w:val="single" w:sz="4" w:space="0" w:color="000000"/>
            </w:tcBorders>
          </w:tcPr>
          <w:p w14:paraId="136C6201" w14:textId="77777777" w:rsidR="00880C03" w:rsidRDefault="00880C03">
            <w:pPr>
              <w:pStyle w:val="TableParagraph"/>
              <w:spacing w:before="1"/>
            </w:pPr>
          </w:p>
          <w:p w14:paraId="3FF86C46" w14:textId="77777777" w:rsidR="00880C03" w:rsidRDefault="00000000">
            <w:pPr>
              <w:pStyle w:val="TableParagraph"/>
              <w:ind w:right="111"/>
              <w:jc w:val="right"/>
              <w:rPr>
                <w:rFonts w:ascii="Times New Roman"/>
                <w:sz w:val="21"/>
              </w:rPr>
            </w:pPr>
            <w:r>
              <w:rPr>
                <w:rFonts w:ascii="Times New Roman"/>
                <w:sz w:val="21"/>
              </w:rPr>
              <w:t>2.1497</w:t>
            </w:r>
          </w:p>
        </w:tc>
        <w:tc>
          <w:tcPr>
            <w:tcW w:w="1133" w:type="dxa"/>
            <w:tcBorders>
              <w:top w:val="single" w:sz="4" w:space="0" w:color="000000"/>
              <w:left w:val="single" w:sz="4" w:space="0" w:color="000000"/>
              <w:bottom w:val="single" w:sz="4" w:space="0" w:color="000000"/>
              <w:right w:val="single" w:sz="4" w:space="0" w:color="000000"/>
            </w:tcBorders>
          </w:tcPr>
          <w:p w14:paraId="385E7DD7" w14:textId="77777777" w:rsidR="00880C03" w:rsidRDefault="00880C03">
            <w:pPr>
              <w:pStyle w:val="TableParagraph"/>
              <w:spacing w:before="1"/>
            </w:pPr>
          </w:p>
          <w:p w14:paraId="1C0E74BA" w14:textId="77777777" w:rsidR="00880C03" w:rsidRDefault="00000000">
            <w:pPr>
              <w:pStyle w:val="TableParagraph"/>
              <w:ind w:left="210" w:right="154"/>
              <w:jc w:val="center"/>
              <w:rPr>
                <w:rFonts w:ascii="Times New Roman"/>
                <w:sz w:val="21"/>
              </w:rPr>
            </w:pPr>
            <w:r>
              <w:rPr>
                <w:rFonts w:ascii="Times New Roman"/>
                <w:sz w:val="21"/>
              </w:rPr>
              <w:t>4.2994</w:t>
            </w:r>
          </w:p>
        </w:tc>
        <w:tc>
          <w:tcPr>
            <w:tcW w:w="1222" w:type="dxa"/>
            <w:vMerge/>
            <w:tcBorders>
              <w:top w:val="nil"/>
              <w:left w:val="single" w:sz="4" w:space="0" w:color="000000"/>
              <w:bottom w:val="single" w:sz="4" w:space="0" w:color="000000"/>
              <w:right w:val="single" w:sz="4" w:space="0" w:color="000000"/>
            </w:tcBorders>
          </w:tcPr>
          <w:p w14:paraId="71A0D251" w14:textId="77777777" w:rsidR="00880C03" w:rsidRDefault="00880C03">
            <w:pPr>
              <w:rPr>
                <w:sz w:val="2"/>
                <w:szCs w:val="2"/>
              </w:rPr>
            </w:pPr>
          </w:p>
        </w:tc>
        <w:tc>
          <w:tcPr>
            <w:tcW w:w="726" w:type="dxa"/>
            <w:tcBorders>
              <w:top w:val="single" w:sz="4" w:space="0" w:color="000000"/>
              <w:left w:val="single" w:sz="4" w:space="0" w:color="000000"/>
              <w:bottom w:val="single" w:sz="4" w:space="0" w:color="000000"/>
              <w:right w:val="single" w:sz="4" w:space="0" w:color="000000"/>
            </w:tcBorders>
          </w:tcPr>
          <w:p w14:paraId="41B169F5" w14:textId="77777777" w:rsidR="00880C03" w:rsidRDefault="00880C03">
            <w:pPr>
              <w:pStyle w:val="TableParagraph"/>
              <w:spacing w:before="1"/>
            </w:pPr>
          </w:p>
          <w:p w14:paraId="4E3AB1A5" w14:textId="77777777" w:rsidR="00880C03" w:rsidRDefault="00000000">
            <w:pPr>
              <w:pStyle w:val="TableParagraph"/>
              <w:ind w:right="81"/>
              <w:jc w:val="right"/>
              <w:rPr>
                <w:rFonts w:ascii="Times New Roman"/>
                <w:sz w:val="21"/>
              </w:rPr>
            </w:pPr>
            <w:r>
              <w:rPr>
                <w:rFonts w:ascii="Times New Roman"/>
                <w:sz w:val="21"/>
              </w:rPr>
              <w:t>0.0215</w:t>
            </w:r>
          </w:p>
        </w:tc>
        <w:tc>
          <w:tcPr>
            <w:tcW w:w="867" w:type="dxa"/>
            <w:vMerge/>
            <w:tcBorders>
              <w:top w:val="nil"/>
              <w:left w:val="single" w:sz="4" w:space="0" w:color="000000"/>
              <w:bottom w:val="single" w:sz="4" w:space="0" w:color="000000"/>
              <w:right w:val="single" w:sz="4" w:space="0" w:color="000000"/>
            </w:tcBorders>
          </w:tcPr>
          <w:p w14:paraId="3CBDF862" w14:textId="77777777" w:rsidR="00880C03" w:rsidRDefault="00880C03">
            <w:pPr>
              <w:rPr>
                <w:sz w:val="2"/>
                <w:szCs w:val="2"/>
              </w:rPr>
            </w:pPr>
          </w:p>
        </w:tc>
        <w:tc>
          <w:tcPr>
            <w:tcW w:w="807" w:type="dxa"/>
            <w:tcBorders>
              <w:top w:val="single" w:sz="4" w:space="0" w:color="000000"/>
              <w:left w:val="single" w:sz="4" w:space="0" w:color="000000"/>
              <w:bottom w:val="single" w:sz="4" w:space="0" w:color="000000"/>
              <w:right w:val="single" w:sz="4" w:space="0" w:color="000000"/>
            </w:tcBorders>
          </w:tcPr>
          <w:p w14:paraId="5EEEA197" w14:textId="77777777" w:rsidR="00880C03" w:rsidRDefault="00880C03">
            <w:pPr>
              <w:pStyle w:val="TableParagraph"/>
              <w:spacing w:before="1"/>
            </w:pPr>
          </w:p>
          <w:p w14:paraId="03B9FD78" w14:textId="77777777" w:rsidR="00880C03" w:rsidRDefault="00000000">
            <w:pPr>
              <w:pStyle w:val="TableParagraph"/>
              <w:ind w:left="232"/>
              <w:rPr>
                <w:rFonts w:ascii="Times New Roman"/>
                <w:sz w:val="21"/>
              </w:rPr>
            </w:pPr>
            <w:r>
              <w:rPr>
                <w:rFonts w:ascii="Times New Roman"/>
                <w:sz w:val="21"/>
              </w:rPr>
              <w:t>0.043</w:t>
            </w:r>
          </w:p>
        </w:tc>
        <w:tc>
          <w:tcPr>
            <w:tcW w:w="824" w:type="dxa"/>
            <w:vMerge/>
            <w:tcBorders>
              <w:top w:val="nil"/>
              <w:left w:val="single" w:sz="4" w:space="0" w:color="000000"/>
              <w:bottom w:val="single" w:sz="4" w:space="0" w:color="000000"/>
              <w:right w:val="single" w:sz="4" w:space="0" w:color="000000"/>
            </w:tcBorders>
          </w:tcPr>
          <w:p w14:paraId="113D8F62" w14:textId="77777777" w:rsidR="00880C03" w:rsidRDefault="00880C03">
            <w:pPr>
              <w:rPr>
                <w:sz w:val="2"/>
                <w:szCs w:val="2"/>
              </w:rPr>
            </w:pPr>
          </w:p>
        </w:tc>
        <w:tc>
          <w:tcPr>
            <w:tcW w:w="1330" w:type="dxa"/>
            <w:vMerge/>
            <w:tcBorders>
              <w:top w:val="nil"/>
              <w:left w:val="single" w:sz="4" w:space="0" w:color="000000"/>
              <w:bottom w:val="single" w:sz="4" w:space="0" w:color="000000"/>
            </w:tcBorders>
          </w:tcPr>
          <w:p w14:paraId="01B24B38" w14:textId="77777777" w:rsidR="00880C03" w:rsidRDefault="00880C03">
            <w:pPr>
              <w:rPr>
                <w:sz w:val="2"/>
                <w:szCs w:val="2"/>
              </w:rPr>
            </w:pPr>
          </w:p>
        </w:tc>
      </w:tr>
      <w:tr w:rsidR="00880C03" w14:paraId="04CFC285" w14:textId="77777777">
        <w:trPr>
          <w:trHeight w:val="807"/>
        </w:trPr>
        <w:tc>
          <w:tcPr>
            <w:tcW w:w="795" w:type="dxa"/>
            <w:vMerge/>
            <w:tcBorders>
              <w:top w:val="nil"/>
              <w:right w:val="single" w:sz="4" w:space="0" w:color="000000"/>
            </w:tcBorders>
          </w:tcPr>
          <w:p w14:paraId="7B70EC6E" w14:textId="77777777" w:rsidR="00880C03" w:rsidRDefault="00880C03">
            <w:pPr>
              <w:rPr>
                <w:sz w:val="2"/>
                <w:szCs w:val="2"/>
              </w:rPr>
            </w:pPr>
          </w:p>
        </w:tc>
        <w:tc>
          <w:tcPr>
            <w:tcW w:w="108" w:type="dxa"/>
            <w:vMerge/>
            <w:tcBorders>
              <w:top w:val="nil"/>
              <w:left w:val="single" w:sz="4" w:space="0" w:color="000000"/>
              <w:right w:val="nil"/>
            </w:tcBorders>
          </w:tcPr>
          <w:p w14:paraId="362B3398" w14:textId="77777777" w:rsidR="00880C03" w:rsidRDefault="00880C03">
            <w:pPr>
              <w:rPr>
                <w:sz w:val="2"/>
                <w:szCs w:val="2"/>
              </w:rPr>
            </w:pPr>
          </w:p>
        </w:tc>
        <w:tc>
          <w:tcPr>
            <w:tcW w:w="636" w:type="dxa"/>
            <w:tcBorders>
              <w:top w:val="single" w:sz="4" w:space="0" w:color="000000"/>
              <w:left w:val="nil"/>
              <w:bottom w:val="single" w:sz="4" w:space="0" w:color="000000"/>
              <w:right w:val="single" w:sz="4" w:space="0" w:color="000000"/>
            </w:tcBorders>
          </w:tcPr>
          <w:p w14:paraId="32671CF8" w14:textId="77777777" w:rsidR="00880C03" w:rsidRDefault="00000000">
            <w:pPr>
              <w:pStyle w:val="TableParagraph"/>
              <w:spacing w:line="242" w:lineRule="auto"/>
              <w:ind w:left="117" w:right="89" w:firstLine="122"/>
              <w:rPr>
                <w:sz w:val="21"/>
              </w:rPr>
            </w:pPr>
            <w:r>
              <w:rPr>
                <w:sz w:val="21"/>
              </w:rPr>
              <w:t>周转储</w:t>
            </w:r>
          </w:p>
          <w:p w14:paraId="38CF2C43" w14:textId="77777777" w:rsidR="00880C03" w:rsidRDefault="00000000">
            <w:pPr>
              <w:pStyle w:val="TableParagraph"/>
              <w:spacing w:line="245" w:lineRule="exact"/>
              <w:ind w:left="220"/>
              <w:rPr>
                <w:sz w:val="21"/>
              </w:rPr>
            </w:pPr>
            <w:r>
              <w:rPr>
                <w:sz w:val="21"/>
              </w:rPr>
              <w:t>罐</w:t>
            </w:r>
          </w:p>
        </w:tc>
        <w:tc>
          <w:tcPr>
            <w:tcW w:w="461" w:type="dxa"/>
            <w:tcBorders>
              <w:top w:val="single" w:sz="4" w:space="0" w:color="000000"/>
              <w:left w:val="single" w:sz="4" w:space="0" w:color="000000"/>
              <w:bottom w:val="single" w:sz="4" w:space="0" w:color="000000"/>
              <w:right w:val="single" w:sz="4" w:space="0" w:color="000000"/>
            </w:tcBorders>
          </w:tcPr>
          <w:p w14:paraId="7EE1DBD4" w14:textId="77777777" w:rsidR="00880C03" w:rsidRDefault="00000000">
            <w:pPr>
              <w:pStyle w:val="TableParagraph"/>
              <w:spacing w:line="242" w:lineRule="auto"/>
              <w:ind w:left="129" w:right="89" w:firstLine="19"/>
              <w:rPr>
                <w:sz w:val="21"/>
              </w:rPr>
            </w:pPr>
            <w:r>
              <w:rPr>
                <w:sz w:val="21"/>
              </w:rPr>
              <w:t>颗粒</w:t>
            </w:r>
          </w:p>
          <w:p w14:paraId="39BB5DE2" w14:textId="77777777" w:rsidR="00880C03" w:rsidRDefault="00000000">
            <w:pPr>
              <w:pStyle w:val="TableParagraph"/>
              <w:spacing w:line="245" w:lineRule="exact"/>
              <w:ind w:left="129"/>
              <w:rPr>
                <w:sz w:val="21"/>
              </w:rPr>
            </w:pPr>
            <w:r>
              <w:rPr>
                <w:sz w:val="21"/>
              </w:rPr>
              <w:t>物</w:t>
            </w:r>
          </w:p>
        </w:tc>
        <w:tc>
          <w:tcPr>
            <w:tcW w:w="872" w:type="dxa"/>
            <w:tcBorders>
              <w:top w:val="single" w:sz="4" w:space="0" w:color="000000"/>
              <w:left w:val="single" w:sz="4" w:space="0" w:color="000000"/>
              <w:bottom w:val="single" w:sz="4" w:space="0" w:color="000000"/>
              <w:right w:val="single" w:sz="4" w:space="0" w:color="000000"/>
            </w:tcBorders>
          </w:tcPr>
          <w:p w14:paraId="640D8955" w14:textId="77777777" w:rsidR="00880C03" w:rsidRDefault="00880C03">
            <w:pPr>
              <w:pStyle w:val="TableParagraph"/>
              <w:spacing w:before="1"/>
            </w:pPr>
          </w:p>
          <w:p w14:paraId="765A60BC" w14:textId="77777777" w:rsidR="00880C03" w:rsidRDefault="00000000">
            <w:pPr>
              <w:pStyle w:val="TableParagraph"/>
              <w:ind w:right="116"/>
              <w:jc w:val="right"/>
              <w:rPr>
                <w:rFonts w:ascii="Times New Roman"/>
                <w:sz w:val="21"/>
              </w:rPr>
            </w:pPr>
            <w:r>
              <w:rPr>
                <w:rFonts w:ascii="Times New Roman"/>
                <w:sz w:val="21"/>
              </w:rPr>
              <w:t>0.0511</w:t>
            </w:r>
          </w:p>
        </w:tc>
        <w:tc>
          <w:tcPr>
            <w:tcW w:w="1133" w:type="dxa"/>
            <w:tcBorders>
              <w:top w:val="single" w:sz="4" w:space="0" w:color="000000"/>
              <w:left w:val="single" w:sz="4" w:space="0" w:color="000000"/>
              <w:bottom w:val="single" w:sz="4" w:space="0" w:color="000000"/>
              <w:right w:val="single" w:sz="4" w:space="0" w:color="000000"/>
            </w:tcBorders>
          </w:tcPr>
          <w:p w14:paraId="043E0ADB" w14:textId="77777777" w:rsidR="00880C03" w:rsidRDefault="00880C03">
            <w:pPr>
              <w:pStyle w:val="TableParagraph"/>
              <w:spacing w:before="1"/>
            </w:pPr>
          </w:p>
          <w:p w14:paraId="5B331F17" w14:textId="77777777" w:rsidR="00880C03" w:rsidRDefault="00000000">
            <w:pPr>
              <w:pStyle w:val="TableParagraph"/>
              <w:ind w:left="190" w:right="173"/>
              <w:jc w:val="center"/>
              <w:rPr>
                <w:rFonts w:ascii="Times New Roman"/>
                <w:sz w:val="21"/>
              </w:rPr>
            </w:pPr>
            <w:r>
              <w:rPr>
                <w:rFonts w:ascii="Times New Roman"/>
                <w:sz w:val="21"/>
              </w:rPr>
              <w:t>0.1701</w:t>
            </w:r>
          </w:p>
        </w:tc>
        <w:tc>
          <w:tcPr>
            <w:tcW w:w="1222" w:type="dxa"/>
            <w:tcBorders>
              <w:top w:val="single" w:sz="4" w:space="0" w:color="000000"/>
              <w:left w:val="single" w:sz="4" w:space="0" w:color="000000"/>
              <w:bottom w:val="single" w:sz="4" w:space="0" w:color="000000"/>
              <w:right w:val="single" w:sz="4" w:space="0" w:color="000000"/>
            </w:tcBorders>
          </w:tcPr>
          <w:p w14:paraId="533CA3A6" w14:textId="77777777" w:rsidR="00880C03" w:rsidRDefault="00880C03">
            <w:pPr>
              <w:pStyle w:val="TableParagraph"/>
              <w:spacing w:before="1"/>
            </w:pPr>
          </w:p>
          <w:p w14:paraId="585EFF87" w14:textId="77777777" w:rsidR="00880C03" w:rsidRDefault="00000000">
            <w:pPr>
              <w:pStyle w:val="TableParagraph"/>
              <w:ind w:left="376" w:right="323"/>
              <w:jc w:val="center"/>
              <w:rPr>
                <w:rFonts w:ascii="Times New Roman"/>
                <w:sz w:val="21"/>
              </w:rPr>
            </w:pPr>
            <w:r>
              <w:rPr>
                <w:rFonts w:ascii="Times New Roman"/>
                <w:sz w:val="21"/>
              </w:rPr>
              <w:t>56.71</w:t>
            </w:r>
          </w:p>
        </w:tc>
        <w:tc>
          <w:tcPr>
            <w:tcW w:w="1593" w:type="dxa"/>
            <w:gridSpan w:val="2"/>
            <w:tcBorders>
              <w:top w:val="single" w:sz="4" w:space="0" w:color="000000"/>
              <w:left w:val="single" w:sz="4" w:space="0" w:color="000000"/>
              <w:bottom w:val="single" w:sz="4" w:space="0" w:color="000000"/>
              <w:right w:val="single" w:sz="4" w:space="0" w:color="000000"/>
            </w:tcBorders>
          </w:tcPr>
          <w:p w14:paraId="4F7DD148" w14:textId="77777777" w:rsidR="00880C03" w:rsidRDefault="00880C03">
            <w:pPr>
              <w:pStyle w:val="TableParagraph"/>
              <w:spacing w:before="1"/>
            </w:pPr>
          </w:p>
          <w:p w14:paraId="28D29EEF" w14:textId="77777777" w:rsidR="00880C03" w:rsidRDefault="00000000">
            <w:pPr>
              <w:pStyle w:val="TableParagraph"/>
              <w:ind w:left="526"/>
              <w:rPr>
                <w:rFonts w:ascii="Times New Roman"/>
                <w:sz w:val="21"/>
              </w:rPr>
            </w:pPr>
            <w:r>
              <w:rPr>
                <w:rFonts w:ascii="Times New Roman"/>
                <w:sz w:val="21"/>
              </w:rPr>
              <w:t>0.0005</w:t>
            </w:r>
          </w:p>
        </w:tc>
        <w:tc>
          <w:tcPr>
            <w:tcW w:w="1631" w:type="dxa"/>
            <w:gridSpan w:val="2"/>
            <w:tcBorders>
              <w:top w:val="single" w:sz="4" w:space="0" w:color="000000"/>
              <w:left w:val="single" w:sz="4" w:space="0" w:color="000000"/>
              <w:bottom w:val="single" w:sz="4" w:space="0" w:color="000000"/>
              <w:right w:val="single" w:sz="4" w:space="0" w:color="000000"/>
            </w:tcBorders>
          </w:tcPr>
          <w:p w14:paraId="33280041" w14:textId="77777777" w:rsidR="00880C03" w:rsidRDefault="00880C03">
            <w:pPr>
              <w:pStyle w:val="TableParagraph"/>
              <w:spacing w:before="1"/>
            </w:pPr>
          </w:p>
          <w:p w14:paraId="209E97C1" w14:textId="77777777" w:rsidR="00880C03" w:rsidRDefault="00000000">
            <w:pPr>
              <w:pStyle w:val="TableParagraph"/>
              <w:ind w:left="544"/>
              <w:rPr>
                <w:rFonts w:ascii="Times New Roman"/>
                <w:sz w:val="21"/>
              </w:rPr>
            </w:pPr>
            <w:r>
              <w:rPr>
                <w:rFonts w:ascii="Times New Roman"/>
                <w:sz w:val="21"/>
              </w:rPr>
              <w:t>0.0017</w:t>
            </w:r>
          </w:p>
        </w:tc>
        <w:tc>
          <w:tcPr>
            <w:tcW w:w="1330" w:type="dxa"/>
            <w:vMerge/>
            <w:tcBorders>
              <w:top w:val="nil"/>
              <w:left w:val="single" w:sz="4" w:space="0" w:color="000000"/>
              <w:bottom w:val="single" w:sz="4" w:space="0" w:color="000000"/>
            </w:tcBorders>
          </w:tcPr>
          <w:p w14:paraId="7F308E4B" w14:textId="77777777" w:rsidR="00880C03" w:rsidRDefault="00880C03">
            <w:pPr>
              <w:rPr>
                <w:sz w:val="2"/>
                <w:szCs w:val="2"/>
              </w:rPr>
            </w:pPr>
          </w:p>
        </w:tc>
      </w:tr>
      <w:tr w:rsidR="00880C03" w14:paraId="7938FAA7" w14:textId="77777777">
        <w:trPr>
          <w:trHeight w:val="808"/>
        </w:trPr>
        <w:tc>
          <w:tcPr>
            <w:tcW w:w="795" w:type="dxa"/>
            <w:vMerge/>
            <w:tcBorders>
              <w:top w:val="nil"/>
              <w:right w:val="single" w:sz="4" w:space="0" w:color="000000"/>
            </w:tcBorders>
          </w:tcPr>
          <w:p w14:paraId="316611C1" w14:textId="77777777" w:rsidR="00880C03" w:rsidRDefault="00880C03">
            <w:pPr>
              <w:rPr>
                <w:sz w:val="2"/>
                <w:szCs w:val="2"/>
              </w:rPr>
            </w:pPr>
          </w:p>
        </w:tc>
        <w:tc>
          <w:tcPr>
            <w:tcW w:w="108" w:type="dxa"/>
            <w:vMerge/>
            <w:tcBorders>
              <w:top w:val="nil"/>
              <w:left w:val="single" w:sz="4" w:space="0" w:color="000000"/>
              <w:right w:val="nil"/>
            </w:tcBorders>
          </w:tcPr>
          <w:p w14:paraId="33C3DDC0" w14:textId="77777777" w:rsidR="00880C03" w:rsidRDefault="00880C03">
            <w:pPr>
              <w:rPr>
                <w:sz w:val="2"/>
                <w:szCs w:val="2"/>
              </w:rPr>
            </w:pPr>
          </w:p>
        </w:tc>
        <w:tc>
          <w:tcPr>
            <w:tcW w:w="636" w:type="dxa"/>
            <w:tcBorders>
              <w:top w:val="single" w:sz="4" w:space="0" w:color="000000"/>
              <w:left w:val="nil"/>
              <w:bottom w:val="single" w:sz="4" w:space="0" w:color="000000"/>
              <w:right w:val="single" w:sz="4" w:space="0" w:color="000000"/>
            </w:tcBorders>
          </w:tcPr>
          <w:p w14:paraId="7C1ED0E9" w14:textId="77777777" w:rsidR="00880C03" w:rsidRDefault="00000000">
            <w:pPr>
              <w:pStyle w:val="TableParagraph"/>
              <w:spacing w:before="133" w:line="242" w:lineRule="auto"/>
              <w:ind w:left="220" w:right="179" w:firstLine="19"/>
              <w:rPr>
                <w:sz w:val="21"/>
              </w:rPr>
            </w:pPr>
            <w:r>
              <w:rPr>
                <w:sz w:val="21"/>
              </w:rPr>
              <w:t>合计</w:t>
            </w:r>
          </w:p>
        </w:tc>
        <w:tc>
          <w:tcPr>
            <w:tcW w:w="461" w:type="dxa"/>
            <w:tcBorders>
              <w:top w:val="single" w:sz="4" w:space="0" w:color="000000"/>
              <w:left w:val="single" w:sz="4" w:space="0" w:color="000000"/>
              <w:bottom w:val="single" w:sz="4" w:space="0" w:color="000000"/>
              <w:right w:val="single" w:sz="4" w:space="0" w:color="000000"/>
            </w:tcBorders>
          </w:tcPr>
          <w:p w14:paraId="45416365" w14:textId="77777777" w:rsidR="00880C03" w:rsidRDefault="00000000">
            <w:pPr>
              <w:pStyle w:val="TableParagraph"/>
              <w:spacing w:line="265" w:lineRule="exact"/>
              <w:ind w:left="129" w:firstLine="19"/>
              <w:rPr>
                <w:sz w:val="21"/>
              </w:rPr>
            </w:pPr>
            <w:r>
              <w:rPr>
                <w:sz w:val="21"/>
              </w:rPr>
              <w:t>颗</w:t>
            </w:r>
          </w:p>
          <w:p w14:paraId="788EF121" w14:textId="77777777" w:rsidR="00880C03" w:rsidRDefault="00000000">
            <w:pPr>
              <w:pStyle w:val="TableParagraph"/>
              <w:spacing w:line="270" w:lineRule="atLeast"/>
              <w:ind w:left="129" w:right="108"/>
              <w:rPr>
                <w:sz w:val="21"/>
              </w:rPr>
            </w:pPr>
            <w:proofErr w:type="gramStart"/>
            <w:r>
              <w:rPr>
                <w:sz w:val="21"/>
              </w:rPr>
              <w:t>粒物</w:t>
            </w:r>
            <w:proofErr w:type="gramEnd"/>
          </w:p>
        </w:tc>
        <w:tc>
          <w:tcPr>
            <w:tcW w:w="872" w:type="dxa"/>
            <w:tcBorders>
              <w:top w:val="single" w:sz="4" w:space="0" w:color="000000"/>
              <w:left w:val="single" w:sz="4" w:space="0" w:color="000000"/>
              <w:bottom w:val="single" w:sz="4" w:space="0" w:color="000000"/>
              <w:right w:val="single" w:sz="4" w:space="0" w:color="000000"/>
            </w:tcBorders>
          </w:tcPr>
          <w:p w14:paraId="1EC57E38" w14:textId="77777777" w:rsidR="00880C03" w:rsidRDefault="00880C03">
            <w:pPr>
              <w:pStyle w:val="TableParagraph"/>
              <w:spacing w:before="1"/>
            </w:pPr>
          </w:p>
          <w:p w14:paraId="1987EE4E" w14:textId="77777777" w:rsidR="00880C03" w:rsidRDefault="00000000">
            <w:pPr>
              <w:pStyle w:val="TableParagraph"/>
              <w:ind w:right="111"/>
              <w:jc w:val="right"/>
              <w:rPr>
                <w:rFonts w:ascii="Times New Roman"/>
                <w:sz w:val="21"/>
              </w:rPr>
            </w:pPr>
            <w:r>
              <w:rPr>
                <w:rFonts w:ascii="Times New Roman"/>
                <w:sz w:val="21"/>
              </w:rPr>
              <w:t>6.9221</w:t>
            </w:r>
          </w:p>
        </w:tc>
        <w:tc>
          <w:tcPr>
            <w:tcW w:w="1133" w:type="dxa"/>
            <w:tcBorders>
              <w:top w:val="single" w:sz="4" w:space="0" w:color="000000"/>
              <w:left w:val="single" w:sz="4" w:space="0" w:color="000000"/>
              <w:bottom w:val="single" w:sz="4" w:space="0" w:color="000000"/>
              <w:right w:val="single" w:sz="4" w:space="0" w:color="000000"/>
            </w:tcBorders>
          </w:tcPr>
          <w:p w14:paraId="0ECDF683" w14:textId="77777777" w:rsidR="00880C03" w:rsidRDefault="00880C03">
            <w:pPr>
              <w:pStyle w:val="TableParagraph"/>
              <w:spacing w:before="1"/>
            </w:pPr>
          </w:p>
          <w:p w14:paraId="0E76C0B5" w14:textId="77777777" w:rsidR="00880C03" w:rsidRDefault="00000000">
            <w:pPr>
              <w:pStyle w:val="TableParagraph"/>
              <w:ind w:left="193" w:right="173"/>
              <w:jc w:val="center"/>
              <w:rPr>
                <w:rFonts w:ascii="Times New Roman"/>
                <w:sz w:val="21"/>
              </w:rPr>
            </w:pPr>
            <w:r>
              <w:rPr>
                <w:rFonts w:ascii="Times New Roman"/>
                <w:sz w:val="21"/>
              </w:rPr>
              <w:t>15.3314</w:t>
            </w:r>
          </w:p>
        </w:tc>
        <w:tc>
          <w:tcPr>
            <w:tcW w:w="1222" w:type="dxa"/>
            <w:tcBorders>
              <w:top w:val="single" w:sz="4" w:space="0" w:color="000000"/>
              <w:left w:val="single" w:sz="4" w:space="0" w:color="000000"/>
              <w:bottom w:val="single" w:sz="4" w:space="0" w:color="000000"/>
              <w:right w:val="single" w:sz="4" w:space="0" w:color="000000"/>
            </w:tcBorders>
          </w:tcPr>
          <w:p w14:paraId="7CCB8D4F" w14:textId="77777777" w:rsidR="00880C03" w:rsidRDefault="00880C03">
            <w:pPr>
              <w:pStyle w:val="TableParagraph"/>
              <w:spacing w:before="1"/>
            </w:pPr>
          </w:p>
          <w:p w14:paraId="27F8FA53" w14:textId="77777777" w:rsidR="00880C03" w:rsidRDefault="00000000">
            <w:pPr>
              <w:pStyle w:val="TableParagraph"/>
              <w:ind w:left="54"/>
              <w:jc w:val="center"/>
              <w:rPr>
                <w:rFonts w:ascii="Times New Roman"/>
                <w:sz w:val="21"/>
              </w:rPr>
            </w:pPr>
            <w:r>
              <w:rPr>
                <w:rFonts w:ascii="Times New Roman"/>
                <w:sz w:val="21"/>
              </w:rPr>
              <w:t>/</w:t>
            </w:r>
          </w:p>
        </w:tc>
        <w:tc>
          <w:tcPr>
            <w:tcW w:w="1593" w:type="dxa"/>
            <w:gridSpan w:val="2"/>
            <w:tcBorders>
              <w:top w:val="single" w:sz="4" w:space="0" w:color="000000"/>
              <w:left w:val="single" w:sz="4" w:space="0" w:color="000000"/>
              <w:bottom w:val="single" w:sz="4" w:space="0" w:color="000000"/>
              <w:right w:val="single" w:sz="4" w:space="0" w:color="000000"/>
            </w:tcBorders>
          </w:tcPr>
          <w:p w14:paraId="15A807EA" w14:textId="77777777" w:rsidR="00880C03" w:rsidRDefault="00880C03">
            <w:pPr>
              <w:pStyle w:val="TableParagraph"/>
              <w:spacing w:before="1"/>
            </w:pPr>
          </w:p>
          <w:p w14:paraId="6A44539A" w14:textId="77777777" w:rsidR="00880C03" w:rsidRDefault="00000000">
            <w:pPr>
              <w:pStyle w:val="TableParagraph"/>
              <w:ind w:left="526"/>
              <w:rPr>
                <w:rFonts w:ascii="Times New Roman"/>
                <w:sz w:val="21"/>
              </w:rPr>
            </w:pPr>
            <w:r>
              <w:rPr>
                <w:rFonts w:ascii="Times New Roman"/>
                <w:sz w:val="21"/>
              </w:rPr>
              <w:t>0.0692</w:t>
            </w:r>
          </w:p>
        </w:tc>
        <w:tc>
          <w:tcPr>
            <w:tcW w:w="1631" w:type="dxa"/>
            <w:gridSpan w:val="2"/>
            <w:tcBorders>
              <w:top w:val="single" w:sz="4" w:space="0" w:color="000000"/>
              <w:left w:val="single" w:sz="4" w:space="0" w:color="000000"/>
              <w:bottom w:val="single" w:sz="4" w:space="0" w:color="000000"/>
              <w:right w:val="single" w:sz="4" w:space="0" w:color="000000"/>
            </w:tcBorders>
          </w:tcPr>
          <w:p w14:paraId="5A48329B" w14:textId="77777777" w:rsidR="00880C03" w:rsidRDefault="00880C03">
            <w:pPr>
              <w:pStyle w:val="TableParagraph"/>
              <w:spacing w:before="1"/>
            </w:pPr>
          </w:p>
          <w:p w14:paraId="1ECA4139" w14:textId="77777777" w:rsidR="00880C03" w:rsidRDefault="00000000">
            <w:pPr>
              <w:pStyle w:val="TableParagraph"/>
              <w:ind w:left="544"/>
              <w:rPr>
                <w:rFonts w:ascii="Times New Roman"/>
                <w:sz w:val="21"/>
              </w:rPr>
            </w:pPr>
            <w:r>
              <w:rPr>
                <w:rFonts w:ascii="Times New Roman"/>
                <w:sz w:val="21"/>
              </w:rPr>
              <w:t>0.1532</w:t>
            </w:r>
          </w:p>
        </w:tc>
        <w:tc>
          <w:tcPr>
            <w:tcW w:w="1330" w:type="dxa"/>
            <w:tcBorders>
              <w:top w:val="single" w:sz="4" w:space="0" w:color="000000"/>
              <w:left w:val="single" w:sz="4" w:space="0" w:color="000000"/>
              <w:bottom w:val="single" w:sz="4" w:space="0" w:color="000000"/>
            </w:tcBorders>
          </w:tcPr>
          <w:p w14:paraId="5034E42C" w14:textId="77777777" w:rsidR="00880C03" w:rsidRDefault="00880C03">
            <w:pPr>
              <w:pStyle w:val="TableParagraph"/>
              <w:spacing w:before="1"/>
            </w:pPr>
          </w:p>
          <w:p w14:paraId="18225C3B" w14:textId="77777777" w:rsidR="00880C03" w:rsidRDefault="00000000">
            <w:pPr>
              <w:pStyle w:val="TableParagraph"/>
              <w:ind w:left="447" w:right="533"/>
              <w:jc w:val="center"/>
              <w:rPr>
                <w:rFonts w:ascii="Times New Roman"/>
                <w:sz w:val="21"/>
              </w:rPr>
            </w:pPr>
            <w:r>
              <w:rPr>
                <w:rFonts w:ascii="Times New Roman"/>
                <w:sz w:val="21"/>
              </w:rPr>
              <w:t>6.7</w:t>
            </w:r>
          </w:p>
        </w:tc>
      </w:tr>
      <w:tr w:rsidR="00880C03" w14:paraId="753A8D30" w14:textId="77777777">
        <w:trPr>
          <w:trHeight w:val="10042"/>
        </w:trPr>
        <w:tc>
          <w:tcPr>
            <w:tcW w:w="795" w:type="dxa"/>
            <w:vMerge/>
            <w:tcBorders>
              <w:top w:val="nil"/>
              <w:right w:val="single" w:sz="4" w:space="0" w:color="000000"/>
            </w:tcBorders>
          </w:tcPr>
          <w:p w14:paraId="19F4D3DA" w14:textId="77777777" w:rsidR="00880C03" w:rsidRDefault="00880C03">
            <w:pPr>
              <w:rPr>
                <w:sz w:val="2"/>
                <w:szCs w:val="2"/>
              </w:rPr>
            </w:pPr>
          </w:p>
        </w:tc>
        <w:tc>
          <w:tcPr>
            <w:tcW w:w="108" w:type="dxa"/>
            <w:vMerge/>
            <w:tcBorders>
              <w:top w:val="nil"/>
              <w:left w:val="single" w:sz="4" w:space="0" w:color="000000"/>
              <w:right w:val="nil"/>
            </w:tcBorders>
          </w:tcPr>
          <w:p w14:paraId="60701D59" w14:textId="77777777" w:rsidR="00880C03" w:rsidRDefault="00880C03">
            <w:pPr>
              <w:rPr>
                <w:sz w:val="2"/>
                <w:szCs w:val="2"/>
              </w:rPr>
            </w:pPr>
          </w:p>
        </w:tc>
        <w:tc>
          <w:tcPr>
            <w:tcW w:w="8878" w:type="dxa"/>
            <w:gridSpan w:val="10"/>
            <w:tcBorders>
              <w:top w:val="single" w:sz="4" w:space="0" w:color="000000"/>
              <w:left w:val="nil"/>
            </w:tcBorders>
          </w:tcPr>
          <w:p w14:paraId="4822C04A" w14:textId="77777777" w:rsidR="00880C03" w:rsidRDefault="00880C03">
            <w:pPr>
              <w:pStyle w:val="TableParagraph"/>
              <w:spacing w:before="8"/>
              <w:rPr>
                <w:sz w:val="15"/>
              </w:rPr>
            </w:pPr>
          </w:p>
          <w:p w14:paraId="7837B25E" w14:textId="77777777" w:rsidR="00880C03" w:rsidRDefault="00000000">
            <w:pPr>
              <w:pStyle w:val="TableParagraph"/>
              <w:ind w:left="429"/>
              <w:jc w:val="both"/>
              <w:rPr>
                <w:sz w:val="21"/>
              </w:rPr>
            </w:pPr>
            <w:r>
              <w:rPr>
                <w:sz w:val="21"/>
              </w:rPr>
              <w:t xml:space="preserve">注：原料罐储存、给料、消化工段有组织废气产生量为 </w:t>
            </w:r>
            <w:r>
              <w:rPr>
                <w:rFonts w:ascii="Times New Roman" w:eastAsia="Times New Roman"/>
                <w:sz w:val="21"/>
              </w:rPr>
              <w:t>2.4384t/a</w:t>
            </w:r>
            <w:r>
              <w:rPr>
                <w:sz w:val="21"/>
              </w:rPr>
              <w:t>。</w:t>
            </w:r>
          </w:p>
          <w:p w14:paraId="0BC2B80A" w14:textId="77777777" w:rsidR="00880C03" w:rsidRDefault="00880C03">
            <w:pPr>
              <w:pStyle w:val="TableParagraph"/>
              <w:spacing w:before="4"/>
              <w:rPr>
                <w:sz w:val="17"/>
              </w:rPr>
            </w:pPr>
          </w:p>
          <w:p w14:paraId="481AFCB9" w14:textId="77777777" w:rsidR="00880C03" w:rsidRDefault="00000000">
            <w:pPr>
              <w:pStyle w:val="TableParagraph"/>
              <w:ind w:left="489"/>
              <w:jc w:val="both"/>
              <w:rPr>
                <w:rFonts w:ascii="Times New Roman" w:eastAsia="Times New Roman"/>
                <w:sz w:val="24"/>
              </w:rPr>
            </w:pPr>
            <w:r>
              <w:rPr>
                <w:sz w:val="24"/>
              </w:rPr>
              <w:t xml:space="preserve">根据自行监测报告， 现有工程满负荷运行条件下，废气排放量为 </w:t>
            </w:r>
            <w:r>
              <w:rPr>
                <w:rFonts w:ascii="Times New Roman" w:eastAsia="Times New Roman"/>
                <w:sz w:val="24"/>
              </w:rPr>
              <w:t>0.0692t/a</w:t>
            </w:r>
          </w:p>
          <w:p w14:paraId="4E5E1BAC" w14:textId="77777777" w:rsidR="00880C03" w:rsidRDefault="00000000">
            <w:pPr>
              <w:pStyle w:val="TableParagraph"/>
              <w:spacing w:before="213" w:line="405" w:lineRule="auto"/>
              <w:ind w:left="9" w:right="87"/>
              <w:jc w:val="both"/>
              <w:rPr>
                <w:sz w:val="24"/>
              </w:rPr>
            </w:pPr>
            <w:r>
              <w:rPr>
                <w:spacing w:val="4"/>
                <w:sz w:val="24"/>
              </w:rPr>
              <w:t>（</w:t>
            </w:r>
            <w:r>
              <w:rPr>
                <w:rFonts w:ascii="Times New Roman" w:eastAsia="Times New Roman"/>
                <w:sz w:val="24"/>
              </w:rPr>
              <w:t>0.1532kg/</w:t>
            </w:r>
            <w:r>
              <w:rPr>
                <w:rFonts w:ascii="Times New Roman" w:eastAsia="Times New Roman"/>
                <w:spacing w:val="2"/>
                <w:sz w:val="24"/>
              </w:rPr>
              <w:t>h</w:t>
            </w:r>
            <w:r>
              <w:rPr>
                <w:spacing w:val="-116"/>
                <w:sz w:val="24"/>
              </w:rPr>
              <w:t>）</w:t>
            </w:r>
            <w:r>
              <w:rPr>
                <w:spacing w:val="1"/>
                <w:sz w:val="24"/>
              </w:rPr>
              <w:t>，现有工程生产工段不同时运行，配套风机也会不同时开启，风量范</w:t>
            </w:r>
            <w:r>
              <w:rPr>
                <w:spacing w:val="-18"/>
                <w:sz w:val="24"/>
              </w:rPr>
              <w:t xml:space="preserve">围值为 </w:t>
            </w:r>
            <w:r>
              <w:rPr>
                <w:rFonts w:ascii="Times New Roman" w:eastAsia="Times New Roman"/>
                <w:sz w:val="24"/>
              </w:rPr>
              <w:t>8000~30000m</w:t>
            </w:r>
            <w:r>
              <w:rPr>
                <w:rFonts w:ascii="Times New Roman" w:eastAsia="Times New Roman"/>
                <w:sz w:val="24"/>
                <w:vertAlign w:val="superscript"/>
              </w:rPr>
              <w:t>3</w:t>
            </w:r>
            <w:r>
              <w:rPr>
                <w:rFonts w:ascii="Times New Roman" w:eastAsia="Times New Roman"/>
                <w:sz w:val="24"/>
              </w:rPr>
              <w:t>/h</w:t>
            </w:r>
            <w:r>
              <w:rPr>
                <w:spacing w:val="-14"/>
                <w:sz w:val="24"/>
              </w:rPr>
              <w:t xml:space="preserve">。本项目建成后，风量为 </w:t>
            </w:r>
            <w:r>
              <w:rPr>
                <w:rFonts w:ascii="Times New Roman" w:eastAsia="Times New Roman"/>
                <w:sz w:val="24"/>
              </w:rPr>
              <w:t>31000~53000m</w:t>
            </w:r>
            <w:r>
              <w:rPr>
                <w:rFonts w:ascii="Times New Roman" w:eastAsia="Times New Roman"/>
                <w:sz w:val="24"/>
                <w:vertAlign w:val="superscript"/>
              </w:rPr>
              <w:t>3</w:t>
            </w:r>
            <w:r>
              <w:rPr>
                <w:rFonts w:ascii="Times New Roman" w:eastAsia="Times New Roman"/>
                <w:sz w:val="24"/>
              </w:rPr>
              <w:t>/h</w:t>
            </w:r>
            <w:r>
              <w:rPr>
                <w:sz w:val="24"/>
              </w:rPr>
              <w:t>，按照</w:t>
            </w:r>
            <w:proofErr w:type="gramStart"/>
            <w:r>
              <w:rPr>
                <w:sz w:val="24"/>
              </w:rPr>
              <w:t>环评最不利</w:t>
            </w:r>
            <w:proofErr w:type="gramEnd"/>
            <w:r>
              <w:rPr>
                <w:spacing w:val="-7"/>
                <w:sz w:val="24"/>
              </w:rPr>
              <w:t xml:space="preserve">原则，全厂风量按 </w:t>
            </w:r>
            <w:r>
              <w:rPr>
                <w:rFonts w:ascii="Times New Roman" w:eastAsia="Times New Roman"/>
                <w:sz w:val="24"/>
              </w:rPr>
              <w:t>31000m</w:t>
            </w:r>
            <w:r>
              <w:rPr>
                <w:rFonts w:ascii="Times New Roman" w:eastAsia="Times New Roman"/>
                <w:sz w:val="24"/>
                <w:vertAlign w:val="superscript"/>
              </w:rPr>
              <w:t>3</w:t>
            </w:r>
            <w:r>
              <w:rPr>
                <w:rFonts w:ascii="Times New Roman" w:eastAsia="Times New Roman"/>
                <w:sz w:val="24"/>
              </w:rPr>
              <w:t xml:space="preserve">/h </w:t>
            </w:r>
            <w:r>
              <w:rPr>
                <w:spacing w:val="-7"/>
                <w:sz w:val="24"/>
              </w:rPr>
              <w:t xml:space="preserve">计，全厂废气总排口 </w:t>
            </w:r>
            <w:r>
              <w:rPr>
                <w:rFonts w:ascii="Times New Roman" w:eastAsia="Times New Roman"/>
                <w:sz w:val="24"/>
              </w:rPr>
              <w:t xml:space="preserve">DA001 </w:t>
            </w:r>
            <w:r>
              <w:rPr>
                <w:sz w:val="24"/>
              </w:rPr>
              <w:t>排放情况。</w:t>
            </w:r>
          </w:p>
          <w:p w14:paraId="0B5886DB" w14:textId="77777777" w:rsidR="00880C03" w:rsidRDefault="00000000">
            <w:pPr>
              <w:pStyle w:val="TableParagraph"/>
              <w:tabs>
                <w:tab w:val="left" w:pos="2229"/>
              </w:tabs>
              <w:spacing w:before="1"/>
              <w:ind w:left="489"/>
              <w:jc w:val="both"/>
              <w:rPr>
                <w:rFonts w:ascii="黑体" w:eastAsia="黑体"/>
                <w:sz w:val="24"/>
              </w:rPr>
            </w:pPr>
            <w:r>
              <w:rPr>
                <w:rFonts w:ascii="黑体" w:eastAsia="黑体" w:hint="eastAsia"/>
                <w:sz w:val="24"/>
              </w:rPr>
              <w:t>表</w:t>
            </w:r>
            <w:r>
              <w:rPr>
                <w:rFonts w:ascii="黑体" w:eastAsia="黑体" w:hint="eastAsia"/>
                <w:spacing w:val="-60"/>
                <w:sz w:val="24"/>
              </w:rPr>
              <w:t xml:space="preserve"> </w:t>
            </w:r>
            <w:r>
              <w:rPr>
                <w:rFonts w:ascii="Times New Roman" w:eastAsia="Times New Roman"/>
                <w:sz w:val="24"/>
              </w:rPr>
              <w:t>26</w:t>
            </w:r>
            <w:r>
              <w:rPr>
                <w:rFonts w:ascii="Times New Roman" w:eastAsia="Times New Roman"/>
                <w:sz w:val="24"/>
              </w:rPr>
              <w:tab/>
            </w:r>
            <w:r>
              <w:rPr>
                <w:rFonts w:ascii="黑体" w:eastAsia="黑体" w:hint="eastAsia"/>
                <w:sz w:val="24"/>
              </w:rPr>
              <w:t>本项目建成后全厂废气总排口</w:t>
            </w:r>
            <w:r>
              <w:rPr>
                <w:rFonts w:ascii="黑体" w:eastAsia="黑体" w:hint="eastAsia"/>
                <w:spacing w:val="-61"/>
                <w:sz w:val="24"/>
              </w:rPr>
              <w:t xml:space="preserve"> </w:t>
            </w:r>
            <w:r>
              <w:rPr>
                <w:rFonts w:ascii="Times New Roman" w:eastAsia="Times New Roman"/>
                <w:sz w:val="24"/>
              </w:rPr>
              <w:t>DA001</w:t>
            </w:r>
            <w:r>
              <w:rPr>
                <w:rFonts w:ascii="Times New Roman" w:eastAsia="Times New Roman"/>
                <w:spacing w:val="-1"/>
                <w:sz w:val="24"/>
              </w:rPr>
              <w:t xml:space="preserve"> </w:t>
            </w:r>
            <w:r>
              <w:rPr>
                <w:rFonts w:ascii="黑体" w:eastAsia="黑体" w:hint="eastAsia"/>
                <w:sz w:val="24"/>
              </w:rPr>
              <w:t>排放情况</w:t>
            </w:r>
          </w:p>
          <w:p w14:paraId="5E3A2C37" w14:textId="77777777" w:rsidR="00880C03" w:rsidRDefault="00880C03">
            <w:pPr>
              <w:pStyle w:val="TableParagraph"/>
              <w:rPr>
                <w:sz w:val="26"/>
              </w:rPr>
            </w:pPr>
          </w:p>
          <w:p w14:paraId="78BF1DB5" w14:textId="77777777" w:rsidR="00880C03" w:rsidRDefault="00880C03">
            <w:pPr>
              <w:pStyle w:val="TableParagraph"/>
              <w:rPr>
                <w:sz w:val="26"/>
              </w:rPr>
            </w:pPr>
          </w:p>
          <w:p w14:paraId="56E39FE4" w14:textId="77777777" w:rsidR="00880C03" w:rsidRDefault="00880C03">
            <w:pPr>
              <w:pStyle w:val="TableParagraph"/>
              <w:rPr>
                <w:sz w:val="26"/>
              </w:rPr>
            </w:pPr>
          </w:p>
          <w:p w14:paraId="7579C079" w14:textId="77777777" w:rsidR="00880C03" w:rsidRDefault="00880C03">
            <w:pPr>
              <w:pStyle w:val="TableParagraph"/>
              <w:rPr>
                <w:sz w:val="26"/>
              </w:rPr>
            </w:pPr>
          </w:p>
          <w:p w14:paraId="5AD9C935" w14:textId="77777777" w:rsidR="00880C03" w:rsidRDefault="00880C03">
            <w:pPr>
              <w:pStyle w:val="TableParagraph"/>
              <w:rPr>
                <w:sz w:val="26"/>
              </w:rPr>
            </w:pPr>
          </w:p>
          <w:p w14:paraId="7008DBC7" w14:textId="77777777" w:rsidR="00880C03" w:rsidRDefault="00880C03">
            <w:pPr>
              <w:pStyle w:val="TableParagraph"/>
              <w:rPr>
                <w:sz w:val="26"/>
              </w:rPr>
            </w:pPr>
          </w:p>
          <w:p w14:paraId="1EE46638" w14:textId="77777777" w:rsidR="00880C03" w:rsidRDefault="00880C03">
            <w:pPr>
              <w:pStyle w:val="TableParagraph"/>
              <w:rPr>
                <w:sz w:val="26"/>
              </w:rPr>
            </w:pPr>
          </w:p>
          <w:p w14:paraId="3B322ED0" w14:textId="77777777" w:rsidR="00880C03" w:rsidRDefault="00880C03">
            <w:pPr>
              <w:pStyle w:val="TableParagraph"/>
              <w:rPr>
                <w:sz w:val="26"/>
              </w:rPr>
            </w:pPr>
          </w:p>
          <w:p w14:paraId="0F3AAB72" w14:textId="77777777" w:rsidR="00880C03" w:rsidRDefault="00880C03">
            <w:pPr>
              <w:pStyle w:val="TableParagraph"/>
              <w:spacing w:before="4"/>
              <w:rPr>
                <w:sz w:val="35"/>
              </w:rPr>
            </w:pPr>
          </w:p>
          <w:p w14:paraId="58CFEBA3" w14:textId="77777777" w:rsidR="00880C03" w:rsidRDefault="00000000">
            <w:pPr>
              <w:pStyle w:val="TableParagraph"/>
              <w:spacing w:before="1" w:line="405" w:lineRule="auto"/>
              <w:ind w:left="9" w:right="88" w:firstLine="479"/>
              <w:jc w:val="both"/>
              <w:rPr>
                <w:sz w:val="24"/>
              </w:rPr>
            </w:pPr>
            <w:r>
              <w:rPr>
                <w:sz w:val="24"/>
              </w:rPr>
              <w:t xml:space="preserve">由上表可知，本项目及本项目建成后全厂颗粒物排放浓度为 </w:t>
            </w:r>
            <w:r>
              <w:rPr>
                <w:rFonts w:ascii="Times New Roman" w:eastAsia="Times New Roman"/>
                <w:sz w:val="24"/>
              </w:rPr>
              <w:t>7.2mg/m</w:t>
            </w:r>
            <w:r>
              <w:rPr>
                <w:rFonts w:ascii="Times New Roman" w:eastAsia="Times New Roman"/>
                <w:sz w:val="24"/>
                <w:vertAlign w:val="superscript"/>
              </w:rPr>
              <w:t>3</w:t>
            </w:r>
            <w:r>
              <w:rPr>
                <w:spacing w:val="-1"/>
                <w:sz w:val="24"/>
              </w:rPr>
              <w:t>，废气排</w:t>
            </w:r>
            <w:r>
              <w:rPr>
                <w:spacing w:val="-12"/>
                <w:sz w:val="24"/>
              </w:rPr>
              <w:t>放满足《石灰、电石工业大气污染物排放标准》</w:t>
            </w:r>
            <w:r>
              <w:rPr>
                <w:sz w:val="24"/>
              </w:rPr>
              <w:t>（</w:t>
            </w:r>
            <w:r>
              <w:rPr>
                <w:rFonts w:ascii="Times New Roman" w:eastAsia="Times New Roman"/>
                <w:sz w:val="24"/>
              </w:rPr>
              <w:t>GB41618-2022</w:t>
            </w:r>
            <w:r>
              <w:rPr>
                <w:sz w:val="24"/>
              </w:rPr>
              <w:t>）</w:t>
            </w:r>
            <w:r>
              <w:rPr>
                <w:spacing w:val="-33"/>
                <w:sz w:val="24"/>
              </w:rPr>
              <w:t xml:space="preserve">表 </w:t>
            </w:r>
            <w:r>
              <w:rPr>
                <w:rFonts w:ascii="Times New Roman" w:eastAsia="Times New Roman"/>
                <w:sz w:val="24"/>
              </w:rPr>
              <w:t xml:space="preserve">1 </w:t>
            </w:r>
            <w:r>
              <w:rPr>
                <w:spacing w:val="-3"/>
                <w:sz w:val="24"/>
              </w:rPr>
              <w:t>石灰制品生产</w:t>
            </w:r>
            <w:r>
              <w:rPr>
                <w:rFonts w:ascii="Times New Roman" w:eastAsia="Times New Roman"/>
                <w:sz w:val="24"/>
              </w:rPr>
              <w:t xml:space="preserve">15m </w:t>
            </w:r>
            <w:r>
              <w:rPr>
                <w:spacing w:val="-7"/>
                <w:sz w:val="24"/>
              </w:rPr>
              <w:t>排气筒、</w:t>
            </w:r>
            <w:r>
              <w:rPr>
                <w:rFonts w:ascii="Times New Roman" w:eastAsia="Times New Roman"/>
                <w:sz w:val="24"/>
              </w:rPr>
              <w:t>20mg/m</w:t>
            </w:r>
            <w:r>
              <w:rPr>
                <w:rFonts w:ascii="Times New Roman" w:eastAsia="Times New Roman"/>
                <w:sz w:val="24"/>
                <w:vertAlign w:val="superscript"/>
              </w:rPr>
              <w:t>3</w:t>
            </w:r>
            <w:r>
              <w:rPr>
                <w:rFonts w:ascii="Times New Roman" w:eastAsia="Times New Roman"/>
                <w:sz w:val="24"/>
              </w:rPr>
              <w:t xml:space="preserve"> </w:t>
            </w:r>
            <w:r>
              <w:rPr>
                <w:spacing w:val="-8"/>
                <w:sz w:val="24"/>
              </w:rPr>
              <w:t>排放限值要求，同时满足《新乡市生态环境局关于进一步规范</w:t>
            </w:r>
            <w:r>
              <w:rPr>
                <w:spacing w:val="-3"/>
                <w:sz w:val="24"/>
              </w:rPr>
              <w:t xml:space="preserve">工业企业颗粒物排放限值的通知》中颗粒物有组织排放浓度 </w:t>
            </w:r>
            <w:r>
              <w:rPr>
                <w:rFonts w:ascii="Times New Roman" w:eastAsia="Times New Roman"/>
                <w:sz w:val="24"/>
              </w:rPr>
              <w:t>10mg/m</w:t>
            </w:r>
            <w:r>
              <w:rPr>
                <w:rFonts w:ascii="Times New Roman" w:eastAsia="Times New Roman"/>
                <w:sz w:val="24"/>
                <w:vertAlign w:val="superscript"/>
              </w:rPr>
              <w:t>3</w:t>
            </w:r>
            <w:r>
              <w:rPr>
                <w:rFonts w:ascii="Times New Roman" w:eastAsia="Times New Roman"/>
                <w:sz w:val="24"/>
              </w:rPr>
              <w:t xml:space="preserve"> </w:t>
            </w:r>
            <w:r>
              <w:rPr>
                <w:sz w:val="24"/>
              </w:rPr>
              <w:t>的标准要求。</w:t>
            </w:r>
          </w:p>
          <w:p w14:paraId="3B8FA109" w14:textId="77777777" w:rsidR="00880C03" w:rsidRDefault="00000000">
            <w:pPr>
              <w:pStyle w:val="TableParagraph"/>
              <w:spacing w:before="33"/>
              <w:ind w:left="491"/>
              <w:rPr>
                <w:b/>
                <w:sz w:val="24"/>
              </w:rPr>
            </w:pPr>
            <w:r>
              <w:rPr>
                <w:rFonts w:ascii="Times New Roman" w:eastAsia="Times New Roman"/>
                <w:b/>
                <w:sz w:val="24"/>
              </w:rPr>
              <w:t>2</w:t>
            </w:r>
            <w:r>
              <w:rPr>
                <w:b/>
                <w:sz w:val="24"/>
              </w:rPr>
              <w:t>、无组织废气</w:t>
            </w:r>
          </w:p>
          <w:p w14:paraId="1021A16D" w14:textId="77777777" w:rsidR="00880C03" w:rsidRDefault="00000000">
            <w:pPr>
              <w:pStyle w:val="TableParagraph"/>
              <w:spacing w:before="173"/>
              <w:ind w:left="489"/>
              <w:rPr>
                <w:sz w:val="24"/>
              </w:rPr>
            </w:pPr>
            <w:r>
              <w:rPr>
                <w:sz w:val="24"/>
              </w:rPr>
              <w:t>根据有组织废气分析可知，本项目生产过程中无组织废气排放情况见下表。</w:t>
            </w:r>
          </w:p>
        </w:tc>
      </w:tr>
    </w:tbl>
    <w:p w14:paraId="62476C49" w14:textId="77777777" w:rsidR="00880C03" w:rsidRDefault="00880C03">
      <w:pPr>
        <w:rPr>
          <w:sz w:val="24"/>
        </w:rPr>
        <w:sectPr w:rsidR="00880C03">
          <w:pgSz w:w="11910" w:h="16850"/>
          <w:pgMar w:top="1600" w:right="900" w:bottom="1020" w:left="900" w:header="0" w:footer="837" w:gutter="0"/>
          <w:cols w:space="720"/>
        </w:sectPr>
      </w:pPr>
    </w:p>
    <w:p w14:paraId="6912247A" w14:textId="77777777" w:rsidR="00880C03" w:rsidRDefault="00000000">
      <w:pPr>
        <w:pStyle w:val="a3"/>
        <w:spacing w:before="9"/>
        <w:rPr>
          <w:sz w:val="13"/>
        </w:rPr>
      </w:pPr>
      <w:r>
        <w:lastRenderedPageBreak/>
        <w:pict w14:anchorId="3DDD2C29">
          <v:shape id="_x0000_s2150" style="position:absolute;margin-left:52.8pt;margin-top:85.1pt;width:489.85pt;height:657.35pt;z-index:-20722176;mso-position-horizontal-relative:page;mso-position-vertical-relative:page" coordorigin="1056,1702" coordsize="9797,13147" o:spt="100" adj="0,,0" path="m1856,1702r-781,l1056,1702r,19l1056,14829r,l1056,14848r19,l1856,14848r,-19l1075,14829r,-13108l1856,1721r,-19xm10833,1702r-8958,l1856,1702r,19l1856,14829r,l1856,14848r19,l10833,14848r,-19l1875,14829r-10,l1865,1721r10,l10833,1721r,-19xm10852,1702r-19,l10833,1721r,13108l10833,14829r,19l10852,14848r,-19l10852,14829r,-13108l10852,1702xe" fillcolor="black" stroked="f">
            <v:stroke joinstyle="round"/>
            <v:formulas/>
            <v:path arrowok="t" o:connecttype="segments"/>
            <w10:wrap anchorx="page" anchory="page"/>
          </v:shape>
        </w:pict>
      </w:r>
    </w:p>
    <w:p w14:paraId="780E551A" w14:textId="77777777" w:rsidR="00880C03" w:rsidRDefault="00000000">
      <w:pPr>
        <w:pStyle w:val="a3"/>
        <w:tabs>
          <w:tab w:val="left" w:pos="3048"/>
        </w:tabs>
        <w:spacing w:before="74" w:after="24"/>
        <w:ind w:left="1548"/>
        <w:rPr>
          <w:rFonts w:ascii="黑体" w:eastAsia="黑体"/>
        </w:rPr>
      </w:pPr>
      <w:r>
        <w:rPr>
          <w:rFonts w:ascii="黑体" w:eastAsia="黑体" w:hint="eastAsia"/>
        </w:rPr>
        <w:t>表</w:t>
      </w:r>
      <w:r>
        <w:rPr>
          <w:rFonts w:ascii="黑体" w:eastAsia="黑体" w:hint="eastAsia"/>
          <w:spacing w:val="-60"/>
        </w:rPr>
        <w:t xml:space="preserve"> </w:t>
      </w:r>
      <w:r>
        <w:rPr>
          <w:rFonts w:ascii="Times New Roman" w:eastAsia="Times New Roman"/>
        </w:rPr>
        <w:t>27</w:t>
      </w:r>
      <w:r>
        <w:rPr>
          <w:rFonts w:ascii="Times New Roman" w:eastAsia="Times New Roman"/>
        </w:rPr>
        <w:tab/>
      </w:r>
      <w:r>
        <w:rPr>
          <w:rFonts w:ascii="黑体" w:eastAsia="黑体" w:hint="eastAsia"/>
        </w:rPr>
        <w:t>本项目生产过程中无组织废气排放情况一览表</w:t>
      </w:r>
    </w:p>
    <w:tbl>
      <w:tblPr>
        <w:tblStyle w:val="TableNormal"/>
        <w:tblW w:w="0" w:type="auto"/>
        <w:tblInd w:w="10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31"/>
        <w:gridCol w:w="1836"/>
        <w:gridCol w:w="1800"/>
        <w:gridCol w:w="1798"/>
        <w:gridCol w:w="1800"/>
      </w:tblGrid>
      <w:tr w:rsidR="00880C03" w14:paraId="579F7968" w14:textId="77777777">
        <w:trPr>
          <w:trHeight w:val="397"/>
        </w:trPr>
        <w:tc>
          <w:tcPr>
            <w:tcW w:w="1531" w:type="dxa"/>
            <w:tcBorders>
              <w:left w:val="nil"/>
              <w:bottom w:val="single" w:sz="4" w:space="0" w:color="000000"/>
              <w:right w:val="single" w:sz="4" w:space="0" w:color="000000"/>
            </w:tcBorders>
          </w:tcPr>
          <w:p w14:paraId="58E3BF27" w14:textId="77777777" w:rsidR="00880C03" w:rsidRDefault="00000000">
            <w:pPr>
              <w:pStyle w:val="TableParagraph"/>
              <w:spacing w:before="63"/>
              <w:ind w:left="355"/>
              <w:rPr>
                <w:b/>
                <w:sz w:val="21"/>
              </w:rPr>
            </w:pPr>
            <w:r>
              <w:rPr>
                <w:b/>
                <w:sz w:val="21"/>
              </w:rPr>
              <w:t>污染因子</w:t>
            </w:r>
          </w:p>
        </w:tc>
        <w:tc>
          <w:tcPr>
            <w:tcW w:w="1836" w:type="dxa"/>
            <w:tcBorders>
              <w:left w:val="single" w:sz="4" w:space="0" w:color="000000"/>
              <w:bottom w:val="single" w:sz="4" w:space="0" w:color="000000"/>
              <w:right w:val="single" w:sz="4" w:space="0" w:color="000000"/>
            </w:tcBorders>
          </w:tcPr>
          <w:p w14:paraId="34292CFC" w14:textId="77777777" w:rsidR="00880C03" w:rsidRDefault="00000000">
            <w:pPr>
              <w:pStyle w:val="TableParagraph"/>
              <w:spacing w:before="63"/>
              <w:ind w:left="482" w:right="459"/>
              <w:jc w:val="center"/>
              <w:rPr>
                <w:b/>
                <w:sz w:val="21"/>
              </w:rPr>
            </w:pPr>
            <w:proofErr w:type="gramStart"/>
            <w:r>
              <w:rPr>
                <w:b/>
                <w:sz w:val="21"/>
              </w:rPr>
              <w:t>产污工段</w:t>
            </w:r>
            <w:proofErr w:type="gramEnd"/>
          </w:p>
        </w:tc>
        <w:tc>
          <w:tcPr>
            <w:tcW w:w="1800" w:type="dxa"/>
            <w:tcBorders>
              <w:left w:val="single" w:sz="4" w:space="0" w:color="000000"/>
              <w:bottom w:val="single" w:sz="4" w:space="0" w:color="000000"/>
              <w:right w:val="single" w:sz="4" w:space="0" w:color="000000"/>
            </w:tcBorders>
          </w:tcPr>
          <w:p w14:paraId="2AAF9604" w14:textId="77777777" w:rsidR="00880C03" w:rsidRDefault="00000000">
            <w:pPr>
              <w:pStyle w:val="TableParagraph"/>
              <w:spacing w:before="63"/>
              <w:ind w:left="383" w:right="361"/>
              <w:jc w:val="center"/>
              <w:rPr>
                <w:rFonts w:ascii="Times New Roman" w:eastAsia="Times New Roman"/>
                <w:b/>
                <w:sz w:val="21"/>
              </w:rPr>
            </w:pPr>
            <w:r>
              <w:rPr>
                <w:b/>
                <w:sz w:val="21"/>
              </w:rPr>
              <w:t>产生量</w:t>
            </w:r>
            <w:r>
              <w:rPr>
                <w:rFonts w:ascii="Times New Roman" w:eastAsia="Times New Roman"/>
                <w:b/>
                <w:sz w:val="21"/>
              </w:rPr>
              <w:t>(t/a)</w:t>
            </w:r>
          </w:p>
        </w:tc>
        <w:tc>
          <w:tcPr>
            <w:tcW w:w="1798" w:type="dxa"/>
            <w:tcBorders>
              <w:left w:val="single" w:sz="4" w:space="0" w:color="000000"/>
              <w:bottom w:val="single" w:sz="4" w:space="0" w:color="000000"/>
              <w:right w:val="single" w:sz="4" w:space="0" w:color="000000"/>
            </w:tcBorders>
          </w:tcPr>
          <w:p w14:paraId="2D1AE275" w14:textId="77777777" w:rsidR="00880C03" w:rsidRDefault="00000000">
            <w:pPr>
              <w:pStyle w:val="TableParagraph"/>
              <w:spacing w:before="63"/>
              <w:ind w:left="250" w:right="232"/>
              <w:jc w:val="center"/>
              <w:rPr>
                <w:b/>
                <w:sz w:val="21"/>
              </w:rPr>
            </w:pPr>
            <w:r>
              <w:rPr>
                <w:b/>
                <w:sz w:val="21"/>
              </w:rPr>
              <w:t>未被收集效率</w:t>
            </w:r>
          </w:p>
        </w:tc>
        <w:tc>
          <w:tcPr>
            <w:tcW w:w="1800" w:type="dxa"/>
            <w:tcBorders>
              <w:left w:val="single" w:sz="4" w:space="0" w:color="000000"/>
              <w:bottom w:val="single" w:sz="4" w:space="0" w:color="000000"/>
              <w:right w:val="nil"/>
            </w:tcBorders>
          </w:tcPr>
          <w:p w14:paraId="7B6E7585" w14:textId="77777777" w:rsidR="00880C03" w:rsidRDefault="00000000">
            <w:pPr>
              <w:pStyle w:val="TableParagraph"/>
              <w:spacing w:before="63"/>
              <w:ind w:left="87"/>
              <w:rPr>
                <w:rFonts w:ascii="Times New Roman" w:eastAsia="Times New Roman"/>
                <w:b/>
                <w:sz w:val="21"/>
              </w:rPr>
            </w:pPr>
            <w:r>
              <w:rPr>
                <w:b/>
                <w:sz w:val="21"/>
              </w:rPr>
              <w:t>无组织排放量</w:t>
            </w:r>
            <w:r>
              <w:rPr>
                <w:rFonts w:ascii="Times New Roman" w:eastAsia="Times New Roman"/>
                <w:b/>
                <w:sz w:val="21"/>
              </w:rPr>
              <w:t>(t/a)</w:t>
            </w:r>
          </w:p>
        </w:tc>
      </w:tr>
      <w:tr w:rsidR="00880C03" w14:paraId="38BAE4A8" w14:textId="77777777">
        <w:trPr>
          <w:trHeight w:val="390"/>
        </w:trPr>
        <w:tc>
          <w:tcPr>
            <w:tcW w:w="1531" w:type="dxa"/>
            <w:vMerge w:val="restart"/>
            <w:tcBorders>
              <w:top w:val="single" w:sz="4" w:space="0" w:color="000000"/>
              <w:left w:val="nil"/>
              <w:right w:val="single" w:sz="4" w:space="0" w:color="000000"/>
            </w:tcBorders>
          </w:tcPr>
          <w:p w14:paraId="1C0181FF" w14:textId="77777777" w:rsidR="00880C03" w:rsidRDefault="00880C03">
            <w:pPr>
              <w:pStyle w:val="TableParagraph"/>
              <w:rPr>
                <w:rFonts w:ascii="黑体"/>
                <w:sz w:val="20"/>
              </w:rPr>
            </w:pPr>
          </w:p>
          <w:p w14:paraId="00E4C6BE" w14:textId="77777777" w:rsidR="00880C03" w:rsidRDefault="00880C03">
            <w:pPr>
              <w:pStyle w:val="TableParagraph"/>
              <w:rPr>
                <w:rFonts w:ascii="黑体"/>
                <w:sz w:val="20"/>
              </w:rPr>
            </w:pPr>
          </w:p>
          <w:p w14:paraId="63A915DA" w14:textId="77777777" w:rsidR="00880C03" w:rsidRDefault="00880C03">
            <w:pPr>
              <w:pStyle w:val="TableParagraph"/>
              <w:rPr>
                <w:rFonts w:ascii="黑体"/>
                <w:sz w:val="20"/>
              </w:rPr>
            </w:pPr>
          </w:p>
          <w:p w14:paraId="68B83A30" w14:textId="77777777" w:rsidR="00880C03" w:rsidRDefault="00880C03">
            <w:pPr>
              <w:pStyle w:val="TableParagraph"/>
              <w:rPr>
                <w:rFonts w:ascii="黑体"/>
                <w:sz w:val="20"/>
              </w:rPr>
            </w:pPr>
          </w:p>
          <w:p w14:paraId="7E9D419D" w14:textId="77777777" w:rsidR="00880C03" w:rsidRDefault="00880C03">
            <w:pPr>
              <w:pStyle w:val="TableParagraph"/>
              <w:spacing w:before="1"/>
              <w:rPr>
                <w:rFonts w:ascii="黑体"/>
                <w:sz w:val="20"/>
              </w:rPr>
            </w:pPr>
          </w:p>
          <w:p w14:paraId="71EB1FBD" w14:textId="77777777" w:rsidR="00880C03" w:rsidRDefault="00000000">
            <w:pPr>
              <w:pStyle w:val="TableParagraph"/>
              <w:ind w:left="460"/>
              <w:rPr>
                <w:sz w:val="21"/>
              </w:rPr>
            </w:pPr>
            <w:r>
              <w:rPr>
                <w:sz w:val="21"/>
              </w:rPr>
              <w:t>颗粒物</w:t>
            </w:r>
          </w:p>
        </w:tc>
        <w:tc>
          <w:tcPr>
            <w:tcW w:w="1836" w:type="dxa"/>
            <w:tcBorders>
              <w:top w:val="single" w:sz="4" w:space="0" w:color="000000"/>
              <w:left w:val="single" w:sz="4" w:space="0" w:color="000000"/>
              <w:bottom w:val="single" w:sz="4" w:space="0" w:color="000000"/>
              <w:right w:val="single" w:sz="4" w:space="0" w:color="000000"/>
            </w:tcBorders>
          </w:tcPr>
          <w:p w14:paraId="642D91AA" w14:textId="77777777" w:rsidR="00880C03" w:rsidRDefault="00000000">
            <w:pPr>
              <w:pStyle w:val="TableParagraph"/>
              <w:spacing w:before="63"/>
              <w:ind w:left="482" w:right="459"/>
              <w:jc w:val="center"/>
              <w:rPr>
                <w:sz w:val="21"/>
              </w:rPr>
            </w:pPr>
            <w:r>
              <w:rPr>
                <w:sz w:val="21"/>
              </w:rPr>
              <w:t>原料罐</w:t>
            </w:r>
          </w:p>
        </w:tc>
        <w:tc>
          <w:tcPr>
            <w:tcW w:w="1800" w:type="dxa"/>
            <w:tcBorders>
              <w:top w:val="single" w:sz="4" w:space="0" w:color="000000"/>
              <w:left w:val="single" w:sz="4" w:space="0" w:color="000000"/>
              <w:bottom w:val="single" w:sz="4" w:space="0" w:color="000000"/>
              <w:right w:val="single" w:sz="4" w:space="0" w:color="000000"/>
            </w:tcBorders>
          </w:tcPr>
          <w:p w14:paraId="433A1846" w14:textId="77777777" w:rsidR="00880C03" w:rsidRDefault="00000000">
            <w:pPr>
              <w:pStyle w:val="TableParagraph"/>
              <w:spacing w:before="77"/>
              <w:ind w:left="381" w:right="361"/>
              <w:jc w:val="center"/>
              <w:rPr>
                <w:rFonts w:ascii="Times New Roman"/>
                <w:sz w:val="21"/>
              </w:rPr>
            </w:pPr>
            <w:r>
              <w:rPr>
                <w:rFonts w:ascii="Times New Roman"/>
                <w:sz w:val="21"/>
              </w:rPr>
              <w:t>0.0398</w:t>
            </w:r>
          </w:p>
        </w:tc>
        <w:tc>
          <w:tcPr>
            <w:tcW w:w="1798" w:type="dxa"/>
            <w:tcBorders>
              <w:top w:val="single" w:sz="4" w:space="0" w:color="000000"/>
              <w:left w:val="single" w:sz="4" w:space="0" w:color="000000"/>
              <w:bottom w:val="single" w:sz="4" w:space="0" w:color="000000"/>
              <w:right w:val="single" w:sz="4" w:space="0" w:color="000000"/>
            </w:tcBorders>
          </w:tcPr>
          <w:p w14:paraId="26C21664" w14:textId="77777777" w:rsidR="00880C03" w:rsidRDefault="00000000">
            <w:pPr>
              <w:pStyle w:val="TableParagraph"/>
              <w:spacing w:before="77"/>
              <w:ind w:left="248" w:right="232"/>
              <w:jc w:val="center"/>
              <w:rPr>
                <w:rFonts w:ascii="Times New Roman"/>
                <w:sz w:val="21"/>
              </w:rPr>
            </w:pPr>
            <w:r>
              <w:rPr>
                <w:rFonts w:ascii="Times New Roman"/>
                <w:sz w:val="21"/>
              </w:rPr>
              <w:t>1%</w:t>
            </w:r>
          </w:p>
        </w:tc>
        <w:tc>
          <w:tcPr>
            <w:tcW w:w="1800" w:type="dxa"/>
            <w:vMerge w:val="restart"/>
            <w:tcBorders>
              <w:top w:val="single" w:sz="4" w:space="0" w:color="000000"/>
              <w:left w:val="single" w:sz="4" w:space="0" w:color="000000"/>
              <w:right w:val="nil"/>
            </w:tcBorders>
          </w:tcPr>
          <w:p w14:paraId="7EE1AF73" w14:textId="77777777" w:rsidR="00880C03" w:rsidRDefault="00880C03">
            <w:pPr>
              <w:pStyle w:val="TableParagraph"/>
              <w:rPr>
                <w:rFonts w:ascii="黑体"/>
              </w:rPr>
            </w:pPr>
          </w:p>
          <w:p w14:paraId="3314C6AA" w14:textId="77777777" w:rsidR="00880C03" w:rsidRDefault="00880C03">
            <w:pPr>
              <w:pStyle w:val="TableParagraph"/>
              <w:rPr>
                <w:rFonts w:ascii="黑体"/>
              </w:rPr>
            </w:pPr>
          </w:p>
          <w:p w14:paraId="3F163336" w14:textId="77777777" w:rsidR="00880C03" w:rsidRDefault="00880C03">
            <w:pPr>
              <w:pStyle w:val="TableParagraph"/>
              <w:rPr>
                <w:rFonts w:ascii="黑体"/>
              </w:rPr>
            </w:pPr>
          </w:p>
          <w:p w14:paraId="51B77515" w14:textId="77777777" w:rsidR="00880C03" w:rsidRDefault="00880C03">
            <w:pPr>
              <w:pStyle w:val="TableParagraph"/>
              <w:rPr>
                <w:rFonts w:ascii="黑体"/>
              </w:rPr>
            </w:pPr>
          </w:p>
          <w:p w14:paraId="06139800" w14:textId="77777777" w:rsidR="00880C03" w:rsidRDefault="00000000">
            <w:pPr>
              <w:pStyle w:val="TableParagraph"/>
              <w:spacing w:before="169"/>
              <w:ind w:left="617"/>
              <w:rPr>
                <w:rFonts w:ascii="Times New Roman"/>
                <w:sz w:val="21"/>
              </w:rPr>
            </w:pPr>
            <w:r>
              <w:rPr>
                <w:rFonts w:ascii="Times New Roman"/>
                <w:sz w:val="21"/>
              </w:rPr>
              <w:t>0.0714</w:t>
            </w:r>
          </w:p>
        </w:tc>
      </w:tr>
      <w:tr w:rsidR="00880C03" w14:paraId="6A017982" w14:textId="77777777">
        <w:trPr>
          <w:trHeight w:val="387"/>
        </w:trPr>
        <w:tc>
          <w:tcPr>
            <w:tcW w:w="1531" w:type="dxa"/>
            <w:vMerge/>
            <w:tcBorders>
              <w:top w:val="nil"/>
              <w:left w:val="nil"/>
              <w:right w:val="single" w:sz="4" w:space="0" w:color="000000"/>
            </w:tcBorders>
          </w:tcPr>
          <w:p w14:paraId="74E2E4C2" w14:textId="77777777" w:rsidR="00880C03" w:rsidRDefault="00880C03">
            <w:pPr>
              <w:rPr>
                <w:sz w:val="2"/>
                <w:szCs w:val="2"/>
              </w:rPr>
            </w:pPr>
          </w:p>
        </w:tc>
        <w:tc>
          <w:tcPr>
            <w:tcW w:w="1836" w:type="dxa"/>
            <w:tcBorders>
              <w:top w:val="single" w:sz="4" w:space="0" w:color="000000"/>
              <w:left w:val="single" w:sz="4" w:space="0" w:color="000000"/>
              <w:bottom w:val="single" w:sz="4" w:space="0" w:color="000000"/>
              <w:right w:val="single" w:sz="4" w:space="0" w:color="000000"/>
            </w:tcBorders>
          </w:tcPr>
          <w:p w14:paraId="3F6EDD9D" w14:textId="77777777" w:rsidR="00880C03" w:rsidRDefault="00000000">
            <w:pPr>
              <w:pStyle w:val="TableParagraph"/>
              <w:spacing w:before="58"/>
              <w:ind w:left="482" w:right="459"/>
              <w:jc w:val="center"/>
              <w:rPr>
                <w:sz w:val="21"/>
              </w:rPr>
            </w:pPr>
            <w:r>
              <w:rPr>
                <w:sz w:val="21"/>
              </w:rPr>
              <w:t>给料</w:t>
            </w:r>
          </w:p>
        </w:tc>
        <w:tc>
          <w:tcPr>
            <w:tcW w:w="1800" w:type="dxa"/>
            <w:tcBorders>
              <w:top w:val="single" w:sz="4" w:space="0" w:color="000000"/>
              <w:left w:val="single" w:sz="4" w:space="0" w:color="000000"/>
              <w:bottom w:val="single" w:sz="4" w:space="0" w:color="000000"/>
              <w:right w:val="single" w:sz="4" w:space="0" w:color="000000"/>
            </w:tcBorders>
          </w:tcPr>
          <w:p w14:paraId="1B38A2AF" w14:textId="77777777" w:rsidR="00880C03" w:rsidRDefault="00000000">
            <w:pPr>
              <w:pStyle w:val="TableParagraph"/>
              <w:spacing w:before="72"/>
              <w:ind w:left="381" w:right="361"/>
              <w:jc w:val="center"/>
              <w:rPr>
                <w:rFonts w:ascii="Times New Roman"/>
                <w:sz w:val="21"/>
              </w:rPr>
            </w:pPr>
            <w:r>
              <w:rPr>
                <w:rFonts w:ascii="Times New Roman"/>
                <w:sz w:val="21"/>
              </w:rPr>
              <w:t>0.0398</w:t>
            </w:r>
          </w:p>
        </w:tc>
        <w:tc>
          <w:tcPr>
            <w:tcW w:w="1798" w:type="dxa"/>
            <w:tcBorders>
              <w:top w:val="single" w:sz="4" w:space="0" w:color="000000"/>
              <w:left w:val="single" w:sz="4" w:space="0" w:color="000000"/>
              <w:bottom w:val="single" w:sz="4" w:space="0" w:color="000000"/>
              <w:right w:val="single" w:sz="4" w:space="0" w:color="000000"/>
            </w:tcBorders>
          </w:tcPr>
          <w:p w14:paraId="66C5D476" w14:textId="77777777" w:rsidR="00880C03" w:rsidRDefault="00000000">
            <w:pPr>
              <w:pStyle w:val="TableParagraph"/>
              <w:spacing w:before="72"/>
              <w:ind w:left="248" w:right="232"/>
              <w:jc w:val="center"/>
              <w:rPr>
                <w:rFonts w:ascii="Times New Roman"/>
                <w:sz w:val="21"/>
              </w:rPr>
            </w:pPr>
            <w:r>
              <w:rPr>
                <w:rFonts w:ascii="Times New Roman"/>
                <w:sz w:val="21"/>
              </w:rPr>
              <w:t>5%</w:t>
            </w:r>
          </w:p>
        </w:tc>
        <w:tc>
          <w:tcPr>
            <w:tcW w:w="1800" w:type="dxa"/>
            <w:vMerge/>
            <w:tcBorders>
              <w:top w:val="nil"/>
              <w:left w:val="single" w:sz="4" w:space="0" w:color="000000"/>
              <w:right w:val="nil"/>
            </w:tcBorders>
          </w:tcPr>
          <w:p w14:paraId="4E74983F" w14:textId="77777777" w:rsidR="00880C03" w:rsidRDefault="00880C03">
            <w:pPr>
              <w:rPr>
                <w:sz w:val="2"/>
                <w:szCs w:val="2"/>
              </w:rPr>
            </w:pPr>
          </w:p>
        </w:tc>
      </w:tr>
      <w:tr w:rsidR="00880C03" w14:paraId="3FD99969" w14:textId="77777777">
        <w:trPr>
          <w:trHeight w:val="385"/>
        </w:trPr>
        <w:tc>
          <w:tcPr>
            <w:tcW w:w="1531" w:type="dxa"/>
            <w:vMerge/>
            <w:tcBorders>
              <w:top w:val="nil"/>
              <w:left w:val="nil"/>
              <w:right w:val="single" w:sz="4" w:space="0" w:color="000000"/>
            </w:tcBorders>
          </w:tcPr>
          <w:p w14:paraId="559F5B26" w14:textId="77777777" w:rsidR="00880C03" w:rsidRDefault="00880C03">
            <w:pPr>
              <w:rPr>
                <w:sz w:val="2"/>
                <w:szCs w:val="2"/>
              </w:rPr>
            </w:pPr>
          </w:p>
        </w:tc>
        <w:tc>
          <w:tcPr>
            <w:tcW w:w="1836" w:type="dxa"/>
            <w:tcBorders>
              <w:top w:val="single" w:sz="4" w:space="0" w:color="000000"/>
              <w:left w:val="single" w:sz="4" w:space="0" w:color="000000"/>
              <w:bottom w:val="single" w:sz="4" w:space="0" w:color="000000"/>
              <w:right w:val="single" w:sz="4" w:space="0" w:color="000000"/>
            </w:tcBorders>
          </w:tcPr>
          <w:p w14:paraId="5D78A25C" w14:textId="77777777" w:rsidR="00880C03" w:rsidRDefault="00000000">
            <w:pPr>
              <w:pStyle w:val="TableParagraph"/>
              <w:spacing w:before="58"/>
              <w:ind w:left="482" w:right="459"/>
              <w:jc w:val="center"/>
              <w:rPr>
                <w:sz w:val="21"/>
              </w:rPr>
            </w:pPr>
            <w:r>
              <w:rPr>
                <w:sz w:val="21"/>
              </w:rPr>
              <w:t>消化</w:t>
            </w:r>
          </w:p>
        </w:tc>
        <w:tc>
          <w:tcPr>
            <w:tcW w:w="1800" w:type="dxa"/>
            <w:tcBorders>
              <w:top w:val="single" w:sz="4" w:space="0" w:color="000000"/>
              <w:left w:val="single" w:sz="4" w:space="0" w:color="000000"/>
              <w:bottom w:val="single" w:sz="4" w:space="0" w:color="000000"/>
              <w:right w:val="single" w:sz="4" w:space="0" w:color="000000"/>
            </w:tcBorders>
          </w:tcPr>
          <w:p w14:paraId="77F9904A" w14:textId="77777777" w:rsidR="00880C03" w:rsidRDefault="00000000">
            <w:pPr>
              <w:pStyle w:val="TableParagraph"/>
              <w:spacing w:before="72"/>
              <w:ind w:left="381" w:right="361"/>
              <w:jc w:val="center"/>
              <w:rPr>
                <w:rFonts w:ascii="Times New Roman"/>
                <w:sz w:val="21"/>
              </w:rPr>
            </w:pPr>
            <w:r>
              <w:rPr>
                <w:rFonts w:ascii="Times New Roman"/>
                <w:sz w:val="21"/>
              </w:rPr>
              <w:t>2.385</w:t>
            </w:r>
          </w:p>
        </w:tc>
        <w:tc>
          <w:tcPr>
            <w:tcW w:w="1798" w:type="dxa"/>
            <w:tcBorders>
              <w:top w:val="single" w:sz="4" w:space="0" w:color="000000"/>
              <w:left w:val="single" w:sz="4" w:space="0" w:color="000000"/>
              <w:bottom w:val="single" w:sz="4" w:space="0" w:color="000000"/>
              <w:right w:val="single" w:sz="4" w:space="0" w:color="000000"/>
            </w:tcBorders>
          </w:tcPr>
          <w:p w14:paraId="3C21642A" w14:textId="77777777" w:rsidR="00880C03" w:rsidRDefault="00000000">
            <w:pPr>
              <w:pStyle w:val="TableParagraph"/>
              <w:spacing w:before="72"/>
              <w:ind w:left="248" w:right="232"/>
              <w:jc w:val="center"/>
              <w:rPr>
                <w:rFonts w:ascii="Times New Roman"/>
                <w:sz w:val="21"/>
              </w:rPr>
            </w:pPr>
            <w:r>
              <w:rPr>
                <w:rFonts w:ascii="Times New Roman"/>
                <w:sz w:val="21"/>
              </w:rPr>
              <w:t>1%</w:t>
            </w:r>
          </w:p>
        </w:tc>
        <w:tc>
          <w:tcPr>
            <w:tcW w:w="1800" w:type="dxa"/>
            <w:vMerge/>
            <w:tcBorders>
              <w:top w:val="nil"/>
              <w:left w:val="single" w:sz="4" w:space="0" w:color="000000"/>
              <w:right w:val="nil"/>
            </w:tcBorders>
          </w:tcPr>
          <w:p w14:paraId="680C6DB5" w14:textId="77777777" w:rsidR="00880C03" w:rsidRDefault="00880C03">
            <w:pPr>
              <w:rPr>
                <w:sz w:val="2"/>
                <w:szCs w:val="2"/>
              </w:rPr>
            </w:pPr>
          </w:p>
        </w:tc>
      </w:tr>
      <w:tr w:rsidR="00880C03" w14:paraId="38862725" w14:textId="77777777">
        <w:trPr>
          <w:trHeight w:val="387"/>
        </w:trPr>
        <w:tc>
          <w:tcPr>
            <w:tcW w:w="1531" w:type="dxa"/>
            <w:vMerge/>
            <w:tcBorders>
              <w:top w:val="nil"/>
              <w:left w:val="nil"/>
              <w:right w:val="single" w:sz="4" w:space="0" w:color="000000"/>
            </w:tcBorders>
          </w:tcPr>
          <w:p w14:paraId="19DF3720" w14:textId="77777777" w:rsidR="00880C03" w:rsidRDefault="00880C03">
            <w:pPr>
              <w:rPr>
                <w:sz w:val="2"/>
                <w:szCs w:val="2"/>
              </w:rPr>
            </w:pPr>
          </w:p>
        </w:tc>
        <w:tc>
          <w:tcPr>
            <w:tcW w:w="1836" w:type="dxa"/>
            <w:tcBorders>
              <w:top w:val="single" w:sz="4" w:space="0" w:color="000000"/>
              <w:left w:val="single" w:sz="4" w:space="0" w:color="000000"/>
              <w:bottom w:val="single" w:sz="4" w:space="0" w:color="000000"/>
              <w:right w:val="single" w:sz="4" w:space="0" w:color="000000"/>
            </w:tcBorders>
          </w:tcPr>
          <w:p w14:paraId="23528245" w14:textId="77777777" w:rsidR="00880C03" w:rsidRDefault="00000000">
            <w:pPr>
              <w:pStyle w:val="TableParagraph"/>
              <w:spacing w:before="58"/>
              <w:ind w:left="482" w:right="459"/>
              <w:jc w:val="center"/>
              <w:rPr>
                <w:sz w:val="21"/>
              </w:rPr>
            </w:pPr>
            <w:r>
              <w:rPr>
                <w:sz w:val="21"/>
              </w:rPr>
              <w:t>烘干</w:t>
            </w:r>
          </w:p>
        </w:tc>
        <w:tc>
          <w:tcPr>
            <w:tcW w:w="1800" w:type="dxa"/>
            <w:tcBorders>
              <w:top w:val="single" w:sz="4" w:space="0" w:color="000000"/>
              <w:left w:val="single" w:sz="4" w:space="0" w:color="000000"/>
              <w:bottom w:val="single" w:sz="4" w:space="0" w:color="000000"/>
              <w:right w:val="single" w:sz="4" w:space="0" w:color="000000"/>
            </w:tcBorders>
          </w:tcPr>
          <w:p w14:paraId="2F5C5B06" w14:textId="77777777" w:rsidR="00880C03" w:rsidRDefault="00000000">
            <w:pPr>
              <w:pStyle w:val="TableParagraph"/>
              <w:spacing w:before="72"/>
              <w:ind w:left="381" w:right="361"/>
              <w:jc w:val="center"/>
              <w:rPr>
                <w:rFonts w:ascii="Times New Roman"/>
                <w:sz w:val="21"/>
              </w:rPr>
            </w:pPr>
            <w:r>
              <w:rPr>
                <w:rFonts w:ascii="Times New Roman"/>
                <w:sz w:val="21"/>
              </w:rPr>
              <w:t>2.1714</w:t>
            </w:r>
          </w:p>
        </w:tc>
        <w:tc>
          <w:tcPr>
            <w:tcW w:w="1798" w:type="dxa"/>
            <w:tcBorders>
              <w:top w:val="single" w:sz="4" w:space="0" w:color="000000"/>
              <w:left w:val="single" w:sz="4" w:space="0" w:color="000000"/>
              <w:bottom w:val="single" w:sz="4" w:space="0" w:color="000000"/>
              <w:right w:val="single" w:sz="4" w:space="0" w:color="000000"/>
            </w:tcBorders>
          </w:tcPr>
          <w:p w14:paraId="051CB360" w14:textId="77777777" w:rsidR="00880C03" w:rsidRDefault="00000000">
            <w:pPr>
              <w:pStyle w:val="TableParagraph"/>
              <w:spacing w:before="72"/>
              <w:ind w:left="248" w:right="232"/>
              <w:jc w:val="center"/>
              <w:rPr>
                <w:rFonts w:ascii="Times New Roman"/>
                <w:sz w:val="21"/>
              </w:rPr>
            </w:pPr>
            <w:r>
              <w:rPr>
                <w:rFonts w:ascii="Times New Roman"/>
                <w:sz w:val="21"/>
              </w:rPr>
              <w:t>1%</w:t>
            </w:r>
          </w:p>
        </w:tc>
        <w:tc>
          <w:tcPr>
            <w:tcW w:w="1800" w:type="dxa"/>
            <w:vMerge/>
            <w:tcBorders>
              <w:top w:val="nil"/>
              <w:left w:val="single" w:sz="4" w:space="0" w:color="000000"/>
              <w:right w:val="nil"/>
            </w:tcBorders>
          </w:tcPr>
          <w:p w14:paraId="391A1436" w14:textId="77777777" w:rsidR="00880C03" w:rsidRDefault="00880C03">
            <w:pPr>
              <w:rPr>
                <w:sz w:val="2"/>
                <w:szCs w:val="2"/>
              </w:rPr>
            </w:pPr>
          </w:p>
        </w:tc>
      </w:tr>
      <w:tr w:rsidR="00880C03" w14:paraId="69AAF32B" w14:textId="77777777">
        <w:trPr>
          <w:trHeight w:val="385"/>
        </w:trPr>
        <w:tc>
          <w:tcPr>
            <w:tcW w:w="1531" w:type="dxa"/>
            <w:vMerge/>
            <w:tcBorders>
              <w:top w:val="nil"/>
              <w:left w:val="nil"/>
              <w:right w:val="single" w:sz="4" w:space="0" w:color="000000"/>
            </w:tcBorders>
          </w:tcPr>
          <w:p w14:paraId="0D9893E1" w14:textId="77777777" w:rsidR="00880C03" w:rsidRDefault="00880C03">
            <w:pPr>
              <w:rPr>
                <w:sz w:val="2"/>
                <w:szCs w:val="2"/>
              </w:rPr>
            </w:pPr>
          </w:p>
        </w:tc>
        <w:tc>
          <w:tcPr>
            <w:tcW w:w="1836" w:type="dxa"/>
            <w:tcBorders>
              <w:top w:val="single" w:sz="4" w:space="0" w:color="000000"/>
              <w:left w:val="single" w:sz="4" w:space="0" w:color="000000"/>
              <w:bottom w:val="single" w:sz="4" w:space="0" w:color="000000"/>
              <w:right w:val="single" w:sz="4" w:space="0" w:color="000000"/>
            </w:tcBorders>
          </w:tcPr>
          <w:p w14:paraId="316DE59F" w14:textId="77777777" w:rsidR="00880C03" w:rsidRDefault="00000000">
            <w:pPr>
              <w:pStyle w:val="TableParagraph"/>
              <w:spacing w:before="58"/>
              <w:ind w:left="479" w:right="459"/>
              <w:jc w:val="center"/>
              <w:rPr>
                <w:sz w:val="21"/>
              </w:rPr>
            </w:pPr>
            <w:r>
              <w:rPr>
                <w:sz w:val="21"/>
              </w:rPr>
              <w:t>一次选粉</w:t>
            </w:r>
          </w:p>
        </w:tc>
        <w:tc>
          <w:tcPr>
            <w:tcW w:w="1800" w:type="dxa"/>
            <w:tcBorders>
              <w:top w:val="single" w:sz="4" w:space="0" w:color="000000"/>
              <w:left w:val="single" w:sz="4" w:space="0" w:color="000000"/>
              <w:bottom w:val="single" w:sz="4" w:space="0" w:color="000000"/>
              <w:right w:val="single" w:sz="4" w:space="0" w:color="000000"/>
            </w:tcBorders>
          </w:tcPr>
          <w:p w14:paraId="600ED828" w14:textId="77777777" w:rsidR="00880C03" w:rsidRDefault="00000000">
            <w:pPr>
              <w:pStyle w:val="TableParagraph"/>
              <w:spacing w:before="72"/>
              <w:ind w:left="381" w:right="361"/>
              <w:jc w:val="center"/>
              <w:rPr>
                <w:rFonts w:ascii="Times New Roman"/>
                <w:sz w:val="21"/>
              </w:rPr>
            </w:pPr>
            <w:r>
              <w:rPr>
                <w:rFonts w:ascii="Times New Roman"/>
                <w:sz w:val="21"/>
              </w:rPr>
              <w:t>1.2420</w:t>
            </w:r>
          </w:p>
        </w:tc>
        <w:tc>
          <w:tcPr>
            <w:tcW w:w="1798" w:type="dxa"/>
            <w:tcBorders>
              <w:top w:val="single" w:sz="4" w:space="0" w:color="000000"/>
              <w:left w:val="single" w:sz="4" w:space="0" w:color="000000"/>
              <w:bottom w:val="single" w:sz="4" w:space="0" w:color="000000"/>
              <w:right w:val="single" w:sz="4" w:space="0" w:color="000000"/>
            </w:tcBorders>
          </w:tcPr>
          <w:p w14:paraId="348756BD" w14:textId="77777777" w:rsidR="00880C03" w:rsidRDefault="00000000">
            <w:pPr>
              <w:pStyle w:val="TableParagraph"/>
              <w:spacing w:before="72"/>
              <w:ind w:left="248" w:right="232"/>
              <w:jc w:val="center"/>
              <w:rPr>
                <w:rFonts w:ascii="Times New Roman"/>
                <w:sz w:val="21"/>
              </w:rPr>
            </w:pPr>
            <w:r>
              <w:rPr>
                <w:rFonts w:ascii="Times New Roman"/>
                <w:sz w:val="21"/>
              </w:rPr>
              <w:t>1%</w:t>
            </w:r>
          </w:p>
        </w:tc>
        <w:tc>
          <w:tcPr>
            <w:tcW w:w="1800" w:type="dxa"/>
            <w:vMerge/>
            <w:tcBorders>
              <w:top w:val="nil"/>
              <w:left w:val="single" w:sz="4" w:space="0" w:color="000000"/>
              <w:right w:val="nil"/>
            </w:tcBorders>
          </w:tcPr>
          <w:p w14:paraId="47177331" w14:textId="77777777" w:rsidR="00880C03" w:rsidRDefault="00880C03">
            <w:pPr>
              <w:rPr>
                <w:sz w:val="2"/>
                <w:szCs w:val="2"/>
              </w:rPr>
            </w:pPr>
          </w:p>
        </w:tc>
      </w:tr>
      <w:tr w:rsidR="00880C03" w14:paraId="2BD3C4FD" w14:textId="77777777">
        <w:trPr>
          <w:trHeight w:val="388"/>
        </w:trPr>
        <w:tc>
          <w:tcPr>
            <w:tcW w:w="1531" w:type="dxa"/>
            <w:vMerge/>
            <w:tcBorders>
              <w:top w:val="nil"/>
              <w:left w:val="nil"/>
              <w:right w:val="single" w:sz="4" w:space="0" w:color="000000"/>
            </w:tcBorders>
          </w:tcPr>
          <w:p w14:paraId="5E3FA6B0" w14:textId="77777777" w:rsidR="00880C03" w:rsidRDefault="00880C03">
            <w:pPr>
              <w:rPr>
                <w:sz w:val="2"/>
                <w:szCs w:val="2"/>
              </w:rPr>
            </w:pPr>
          </w:p>
        </w:tc>
        <w:tc>
          <w:tcPr>
            <w:tcW w:w="1836" w:type="dxa"/>
            <w:tcBorders>
              <w:top w:val="single" w:sz="4" w:space="0" w:color="000000"/>
              <w:left w:val="single" w:sz="4" w:space="0" w:color="000000"/>
              <w:bottom w:val="single" w:sz="4" w:space="0" w:color="000000"/>
              <w:right w:val="single" w:sz="4" w:space="0" w:color="000000"/>
            </w:tcBorders>
          </w:tcPr>
          <w:p w14:paraId="4AEAA79F" w14:textId="77777777" w:rsidR="00880C03" w:rsidRDefault="00000000">
            <w:pPr>
              <w:pStyle w:val="TableParagraph"/>
              <w:spacing w:before="60"/>
              <w:ind w:left="482" w:right="459"/>
              <w:jc w:val="center"/>
              <w:rPr>
                <w:sz w:val="21"/>
              </w:rPr>
            </w:pPr>
            <w:r>
              <w:rPr>
                <w:sz w:val="21"/>
              </w:rPr>
              <w:t>分离</w:t>
            </w:r>
          </w:p>
        </w:tc>
        <w:tc>
          <w:tcPr>
            <w:tcW w:w="1800" w:type="dxa"/>
            <w:tcBorders>
              <w:top w:val="single" w:sz="4" w:space="0" w:color="000000"/>
              <w:left w:val="single" w:sz="4" w:space="0" w:color="000000"/>
              <w:bottom w:val="single" w:sz="4" w:space="0" w:color="000000"/>
              <w:right w:val="single" w:sz="4" w:space="0" w:color="000000"/>
            </w:tcBorders>
          </w:tcPr>
          <w:p w14:paraId="272D5801" w14:textId="77777777" w:rsidR="00880C03" w:rsidRDefault="00000000">
            <w:pPr>
              <w:pStyle w:val="TableParagraph"/>
              <w:spacing w:before="74"/>
              <w:ind w:left="381" w:right="361"/>
              <w:jc w:val="center"/>
              <w:rPr>
                <w:rFonts w:ascii="Times New Roman"/>
                <w:sz w:val="21"/>
              </w:rPr>
            </w:pPr>
            <w:r>
              <w:rPr>
                <w:rFonts w:ascii="Times New Roman"/>
                <w:sz w:val="21"/>
              </w:rPr>
              <w:t>1.0640</w:t>
            </w:r>
          </w:p>
        </w:tc>
        <w:tc>
          <w:tcPr>
            <w:tcW w:w="1798" w:type="dxa"/>
            <w:tcBorders>
              <w:top w:val="single" w:sz="4" w:space="0" w:color="000000"/>
              <w:left w:val="single" w:sz="4" w:space="0" w:color="000000"/>
              <w:bottom w:val="single" w:sz="4" w:space="0" w:color="000000"/>
              <w:right w:val="single" w:sz="4" w:space="0" w:color="000000"/>
            </w:tcBorders>
          </w:tcPr>
          <w:p w14:paraId="1195DEA8" w14:textId="77777777" w:rsidR="00880C03" w:rsidRDefault="00000000">
            <w:pPr>
              <w:pStyle w:val="TableParagraph"/>
              <w:spacing w:before="74"/>
              <w:ind w:left="248" w:right="232"/>
              <w:jc w:val="center"/>
              <w:rPr>
                <w:rFonts w:ascii="Times New Roman"/>
                <w:sz w:val="21"/>
              </w:rPr>
            </w:pPr>
            <w:r>
              <w:rPr>
                <w:rFonts w:ascii="Times New Roman"/>
                <w:sz w:val="21"/>
              </w:rPr>
              <w:t>1%</w:t>
            </w:r>
          </w:p>
        </w:tc>
        <w:tc>
          <w:tcPr>
            <w:tcW w:w="1800" w:type="dxa"/>
            <w:vMerge/>
            <w:tcBorders>
              <w:top w:val="nil"/>
              <w:left w:val="single" w:sz="4" w:space="0" w:color="000000"/>
              <w:right w:val="nil"/>
            </w:tcBorders>
          </w:tcPr>
          <w:p w14:paraId="3D8B80AA" w14:textId="77777777" w:rsidR="00880C03" w:rsidRDefault="00880C03">
            <w:pPr>
              <w:rPr>
                <w:sz w:val="2"/>
                <w:szCs w:val="2"/>
              </w:rPr>
            </w:pPr>
          </w:p>
        </w:tc>
      </w:tr>
      <w:tr w:rsidR="00880C03" w14:paraId="1DFCAE5E" w14:textId="77777777">
        <w:trPr>
          <w:trHeight w:val="393"/>
        </w:trPr>
        <w:tc>
          <w:tcPr>
            <w:tcW w:w="1531" w:type="dxa"/>
            <w:vMerge/>
            <w:tcBorders>
              <w:top w:val="nil"/>
              <w:left w:val="nil"/>
              <w:right w:val="single" w:sz="4" w:space="0" w:color="000000"/>
            </w:tcBorders>
          </w:tcPr>
          <w:p w14:paraId="7638DF78" w14:textId="77777777" w:rsidR="00880C03" w:rsidRDefault="00880C03">
            <w:pPr>
              <w:rPr>
                <w:sz w:val="2"/>
                <w:szCs w:val="2"/>
              </w:rPr>
            </w:pPr>
          </w:p>
        </w:tc>
        <w:tc>
          <w:tcPr>
            <w:tcW w:w="1836" w:type="dxa"/>
            <w:tcBorders>
              <w:top w:val="single" w:sz="4" w:space="0" w:color="000000"/>
              <w:left w:val="single" w:sz="4" w:space="0" w:color="000000"/>
              <w:right w:val="single" w:sz="4" w:space="0" w:color="000000"/>
            </w:tcBorders>
          </w:tcPr>
          <w:p w14:paraId="7EE1FC52" w14:textId="77777777" w:rsidR="00880C03" w:rsidRDefault="00000000">
            <w:pPr>
              <w:pStyle w:val="TableParagraph"/>
              <w:spacing w:before="58"/>
              <w:ind w:left="477" w:right="459"/>
              <w:jc w:val="center"/>
              <w:rPr>
                <w:sz w:val="21"/>
              </w:rPr>
            </w:pPr>
            <w:r>
              <w:rPr>
                <w:sz w:val="21"/>
              </w:rPr>
              <w:t>周转储罐</w:t>
            </w:r>
          </w:p>
        </w:tc>
        <w:tc>
          <w:tcPr>
            <w:tcW w:w="1800" w:type="dxa"/>
            <w:tcBorders>
              <w:top w:val="single" w:sz="4" w:space="0" w:color="000000"/>
              <w:left w:val="single" w:sz="4" w:space="0" w:color="000000"/>
              <w:right w:val="single" w:sz="4" w:space="0" w:color="000000"/>
            </w:tcBorders>
          </w:tcPr>
          <w:p w14:paraId="3E99CE33" w14:textId="77777777" w:rsidR="00880C03" w:rsidRDefault="00000000">
            <w:pPr>
              <w:pStyle w:val="TableParagraph"/>
              <w:spacing w:before="72"/>
              <w:ind w:left="381" w:right="361"/>
              <w:jc w:val="center"/>
              <w:rPr>
                <w:rFonts w:ascii="Times New Roman"/>
                <w:sz w:val="21"/>
              </w:rPr>
            </w:pPr>
            <w:r>
              <w:rPr>
                <w:rFonts w:ascii="Times New Roman"/>
                <w:sz w:val="21"/>
              </w:rPr>
              <w:t>0.0516</w:t>
            </w:r>
          </w:p>
        </w:tc>
        <w:tc>
          <w:tcPr>
            <w:tcW w:w="1798" w:type="dxa"/>
            <w:tcBorders>
              <w:top w:val="single" w:sz="4" w:space="0" w:color="000000"/>
              <w:left w:val="single" w:sz="4" w:space="0" w:color="000000"/>
              <w:right w:val="single" w:sz="4" w:space="0" w:color="000000"/>
            </w:tcBorders>
          </w:tcPr>
          <w:p w14:paraId="2D885079" w14:textId="77777777" w:rsidR="00880C03" w:rsidRDefault="00000000">
            <w:pPr>
              <w:pStyle w:val="TableParagraph"/>
              <w:spacing w:before="72"/>
              <w:ind w:left="248" w:right="232"/>
              <w:jc w:val="center"/>
              <w:rPr>
                <w:rFonts w:ascii="Times New Roman"/>
                <w:sz w:val="21"/>
              </w:rPr>
            </w:pPr>
            <w:r>
              <w:rPr>
                <w:rFonts w:ascii="Times New Roman"/>
                <w:sz w:val="21"/>
              </w:rPr>
              <w:t>1%</w:t>
            </w:r>
          </w:p>
        </w:tc>
        <w:tc>
          <w:tcPr>
            <w:tcW w:w="1800" w:type="dxa"/>
            <w:vMerge/>
            <w:tcBorders>
              <w:top w:val="nil"/>
              <w:left w:val="single" w:sz="4" w:space="0" w:color="000000"/>
              <w:right w:val="nil"/>
            </w:tcBorders>
          </w:tcPr>
          <w:p w14:paraId="6183F28B" w14:textId="77777777" w:rsidR="00880C03" w:rsidRDefault="00880C03">
            <w:pPr>
              <w:rPr>
                <w:sz w:val="2"/>
                <w:szCs w:val="2"/>
              </w:rPr>
            </w:pPr>
          </w:p>
        </w:tc>
      </w:tr>
    </w:tbl>
    <w:p w14:paraId="01BA06E5" w14:textId="77777777" w:rsidR="00880C03" w:rsidRDefault="00000000">
      <w:pPr>
        <w:pStyle w:val="a3"/>
        <w:spacing w:before="177" w:line="405" w:lineRule="auto"/>
        <w:ind w:left="1068" w:right="150" w:firstLine="439"/>
      </w:pPr>
      <w:r>
        <w:rPr>
          <w:spacing w:val="-16"/>
        </w:rPr>
        <w:t>无组织粉尘产生量为</w:t>
      </w:r>
      <w:r>
        <w:rPr>
          <w:rFonts w:ascii="Times New Roman" w:eastAsia="Times New Roman"/>
          <w:spacing w:val="-17"/>
        </w:rPr>
        <w:t>0.0714t/a</w:t>
      </w:r>
      <w:r>
        <w:rPr>
          <w:spacing w:val="-12"/>
        </w:rPr>
        <w:t>，产生速率为</w:t>
      </w:r>
      <w:r>
        <w:rPr>
          <w:rFonts w:ascii="Times New Roman" w:eastAsia="Times New Roman"/>
          <w:spacing w:val="-11"/>
        </w:rPr>
        <w:t>0.0297kg/h</w:t>
      </w:r>
      <w:r>
        <w:rPr>
          <w:spacing w:val="-9"/>
        </w:rPr>
        <w:t xml:space="preserve">。评价要求企业加强设备密闭， </w:t>
      </w:r>
      <w:r>
        <w:rPr>
          <w:spacing w:val="-14"/>
        </w:rPr>
        <w:t>连接管道及时维护，保证废气收集效率，尽量减少无组织排放，无组织排放浓度确保</w:t>
      </w:r>
      <w:r>
        <w:rPr>
          <w:spacing w:val="-26"/>
        </w:rPr>
        <w:t>满足《石灰、电石工业大气污染物排放标准》</w:t>
      </w:r>
      <w:r>
        <w:rPr>
          <w:spacing w:val="-12"/>
        </w:rPr>
        <w:t>（</w:t>
      </w:r>
      <w:r>
        <w:rPr>
          <w:rFonts w:ascii="Times New Roman" w:eastAsia="Times New Roman"/>
          <w:spacing w:val="-12"/>
        </w:rPr>
        <w:t>GB41618-2022</w:t>
      </w:r>
      <w:r>
        <w:rPr>
          <w:spacing w:val="-12"/>
        </w:rPr>
        <w:t>）</w:t>
      </w:r>
      <w:r>
        <w:rPr>
          <w:spacing w:val="-20"/>
        </w:rPr>
        <w:t>石灰制品生产：厂房外监控</w:t>
      </w:r>
      <w:r>
        <w:rPr>
          <w:spacing w:val="-42"/>
        </w:rPr>
        <w:t xml:space="preserve">点 </w:t>
      </w:r>
      <w:r>
        <w:rPr>
          <w:rFonts w:ascii="Times New Roman" w:eastAsia="Times New Roman"/>
        </w:rPr>
        <w:t>5mg/m</w:t>
      </w:r>
      <w:r>
        <w:rPr>
          <w:rFonts w:ascii="Times New Roman" w:eastAsia="Times New Roman"/>
          <w:vertAlign w:val="superscript"/>
        </w:rPr>
        <w:t>3</w:t>
      </w:r>
      <w:r>
        <w:rPr>
          <w:rFonts w:ascii="Times New Roman" w:eastAsia="Times New Roman"/>
        </w:rPr>
        <w:t xml:space="preserve"> </w:t>
      </w:r>
      <w:r>
        <w:rPr>
          <w:spacing w:val="-5"/>
        </w:rPr>
        <w:t>和《新乡市生态环境局关于进一步规范工业企业颗粒物排放限值的通知》</w:t>
      </w:r>
      <w:r>
        <w:rPr>
          <w:spacing w:val="-10"/>
        </w:rPr>
        <w:t xml:space="preserve">中颗粒物无组织排放浓度 </w:t>
      </w:r>
      <w:r>
        <w:rPr>
          <w:rFonts w:ascii="Times New Roman" w:eastAsia="Times New Roman"/>
        </w:rPr>
        <w:t>0.5mg/m</w:t>
      </w:r>
      <w:r>
        <w:rPr>
          <w:rFonts w:ascii="Times New Roman" w:eastAsia="Times New Roman"/>
          <w:vertAlign w:val="superscript"/>
        </w:rPr>
        <w:t>3</w:t>
      </w:r>
      <w:r>
        <w:rPr>
          <w:rFonts w:ascii="Times New Roman" w:eastAsia="Times New Roman"/>
        </w:rPr>
        <w:t xml:space="preserve"> </w:t>
      </w:r>
      <w:r>
        <w:rPr>
          <w:spacing w:val="-1"/>
        </w:rPr>
        <w:t>的标准要求。</w:t>
      </w:r>
    </w:p>
    <w:p w14:paraId="58A74240" w14:textId="77777777" w:rsidR="00880C03" w:rsidRDefault="00000000">
      <w:pPr>
        <w:pStyle w:val="5"/>
        <w:spacing w:before="1"/>
      </w:pPr>
      <w:r>
        <w:rPr>
          <w:rFonts w:ascii="Times New Roman" w:eastAsia="Times New Roman"/>
        </w:rPr>
        <w:t>3</w:t>
      </w:r>
      <w:r>
        <w:t>、以新带老情况分析</w:t>
      </w:r>
    </w:p>
    <w:p w14:paraId="23A580E6" w14:textId="77777777" w:rsidR="00880C03" w:rsidRDefault="00000000">
      <w:pPr>
        <w:pStyle w:val="a3"/>
        <w:spacing w:before="214"/>
        <w:ind w:left="1548"/>
      </w:pPr>
      <w:r>
        <w:t xml:space="preserve">鉴于本次针对现有 </w:t>
      </w:r>
      <w:r>
        <w:rPr>
          <w:rFonts w:ascii="Times New Roman" w:eastAsia="Times New Roman"/>
        </w:rPr>
        <w:t xml:space="preserve">1000t </w:t>
      </w:r>
      <w:r>
        <w:t>食品级氢氧化钙生产线进行的改建，现有工程该产能</w:t>
      </w:r>
    </w:p>
    <w:p w14:paraId="1F4EB466" w14:textId="77777777" w:rsidR="00880C03" w:rsidRDefault="00000000">
      <w:pPr>
        <w:pStyle w:val="a3"/>
        <w:spacing w:before="211"/>
        <w:ind w:left="1068"/>
      </w:pPr>
      <w:r>
        <w:t>（产排污环节为原料储存、给料、消化工序）全部淘汰。</w:t>
      </w:r>
    </w:p>
    <w:p w14:paraId="296B736A" w14:textId="77777777" w:rsidR="00880C03" w:rsidRDefault="00000000">
      <w:pPr>
        <w:pStyle w:val="a3"/>
        <w:spacing w:before="213"/>
        <w:ind w:left="1548"/>
        <w:jc w:val="both"/>
      </w:pPr>
      <w:r>
        <w:t xml:space="preserve">根据表 </w:t>
      </w:r>
      <w:r>
        <w:rPr>
          <w:rFonts w:ascii="Times New Roman" w:eastAsia="Times New Roman"/>
        </w:rPr>
        <w:t>24</w:t>
      </w:r>
      <w:r>
        <w:t xml:space="preserve">，原料罐储存、给料、消化工段无组织排放量为 </w:t>
      </w:r>
      <w:r>
        <w:rPr>
          <w:rFonts w:ascii="Times New Roman" w:eastAsia="Times New Roman"/>
        </w:rPr>
        <w:t>0.0262t/a</w:t>
      </w:r>
      <w:r>
        <w:t>。</w:t>
      </w:r>
    </w:p>
    <w:p w14:paraId="1A37727E" w14:textId="77777777" w:rsidR="00880C03" w:rsidRDefault="00000000">
      <w:pPr>
        <w:pStyle w:val="a3"/>
        <w:spacing w:before="213" w:line="405" w:lineRule="auto"/>
        <w:ind w:left="1068" w:right="264" w:firstLine="479"/>
        <w:jc w:val="both"/>
      </w:pPr>
      <w:r>
        <w:rPr>
          <w:spacing w:val="-7"/>
        </w:rPr>
        <w:t xml:space="preserve">根据表 </w:t>
      </w:r>
      <w:r>
        <w:rPr>
          <w:rFonts w:ascii="Times New Roman" w:eastAsia="Times New Roman"/>
        </w:rPr>
        <w:t>25</w:t>
      </w:r>
      <w:r>
        <w:rPr>
          <w:spacing w:val="-2"/>
        </w:rPr>
        <w:t xml:space="preserve">，原料罐储存、给料、消化工段有组织废气产生量为 </w:t>
      </w:r>
      <w:r>
        <w:rPr>
          <w:rFonts w:ascii="Times New Roman" w:eastAsia="Times New Roman"/>
        </w:rPr>
        <w:t>2.4384t/a</w:t>
      </w:r>
      <w:r>
        <w:rPr>
          <w:spacing w:val="-4"/>
        </w:rPr>
        <w:t>，配套</w:t>
      </w:r>
      <w:r>
        <w:rPr>
          <w:spacing w:val="-9"/>
        </w:rPr>
        <w:t>袋式除尘器进行治理，除尘器内部为普通滤袋，除尘效率受限。本次拟将除尘器内部</w:t>
      </w:r>
      <w:r>
        <w:rPr>
          <w:spacing w:val="1"/>
        </w:rPr>
        <w:t xml:space="preserve">滤袋改为覆膜式袋式除尘器，提高除尘效率。原处理效率按 </w:t>
      </w:r>
      <w:r>
        <w:rPr>
          <w:rFonts w:ascii="Times New Roman" w:eastAsia="Times New Roman"/>
        </w:rPr>
        <w:t>90%</w:t>
      </w:r>
      <w:r>
        <w:rPr>
          <w:spacing w:val="-2"/>
        </w:rPr>
        <w:t>计，则改建前，原</w:t>
      </w:r>
      <w:r>
        <w:rPr>
          <w:spacing w:val="-3"/>
        </w:rPr>
        <w:t xml:space="preserve">料罐储存、给料、消化工段有组织废气排放量为 </w:t>
      </w:r>
      <w:r>
        <w:rPr>
          <w:rFonts w:ascii="Times New Roman" w:eastAsia="Times New Roman"/>
        </w:rPr>
        <w:t>0.2438t/a</w:t>
      </w:r>
      <w:r>
        <w:t>。</w:t>
      </w:r>
    </w:p>
    <w:p w14:paraId="5C2FFC1A" w14:textId="77777777" w:rsidR="00880C03" w:rsidRDefault="00000000">
      <w:pPr>
        <w:pStyle w:val="a3"/>
        <w:spacing w:before="1"/>
        <w:ind w:left="1548"/>
        <w:jc w:val="both"/>
      </w:pPr>
      <w:r>
        <w:t xml:space="preserve">综上所说，颗粒物的以新带老削减量为 </w:t>
      </w:r>
      <w:r>
        <w:rPr>
          <w:rFonts w:ascii="Times New Roman" w:eastAsia="Times New Roman"/>
        </w:rPr>
        <w:t>0.27t/a</w:t>
      </w:r>
      <w:r>
        <w:t>。</w:t>
      </w:r>
    </w:p>
    <w:p w14:paraId="37E7515B" w14:textId="77777777" w:rsidR="00880C03" w:rsidRDefault="00000000">
      <w:pPr>
        <w:pStyle w:val="5"/>
        <w:spacing w:before="213"/>
      </w:pPr>
      <w:r>
        <w:rPr>
          <w:rFonts w:ascii="Times New Roman" w:eastAsia="Times New Roman"/>
        </w:rPr>
        <w:t>4</w:t>
      </w:r>
      <w:r>
        <w:t>、非正常排放分析</w:t>
      </w:r>
    </w:p>
    <w:p w14:paraId="4028D6B7" w14:textId="77777777" w:rsidR="00880C03" w:rsidRDefault="00000000">
      <w:pPr>
        <w:pStyle w:val="a3"/>
        <w:spacing w:before="213" w:line="405" w:lineRule="auto"/>
        <w:ind w:left="1068" w:right="248" w:firstLine="479"/>
        <w:jc w:val="both"/>
      </w:pPr>
      <w:r>
        <w:t>项目产生的非正常排放主要是污染物排放控制措施达不到应有效率时引起的污</w:t>
      </w:r>
      <w:r>
        <w:rPr>
          <w:spacing w:val="-13"/>
        </w:rPr>
        <w:t xml:space="preserve">染物超标排放，评价以最不利原则按照污染物治理措施处理效率为 </w:t>
      </w:r>
      <w:r>
        <w:rPr>
          <w:rFonts w:ascii="Times New Roman" w:eastAsia="Times New Roman"/>
        </w:rPr>
        <w:t xml:space="preserve">0 </w:t>
      </w:r>
      <w:r>
        <w:t>时的情况进行分析。本项目非正常工况为： 袋式除尘器措施故障时：项目非正常排放废气源强为</w:t>
      </w:r>
    </w:p>
    <w:p w14:paraId="79C20F55" w14:textId="77777777" w:rsidR="00880C03" w:rsidRDefault="00880C03">
      <w:pPr>
        <w:spacing w:line="405" w:lineRule="auto"/>
        <w:jc w:val="both"/>
        <w:sectPr w:rsidR="00880C03">
          <w:pgSz w:w="11910" w:h="16850"/>
          <w:pgMar w:top="1600" w:right="900" w:bottom="1020" w:left="900" w:header="0" w:footer="837" w:gutter="0"/>
          <w:cols w:space="720"/>
        </w:sectPr>
      </w:pPr>
    </w:p>
    <w:p w14:paraId="24D31C74" w14:textId="77777777" w:rsidR="00880C03" w:rsidRDefault="00000000">
      <w:pPr>
        <w:pStyle w:val="a3"/>
        <w:spacing w:before="6"/>
        <w:rPr>
          <w:sz w:val="17"/>
        </w:rPr>
      </w:pPr>
      <w:r>
        <w:lastRenderedPageBreak/>
        <w:pict w14:anchorId="68F4085E">
          <v:shape id="_x0000_s2149" style="position:absolute;margin-left:52.8pt;margin-top:85.1pt;width:489.85pt;height:659.65pt;z-index:-20721664;mso-position-horizontal-relative:page;mso-position-vertical-relative:page" coordorigin="1056,1702" coordsize="9797,13193" o:spt="100" adj="0,,0" path="m1856,14875r-781,l1056,14875r,19l1075,14894r781,l1856,14875xm1856,1702r-781,l1056,1702r,19l1056,1721r,13154l1075,14875r,-13154l1856,1721r,-19xm10833,14875r-8958,l1856,14875r,19l1875,14894r8958,l10833,14875xm10833,1702r-8958,l1856,1702r,19l1856,1721r,13154l1865,14875r,-13154l1875,1721r8958,l10833,1702xm10852,14875r-19,l10833,14894r19,l10852,14875xm10852,1702r-19,l10833,1721r,l10833,14875r19,l10852,1721r,l10852,1702xe" fillcolor="black" stroked="f">
            <v:stroke joinstyle="round"/>
            <v:formulas/>
            <v:path arrowok="t" o:connecttype="segments"/>
            <w10:wrap anchorx="page" anchory="page"/>
          </v:shape>
        </w:pict>
      </w:r>
    </w:p>
    <w:p w14:paraId="51F74942" w14:textId="77777777" w:rsidR="00880C03" w:rsidRDefault="00000000">
      <w:pPr>
        <w:pStyle w:val="a3"/>
        <w:spacing w:before="74"/>
        <w:ind w:left="1068"/>
      </w:pPr>
      <w:r>
        <w:rPr>
          <w:rFonts w:ascii="Times New Roman" w:eastAsia="Times New Roman"/>
        </w:rPr>
        <w:t>15.3549kg/h</w:t>
      </w:r>
      <w:r>
        <w:t>。事故排放时间最大为</w:t>
      </w:r>
      <w:r>
        <w:rPr>
          <w:rFonts w:ascii="Times New Roman" w:eastAsia="Times New Roman"/>
        </w:rPr>
        <w:t xml:space="preserve">15 </w:t>
      </w:r>
      <w:r>
        <w:t>分钟。非正常排放具体参数见下表。</w:t>
      </w:r>
    </w:p>
    <w:p w14:paraId="16C24EE2" w14:textId="77777777" w:rsidR="00880C03" w:rsidRDefault="00000000">
      <w:pPr>
        <w:pStyle w:val="a3"/>
        <w:tabs>
          <w:tab w:val="left" w:pos="4248"/>
        </w:tabs>
        <w:spacing w:before="163" w:after="24"/>
        <w:ind w:left="1548"/>
        <w:rPr>
          <w:rFonts w:ascii="黑体" w:eastAsia="黑体"/>
        </w:rPr>
      </w:pPr>
      <w:r>
        <w:rPr>
          <w:rFonts w:ascii="黑体" w:eastAsia="黑体" w:hint="eastAsia"/>
        </w:rPr>
        <w:t>表</w:t>
      </w:r>
      <w:r>
        <w:rPr>
          <w:rFonts w:ascii="黑体" w:eastAsia="黑体" w:hint="eastAsia"/>
          <w:spacing w:val="-60"/>
        </w:rPr>
        <w:t xml:space="preserve"> </w:t>
      </w:r>
      <w:r>
        <w:rPr>
          <w:rFonts w:ascii="Times New Roman" w:eastAsia="Times New Roman"/>
        </w:rPr>
        <w:t>28</w:t>
      </w:r>
      <w:r>
        <w:rPr>
          <w:rFonts w:ascii="Times New Roman" w:eastAsia="Times New Roman"/>
        </w:rPr>
        <w:tab/>
      </w:r>
      <w:r>
        <w:rPr>
          <w:rFonts w:ascii="黑体" w:eastAsia="黑体" w:hint="eastAsia"/>
        </w:rPr>
        <w:t>非正常排放参数表</w:t>
      </w:r>
    </w:p>
    <w:tbl>
      <w:tblPr>
        <w:tblStyle w:val="TableNormal"/>
        <w:tblW w:w="0" w:type="auto"/>
        <w:tblInd w:w="10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98"/>
        <w:gridCol w:w="1042"/>
        <w:gridCol w:w="1145"/>
        <w:gridCol w:w="1431"/>
        <w:gridCol w:w="1003"/>
        <w:gridCol w:w="816"/>
        <w:gridCol w:w="1189"/>
        <w:gridCol w:w="857"/>
      </w:tblGrid>
      <w:tr w:rsidR="00880C03" w14:paraId="349BA545" w14:textId="77777777">
        <w:trPr>
          <w:trHeight w:val="546"/>
        </w:trPr>
        <w:tc>
          <w:tcPr>
            <w:tcW w:w="1298" w:type="dxa"/>
            <w:tcBorders>
              <w:left w:val="nil"/>
              <w:bottom w:val="single" w:sz="4" w:space="0" w:color="000000"/>
              <w:right w:val="single" w:sz="4" w:space="0" w:color="000000"/>
            </w:tcBorders>
          </w:tcPr>
          <w:p w14:paraId="3758E8C7" w14:textId="77777777" w:rsidR="00880C03" w:rsidRDefault="00000000">
            <w:pPr>
              <w:pStyle w:val="TableParagraph"/>
              <w:spacing w:line="270" w:lineRule="atLeast"/>
              <w:ind w:left="561" w:right="95" w:hanging="423"/>
              <w:rPr>
                <w:b/>
                <w:sz w:val="21"/>
              </w:rPr>
            </w:pPr>
            <w:r>
              <w:rPr>
                <w:b/>
                <w:sz w:val="21"/>
              </w:rPr>
              <w:t>非正常排放源</w:t>
            </w:r>
          </w:p>
        </w:tc>
        <w:tc>
          <w:tcPr>
            <w:tcW w:w="1042" w:type="dxa"/>
            <w:tcBorders>
              <w:left w:val="single" w:sz="4" w:space="0" w:color="000000"/>
              <w:bottom w:val="single" w:sz="4" w:space="0" w:color="000000"/>
              <w:right w:val="single" w:sz="4" w:space="0" w:color="000000"/>
            </w:tcBorders>
          </w:tcPr>
          <w:p w14:paraId="68E6E85E" w14:textId="77777777" w:rsidR="00880C03" w:rsidRDefault="00000000">
            <w:pPr>
              <w:pStyle w:val="TableParagraph"/>
              <w:spacing w:line="270" w:lineRule="atLeast"/>
              <w:ind w:left="208" w:right="81" w:hanging="106"/>
              <w:rPr>
                <w:b/>
                <w:sz w:val="21"/>
              </w:rPr>
            </w:pPr>
            <w:r>
              <w:rPr>
                <w:b/>
                <w:sz w:val="21"/>
              </w:rPr>
              <w:t>非正常排放原因</w:t>
            </w:r>
          </w:p>
        </w:tc>
        <w:tc>
          <w:tcPr>
            <w:tcW w:w="1145" w:type="dxa"/>
            <w:tcBorders>
              <w:left w:val="single" w:sz="4" w:space="0" w:color="000000"/>
              <w:bottom w:val="single" w:sz="4" w:space="0" w:color="000000"/>
              <w:right w:val="single" w:sz="4" w:space="0" w:color="000000"/>
            </w:tcBorders>
          </w:tcPr>
          <w:p w14:paraId="7D6D4253" w14:textId="77777777" w:rsidR="00880C03" w:rsidRDefault="00000000">
            <w:pPr>
              <w:pStyle w:val="TableParagraph"/>
              <w:spacing w:before="137"/>
              <w:ind w:left="239" w:right="222"/>
              <w:jc w:val="center"/>
              <w:rPr>
                <w:b/>
                <w:sz w:val="21"/>
              </w:rPr>
            </w:pPr>
            <w:r>
              <w:rPr>
                <w:b/>
                <w:sz w:val="21"/>
              </w:rPr>
              <w:t>污染物</w:t>
            </w:r>
          </w:p>
        </w:tc>
        <w:tc>
          <w:tcPr>
            <w:tcW w:w="1431" w:type="dxa"/>
            <w:tcBorders>
              <w:left w:val="single" w:sz="4" w:space="0" w:color="000000"/>
              <w:bottom w:val="single" w:sz="4" w:space="0" w:color="000000"/>
              <w:right w:val="single" w:sz="4" w:space="0" w:color="000000"/>
            </w:tcBorders>
          </w:tcPr>
          <w:p w14:paraId="639664BC" w14:textId="77777777" w:rsidR="00880C03" w:rsidRDefault="00000000">
            <w:pPr>
              <w:pStyle w:val="TableParagraph"/>
              <w:spacing w:line="270" w:lineRule="atLeast"/>
              <w:ind w:left="175" w:right="65" w:hanging="89"/>
              <w:rPr>
                <w:b/>
                <w:sz w:val="21"/>
              </w:rPr>
            </w:pPr>
            <w:r>
              <w:rPr>
                <w:b/>
                <w:sz w:val="21"/>
              </w:rPr>
              <w:t>非正常排放速率</w:t>
            </w:r>
            <w:r>
              <w:rPr>
                <w:rFonts w:ascii="Times New Roman" w:eastAsia="Times New Roman"/>
                <w:b/>
                <w:sz w:val="21"/>
              </w:rPr>
              <w:t>/</w:t>
            </w:r>
            <w:r>
              <w:rPr>
                <w:b/>
                <w:sz w:val="21"/>
              </w:rPr>
              <w:t>（</w:t>
            </w:r>
            <w:r>
              <w:rPr>
                <w:rFonts w:ascii="Times New Roman" w:eastAsia="Times New Roman"/>
                <w:b/>
                <w:sz w:val="21"/>
              </w:rPr>
              <w:t>kg/h</w:t>
            </w:r>
            <w:r>
              <w:rPr>
                <w:b/>
                <w:sz w:val="21"/>
              </w:rPr>
              <w:t>）</w:t>
            </w:r>
          </w:p>
        </w:tc>
        <w:tc>
          <w:tcPr>
            <w:tcW w:w="1003" w:type="dxa"/>
            <w:tcBorders>
              <w:left w:val="single" w:sz="4" w:space="0" w:color="000000"/>
              <w:bottom w:val="single" w:sz="4" w:space="0" w:color="000000"/>
              <w:right w:val="single" w:sz="4" w:space="0" w:color="000000"/>
            </w:tcBorders>
          </w:tcPr>
          <w:p w14:paraId="1BA3606F" w14:textId="77777777" w:rsidR="00880C03" w:rsidRDefault="00000000">
            <w:pPr>
              <w:pStyle w:val="TableParagraph"/>
              <w:spacing w:line="270" w:lineRule="atLeast"/>
              <w:ind w:left="206" w:right="62" w:hanging="123"/>
              <w:rPr>
                <w:rFonts w:ascii="Times New Roman" w:eastAsia="Times New Roman"/>
                <w:b/>
                <w:sz w:val="21"/>
              </w:rPr>
            </w:pPr>
            <w:r>
              <w:rPr>
                <w:b/>
                <w:sz w:val="21"/>
              </w:rPr>
              <w:t>单次持续时间</w:t>
            </w:r>
            <w:r>
              <w:rPr>
                <w:rFonts w:ascii="Times New Roman" w:eastAsia="Times New Roman"/>
                <w:b/>
                <w:sz w:val="21"/>
              </w:rPr>
              <w:t>/h</w:t>
            </w:r>
          </w:p>
        </w:tc>
        <w:tc>
          <w:tcPr>
            <w:tcW w:w="816" w:type="dxa"/>
            <w:tcBorders>
              <w:left w:val="single" w:sz="4" w:space="0" w:color="000000"/>
              <w:bottom w:val="single" w:sz="4" w:space="0" w:color="000000"/>
              <w:right w:val="single" w:sz="4" w:space="0" w:color="000000"/>
            </w:tcBorders>
          </w:tcPr>
          <w:p w14:paraId="65B73785" w14:textId="77777777" w:rsidR="00880C03" w:rsidRDefault="00000000">
            <w:pPr>
              <w:pStyle w:val="TableParagraph"/>
              <w:spacing w:line="270" w:lineRule="atLeast"/>
              <w:ind w:left="64" w:right="47" w:firstLine="28"/>
              <w:rPr>
                <w:b/>
                <w:sz w:val="21"/>
              </w:rPr>
            </w:pPr>
            <w:r>
              <w:rPr>
                <w:b/>
                <w:sz w:val="21"/>
              </w:rPr>
              <w:t>年发生频次</w:t>
            </w:r>
            <w:r>
              <w:rPr>
                <w:rFonts w:ascii="Times New Roman" w:eastAsia="Times New Roman"/>
                <w:b/>
                <w:sz w:val="21"/>
              </w:rPr>
              <w:t>/</w:t>
            </w:r>
            <w:r>
              <w:rPr>
                <w:b/>
                <w:sz w:val="21"/>
              </w:rPr>
              <w:t>次</w:t>
            </w:r>
          </w:p>
        </w:tc>
        <w:tc>
          <w:tcPr>
            <w:tcW w:w="1189" w:type="dxa"/>
            <w:tcBorders>
              <w:left w:val="single" w:sz="4" w:space="0" w:color="000000"/>
              <w:bottom w:val="single" w:sz="4" w:space="0" w:color="000000"/>
              <w:right w:val="single" w:sz="4" w:space="0" w:color="000000"/>
            </w:tcBorders>
          </w:tcPr>
          <w:p w14:paraId="40D9E82C" w14:textId="77777777" w:rsidR="00880C03" w:rsidRDefault="00000000">
            <w:pPr>
              <w:pStyle w:val="TableParagraph"/>
              <w:spacing w:line="270" w:lineRule="atLeast"/>
              <w:ind w:left="60" w:right="41" w:firstLine="9"/>
              <w:rPr>
                <w:b/>
                <w:sz w:val="21"/>
              </w:rPr>
            </w:pPr>
            <w:r>
              <w:rPr>
                <w:b/>
                <w:sz w:val="21"/>
              </w:rPr>
              <w:t>非正常排放量</w:t>
            </w:r>
            <w:r>
              <w:rPr>
                <w:rFonts w:ascii="Times New Roman" w:eastAsia="Times New Roman"/>
                <w:b/>
                <w:sz w:val="21"/>
              </w:rPr>
              <w:t>/</w:t>
            </w:r>
            <w:r>
              <w:rPr>
                <w:b/>
                <w:sz w:val="21"/>
              </w:rPr>
              <w:t>（</w:t>
            </w:r>
            <w:r>
              <w:rPr>
                <w:rFonts w:ascii="Times New Roman" w:eastAsia="Times New Roman"/>
                <w:b/>
                <w:sz w:val="21"/>
              </w:rPr>
              <w:t>kg/a</w:t>
            </w:r>
            <w:r>
              <w:rPr>
                <w:b/>
                <w:sz w:val="21"/>
              </w:rPr>
              <w:t>）</w:t>
            </w:r>
          </w:p>
        </w:tc>
        <w:tc>
          <w:tcPr>
            <w:tcW w:w="857" w:type="dxa"/>
            <w:tcBorders>
              <w:left w:val="single" w:sz="4" w:space="0" w:color="000000"/>
              <w:bottom w:val="single" w:sz="4" w:space="0" w:color="000000"/>
              <w:right w:val="nil"/>
            </w:tcBorders>
          </w:tcPr>
          <w:p w14:paraId="02ACA752" w14:textId="77777777" w:rsidR="00880C03" w:rsidRDefault="00000000">
            <w:pPr>
              <w:pStyle w:val="TableParagraph"/>
              <w:spacing w:line="270" w:lineRule="atLeast"/>
              <w:ind w:left="326" w:right="101" w:hanging="212"/>
              <w:rPr>
                <w:b/>
                <w:sz w:val="21"/>
              </w:rPr>
            </w:pPr>
            <w:r>
              <w:rPr>
                <w:b/>
                <w:sz w:val="21"/>
              </w:rPr>
              <w:t>采取措施</w:t>
            </w:r>
          </w:p>
        </w:tc>
      </w:tr>
      <w:tr w:rsidR="00880C03" w14:paraId="3F49BA71" w14:textId="77777777">
        <w:trPr>
          <w:trHeight w:val="1633"/>
        </w:trPr>
        <w:tc>
          <w:tcPr>
            <w:tcW w:w="1298" w:type="dxa"/>
            <w:tcBorders>
              <w:top w:val="single" w:sz="4" w:space="0" w:color="000000"/>
              <w:left w:val="nil"/>
              <w:right w:val="single" w:sz="4" w:space="0" w:color="000000"/>
            </w:tcBorders>
          </w:tcPr>
          <w:p w14:paraId="52200F8D" w14:textId="77777777" w:rsidR="00880C03" w:rsidRDefault="00880C03">
            <w:pPr>
              <w:pStyle w:val="TableParagraph"/>
              <w:rPr>
                <w:rFonts w:ascii="黑体"/>
                <w:sz w:val="20"/>
              </w:rPr>
            </w:pPr>
          </w:p>
          <w:p w14:paraId="330169A4" w14:textId="77777777" w:rsidR="00880C03" w:rsidRDefault="00880C03">
            <w:pPr>
              <w:pStyle w:val="TableParagraph"/>
              <w:rPr>
                <w:rFonts w:ascii="黑体"/>
                <w:sz w:val="20"/>
              </w:rPr>
            </w:pPr>
          </w:p>
          <w:p w14:paraId="583E951D" w14:textId="77777777" w:rsidR="00880C03" w:rsidRDefault="00000000">
            <w:pPr>
              <w:pStyle w:val="TableParagraph"/>
              <w:spacing w:before="170"/>
              <w:ind w:left="141"/>
              <w:rPr>
                <w:sz w:val="21"/>
              </w:rPr>
            </w:pPr>
            <w:r>
              <w:rPr>
                <w:sz w:val="21"/>
              </w:rPr>
              <w:t>袋式除尘器</w:t>
            </w:r>
          </w:p>
        </w:tc>
        <w:tc>
          <w:tcPr>
            <w:tcW w:w="1042" w:type="dxa"/>
            <w:tcBorders>
              <w:top w:val="single" w:sz="4" w:space="0" w:color="000000"/>
              <w:left w:val="single" w:sz="4" w:space="0" w:color="000000"/>
              <w:right w:val="single" w:sz="4" w:space="0" w:color="000000"/>
            </w:tcBorders>
          </w:tcPr>
          <w:p w14:paraId="73EB5FE2" w14:textId="77777777" w:rsidR="00880C03" w:rsidRDefault="00000000">
            <w:pPr>
              <w:pStyle w:val="TableParagraph"/>
              <w:spacing w:before="1" w:line="242" w:lineRule="auto"/>
              <w:ind w:left="33" w:right="-58" w:hanging="65"/>
              <w:jc w:val="center"/>
              <w:rPr>
                <w:sz w:val="21"/>
              </w:rPr>
            </w:pPr>
            <w:r>
              <w:rPr>
                <w:spacing w:val="-1"/>
                <w:sz w:val="21"/>
              </w:rPr>
              <w:t xml:space="preserve">污染物排 </w:t>
            </w:r>
            <w:r>
              <w:rPr>
                <w:spacing w:val="-2"/>
                <w:sz w:val="21"/>
              </w:rPr>
              <w:t>放控制</w:t>
            </w:r>
            <w:proofErr w:type="gramStart"/>
            <w:r>
              <w:rPr>
                <w:spacing w:val="-2"/>
                <w:sz w:val="21"/>
              </w:rPr>
              <w:t>措</w:t>
            </w:r>
            <w:proofErr w:type="gramEnd"/>
            <w:r>
              <w:rPr>
                <w:spacing w:val="-2"/>
                <w:sz w:val="21"/>
              </w:rPr>
              <w:t xml:space="preserve"> </w:t>
            </w:r>
            <w:proofErr w:type="gramStart"/>
            <w:r>
              <w:rPr>
                <w:spacing w:val="-3"/>
                <w:sz w:val="21"/>
              </w:rPr>
              <w:t>施达不到</w:t>
            </w:r>
            <w:proofErr w:type="gramEnd"/>
            <w:r>
              <w:rPr>
                <w:spacing w:val="-3"/>
                <w:sz w:val="21"/>
              </w:rPr>
              <w:t xml:space="preserve"> </w:t>
            </w:r>
            <w:r>
              <w:rPr>
                <w:spacing w:val="-5"/>
                <w:sz w:val="21"/>
              </w:rPr>
              <w:t xml:space="preserve">应有效率， </w:t>
            </w:r>
            <w:r>
              <w:rPr>
                <w:spacing w:val="-1"/>
                <w:sz w:val="21"/>
              </w:rPr>
              <w:t>处理效率</w:t>
            </w:r>
          </w:p>
          <w:p w14:paraId="27CA65F4" w14:textId="77777777" w:rsidR="00880C03" w:rsidRDefault="00000000">
            <w:pPr>
              <w:pStyle w:val="TableParagraph"/>
              <w:spacing w:before="2" w:line="252" w:lineRule="exact"/>
              <w:ind w:left="296" w:right="276"/>
              <w:jc w:val="center"/>
              <w:rPr>
                <w:rFonts w:ascii="Times New Roman" w:eastAsia="Times New Roman"/>
                <w:sz w:val="21"/>
              </w:rPr>
            </w:pPr>
            <w:r>
              <w:rPr>
                <w:sz w:val="21"/>
              </w:rPr>
              <w:t xml:space="preserve">为 </w:t>
            </w:r>
            <w:r>
              <w:rPr>
                <w:rFonts w:ascii="Times New Roman" w:eastAsia="Times New Roman"/>
                <w:sz w:val="21"/>
              </w:rPr>
              <w:t>0</w:t>
            </w:r>
          </w:p>
        </w:tc>
        <w:tc>
          <w:tcPr>
            <w:tcW w:w="1145" w:type="dxa"/>
            <w:tcBorders>
              <w:top w:val="single" w:sz="4" w:space="0" w:color="000000"/>
              <w:left w:val="single" w:sz="4" w:space="0" w:color="000000"/>
              <w:right w:val="single" w:sz="4" w:space="0" w:color="000000"/>
            </w:tcBorders>
          </w:tcPr>
          <w:p w14:paraId="1AB5F711" w14:textId="77777777" w:rsidR="00880C03" w:rsidRDefault="00880C03">
            <w:pPr>
              <w:pStyle w:val="TableParagraph"/>
              <w:rPr>
                <w:rFonts w:ascii="黑体"/>
                <w:sz w:val="20"/>
              </w:rPr>
            </w:pPr>
          </w:p>
          <w:p w14:paraId="51D40E35" w14:textId="77777777" w:rsidR="00880C03" w:rsidRDefault="00880C03">
            <w:pPr>
              <w:pStyle w:val="TableParagraph"/>
              <w:rPr>
                <w:rFonts w:ascii="黑体"/>
                <w:sz w:val="20"/>
              </w:rPr>
            </w:pPr>
          </w:p>
          <w:p w14:paraId="4F31E896" w14:textId="77777777" w:rsidR="00880C03" w:rsidRDefault="00000000">
            <w:pPr>
              <w:pStyle w:val="TableParagraph"/>
              <w:spacing w:before="170"/>
              <w:ind w:left="239" w:right="222"/>
              <w:jc w:val="center"/>
              <w:rPr>
                <w:sz w:val="21"/>
              </w:rPr>
            </w:pPr>
            <w:r>
              <w:rPr>
                <w:sz w:val="21"/>
              </w:rPr>
              <w:t>颗粒物</w:t>
            </w:r>
          </w:p>
        </w:tc>
        <w:tc>
          <w:tcPr>
            <w:tcW w:w="1431" w:type="dxa"/>
            <w:tcBorders>
              <w:top w:val="single" w:sz="4" w:space="0" w:color="000000"/>
              <w:left w:val="single" w:sz="4" w:space="0" w:color="000000"/>
              <w:right w:val="single" w:sz="4" w:space="0" w:color="000000"/>
            </w:tcBorders>
          </w:tcPr>
          <w:p w14:paraId="48B49A75" w14:textId="77777777" w:rsidR="00880C03" w:rsidRDefault="00880C03">
            <w:pPr>
              <w:pStyle w:val="TableParagraph"/>
              <w:rPr>
                <w:rFonts w:ascii="黑体"/>
              </w:rPr>
            </w:pPr>
          </w:p>
          <w:p w14:paraId="53965DC8" w14:textId="77777777" w:rsidR="00880C03" w:rsidRDefault="00880C03">
            <w:pPr>
              <w:pStyle w:val="TableParagraph"/>
              <w:spacing w:before="4"/>
              <w:rPr>
                <w:rFonts w:ascii="黑体"/>
                <w:sz w:val="32"/>
              </w:rPr>
            </w:pPr>
          </w:p>
          <w:p w14:paraId="4A98B558" w14:textId="77777777" w:rsidR="00880C03" w:rsidRDefault="00000000">
            <w:pPr>
              <w:pStyle w:val="TableParagraph"/>
              <w:ind w:left="376"/>
              <w:rPr>
                <w:rFonts w:ascii="Times New Roman"/>
                <w:sz w:val="21"/>
              </w:rPr>
            </w:pPr>
            <w:r>
              <w:rPr>
                <w:rFonts w:ascii="Times New Roman"/>
                <w:sz w:val="21"/>
              </w:rPr>
              <w:t>15.3549</w:t>
            </w:r>
          </w:p>
        </w:tc>
        <w:tc>
          <w:tcPr>
            <w:tcW w:w="1003" w:type="dxa"/>
            <w:tcBorders>
              <w:top w:val="single" w:sz="4" w:space="0" w:color="000000"/>
              <w:left w:val="single" w:sz="4" w:space="0" w:color="000000"/>
              <w:right w:val="single" w:sz="4" w:space="0" w:color="000000"/>
            </w:tcBorders>
          </w:tcPr>
          <w:p w14:paraId="5F71DC31" w14:textId="77777777" w:rsidR="00880C03" w:rsidRDefault="00880C03">
            <w:pPr>
              <w:pStyle w:val="TableParagraph"/>
              <w:rPr>
                <w:rFonts w:ascii="黑体"/>
              </w:rPr>
            </w:pPr>
          </w:p>
          <w:p w14:paraId="2E191ADE" w14:textId="77777777" w:rsidR="00880C03" w:rsidRDefault="00880C03">
            <w:pPr>
              <w:pStyle w:val="TableParagraph"/>
              <w:spacing w:before="4"/>
              <w:rPr>
                <w:rFonts w:ascii="黑体"/>
                <w:sz w:val="32"/>
              </w:rPr>
            </w:pPr>
          </w:p>
          <w:p w14:paraId="1428930A" w14:textId="77777777" w:rsidR="00880C03" w:rsidRDefault="00000000">
            <w:pPr>
              <w:pStyle w:val="TableParagraph"/>
              <w:ind w:left="321"/>
              <w:rPr>
                <w:rFonts w:ascii="Times New Roman"/>
                <w:sz w:val="21"/>
              </w:rPr>
            </w:pPr>
            <w:r>
              <w:rPr>
                <w:rFonts w:ascii="Times New Roman"/>
                <w:sz w:val="21"/>
              </w:rPr>
              <w:t>0.25</w:t>
            </w:r>
          </w:p>
        </w:tc>
        <w:tc>
          <w:tcPr>
            <w:tcW w:w="816" w:type="dxa"/>
            <w:tcBorders>
              <w:top w:val="single" w:sz="4" w:space="0" w:color="000000"/>
              <w:left w:val="single" w:sz="4" w:space="0" w:color="000000"/>
              <w:right w:val="single" w:sz="4" w:space="0" w:color="000000"/>
            </w:tcBorders>
          </w:tcPr>
          <w:p w14:paraId="739D98AF" w14:textId="77777777" w:rsidR="00880C03" w:rsidRDefault="00880C03">
            <w:pPr>
              <w:pStyle w:val="TableParagraph"/>
              <w:rPr>
                <w:rFonts w:ascii="黑体"/>
              </w:rPr>
            </w:pPr>
          </w:p>
          <w:p w14:paraId="7FF7584C" w14:textId="77777777" w:rsidR="00880C03" w:rsidRDefault="00880C03">
            <w:pPr>
              <w:pStyle w:val="TableParagraph"/>
              <w:spacing w:before="4"/>
              <w:rPr>
                <w:rFonts w:ascii="黑体"/>
                <w:sz w:val="32"/>
              </w:rPr>
            </w:pPr>
          </w:p>
          <w:p w14:paraId="4F035D03" w14:textId="77777777" w:rsidR="00880C03" w:rsidRDefault="00000000">
            <w:pPr>
              <w:pStyle w:val="TableParagraph"/>
              <w:ind w:left="15"/>
              <w:jc w:val="center"/>
              <w:rPr>
                <w:rFonts w:ascii="Times New Roman"/>
                <w:sz w:val="21"/>
              </w:rPr>
            </w:pPr>
            <w:r>
              <w:rPr>
                <w:rFonts w:ascii="Times New Roman"/>
                <w:sz w:val="21"/>
              </w:rPr>
              <w:t>1</w:t>
            </w:r>
          </w:p>
        </w:tc>
        <w:tc>
          <w:tcPr>
            <w:tcW w:w="1189" w:type="dxa"/>
            <w:tcBorders>
              <w:top w:val="single" w:sz="4" w:space="0" w:color="000000"/>
              <w:left w:val="single" w:sz="4" w:space="0" w:color="000000"/>
              <w:right w:val="single" w:sz="4" w:space="0" w:color="000000"/>
            </w:tcBorders>
          </w:tcPr>
          <w:p w14:paraId="4F140A3D" w14:textId="77777777" w:rsidR="00880C03" w:rsidRDefault="00880C03">
            <w:pPr>
              <w:pStyle w:val="TableParagraph"/>
              <w:rPr>
                <w:rFonts w:ascii="黑体"/>
              </w:rPr>
            </w:pPr>
          </w:p>
          <w:p w14:paraId="4ED9B14F" w14:textId="77777777" w:rsidR="00880C03" w:rsidRDefault="00880C03">
            <w:pPr>
              <w:pStyle w:val="TableParagraph"/>
              <w:spacing w:before="4"/>
              <w:rPr>
                <w:rFonts w:ascii="黑体"/>
                <w:sz w:val="32"/>
              </w:rPr>
            </w:pPr>
          </w:p>
          <w:p w14:paraId="1073F3CD" w14:textId="77777777" w:rsidR="00880C03" w:rsidRDefault="00000000">
            <w:pPr>
              <w:pStyle w:val="TableParagraph"/>
              <w:ind w:left="307"/>
              <w:rPr>
                <w:rFonts w:ascii="Times New Roman"/>
                <w:sz w:val="21"/>
              </w:rPr>
            </w:pPr>
            <w:r>
              <w:rPr>
                <w:rFonts w:ascii="Times New Roman"/>
                <w:sz w:val="21"/>
              </w:rPr>
              <w:t>3.8387</w:t>
            </w:r>
          </w:p>
        </w:tc>
        <w:tc>
          <w:tcPr>
            <w:tcW w:w="857" w:type="dxa"/>
            <w:tcBorders>
              <w:top w:val="single" w:sz="4" w:space="0" w:color="000000"/>
              <w:left w:val="single" w:sz="4" w:space="0" w:color="000000"/>
              <w:right w:val="nil"/>
            </w:tcBorders>
          </w:tcPr>
          <w:p w14:paraId="4B5CB99E" w14:textId="77777777" w:rsidR="00880C03" w:rsidRDefault="00000000">
            <w:pPr>
              <w:pStyle w:val="TableParagraph"/>
              <w:spacing w:before="137" w:line="242" w:lineRule="auto"/>
              <w:ind w:left="114" w:right="101"/>
              <w:jc w:val="center"/>
              <w:rPr>
                <w:sz w:val="21"/>
              </w:rPr>
            </w:pPr>
            <w:r>
              <w:rPr>
                <w:sz w:val="21"/>
              </w:rPr>
              <w:t>产生废气的工序及时停止运行</w:t>
            </w:r>
          </w:p>
        </w:tc>
      </w:tr>
    </w:tbl>
    <w:p w14:paraId="0A8244F0" w14:textId="77777777" w:rsidR="00880C03" w:rsidRDefault="00000000">
      <w:pPr>
        <w:pStyle w:val="5"/>
        <w:spacing w:before="129"/>
      </w:pPr>
      <w:r>
        <w:rPr>
          <w:rFonts w:ascii="Times New Roman" w:eastAsia="Times New Roman"/>
        </w:rPr>
        <w:t>5</w:t>
      </w:r>
      <w:r>
        <w:t>、大气污染防治措施可行性分析</w:t>
      </w:r>
    </w:p>
    <w:p w14:paraId="429B7465" w14:textId="77777777" w:rsidR="00880C03" w:rsidRDefault="00000000">
      <w:pPr>
        <w:pStyle w:val="a3"/>
        <w:spacing w:before="152" w:line="360" w:lineRule="auto"/>
        <w:ind w:left="1068" w:right="248" w:firstLine="439"/>
        <w:jc w:val="both"/>
      </w:pPr>
      <w:r>
        <w:rPr>
          <w:spacing w:val="-27"/>
        </w:rPr>
        <w:t>项目废气主要为原料储存、给料、消化、一次选粉、烘干、分离及半成品储存产生的粉</w:t>
      </w:r>
      <w:r>
        <w:rPr>
          <w:spacing w:val="-22"/>
        </w:rPr>
        <w:t>尘，与水泥行业类似，本项目废气措施可行性参照《排污许可证申请与核发技术规范 水泥</w:t>
      </w:r>
      <w:r>
        <w:rPr>
          <w:spacing w:val="-20"/>
        </w:rPr>
        <w:t>工业》</w:t>
      </w:r>
      <w:r>
        <w:t>（</w:t>
      </w:r>
      <w:r>
        <w:rPr>
          <w:rFonts w:ascii="Times New Roman" w:eastAsia="Times New Roman"/>
        </w:rPr>
        <w:t>HJ847-2017</w:t>
      </w:r>
      <w:r>
        <w:t>）</w:t>
      </w:r>
      <w:r>
        <w:rPr>
          <w:spacing w:val="-21"/>
        </w:rPr>
        <w:t xml:space="preserve">附录 </w:t>
      </w:r>
      <w:r>
        <w:rPr>
          <w:rFonts w:ascii="Times New Roman" w:eastAsia="Times New Roman"/>
        </w:rPr>
        <w:t xml:space="preserve">B </w:t>
      </w:r>
      <w:r>
        <w:t>进行废气污染防治可行技术分析，具体分析见下表。</w:t>
      </w:r>
    </w:p>
    <w:p w14:paraId="60CD0BEC" w14:textId="77777777" w:rsidR="00880C03" w:rsidRDefault="00000000">
      <w:pPr>
        <w:pStyle w:val="a3"/>
        <w:tabs>
          <w:tab w:val="left" w:pos="3288"/>
        </w:tabs>
        <w:spacing w:after="19" w:line="289" w:lineRule="exact"/>
        <w:ind w:left="1548"/>
        <w:rPr>
          <w:rFonts w:ascii="黑体" w:eastAsia="黑体"/>
        </w:rPr>
      </w:pPr>
      <w:r>
        <w:rPr>
          <w:rFonts w:ascii="黑体" w:eastAsia="黑体" w:hint="eastAsia"/>
        </w:rPr>
        <w:t>表</w:t>
      </w:r>
      <w:r>
        <w:rPr>
          <w:rFonts w:ascii="黑体" w:eastAsia="黑体" w:hint="eastAsia"/>
          <w:spacing w:val="-60"/>
        </w:rPr>
        <w:t xml:space="preserve"> </w:t>
      </w:r>
      <w:r>
        <w:rPr>
          <w:rFonts w:ascii="Times New Roman" w:eastAsia="Times New Roman"/>
        </w:rPr>
        <w:t>29</w:t>
      </w:r>
      <w:r>
        <w:rPr>
          <w:rFonts w:ascii="Times New Roman" w:eastAsia="Times New Roman"/>
        </w:rPr>
        <w:tab/>
      </w:r>
      <w:r>
        <w:rPr>
          <w:rFonts w:ascii="黑体" w:eastAsia="黑体" w:hint="eastAsia"/>
        </w:rPr>
        <w:t>本项目废气污染防治可行技术分析</w:t>
      </w:r>
    </w:p>
    <w:tbl>
      <w:tblPr>
        <w:tblStyle w:val="TableNormal"/>
        <w:tblW w:w="0" w:type="auto"/>
        <w:tblInd w:w="10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18"/>
        <w:gridCol w:w="1134"/>
        <w:gridCol w:w="3251"/>
        <w:gridCol w:w="1698"/>
        <w:gridCol w:w="1083"/>
      </w:tblGrid>
      <w:tr w:rsidR="00880C03" w14:paraId="20B6F67F" w14:textId="77777777">
        <w:trPr>
          <w:trHeight w:val="397"/>
        </w:trPr>
        <w:tc>
          <w:tcPr>
            <w:tcW w:w="6003" w:type="dxa"/>
            <w:gridSpan w:val="3"/>
            <w:tcBorders>
              <w:left w:val="nil"/>
              <w:bottom w:val="single" w:sz="4" w:space="0" w:color="000000"/>
              <w:right w:val="single" w:sz="4" w:space="0" w:color="000000"/>
            </w:tcBorders>
          </w:tcPr>
          <w:p w14:paraId="354F56A5" w14:textId="77777777" w:rsidR="00880C03" w:rsidRDefault="00000000">
            <w:pPr>
              <w:pStyle w:val="TableParagraph"/>
              <w:spacing w:before="63"/>
              <w:ind w:left="1646"/>
              <w:rPr>
                <w:b/>
                <w:sz w:val="21"/>
              </w:rPr>
            </w:pPr>
            <w:r>
              <w:rPr>
                <w:b/>
                <w:sz w:val="21"/>
              </w:rPr>
              <w:t>排污许可证申请核发技术规范</w:t>
            </w:r>
          </w:p>
        </w:tc>
        <w:tc>
          <w:tcPr>
            <w:tcW w:w="2781" w:type="dxa"/>
            <w:gridSpan w:val="2"/>
            <w:tcBorders>
              <w:left w:val="single" w:sz="4" w:space="0" w:color="000000"/>
              <w:bottom w:val="single" w:sz="4" w:space="0" w:color="000000"/>
              <w:right w:val="nil"/>
            </w:tcBorders>
          </w:tcPr>
          <w:p w14:paraId="3FBBBFB9" w14:textId="77777777" w:rsidR="00880C03" w:rsidRDefault="00000000">
            <w:pPr>
              <w:pStyle w:val="TableParagraph"/>
              <w:spacing w:before="63"/>
              <w:ind w:left="1056" w:right="1047"/>
              <w:jc w:val="center"/>
              <w:rPr>
                <w:b/>
                <w:sz w:val="21"/>
              </w:rPr>
            </w:pPr>
            <w:r>
              <w:rPr>
                <w:b/>
                <w:sz w:val="21"/>
              </w:rPr>
              <w:t>本项目</w:t>
            </w:r>
          </w:p>
        </w:tc>
      </w:tr>
      <w:tr w:rsidR="00880C03" w14:paraId="01C32BCC" w14:textId="77777777">
        <w:trPr>
          <w:trHeight w:val="544"/>
        </w:trPr>
        <w:tc>
          <w:tcPr>
            <w:tcW w:w="1618" w:type="dxa"/>
            <w:tcBorders>
              <w:top w:val="single" w:sz="4" w:space="0" w:color="000000"/>
              <w:left w:val="nil"/>
              <w:bottom w:val="single" w:sz="4" w:space="0" w:color="000000"/>
              <w:right w:val="single" w:sz="4" w:space="0" w:color="000000"/>
            </w:tcBorders>
          </w:tcPr>
          <w:p w14:paraId="261B3B42" w14:textId="77777777" w:rsidR="00880C03" w:rsidRDefault="00000000">
            <w:pPr>
              <w:pStyle w:val="TableParagraph"/>
              <w:spacing w:before="138"/>
              <w:ind w:left="154" w:right="116"/>
              <w:jc w:val="center"/>
              <w:rPr>
                <w:sz w:val="21"/>
              </w:rPr>
            </w:pPr>
            <w:r>
              <w:rPr>
                <w:sz w:val="21"/>
              </w:rPr>
              <w:t>排放口</w:t>
            </w:r>
          </w:p>
        </w:tc>
        <w:tc>
          <w:tcPr>
            <w:tcW w:w="1134" w:type="dxa"/>
            <w:tcBorders>
              <w:top w:val="single" w:sz="4" w:space="0" w:color="000000"/>
              <w:left w:val="single" w:sz="4" w:space="0" w:color="000000"/>
              <w:bottom w:val="single" w:sz="4" w:space="0" w:color="000000"/>
              <w:right w:val="single" w:sz="4" w:space="0" w:color="000000"/>
            </w:tcBorders>
          </w:tcPr>
          <w:p w14:paraId="7DBD13A3" w14:textId="77777777" w:rsidR="00880C03" w:rsidRDefault="00000000">
            <w:pPr>
              <w:pStyle w:val="TableParagraph"/>
              <w:spacing w:before="1"/>
              <w:ind w:left="131" w:right="112"/>
              <w:jc w:val="center"/>
              <w:rPr>
                <w:sz w:val="21"/>
              </w:rPr>
            </w:pPr>
            <w:r>
              <w:rPr>
                <w:sz w:val="21"/>
              </w:rPr>
              <w:t>污染控制</w:t>
            </w:r>
          </w:p>
          <w:p w14:paraId="59A74B0D" w14:textId="77777777" w:rsidR="00880C03" w:rsidRDefault="00000000">
            <w:pPr>
              <w:pStyle w:val="TableParagraph"/>
              <w:spacing w:before="2" w:line="252" w:lineRule="exact"/>
              <w:ind w:left="130" w:right="112"/>
              <w:jc w:val="center"/>
              <w:rPr>
                <w:sz w:val="21"/>
              </w:rPr>
            </w:pPr>
            <w:r>
              <w:rPr>
                <w:sz w:val="21"/>
              </w:rPr>
              <w:t>项目</w:t>
            </w:r>
          </w:p>
        </w:tc>
        <w:tc>
          <w:tcPr>
            <w:tcW w:w="3251" w:type="dxa"/>
            <w:tcBorders>
              <w:top w:val="single" w:sz="4" w:space="0" w:color="000000"/>
              <w:left w:val="single" w:sz="4" w:space="0" w:color="000000"/>
              <w:bottom w:val="single" w:sz="4" w:space="0" w:color="000000"/>
              <w:right w:val="single" w:sz="4" w:space="0" w:color="000000"/>
            </w:tcBorders>
          </w:tcPr>
          <w:p w14:paraId="01F70EDD" w14:textId="77777777" w:rsidR="00880C03" w:rsidRDefault="00000000">
            <w:pPr>
              <w:pStyle w:val="TableParagraph"/>
              <w:spacing w:before="138"/>
              <w:ind w:left="1189" w:right="1171"/>
              <w:jc w:val="center"/>
              <w:rPr>
                <w:sz w:val="21"/>
              </w:rPr>
            </w:pPr>
            <w:r>
              <w:rPr>
                <w:sz w:val="21"/>
              </w:rPr>
              <w:t>可行技术</w:t>
            </w:r>
          </w:p>
        </w:tc>
        <w:tc>
          <w:tcPr>
            <w:tcW w:w="1698" w:type="dxa"/>
            <w:tcBorders>
              <w:top w:val="single" w:sz="4" w:space="0" w:color="000000"/>
              <w:left w:val="single" w:sz="4" w:space="0" w:color="000000"/>
              <w:bottom w:val="single" w:sz="4" w:space="0" w:color="000000"/>
              <w:right w:val="single" w:sz="4" w:space="0" w:color="000000"/>
            </w:tcBorders>
          </w:tcPr>
          <w:p w14:paraId="7E01DF4A" w14:textId="77777777" w:rsidR="00880C03" w:rsidRDefault="00000000">
            <w:pPr>
              <w:pStyle w:val="TableParagraph"/>
              <w:spacing w:before="138"/>
              <w:ind w:left="220"/>
              <w:rPr>
                <w:sz w:val="21"/>
              </w:rPr>
            </w:pPr>
            <w:r>
              <w:rPr>
                <w:sz w:val="21"/>
              </w:rPr>
              <w:t>废气治理措施</w:t>
            </w:r>
          </w:p>
        </w:tc>
        <w:tc>
          <w:tcPr>
            <w:tcW w:w="1083" w:type="dxa"/>
            <w:tcBorders>
              <w:top w:val="single" w:sz="4" w:space="0" w:color="000000"/>
              <w:left w:val="single" w:sz="4" w:space="0" w:color="000000"/>
              <w:bottom w:val="single" w:sz="4" w:space="0" w:color="000000"/>
              <w:right w:val="nil"/>
            </w:tcBorders>
          </w:tcPr>
          <w:p w14:paraId="28E02421" w14:textId="77777777" w:rsidR="00880C03" w:rsidRDefault="00000000">
            <w:pPr>
              <w:pStyle w:val="TableParagraph"/>
              <w:spacing w:before="1"/>
              <w:ind w:left="121"/>
              <w:rPr>
                <w:sz w:val="21"/>
              </w:rPr>
            </w:pPr>
            <w:r>
              <w:rPr>
                <w:sz w:val="21"/>
              </w:rPr>
              <w:t>是否为可</w:t>
            </w:r>
          </w:p>
          <w:p w14:paraId="39D6D557" w14:textId="77777777" w:rsidR="00880C03" w:rsidRDefault="00000000">
            <w:pPr>
              <w:pStyle w:val="TableParagraph"/>
              <w:spacing w:before="2" w:line="252" w:lineRule="exact"/>
              <w:ind w:left="227"/>
              <w:rPr>
                <w:sz w:val="21"/>
              </w:rPr>
            </w:pPr>
            <w:proofErr w:type="gramStart"/>
            <w:r>
              <w:rPr>
                <w:sz w:val="21"/>
              </w:rPr>
              <w:t>行技术</w:t>
            </w:r>
            <w:proofErr w:type="gramEnd"/>
          </w:p>
        </w:tc>
      </w:tr>
      <w:tr w:rsidR="00880C03" w14:paraId="72C15341" w14:textId="77777777">
        <w:trPr>
          <w:trHeight w:val="818"/>
        </w:trPr>
        <w:tc>
          <w:tcPr>
            <w:tcW w:w="1618" w:type="dxa"/>
            <w:tcBorders>
              <w:top w:val="single" w:sz="4" w:space="0" w:color="000000"/>
              <w:left w:val="nil"/>
              <w:right w:val="single" w:sz="4" w:space="0" w:color="000000"/>
            </w:tcBorders>
          </w:tcPr>
          <w:p w14:paraId="3773E5A3" w14:textId="77777777" w:rsidR="00880C03" w:rsidRDefault="00880C03">
            <w:pPr>
              <w:pStyle w:val="TableParagraph"/>
              <w:spacing w:before="5"/>
              <w:rPr>
                <w:rFonts w:ascii="黑体"/>
                <w:sz w:val="21"/>
              </w:rPr>
            </w:pPr>
          </w:p>
          <w:p w14:paraId="743D5E5A" w14:textId="77777777" w:rsidR="00880C03" w:rsidRDefault="00000000">
            <w:pPr>
              <w:pStyle w:val="TableParagraph"/>
              <w:ind w:left="156" w:right="116"/>
              <w:jc w:val="center"/>
              <w:rPr>
                <w:sz w:val="21"/>
              </w:rPr>
            </w:pPr>
            <w:r>
              <w:rPr>
                <w:rFonts w:ascii="Times New Roman" w:eastAsia="Times New Roman"/>
                <w:sz w:val="21"/>
              </w:rPr>
              <w:t xml:space="preserve">DA001 </w:t>
            </w:r>
            <w:r>
              <w:rPr>
                <w:sz w:val="21"/>
              </w:rPr>
              <w:t>排放口</w:t>
            </w:r>
          </w:p>
        </w:tc>
        <w:tc>
          <w:tcPr>
            <w:tcW w:w="1134" w:type="dxa"/>
            <w:tcBorders>
              <w:top w:val="single" w:sz="4" w:space="0" w:color="000000"/>
              <w:left w:val="single" w:sz="4" w:space="0" w:color="000000"/>
              <w:right w:val="single" w:sz="4" w:space="0" w:color="000000"/>
            </w:tcBorders>
          </w:tcPr>
          <w:p w14:paraId="7159A61E" w14:textId="77777777" w:rsidR="00880C03" w:rsidRDefault="00880C03">
            <w:pPr>
              <w:pStyle w:val="TableParagraph"/>
              <w:spacing w:before="5"/>
              <w:rPr>
                <w:rFonts w:ascii="黑体"/>
                <w:sz w:val="21"/>
              </w:rPr>
            </w:pPr>
          </w:p>
          <w:p w14:paraId="1746BDD1" w14:textId="77777777" w:rsidR="00880C03" w:rsidRDefault="00000000">
            <w:pPr>
              <w:pStyle w:val="TableParagraph"/>
              <w:ind w:left="254"/>
              <w:rPr>
                <w:sz w:val="21"/>
              </w:rPr>
            </w:pPr>
            <w:r>
              <w:rPr>
                <w:sz w:val="21"/>
              </w:rPr>
              <w:t>颗粒物</w:t>
            </w:r>
          </w:p>
        </w:tc>
        <w:tc>
          <w:tcPr>
            <w:tcW w:w="3251" w:type="dxa"/>
            <w:tcBorders>
              <w:top w:val="single" w:sz="4" w:space="0" w:color="000000"/>
              <w:left w:val="single" w:sz="4" w:space="0" w:color="000000"/>
              <w:right w:val="single" w:sz="4" w:space="0" w:color="000000"/>
            </w:tcBorders>
          </w:tcPr>
          <w:p w14:paraId="0FECCA94" w14:textId="77777777" w:rsidR="00880C03" w:rsidRDefault="00000000">
            <w:pPr>
              <w:pStyle w:val="TableParagraph"/>
              <w:spacing w:before="1"/>
              <w:ind w:left="111" w:right="-15"/>
              <w:rPr>
                <w:sz w:val="21"/>
              </w:rPr>
            </w:pPr>
            <w:r>
              <w:rPr>
                <w:spacing w:val="-6"/>
                <w:sz w:val="21"/>
              </w:rPr>
              <w:t>一般地区排污单位：袋式除尘器；</w:t>
            </w:r>
          </w:p>
          <w:p w14:paraId="0A244678" w14:textId="77777777" w:rsidR="00880C03" w:rsidRDefault="00000000">
            <w:pPr>
              <w:pStyle w:val="TableParagraph"/>
              <w:spacing w:line="270" w:lineRule="atLeast"/>
              <w:ind w:left="111" w:right="91"/>
              <w:rPr>
                <w:sz w:val="21"/>
              </w:rPr>
            </w:pPr>
            <w:r>
              <w:rPr>
                <w:sz w:val="21"/>
              </w:rPr>
              <w:t>重点地区排污单位：覆膜滤料袋式除尘器</w:t>
            </w:r>
          </w:p>
        </w:tc>
        <w:tc>
          <w:tcPr>
            <w:tcW w:w="1698" w:type="dxa"/>
            <w:tcBorders>
              <w:top w:val="single" w:sz="4" w:space="0" w:color="000000"/>
              <w:left w:val="single" w:sz="4" w:space="0" w:color="000000"/>
              <w:right w:val="single" w:sz="4" w:space="0" w:color="000000"/>
            </w:tcBorders>
          </w:tcPr>
          <w:p w14:paraId="2CB00DA3" w14:textId="77777777" w:rsidR="00880C03" w:rsidRDefault="00000000">
            <w:pPr>
              <w:pStyle w:val="TableParagraph"/>
              <w:spacing w:before="138" w:line="242" w:lineRule="auto"/>
              <w:ind w:left="640" w:right="96" w:hanging="526"/>
              <w:rPr>
                <w:sz w:val="21"/>
              </w:rPr>
            </w:pPr>
            <w:r>
              <w:rPr>
                <w:sz w:val="21"/>
              </w:rPr>
              <w:t>覆膜滤料袋式除尘器</w:t>
            </w:r>
          </w:p>
        </w:tc>
        <w:tc>
          <w:tcPr>
            <w:tcW w:w="1083" w:type="dxa"/>
            <w:tcBorders>
              <w:top w:val="single" w:sz="4" w:space="0" w:color="000000"/>
              <w:left w:val="single" w:sz="4" w:space="0" w:color="000000"/>
              <w:right w:val="nil"/>
            </w:tcBorders>
          </w:tcPr>
          <w:p w14:paraId="7907E7D9" w14:textId="77777777" w:rsidR="00880C03" w:rsidRDefault="00880C03">
            <w:pPr>
              <w:pStyle w:val="TableParagraph"/>
              <w:spacing w:before="5"/>
              <w:rPr>
                <w:rFonts w:ascii="黑体"/>
                <w:sz w:val="21"/>
              </w:rPr>
            </w:pPr>
          </w:p>
          <w:p w14:paraId="3F567488" w14:textId="77777777" w:rsidR="00880C03" w:rsidRDefault="00000000">
            <w:pPr>
              <w:pStyle w:val="TableParagraph"/>
              <w:ind w:left="5"/>
              <w:jc w:val="center"/>
              <w:rPr>
                <w:sz w:val="21"/>
              </w:rPr>
            </w:pPr>
            <w:r>
              <w:rPr>
                <w:sz w:val="21"/>
              </w:rPr>
              <w:t>是</w:t>
            </w:r>
          </w:p>
        </w:tc>
      </w:tr>
    </w:tbl>
    <w:p w14:paraId="7DA3DA3F" w14:textId="77777777" w:rsidR="00880C03" w:rsidRDefault="00000000">
      <w:pPr>
        <w:pStyle w:val="a3"/>
        <w:spacing w:before="177"/>
        <w:ind w:left="1548"/>
      </w:pPr>
      <w:r>
        <w:t>由上表可知，本项目废气采取的防治措施为可行技术。</w:t>
      </w:r>
    </w:p>
    <w:p w14:paraId="11F8A9FC" w14:textId="77777777" w:rsidR="00880C03" w:rsidRDefault="00000000">
      <w:pPr>
        <w:pStyle w:val="5"/>
        <w:spacing w:before="163"/>
      </w:pPr>
      <w:r>
        <w:rPr>
          <w:rFonts w:ascii="Times New Roman" w:eastAsia="Times New Roman"/>
        </w:rPr>
        <w:t>6</w:t>
      </w:r>
      <w:r>
        <w:t>、废气污染物排放核算量</w:t>
      </w:r>
    </w:p>
    <w:p w14:paraId="0B9DEF35" w14:textId="77777777" w:rsidR="00880C03" w:rsidRDefault="00000000">
      <w:pPr>
        <w:pStyle w:val="a4"/>
        <w:numPr>
          <w:ilvl w:val="1"/>
          <w:numId w:val="1"/>
        </w:numPr>
        <w:tabs>
          <w:tab w:val="left" w:pos="1909"/>
        </w:tabs>
        <w:spacing w:before="154"/>
        <w:ind w:hanging="361"/>
        <w:rPr>
          <w:sz w:val="24"/>
        </w:rPr>
      </w:pPr>
      <w:r>
        <w:rPr>
          <w:sz w:val="24"/>
        </w:rPr>
        <w:t>大气污染物有组织排放核算</w:t>
      </w:r>
    </w:p>
    <w:p w14:paraId="44EE82BE" w14:textId="77777777" w:rsidR="00880C03" w:rsidRDefault="00000000">
      <w:pPr>
        <w:pStyle w:val="a3"/>
        <w:tabs>
          <w:tab w:val="left" w:pos="3648"/>
        </w:tabs>
        <w:spacing w:before="153" w:after="24"/>
        <w:ind w:left="1548"/>
        <w:rPr>
          <w:rFonts w:ascii="黑体" w:eastAsia="黑体"/>
        </w:rPr>
      </w:pPr>
      <w:r>
        <w:rPr>
          <w:rFonts w:ascii="黑体" w:eastAsia="黑体" w:hint="eastAsia"/>
        </w:rPr>
        <w:t>表</w:t>
      </w:r>
      <w:r>
        <w:rPr>
          <w:rFonts w:ascii="黑体" w:eastAsia="黑体" w:hint="eastAsia"/>
          <w:spacing w:val="-60"/>
        </w:rPr>
        <w:t xml:space="preserve"> </w:t>
      </w:r>
      <w:r>
        <w:rPr>
          <w:rFonts w:ascii="Times New Roman" w:eastAsia="Times New Roman"/>
        </w:rPr>
        <w:t>30</w:t>
      </w:r>
      <w:r>
        <w:rPr>
          <w:rFonts w:ascii="Times New Roman" w:eastAsia="Times New Roman"/>
        </w:rPr>
        <w:tab/>
      </w:r>
      <w:r>
        <w:rPr>
          <w:rFonts w:ascii="黑体" w:eastAsia="黑体" w:hint="eastAsia"/>
        </w:rPr>
        <w:t>大气污染物有组织排放量核算表</w:t>
      </w:r>
    </w:p>
    <w:tbl>
      <w:tblPr>
        <w:tblStyle w:val="TableNormal"/>
        <w:tblW w:w="0" w:type="auto"/>
        <w:tblInd w:w="10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46"/>
        <w:gridCol w:w="1213"/>
        <w:gridCol w:w="1308"/>
        <w:gridCol w:w="1889"/>
        <w:gridCol w:w="1892"/>
        <w:gridCol w:w="1834"/>
      </w:tblGrid>
      <w:tr w:rsidR="00880C03" w14:paraId="449D1A71" w14:textId="77777777">
        <w:trPr>
          <w:trHeight w:val="565"/>
        </w:trPr>
        <w:tc>
          <w:tcPr>
            <w:tcW w:w="646" w:type="dxa"/>
            <w:tcBorders>
              <w:left w:val="nil"/>
              <w:bottom w:val="single" w:sz="4" w:space="0" w:color="000000"/>
              <w:right w:val="single" w:sz="4" w:space="0" w:color="000000"/>
            </w:tcBorders>
          </w:tcPr>
          <w:p w14:paraId="0D1A9F99" w14:textId="77777777" w:rsidR="00880C03" w:rsidRDefault="00000000">
            <w:pPr>
              <w:pStyle w:val="TableParagraph"/>
              <w:spacing w:before="147"/>
              <w:ind w:left="109" w:right="69"/>
              <w:jc w:val="center"/>
              <w:rPr>
                <w:b/>
                <w:sz w:val="21"/>
              </w:rPr>
            </w:pPr>
            <w:r>
              <w:rPr>
                <w:b/>
                <w:sz w:val="21"/>
              </w:rPr>
              <w:t>序号</w:t>
            </w:r>
          </w:p>
        </w:tc>
        <w:tc>
          <w:tcPr>
            <w:tcW w:w="1213" w:type="dxa"/>
            <w:tcBorders>
              <w:left w:val="single" w:sz="4" w:space="0" w:color="000000"/>
              <w:bottom w:val="single" w:sz="4" w:space="0" w:color="000000"/>
              <w:right w:val="single" w:sz="4" w:space="0" w:color="000000"/>
            </w:tcBorders>
          </w:tcPr>
          <w:p w14:paraId="51696BA0" w14:textId="77777777" w:rsidR="00880C03" w:rsidRDefault="00000000">
            <w:pPr>
              <w:pStyle w:val="TableParagraph"/>
              <w:spacing w:before="147"/>
              <w:ind w:left="63" w:right="44"/>
              <w:jc w:val="center"/>
              <w:rPr>
                <w:b/>
                <w:sz w:val="21"/>
              </w:rPr>
            </w:pPr>
            <w:r>
              <w:rPr>
                <w:b/>
                <w:sz w:val="21"/>
              </w:rPr>
              <w:t>排放口编号</w:t>
            </w:r>
          </w:p>
        </w:tc>
        <w:tc>
          <w:tcPr>
            <w:tcW w:w="1308" w:type="dxa"/>
            <w:tcBorders>
              <w:left w:val="single" w:sz="4" w:space="0" w:color="000000"/>
              <w:bottom w:val="single" w:sz="4" w:space="0" w:color="000000"/>
              <w:right w:val="single" w:sz="4" w:space="0" w:color="000000"/>
            </w:tcBorders>
          </w:tcPr>
          <w:p w14:paraId="5452B80F" w14:textId="77777777" w:rsidR="00880C03" w:rsidRDefault="00000000">
            <w:pPr>
              <w:pStyle w:val="TableParagraph"/>
              <w:spacing w:before="147"/>
              <w:ind w:left="319" w:right="304"/>
              <w:jc w:val="center"/>
              <w:rPr>
                <w:b/>
                <w:sz w:val="21"/>
              </w:rPr>
            </w:pPr>
            <w:r>
              <w:rPr>
                <w:b/>
                <w:sz w:val="21"/>
              </w:rPr>
              <w:t>污染物</w:t>
            </w:r>
          </w:p>
        </w:tc>
        <w:tc>
          <w:tcPr>
            <w:tcW w:w="1889" w:type="dxa"/>
            <w:tcBorders>
              <w:left w:val="single" w:sz="4" w:space="0" w:color="000000"/>
              <w:bottom w:val="single" w:sz="4" w:space="0" w:color="000000"/>
              <w:right w:val="single" w:sz="4" w:space="0" w:color="000000"/>
            </w:tcBorders>
          </w:tcPr>
          <w:p w14:paraId="046BF69D" w14:textId="77777777" w:rsidR="00880C03" w:rsidRDefault="00000000">
            <w:pPr>
              <w:pStyle w:val="TableParagraph"/>
              <w:spacing w:before="13"/>
              <w:ind w:left="268" w:right="247"/>
              <w:jc w:val="center"/>
              <w:rPr>
                <w:rFonts w:ascii="Times New Roman" w:eastAsia="Times New Roman"/>
                <w:b/>
                <w:sz w:val="21"/>
              </w:rPr>
            </w:pPr>
            <w:r>
              <w:rPr>
                <w:b/>
                <w:sz w:val="21"/>
              </w:rPr>
              <w:t>核算排放浓度</w:t>
            </w:r>
            <w:r>
              <w:rPr>
                <w:rFonts w:ascii="Times New Roman" w:eastAsia="Times New Roman"/>
                <w:b/>
                <w:sz w:val="21"/>
              </w:rPr>
              <w:t>/</w:t>
            </w:r>
          </w:p>
          <w:p w14:paraId="3CE08C5F" w14:textId="77777777" w:rsidR="00880C03" w:rsidRDefault="00000000">
            <w:pPr>
              <w:pStyle w:val="TableParagraph"/>
              <w:spacing w:before="2" w:line="262" w:lineRule="exact"/>
              <w:ind w:left="264" w:right="247"/>
              <w:jc w:val="center"/>
              <w:rPr>
                <w:b/>
                <w:sz w:val="21"/>
              </w:rPr>
            </w:pPr>
            <w:r>
              <w:rPr>
                <w:b/>
                <w:sz w:val="21"/>
              </w:rPr>
              <w:t>（</w:t>
            </w:r>
            <w:r>
              <w:rPr>
                <w:rFonts w:ascii="Times New Roman" w:eastAsia="Times New Roman"/>
                <w:b/>
                <w:sz w:val="21"/>
              </w:rPr>
              <w:t>mg/m</w:t>
            </w:r>
            <w:r>
              <w:rPr>
                <w:rFonts w:ascii="Times New Roman" w:eastAsia="Times New Roman"/>
                <w:b/>
                <w:position w:val="7"/>
                <w:sz w:val="14"/>
              </w:rPr>
              <w:t>3</w:t>
            </w:r>
            <w:r>
              <w:rPr>
                <w:b/>
                <w:sz w:val="21"/>
              </w:rPr>
              <w:t>）</w:t>
            </w:r>
          </w:p>
        </w:tc>
        <w:tc>
          <w:tcPr>
            <w:tcW w:w="1892" w:type="dxa"/>
            <w:tcBorders>
              <w:left w:val="single" w:sz="4" w:space="0" w:color="000000"/>
              <w:bottom w:val="single" w:sz="4" w:space="0" w:color="000000"/>
              <w:right w:val="single" w:sz="4" w:space="0" w:color="000000"/>
            </w:tcBorders>
          </w:tcPr>
          <w:p w14:paraId="0D760037" w14:textId="77777777" w:rsidR="00880C03" w:rsidRDefault="00000000">
            <w:pPr>
              <w:pStyle w:val="TableParagraph"/>
              <w:spacing w:before="13"/>
              <w:ind w:left="268" w:right="250"/>
              <w:jc w:val="center"/>
              <w:rPr>
                <w:rFonts w:ascii="Times New Roman" w:eastAsia="Times New Roman"/>
                <w:b/>
                <w:sz w:val="21"/>
              </w:rPr>
            </w:pPr>
            <w:r>
              <w:rPr>
                <w:b/>
                <w:sz w:val="21"/>
              </w:rPr>
              <w:t>核算排放速率</w:t>
            </w:r>
            <w:r>
              <w:rPr>
                <w:rFonts w:ascii="Times New Roman" w:eastAsia="Times New Roman"/>
                <w:b/>
                <w:sz w:val="21"/>
              </w:rPr>
              <w:t>/</w:t>
            </w:r>
          </w:p>
          <w:p w14:paraId="02F30072" w14:textId="77777777" w:rsidR="00880C03" w:rsidRDefault="00000000">
            <w:pPr>
              <w:pStyle w:val="TableParagraph"/>
              <w:spacing w:before="2" w:line="262" w:lineRule="exact"/>
              <w:ind w:left="264" w:right="250"/>
              <w:jc w:val="center"/>
              <w:rPr>
                <w:b/>
                <w:sz w:val="21"/>
              </w:rPr>
            </w:pPr>
            <w:r>
              <w:rPr>
                <w:b/>
                <w:sz w:val="21"/>
              </w:rPr>
              <w:t>（</w:t>
            </w:r>
            <w:r>
              <w:rPr>
                <w:rFonts w:ascii="Times New Roman" w:eastAsia="Times New Roman"/>
                <w:b/>
                <w:sz w:val="21"/>
              </w:rPr>
              <w:t>kg/h</w:t>
            </w:r>
            <w:r>
              <w:rPr>
                <w:b/>
                <w:sz w:val="21"/>
              </w:rPr>
              <w:t>）</w:t>
            </w:r>
          </w:p>
        </w:tc>
        <w:tc>
          <w:tcPr>
            <w:tcW w:w="1834" w:type="dxa"/>
            <w:tcBorders>
              <w:left w:val="single" w:sz="4" w:space="0" w:color="000000"/>
              <w:bottom w:val="single" w:sz="4" w:space="0" w:color="000000"/>
              <w:right w:val="nil"/>
            </w:tcBorders>
          </w:tcPr>
          <w:p w14:paraId="3F64CD50" w14:textId="77777777" w:rsidR="00880C03" w:rsidRDefault="00000000">
            <w:pPr>
              <w:pStyle w:val="TableParagraph"/>
              <w:spacing w:before="13"/>
              <w:ind w:left="241" w:right="224"/>
              <w:jc w:val="center"/>
              <w:rPr>
                <w:rFonts w:ascii="Times New Roman" w:eastAsia="Times New Roman"/>
                <w:b/>
                <w:sz w:val="21"/>
              </w:rPr>
            </w:pPr>
            <w:r>
              <w:rPr>
                <w:b/>
                <w:sz w:val="21"/>
              </w:rPr>
              <w:t>核算年排放量</w:t>
            </w:r>
            <w:r>
              <w:rPr>
                <w:rFonts w:ascii="Times New Roman" w:eastAsia="Times New Roman"/>
                <w:b/>
                <w:sz w:val="21"/>
              </w:rPr>
              <w:t>/</w:t>
            </w:r>
          </w:p>
          <w:p w14:paraId="19253CE0" w14:textId="77777777" w:rsidR="00880C03" w:rsidRDefault="00000000">
            <w:pPr>
              <w:pStyle w:val="TableParagraph"/>
              <w:spacing w:before="2" w:line="262" w:lineRule="exact"/>
              <w:ind w:left="238" w:right="224"/>
              <w:jc w:val="center"/>
              <w:rPr>
                <w:b/>
                <w:sz w:val="21"/>
              </w:rPr>
            </w:pPr>
            <w:r>
              <w:rPr>
                <w:b/>
                <w:sz w:val="21"/>
              </w:rPr>
              <w:t>（</w:t>
            </w:r>
            <w:r>
              <w:rPr>
                <w:rFonts w:ascii="Times New Roman" w:eastAsia="Times New Roman"/>
                <w:b/>
                <w:sz w:val="21"/>
              </w:rPr>
              <w:t>t/a</w:t>
            </w:r>
            <w:r>
              <w:rPr>
                <w:b/>
                <w:sz w:val="21"/>
              </w:rPr>
              <w:t>）</w:t>
            </w:r>
          </w:p>
        </w:tc>
      </w:tr>
      <w:tr w:rsidR="00880C03" w14:paraId="51DC4B72" w14:textId="77777777">
        <w:trPr>
          <w:trHeight w:val="568"/>
        </w:trPr>
        <w:tc>
          <w:tcPr>
            <w:tcW w:w="646" w:type="dxa"/>
            <w:tcBorders>
              <w:top w:val="single" w:sz="4" w:space="0" w:color="000000"/>
              <w:left w:val="nil"/>
              <w:right w:val="single" w:sz="4" w:space="0" w:color="000000"/>
            </w:tcBorders>
          </w:tcPr>
          <w:p w14:paraId="5A0C3C50" w14:textId="77777777" w:rsidR="00880C03" w:rsidRDefault="00000000">
            <w:pPr>
              <w:pStyle w:val="TableParagraph"/>
              <w:spacing w:before="163"/>
              <w:ind w:left="40"/>
              <w:jc w:val="center"/>
              <w:rPr>
                <w:rFonts w:ascii="Times New Roman"/>
                <w:sz w:val="21"/>
              </w:rPr>
            </w:pPr>
            <w:r>
              <w:rPr>
                <w:rFonts w:ascii="Times New Roman"/>
                <w:sz w:val="21"/>
              </w:rPr>
              <w:t>1</w:t>
            </w:r>
          </w:p>
        </w:tc>
        <w:tc>
          <w:tcPr>
            <w:tcW w:w="1213" w:type="dxa"/>
            <w:tcBorders>
              <w:top w:val="single" w:sz="4" w:space="0" w:color="000000"/>
              <w:left w:val="single" w:sz="4" w:space="0" w:color="000000"/>
              <w:right w:val="single" w:sz="4" w:space="0" w:color="000000"/>
            </w:tcBorders>
          </w:tcPr>
          <w:p w14:paraId="2272AC0B" w14:textId="77777777" w:rsidR="00880C03" w:rsidRDefault="00000000">
            <w:pPr>
              <w:pStyle w:val="TableParagraph"/>
              <w:spacing w:before="163"/>
              <w:ind w:left="63" w:right="42"/>
              <w:jc w:val="center"/>
              <w:rPr>
                <w:rFonts w:ascii="Times New Roman"/>
                <w:sz w:val="21"/>
              </w:rPr>
            </w:pPr>
            <w:r>
              <w:rPr>
                <w:rFonts w:ascii="Times New Roman"/>
                <w:sz w:val="21"/>
              </w:rPr>
              <w:t>DA001</w:t>
            </w:r>
          </w:p>
        </w:tc>
        <w:tc>
          <w:tcPr>
            <w:tcW w:w="1308" w:type="dxa"/>
            <w:tcBorders>
              <w:top w:val="single" w:sz="4" w:space="0" w:color="000000"/>
              <w:left w:val="single" w:sz="4" w:space="0" w:color="000000"/>
              <w:right w:val="single" w:sz="4" w:space="0" w:color="000000"/>
            </w:tcBorders>
          </w:tcPr>
          <w:p w14:paraId="243EF9D0" w14:textId="77777777" w:rsidR="00880C03" w:rsidRDefault="00000000">
            <w:pPr>
              <w:pStyle w:val="TableParagraph"/>
              <w:spacing w:before="149"/>
              <w:ind w:left="320" w:right="301"/>
              <w:jc w:val="center"/>
              <w:rPr>
                <w:sz w:val="21"/>
              </w:rPr>
            </w:pPr>
            <w:r>
              <w:rPr>
                <w:sz w:val="21"/>
              </w:rPr>
              <w:t>颗粒物</w:t>
            </w:r>
          </w:p>
        </w:tc>
        <w:tc>
          <w:tcPr>
            <w:tcW w:w="1889" w:type="dxa"/>
            <w:tcBorders>
              <w:top w:val="single" w:sz="4" w:space="0" w:color="000000"/>
              <w:left w:val="single" w:sz="4" w:space="0" w:color="000000"/>
              <w:right w:val="single" w:sz="4" w:space="0" w:color="000000"/>
            </w:tcBorders>
          </w:tcPr>
          <w:p w14:paraId="1F0275E8" w14:textId="77777777" w:rsidR="00880C03" w:rsidRDefault="00000000">
            <w:pPr>
              <w:pStyle w:val="TableParagraph"/>
              <w:spacing w:before="163"/>
              <w:ind w:left="266" w:right="247"/>
              <w:jc w:val="center"/>
              <w:rPr>
                <w:rFonts w:ascii="Times New Roman"/>
                <w:sz w:val="21"/>
              </w:rPr>
            </w:pPr>
            <w:r>
              <w:rPr>
                <w:rFonts w:ascii="Times New Roman"/>
                <w:sz w:val="21"/>
              </w:rPr>
              <w:t>7.2</w:t>
            </w:r>
          </w:p>
        </w:tc>
        <w:tc>
          <w:tcPr>
            <w:tcW w:w="1892" w:type="dxa"/>
            <w:tcBorders>
              <w:top w:val="single" w:sz="4" w:space="0" w:color="000000"/>
              <w:left w:val="single" w:sz="4" w:space="0" w:color="000000"/>
              <w:right w:val="single" w:sz="4" w:space="0" w:color="000000"/>
            </w:tcBorders>
          </w:tcPr>
          <w:p w14:paraId="3C721ADA" w14:textId="77777777" w:rsidR="00880C03" w:rsidRDefault="00000000">
            <w:pPr>
              <w:pStyle w:val="TableParagraph"/>
              <w:spacing w:before="163"/>
              <w:ind w:left="267" w:right="250"/>
              <w:jc w:val="center"/>
              <w:rPr>
                <w:rFonts w:ascii="Times New Roman"/>
                <w:sz w:val="21"/>
              </w:rPr>
            </w:pPr>
            <w:r>
              <w:rPr>
                <w:rFonts w:ascii="Times New Roman"/>
                <w:sz w:val="21"/>
              </w:rPr>
              <w:t>0.1532</w:t>
            </w:r>
          </w:p>
        </w:tc>
        <w:tc>
          <w:tcPr>
            <w:tcW w:w="1834" w:type="dxa"/>
            <w:tcBorders>
              <w:top w:val="single" w:sz="4" w:space="0" w:color="000000"/>
              <w:left w:val="single" w:sz="4" w:space="0" w:color="000000"/>
              <w:right w:val="nil"/>
            </w:tcBorders>
          </w:tcPr>
          <w:p w14:paraId="007CE14F" w14:textId="77777777" w:rsidR="00880C03" w:rsidRDefault="00000000">
            <w:pPr>
              <w:pStyle w:val="TableParagraph"/>
              <w:spacing w:before="163"/>
              <w:ind w:left="240" w:right="224"/>
              <w:jc w:val="center"/>
              <w:rPr>
                <w:rFonts w:ascii="Times New Roman"/>
                <w:sz w:val="21"/>
              </w:rPr>
            </w:pPr>
            <w:r>
              <w:rPr>
                <w:rFonts w:ascii="Times New Roman"/>
                <w:sz w:val="21"/>
              </w:rPr>
              <w:t>0.0692</w:t>
            </w:r>
          </w:p>
        </w:tc>
      </w:tr>
    </w:tbl>
    <w:p w14:paraId="0B4733A7" w14:textId="77777777" w:rsidR="00880C03" w:rsidRDefault="00000000">
      <w:pPr>
        <w:spacing w:before="150"/>
        <w:ind w:left="1507"/>
      </w:pPr>
      <w:r>
        <w:t xml:space="preserve">注：本项目废气排放量为 </w:t>
      </w:r>
      <w:r>
        <w:rPr>
          <w:rFonts w:ascii="Times New Roman" w:eastAsia="Times New Roman"/>
        </w:rPr>
        <w:t>0.0692t/a</w:t>
      </w:r>
      <w:r>
        <w:t xml:space="preserve">，排放速率为 </w:t>
      </w:r>
      <w:r>
        <w:rPr>
          <w:rFonts w:ascii="Times New Roman" w:eastAsia="Times New Roman"/>
        </w:rPr>
        <w:t>0.1532kg/h</w:t>
      </w:r>
      <w:r>
        <w:t>。</w:t>
      </w:r>
    </w:p>
    <w:p w14:paraId="45954770" w14:textId="77777777" w:rsidR="00880C03" w:rsidRDefault="00000000">
      <w:pPr>
        <w:pStyle w:val="a4"/>
        <w:numPr>
          <w:ilvl w:val="1"/>
          <w:numId w:val="1"/>
        </w:numPr>
        <w:tabs>
          <w:tab w:val="left" w:pos="1909"/>
        </w:tabs>
        <w:spacing w:before="156"/>
        <w:ind w:hanging="361"/>
        <w:rPr>
          <w:sz w:val="24"/>
        </w:rPr>
      </w:pPr>
      <w:r>
        <w:rPr>
          <w:sz w:val="24"/>
        </w:rPr>
        <w:t>大气污染物无组织排放量核算</w:t>
      </w:r>
    </w:p>
    <w:p w14:paraId="0AE26F41" w14:textId="77777777" w:rsidR="00880C03" w:rsidRDefault="00880C03">
      <w:pPr>
        <w:rPr>
          <w:sz w:val="24"/>
        </w:rPr>
        <w:sectPr w:rsidR="00880C03">
          <w:pgSz w:w="11910" w:h="16850"/>
          <w:pgMar w:top="1600" w:right="900" w:bottom="1100" w:left="900" w:header="0" w:footer="837" w:gutter="0"/>
          <w:cols w:space="720"/>
        </w:sectPr>
      </w:pPr>
    </w:p>
    <w:p w14:paraId="2BD2C2BE" w14:textId="77777777" w:rsidR="00880C03" w:rsidRDefault="00000000">
      <w:pPr>
        <w:pStyle w:val="a3"/>
        <w:spacing w:before="9"/>
        <w:rPr>
          <w:sz w:val="13"/>
        </w:rPr>
      </w:pPr>
      <w:r>
        <w:lastRenderedPageBreak/>
        <w:pict w14:anchorId="74F1F86E">
          <v:shape id="_x0000_s2148" style="position:absolute;margin-left:52.8pt;margin-top:85.1pt;width:489.85pt;height:653.05pt;z-index:-20721152;mso-position-horizontal-relative:page;mso-position-vertical-relative:page" coordorigin="1056,1702" coordsize="9797,13061" o:spt="100" adj="0,,0" path="m1856,1702r-781,l1056,1702r,19l1056,14743r,19l1075,14762r781,l1856,14743r-781,l1075,1721r781,l1856,1702xm10833,1702r-8958,l1856,1702r,19l1856,14743r,19l1875,14762r8958,l10833,14743r-8958,l1865,14743r,-13022l1875,1721r8958,l10833,1702xm10852,1702r-19,l10833,1721r,13022l10833,14762r19,l10852,14743r,-13022l10852,1702xe" fillcolor="black" stroked="f">
            <v:stroke joinstyle="round"/>
            <v:formulas/>
            <v:path arrowok="t" o:connecttype="segments"/>
            <w10:wrap anchorx="page" anchory="page"/>
          </v:shape>
        </w:pict>
      </w:r>
    </w:p>
    <w:p w14:paraId="4F85BA5B" w14:textId="77777777" w:rsidR="00880C03" w:rsidRDefault="00000000">
      <w:pPr>
        <w:pStyle w:val="a3"/>
        <w:tabs>
          <w:tab w:val="left" w:pos="3528"/>
        </w:tabs>
        <w:spacing w:before="74" w:after="24"/>
        <w:ind w:left="1548"/>
        <w:rPr>
          <w:rFonts w:ascii="黑体" w:eastAsia="黑体"/>
        </w:rPr>
      </w:pPr>
      <w:r>
        <w:rPr>
          <w:rFonts w:ascii="黑体" w:eastAsia="黑体" w:hint="eastAsia"/>
        </w:rPr>
        <w:t>表</w:t>
      </w:r>
      <w:r>
        <w:rPr>
          <w:rFonts w:ascii="黑体" w:eastAsia="黑体" w:hint="eastAsia"/>
          <w:spacing w:val="-60"/>
        </w:rPr>
        <w:t xml:space="preserve"> </w:t>
      </w:r>
      <w:r>
        <w:rPr>
          <w:rFonts w:ascii="Times New Roman" w:eastAsia="Times New Roman"/>
        </w:rPr>
        <w:t>31</w:t>
      </w:r>
      <w:r>
        <w:rPr>
          <w:rFonts w:ascii="Times New Roman" w:eastAsia="Times New Roman"/>
        </w:rPr>
        <w:tab/>
      </w:r>
      <w:r>
        <w:rPr>
          <w:rFonts w:ascii="黑体" w:eastAsia="黑体" w:hint="eastAsia"/>
        </w:rPr>
        <w:t>大气污染物无组织排放量核算表</w:t>
      </w:r>
    </w:p>
    <w:tbl>
      <w:tblPr>
        <w:tblStyle w:val="TableNormal"/>
        <w:tblW w:w="0" w:type="auto"/>
        <w:tblInd w:w="10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3"/>
        <w:gridCol w:w="737"/>
        <w:gridCol w:w="1030"/>
        <w:gridCol w:w="849"/>
        <w:gridCol w:w="1130"/>
        <w:gridCol w:w="2633"/>
        <w:gridCol w:w="1131"/>
        <w:gridCol w:w="852"/>
      </w:tblGrid>
      <w:tr w:rsidR="00880C03" w14:paraId="276EE647" w14:textId="77777777">
        <w:trPr>
          <w:trHeight w:val="340"/>
        </w:trPr>
        <w:tc>
          <w:tcPr>
            <w:tcW w:w="403" w:type="dxa"/>
            <w:vMerge w:val="restart"/>
            <w:tcBorders>
              <w:left w:val="nil"/>
              <w:bottom w:val="single" w:sz="4" w:space="0" w:color="000000"/>
              <w:right w:val="single" w:sz="4" w:space="0" w:color="000000"/>
            </w:tcBorders>
          </w:tcPr>
          <w:p w14:paraId="584B0BE6" w14:textId="77777777" w:rsidR="00880C03" w:rsidRDefault="00880C03">
            <w:pPr>
              <w:pStyle w:val="TableParagraph"/>
              <w:spacing w:before="1"/>
              <w:rPr>
                <w:rFonts w:ascii="黑体"/>
                <w:sz w:val="14"/>
              </w:rPr>
            </w:pPr>
          </w:p>
          <w:p w14:paraId="52146466" w14:textId="77777777" w:rsidR="00880C03" w:rsidRDefault="00000000">
            <w:pPr>
              <w:pStyle w:val="TableParagraph"/>
              <w:spacing w:line="244" w:lineRule="auto"/>
              <w:ind w:left="105" w:right="79"/>
              <w:rPr>
                <w:b/>
                <w:sz w:val="21"/>
              </w:rPr>
            </w:pPr>
            <w:r>
              <w:rPr>
                <w:b/>
                <w:sz w:val="21"/>
              </w:rPr>
              <w:t>序号</w:t>
            </w:r>
          </w:p>
        </w:tc>
        <w:tc>
          <w:tcPr>
            <w:tcW w:w="737" w:type="dxa"/>
            <w:vMerge w:val="restart"/>
            <w:tcBorders>
              <w:left w:val="single" w:sz="4" w:space="0" w:color="000000"/>
              <w:bottom w:val="single" w:sz="4" w:space="0" w:color="000000"/>
              <w:right w:val="single" w:sz="4" w:space="0" w:color="000000"/>
            </w:tcBorders>
          </w:tcPr>
          <w:p w14:paraId="735C81D5" w14:textId="77777777" w:rsidR="00880C03" w:rsidRDefault="00000000">
            <w:pPr>
              <w:pStyle w:val="TableParagraph"/>
              <w:spacing w:before="44" w:line="242" w:lineRule="auto"/>
              <w:ind w:left="160" w:right="141"/>
              <w:jc w:val="both"/>
              <w:rPr>
                <w:b/>
                <w:sz w:val="21"/>
              </w:rPr>
            </w:pPr>
            <w:r>
              <w:rPr>
                <w:b/>
                <w:sz w:val="21"/>
              </w:rPr>
              <w:t>排放口编号</w:t>
            </w:r>
          </w:p>
        </w:tc>
        <w:tc>
          <w:tcPr>
            <w:tcW w:w="1030" w:type="dxa"/>
            <w:vMerge w:val="restart"/>
            <w:tcBorders>
              <w:left w:val="single" w:sz="4" w:space="0" w:color="000000"/>
              <w:bottom w:val="single" w:sz="4" w:space="0" w:color="000000"/>
              <w:right w:val="single" w:sz="4" w:space="0" w:color="000000"/>
            </w:tcBorders>
          </w:tcPr>
          <w:p w14:paraId="3EEDADFB" w14:textId="77777777" w:rsidR="00880C03" w:rsidRDefault="00880C03">
            <w:pPr>
              <w:pStyle w:val="TableParagraph"/>
              <w:spacing w:before="1"/>
              <w:rPr>
                <w:rFonts w:ascii="黑体"/>
                <w:sz w:val="14"/>
              </w:rPr>
            </w:pPr>
          </w:p>
          <w:p w14:paraId="3F385BB6" w14:textId="77777777" w:rsidR="00880C03" w:rsidRDefault="00000000">
            <w:pPr>
              <w:pStyle w:val="TableParagraph"/>
              <w:spacing w:line="244" w:lineRule="auto"/>
              <w:ind w:left="306" w:right="288"/>
              <w:rPr>
                <w:b/>
                <w:sz w:val="21"/>
              </w:rPr>
            </w:pPr>
            <w:proofErr w:type="gramStart"/>
            <w:r>
              <w:rPr>
                <w:b/>
                <w:sz w:val="21"/>
              </w:rPr>
              <w:t>产污环节</w:t>
            </w:r>
            <w:proofErr w:type="gramEnd"/>
          </w:p>
        </w:tc>
        <w:tc>
          <w:tcPr>
            <w:tcW w:w="849" w:type="dxa"/>
            <w:vMerge w:val="restart"/>
            <w:tcBorders>
              <w:left w:val="single" w:sz="4" w:space="0" w:color="000000"/>
              <w:bottom w:val="single" w:sz="4" w:space="0" w:color="000000"/>
              <w:right w:val="single" w:sz="4" w:space="0" w:color="000000"/>
            </w:tcBorders>
          </w:tcPr>
          <w:p w14:paraId="702333AD" w14:textId="77777777" w:rsidR="00880C03" w:rsidRDefault="00880C03">
            <w:pPr>
              <w:pStyle w:val="TableParagraph"/>
              <w:spacing w:before="10"/>
              <w:rPr>
                <w:rFonts w:ascii="黑体"/>
                <w:sz w:val="24"/>
              </w:rPr>
            </w:pPr>
          </w:p>
          <w:p w14:paraId="11825688" w14:textId="77777777" w:rsidR="00880C03" w:rsidRDefault="00000000">
            <w:pPr>
              <w:pStyle w:val="TableParagraph"/>
              <w:ind w:left="110"/>
              <w:rPr>
                <w:b/>
                <w:sz w:val="21"/>
              </w:rPr>
            </w:pPr>
            <w:r>
              <w:rPr>
                <w:b/>
                <w:sz w:val="21"/>
              </w:rPr>
              <w:t>污染物</w:t>
            </w:r>
          </w:p>
        </w:tc>
        <w:tc>
          <w:tcPr>
            <w:tcW w:w="1130" w:type="dxa"/>
            <w:vMerge w:val="restart"/>
            <w:tcBorders>
              <w:left w:val="single" w:sz="4" w:space="0" w:color="000000"/>
              <w:bottom w:val="single" w:sz="4" w:space="0" w:color="000000"/>
              <w:right w:val="single" w:sz="4" w:space="0" w:color="000000"/>
            </w:tcBorders>
          </w:tcPr>
          <w:p w14:paraId="503E5B6C" w14:textId="77777777" w:rsidR="00880C03" w:rsidRDefault="00880C03">
            <w:pPr>
              <w:pStyle w:val="TableParagraph"/>
              <w:spacing w:before="1"/>
              <w:rPr>
                <w:rFonts w:ascii="黑体"/>
                <w:sz w:val="14"/>
              </w:rPr>
            </w:pPr>
          </w:p>
          <w:p w14:paraId="03462B09" w14:textId="77777777" w:rsidR="00880C03" w:rsidRDefault="00000000">
            <w:pPr>
              <w:pStyle w:val="TableParagraph"/>
              <w:spacing w:line="244" w:lineRule="auto"/>
              <w:ind w:left="146" w:right="126"/>
              <w:rPr>
                <w:b/>
                <w:sz w:val="21"/>
              </w:rPr>
            </w:pPr>
            <w:r>
              <w:rPr>
                <w:b/>
                <w:sz w:val="21"/>
              </w:rPr>
              <w:t>主要污染防治措施</w:t>
            </w:r>
          </w:p>
        </w:tc>
        <w:tc>
          <w:tcPr>
            <w:tcW w:w="3764" w:type="dxa"/>
            <w:gridSpan w:val="2"/>
            <w:tcBorders>
              <w:left w:val="single" w:sz="4" w:space="0" w:color="000000"/>
              <w:bottom w:val="single" w:sz="4" w:space="0" w:color="000000"/>
              <w:right w:val="single" w:sz="4" w:space="0" w:color="000000"/>
            </w:tcBorders>
          </w:tcPr>
          <w:p w14:paraId="35EDA1DB" w14:textId="77777777" w:rsidR="00880C03" w:rsidRDefault="00000000">
            <w:pPr>
              <w:pStyle w:val="TableParagraph"/>
              <w:spacing w:before="34"/>
              <w:ind w:left="1443" w:right="1427"/>
              <w:jc w:val="center"/>
              <w:rPr>
                <w:b/>
                <w:sz w:val="21"/>
              </w:rPr>
            </w:pPr>
            <w:r>
              <w:rPr>
                <w:b/>
                <w:sz w:val="21"/>
              </w:rPr>
              <w:t>排放标准</w:t>
            </w:r>
          </w:p>
        </w:tc>
        <w:tc>
          <w:tcPr>
            <w:tcW w:w="852" w:type="dxa"/>
            <w:vMerge w:val="restart"/>
            <w:tcBorders>
              <w:left w:val="single" w:sz="4" w:space="0" w:color="000000"/>
              <w:bottom w:val="single" w:sz="4" w:space="0" w:color="000000"/>
              <w:right w:val="nil"/>
            </w:tcBorders>
          </w:tcPr>
          <w:p w14:paraId="78672121" w14:textId="77777777" w:rsidR="00880C03" w:rsidRDefault="00000000">
            <w:pPr>
              <w:pStyle w:val="TableParagraph"/>
              <w:spacing w:before="181" w:line="244" w:lineRule="auto"/>
              <w:ind w:left="109" w:right="91" w:firstLine="4"/>
              <w:rPr>
                <w:rFonts w:ascii="Times New Roman" w:eastAsia="Times New Roman"/>
                <w:b/>
                <w:sz w:val="21"/>
              </w:rPr>
            </w:pPr>
            <w:r>
              <w:rPr>
                <w:b/>
                <w:sz w:val="21"/>
              </w:rPr>
              <w:t>年排放量</w:t>
            </w:r>
            <w:r>
              <w:rPr>
                <w:rFonts w:ascii="Times New Roman" w:eastAsia="Times New Roman"/>
                <w:b/>
                <w:sz w:val="21"/>
              </w:rPr>
              <w:t>/(t/a)</w:t>
            </w:r>
          </w:p>
        </w:tc>
      </w:tr>
      <w:tr w:rsidR="00880C03" w14:paraId="30096093" w14:textId="77777777">
        <w:trPr>
          <w:trHeight w:val="554"/>
        </w:trPr>
        <w:tc>
          <w:tcPr>
            <w:tcW w:w="403" w:type="dxa"/>
            <w:vMerge/>
            <w:tcBorders>
              <w:top w:val="nil"/>
              <w:left w:val="nil"/>
              <w:bottom w:val="single" w:sz="4" w:space="0" w:color="000000"/>
              <w:right w:val="single" w:sz="4" w:space="0" w:color="000000"/>
            </w:tcBorders>
          </w:tcPr>
          <w:p w14:paraId="6484EBDC" w14:textId="77777777" w:rsidR="00880C03" w:rsidRDefault="00880C03">
            <w:pPr>
              <w:rPr>
                <w:sz w:val="2"/>
                <w:szCs w:val="2"/>
              </w:rPr>
            </w:pPr>
          </w:p>
        </w:tc>
        <w:tc>
          <w:tcPr>
            <w:tcW w:w="737" w:type="dxa"/>
            <w:vMerge/>
            <w:tcBorders>
              <w:top w:val="nil"/>
              <w:left w:val="single" w:sz="4" w:space="0" w:color="000000"/>
              <w:bottom w:val="single" w:sz="4" w:space="0" w:color="000000"/>
              <w:right w:val="single" w:sz="4" w:space="0" w:color="000000"/>
            </w:tcBorders>
          </w:tcPr>
          <w:p w14:paraId="5A594E5B" w14:textId="77777777" w:rsidR="00880C03" w:rsidRDefault="00880C03">
            <w:pPr>
              <w:rPr>
                <w:sz w:val="2"/>
                <w:szCs w:val="2"/>
              </w:rPr>
            </w:pPr>
          </w:p>
        </w:tc>
        <w:tc>
          <w:tcPr>
            <w:tcW w:w="1030" w:type="dxa"/>
            <w:vMerge/>
            <w:tcBorders>
              <w:top w:val="nil"/>
              <w:left w:val="single" w:sz="4" w:space="0" w:color="000000"/>
              <w:bottom w:val="single" w:sz="4" w:space="0" w:color="000000"/>
              <w:right w:val="single" w:sz="4" w:space="0" w:color="000000"/>
            </w:tcBorders>
          </w:tcPr>
          <w:p w14:paraId="2F1FE76E" w14:textId="77777777" w:rsidR="00880C03" w:rsidRDefault="00880C03">
            <w:pPr>
              <w:rPr>
                <w:sz w:val="2"/>
                <w:szCs w:val="2"/>
              </w:rPr>
            </w:pPr>
          </w:p>
        </w:tc>
        <w:tc>
          <w:tcPr>
            <w:tcW w:w="849" w:type="dxa"/>
            <w:vMerge/>
            <w:tcBorders>
              <w:top w:val="nil"/>
              <w:left w:val="single" w:sz="4" w:space="0" w:color="000000"/>
              <w:bottom w:val="single" w:sz="4" w:space="0" w:color="000000"/>
              <w:right w:val="single" w:sz="4" w:space="0" w:color="000000"/>
            </w:tcBorders>
          </w:tcPr>
          <w:p w14:paraId="75FE2FCA" w14:textId="77777777" w:rsidR="00880C03" w:rsidRDefault="00880C03">
            <w:pPr>
              <w:rPr>
                <w:sz w:val="2"/>
                <w:szCs w:val="2"/>
              </w:rPr>
            </w:pPr>
          </w:p>
        </w:tc>
        <w:tc>
          <w:tcPr>
            <w:tcW w:w="1130" w:type="dxa"/>
            <w:vMerge/>
            <w:tcBorders>
              <w:top w:val="nil"/>
              <w:left w:val="single" w:sz="4" w:space="0" w:color="000000"/>
              <w:bottom w:val="single" w:sz="4" w:space="0" w:color="000000"/>
              <w:right w:val="single" w:sz="4" w:space="0" w:color="000000"/>
            </w:tcBorders>
          </w:tcPr>
          <w:p w14:paraId="337C4781" w14:textId="77777777" w:rsidR="00880C03" w:rsidRDefault="00880C03">
            <w:pPr>
              <w:rPr>
                <w:sz w:val="2"/>
                <w:szCs w:val="2"/>
              </w:rPr>
            </w:pPr>
          </w:p>
        </w:tc>
        <w:tc>
          <w:tcPr>
            <w:tcW w:w="2633" w:type="dxa"/>
            <w:tcBorders>
              <w:top w:val="single" w:sz="4" w:space="0" w:color="000000"/>
              <w:left w:val="single" w:sz="4" w:space="0" w:color="000000"/>
              <w:bottom w:val="single" w:sz="4" w:space="0" w:color="000000"/>
              <w:right w:val="single" w:sz="4" w:space="0" w:color="000000"/>
            </w:tcBorders>
          </w:tcPr>
          <w:p w14:paraId="41CFE1BA" w14:textId="77777777" w:rsidR="00880C03" w:rsidRDefault="00000000">
            <w:pPr>
              <w:pStyle w:val="TableParagraph"/>
              <w:spacing w:before="147"/>
              <w:ind w:left="41" w:right="22"/>
              <w:jc w:val="center"/>
              <w:rPr>
                <w:b/>
                <w:sz w:val="21"/>
              </w:rPr>
            </w:pPr>
            <w:r>
              <w:rPr>
                <w:b/>
                <w:sz w:val="21"/>
              </w:rPr>
              <w:t>标准名称</w:t>
            </w:r>
          </w:p>
        </w:tc>
        <w:tc>
          <w:tcPr>
            <w:tcW w:w="1131" w:type="dxa"/>
            <w:tcBorders>
              <w:top w:val="single" w:sz="4" w:space="0" w:color="000000"/>
              <w:left w:val="single" w:sz="4" w:space="0" w:color="000000"/>
              <w:bottom w:val="single" w:sz="4" w:space="0" w:color="000000"/>
              <w:right w:val="single" w:sz="4" w:space="0" w:color="000000"/>
            </w:tcBorders>
          </w:tcPr>
          <w:p w14:paraId="5F136972" w14:textId="77777777" w:rsidR="00880C03" w:rsidRDefault="00000000">
            <w:pPr>
              <w:pStyle w:val="TableParagraph"/>
              <w:spacing w:before="10"/>
              <w:ind w:left="118"/>
              <w:rPr>
                <w:rFonts w:ascii="Times New Roman" w:eastAsia="Times New Roman"/>
                <w:b/>
                <w:sz w:val="21"/>
              </w:rPr>
            </w:pPr>
            <w:r>
              <w:rPr>
                <w:b/>
                <w:sz w:val="21"/>
              </w:rPr>
              <w:t>浓度限值</w:t>
            </w:r>
            <w:r>
              <w:rPr>
                <w:rFonts w:ascii="Times New Roman" w:eastAsia="Times New Roman"/>
                <w:b/>
                <w:sz w:val="21"/>
              </w:rPr>
              <w:t>/</w:t>
            </w:r>
          </w:p>
          <w:p w14:paraId="06C12232" w14:textId="77777777" w:rsidR="00880C03" w:rsidRDefault="00000000">
            <w:pPr>
              <w:pStyle w:val="TableParagraph"/>
              <w:spacing w:before="5" w:line="250" w:lineRule="exact"/>
              <w:ind w:left="68"/>
              <w:rPr>
                <w:b/>
                <w:sz w:val="21"/>
              </w:rPr>
            </w:pPr>
            <w:r>
              <w:rPr>
                <w:b/>
                <w:sz w:val="21"/>
              </w:rPr>
              <w:t>（</w:t>
            </w:r>
            <w:r>
              <w:rPr>
                <w:rFonts w:ascii="Times New Roman" w:eastAsia="Times New Roman"/>
                <w:b/>
                <w:sz w:val="21"/>
              </w:rPr>
              <w:t>mg/m</w:t>
            </w:r>
            <w:r>
              <w:rPr>
                <w:rFonts w:ascii="Times New Roman" w:eastAsia="Times New Roman"/>
                <w:b/>
                <w:position w:val="7"/>
                <w:sz w:val="14"/>
              </w:rPr>
              <w:t>3</w:t>
            </w:r>
            <w:r>
              <w:rPr>
                <w:b/>
                <w:sz w:val="21"/>
              </w:rPr>
              <w:t>）</w:t>
            </w:r>
          </w:p>
        </w:tc>
        <w:tc>
          <w:tcPr>
            <w:tcW w:w="852" w:type="dxa"/>
            <w:vMerge/>
            <w:tcBorders>
              <w:top w:val="nil"/>
              <w:left w:val="single" w:sz="4" w:space="0" w:color="000000"/>
              <w:bottom w:val="single" w:sz="4" w:space="0" w:color="000000"/>
              <w:right w:val="nil"/>
            </w:tcBorders>
          </w:tcPr>
          <w:p w14:paraId="3A497B3B" w14:textId="77777777" w:rsidR="00880C03" w:rsidRDefault="00880C03">
            <w:pPr>
              <w:rPr>
                <w:sz w:val="2"/>
                <w:szCs w:val="2"/>
              </w:rPr>
            </w:pPr>
          </w:p>
        </w:tc>
      </w:tr>
      <w:tr w:rsidR="00880C03" w14:paraId="1D749302" w14:textId="77777777">
        <w:trPr>
          <w:trHeight w:val="271"/>
        </w:trPr>
        <w:tc>
          <w:tcPr>
            <w:tcW w:w="403" w:type="dxa"/>
            <w:tcBorders>
              <w:top w:val="single" w:sz="4" w:space="0" w:color="000000"/>
              <w:left w:val="nil"/>
              <w:bottom w:val="nil"/>
              <w:right w:val="single" w:sz="4" w:space="0" w:color="000000"/>
            </w:tcBorders>
          </w:tcPr>
          <w:p w14:paraId="72CAAE95" w14:textId="77777777" w:rsidR="00880C03" w:rsidRDefault="00880C03">
            <w:pPr>
              <w:pStyle w:val="TableParagraph"/>
              <w:rPr>
                <w:rFonts w:ascii="Times New Roman"/>
                <w:sz w:val="20"/>
              </w:rPr>
            </w:pPr>
          </w:p>
        </w:tc>
        <w:tc>
          <w:tcPr>
            <w:tcW w:w="737" w:type="dxa"/>
            <w:tcBorders>
              <w:top w:val="single" w:sz="4" w:space="0" w:color="000000"/>
              <w:left w:val="single" w:sz="4" w:space="0" w:color="000000"/>
              <w:bottom w:val="nil"/>
              <w:right w:val="single" w:sz="4" w:space="0" w:color="000000"/>
            </w:tcBorders>
          </w:tcPr>
          <w:p w14:paraId="64987965" w14:textId="77777777" w:rsidR="00880C03" w:rsidRDefault="00880C03">
            <w:pPr>
              <w:pStyle w:val="TableParagraph"/>
              <w:rPr>
                <w:rFonts w:ascii="Times New Roman"/>
                <w:sz w:val="20"/>
              </w:rPr>
            </w:pPr>
          </w:p>
        </w:tc>
        <w:tc>
          <w:tcPr>
            <w:tcW w:w="1030" w:type="dxa"/>
            <w:tcBorders>
              <w:top w:val="single" w:sz="4" w:space="0" w:color="000000"/>
              <w:left w:val="single" w:sz="4" w:space="0" w:color="000000"/>
              <w:bottom w:val="nil"/>
              <w:right w:val="single" w:sz="4" w:space="0" w:color="000000"/>
            </w:tcBorders>
          </w:tcPr>
          <w:p w14:paraId="48760DDA" w14:textId="77777777" w:rsidR="00880C03" w:rsidRDefault="00880C03">
            <w:pPr>
              <w:pStyle w:val="TableParagraph"/>
              <w:rPr>
                <w:rFonts w:ascii="Times New Roman"/>
                <w:sz w:val="20"/>
              </w:rPr>
            </w:pPr>
          </w:p>
        </w:tc>
        <w:tc>
          <w:tcPr>
            <w:tcW w:w="849" w:type="dxa"/>
            <w:tcBorders>
              <w:top w:val="single" w:sz="4" w:space="0" w:color="000000"/>
              <w:left w:val="single" w:sz="4" w:space="0" w:color="000000"/>
              <w:bottom w:val="nil"/>
              <w:right w:val="single" w:sz="4" w:space="0" w:color="000000"/>
            </w:tcBorders>
          </w:tcPr>
          <w:p w14:paraId="73FE4F31" w14:textId="77777777" w:rsidR="00880C03" w:rsidRDefault="00880C03">
            <w:pPr>
              <w:pStyle w:val="TableParagraph"/>
              <w:rPr>
                <w:rFonts w:ascii="Times New Roman"/>
                <w:sz w:val="20"/>
              </w:rPr>
            </w:pPr>
          </w:p>
        </w:tc>
        <w:tc>
          <w:tcPr>
            <w:tcW w:w="1130" w:type="dxa"/>
            <w:tcBorders>
              <w:top w:val="single" w:sz="4" w:space="0" w:color="000000"/>
              <w:left w:val="single" w:sz="4" w:space="0" w:color="000000"/>
              <w:bottom w:val="nil"/>
              <w:right w:val="single" w:sz="4" w:space="0" w:color="000000"/>
            </w:tcBorders>
          </w:tcPr>
          <w:p w14:paraId="7E30F353" w14:textId="77777777" w:rsidR="00880C03" w:rsidRDefault="00880C03">
            <w:pPr>
              <w:pStyle w:val="TableParagraph"/>
              <w:rPr>
                <w:rFonts w:ascii="Times New Roman"/>
                <w:sz w:val="20"/>
              </w:rPr>
            </w:pPr>
          </w:p>
        </w:tc>
        <w:tc>
          <w:tcPr>
            <w:tcW w:w="2633" w:type="dxa"/>
            <w:tcBorders>
              <w:top w:val="single" w:sz="4" w:space="0" w:color="000000"/>
              <w:left w:val="single" w:sz="4" w:space="0" w:color="000000"/>
              <w:bottom w:val="nil"/>
              <w:right w:val="single" w:sz="4" w:space="0" w:color="000000"/>
            </w:tcBorders>
          </w:tcPr>
          <w:p w14:paraId="36F39FFA" w14:textId="77777777" w:rsidR="00880C03" w:rsidRDefault="00000000">
            <w:pPr>
              <w:pStyle w:val="TableParagraph"/>
              <w:spacing w:before="1" w:line="251" w:lineRule="exact"/>
              <w:ind w:left="41" w:right="22"/>
              <w:jc w:val="center"/>
              <w:rPr>
                <w:sz w:val="21"/>
              </w:rPr>
            </w:pPr>
            <w:proofErr w:type="gramStart"/>
            <w:r>
              <w:rPr>
                <w:sz w:val="21"/>
              </w:rPr>
              <w:t>《</w:t>
            </w:r>
            <w:proofErr w:type="gramEnd"/>
            <w:r>
              <w:rPr>
                <w:sz w:val="21"/>
              </w:rPr>
              <w:t>新乡市生态环境局关于</w:t>
            </w:r>
          </w:p>
        </w:tc>
        <w:tc>
          <w:tcPr>
            <w:tcW w:w="1131" w:type="dxa"/>
            <w:tcBorders>
              <w:top w:val="single" w:sz="4" w:space="0" w:color="000000"/>
              <w:left w:val="single" w:sz="4" w:space="0" w:color="000000"/>
              <w:bottom w:val="nil"/>
              <w:right w:val="single" w:sz="4" w:space="0" w:color="000000"/>
            </w:tcBorders>
          </w:tcPr>
          <w:p w14:paraId="3B4D1828" w14:textId="77777777" w:rsidR="00880C03" w:rsidRDefault="00880C03">
            <w:pPr>
              <w:pStyle w:val="TableParagraph"/>
              <w:rPr>
                <w:rFonts w:ascii="Times New Roman"/>
                <w:sz w:val="20"/>
              </w:rPr>
            </w:pPr>
          </w:p>
        </w:tc>
        <w:tc>
          <w:tcPr>
            <w:tcW w:w="852" w:type="dxa"/>
            <w:tcBorders>
              <w:top w:val="single" w:sz="4" w:space="0" w:color="000000"/>
              <w:left w:val="single" w:sz="4" w:space="0" w:color="000000"/>
              <w:bottom w:val="nil"/>
              <w:right w:val="nil"/>
            </w:tcBorders>
          </w:tcPr>
          <w:p w14:paraId="17A4844F" w14:textId="77777777" w:rsidR="00880C03" w:rsidRDefault="00880C03">
            <w:pPr>
              <w:pStyle w:val="TableParagraph"/>
              <w:rPr>
                <w:rFonts w:ascii="Times New Roman"/>
                <w:sz w:val="20"/>
              </w:rPr>
            </w:pPr>
          </w:p>
        </w:tc>
      </w:tr>
      <w:tr w:rsidR="00880C03" w14:paraId="2C901EB4" w14:textId="77777777">
        <w:trPr>
          <w:trHeight w:val="547"/>
        </w:trPr>
        <w:tc>
          <w:tcPr>
            <w:tcW w:w="403" w:type="dxa"/>
            <w:tcBorders>
              <w:top w:val="nil"/>
              <w:left w:val="nil"/>
              <w:bottom w:val="nil"/>
              <w:right w:val="single" w:sz="4" w:space="0" w:color="000000"/>
            </w:tcBorders>
          </w:tcPr>
          <w:p w14:paraId="1C387212" w14:textId="77777777" w:rsidR="00880C03" w:rsidRDefault="00880C03">
            <w:pPr>
              <w:pStyle w:val="TableParagraph"/>
              <w:rPr>
                <w:rFonts w:ascii="Times New Roman"/>
                <w:sz w:val="20"/>
              </w:rPr>
            </w:pPr>
          </w:p>
        </w:tc>
        <w:tc>
          <w:tcPr>
            <w:tcW w:w="737" w:type="dxa"/>
            <w:tcBorders>
              <w:top w:val="nil"/>
              <w:left w:val="single" w:sz="4" w:space="0" w:color="000000"/>
              <w:bottom w:val="nil"/>
              <w:right w:val="single" w:sz="4" w:space="0" w:color="000000"/>
            </w:tcBorders>
          </w:tcPr>
          <w:p w14:paraId="3C7CD4D0" w14:textId="77777777" w:rsidR="00880C03" w:rsidRDefault="00880C03">
            <w:pPr>
              <w:pStyle w:val="TableParagraph"/>
              <w:rPr>
                <w:rFonts w:ascii="Times New Roman"/>
                <w:sz w:val="20"/>
              </w:rPr>
            </w:pPr>
          </w:p>
        </w:tc>
        <w:tc>
          <w:tcPr>
            <w:tcW w:w="1030" w:type="dxa"/>
            <w:tcBorders>
              <w:top w:val="nil"/>
              <w:left w:val="single" w:sz="4" w:space="0" w:color="000000"/>
              <w:bottom w:val="nil"/>
              <w:right w:val="single" w:sz="4" w:space="0" w:color="000000"/>
            </w:tcBorders>
          </w:tcPr>
          <w:p w14:paraId="1BFCF2DA" w14:textId="77777777" w:rsidR="00880C03" w:rsidRDefault="00000000">
            <w:pPr>
              <w:pStyle w:val="TableParagraph"/>
              <w:spacing w:line="270" w:lineRule="atLeast"/>
              <w:ind w:left="98" w:right="77"/>
              <w:rPr>
                <w:sz w:val="21"/>
              </w:rPr>
            </w:pPr>
            <w:r>
              <w:rPr>
                <w:sz w:val="21"/>
              </w:rPr>
              <w:t>原料罐、给料、消</w:t>
            </w:r>
          </w:p>
        </w:tc>
        <w:tc>
          <w:tcPr>
            <w:tcW w:w="849" w:type="dxa"/>
            <w:tcBorders>
              <w:top w:val="nil"/>
              <w:left w:val="single" w:sz="4" w:space="0" w:color="000000"/>
              <w:bottom w:val="nil"/>
              <w:right w:val="single" w:sz="4" w:space="0" w:color="000000"/>
            </w:tcBorders>
          </w:tcPr>
          <w:p w14:paraId="51FD4D04" w14:textId="77777777" w:rsidR="00880C03" w:rsidRDefault="00880C03">
            <w:pPr>
              <w:pStyle w:val="TableParagraph"/>
              <w:rPr>
                <w:rFonts w:ascii="Times New Roman"/>
                <w:sz w:val="20"/>
              </w:rPr>
            </w:pPr>
          </w:p>
        </w:tc>
        <w:tc>
          <w:tcPr>
            <w:tcW w:w="1130" w:type="dxa"/>
            <w:tcBorders>
              <w:top w:val="nil"/>
              <w:left w:val="single" w:sz="4" w:space="0" w:color="000000"/>
              <w:bottom w:val="nil"/>
              <w:right w:val="single" w:sz="4" w:space="0" w:color="000000"/>
            </w:tcBorders>
          </w:tcPr>
          <w:p w14:paraId="7D8078A7" w14:textId="77777777" w:rsidR="00880C03" w:rsidRDefault="00880C03">
            <w:pPr>
              <w:pStyle w:val="TableParagraph"/>
              <w:rPr>
                <w:rFonts w:ascii="Times New Roman"/>
                <w:sz w:val="20"/>
              </w:rPr>
            </w:pPr>
          </w:p>
        </w:tc>
        <w:tc>
          <w:tcPr>
            <w:tcW w:w="2633" w:type="dxa"/>
            <w:tcBorders>
              <w:top w:val="nil"/>
              <w:left w:val="single" w:sz="4" w:space="0" w:color="000000"/>
              <w:bottom w:val="nil"/>
              <w:right w:val="single" w:sz="4" w:space="0" w:color="000000"/>
            </w:tcBorders>
          </w:tcPr>
          <w:p w14:paraId="44A19594" w14:textId="77777777" w:rsidR="00880C03" w:rsidRDefault="00000000">
            <w:pPr>
              <w:pStyle w:val="TableParagraph"/>
              <w:spacing w:line="270" w:lineRule="atLeast"/>
              <w:ind w:left="60" w:right="39" w:firstLine="103"/>
              <w:rPr>
                <w:sz w:val="21"/>
              </w:rPr>
            </w:pPr>
            <w:r>
              <w:rPr>
                <w:sz w:val="21"/>
              </w:rPr>
              <w:t>进一步规范工业企业颗粒物排放限值的通知</w:t>
            </w:r>
            <w:proofErr w:type="gramStart"/>
            <w:r>
              <w:rPr>
                <w:sz w:val="21"/>
              </w:rPr>
              <w:t>》</w:t>
            </w:r>
            <w:proofErr w:type="gramEnd"/>
            <w:r>
              <w:rPr>
                <w:sz w:val="21"/>
              </w:rPr>
              <w:t>中颗粒</w:t>
            </w:r>
          </w:p>
        </w:tc>
        <w:tc>
          <w:tcPr>
            <w:tcW w:w="1131" w:type="dxa"/>
            <w:tcBorders>
              <w:top w:val="nil"/>
              <w:left w:val="single" w:sz="4" w:space="0" w:color="000000"/>
              <w:bottom w:val="nil"/>
              <w:right w:val="single" w:sz="4" w:space="0" w:color="000000"/>
            </w:tcBorders>
          </w:tcPr>
          <w:p w14:paraId="05F432CC" w14:textId="77777777" w:rsidR="00880C03" w:rsidRDefault="00000000">
            <w:pPr>
              <w:pStyle w:val="TableParagraph"/>
              <w:spacing w:before="151"/>
              <w:ind w:left="421" w:right="397"/>
              <w:jc w:val="center"/>
              <w:rPr>
                <w:rFonts w:ascii="Times New Roman"/>
                <w:sz w:val="21"/>
              </w:rPr>
            </w:pPr>
            <w:r>
              <w:rPr>
                <w:rFonts w:ascii="Times New Roman"/>
                <w:sz w:val="21"/>
              </w:rPr>
              <w:t>0.5</w:t>
            </w:r>
          </w:p>
        </w:tc>
        <w:tc>
          <w:tcPr>
            <w:tcW w:w="852" w:type="dxa"/>
            <w:tcBorders>
              <w:top w:val="nil"/>
              <w:left w:val="single" w:sz="4" w:space="0" w:color="000000"/>
              <w:bottom w:val="nil"/>
              <w:right w:val="nil"/>
            </w:tcBorders>
          </w:tcPr>
          <w:p w14:paraId="044D8265" w14:textId="77777777" w:rsidR="00880C03" w:rsidRDefault="00880C03">
            <w:pPr>
              <w:pStyle w:val="TableParagraph"/>
              <w:rPr>
                <w:rFonts w:ascii="Times New Roman"/>
                <w:sz w:val="20"/>
              </w:rPr>
            </w:pPr>
          </w:p>
        </w:tc>
      </w:tr>
      <w:tr w:rsidR="00880C03" w14:paraId="0BB9CCE8" w14:textId="77777777">
        <w:trPr>
          <w:trHeight w:val="270"/>
        </w:trPr>
        <w:tc>
          <w:tcPr>
            <w:tcW w:w="403" w:type="dxa"/>
            <w:vMerge w:val="restart"/>
            <w:tcBorders>
              <w:top w:val="nil"/>
              <w:left w:val="nil"/>
              <w:bottom w:val="nil"/>
              <w:right w:val="single" w:sz="4" w:space="0" w:color="000000"/>
            </w:tcBorders>
          </w:tcPr>
          <w:p w14:paraId="2FF6BA34" w14:textId="77777777" w:rsidR="00880C03" w:rsidRDefault="00000000">
            <w:pPr>
              <w:pStyle w:val="TableParagraph"/>
              <w:spacing w:before="156"/>
              <w:ind w:left="24"/>
              <w:jc w:val="center"/>
              <w:rPr>
                <w:rFonts w:ascii="Times New Roman"/>
                <w:sz w:val="21"/>
              </w:rPr>
            </w:pPr>
            <w:r>
              <w:rPr>
                <w:rFonts w:ascii="Times New Roman"/>
                <w:sz w:val="21"/>
              </w:rPr>
              <w:t>1</w:t>
            </w:r>
          </w:p>
        </w:tc>
        <w:tc>
          <w:tcPr>
            <w:tcW w:w="737" w:type="dxa"/>
            <w:vMerge w:val="restart"/>
            <w:tcBorders>
              <w:top w:val="nil"/>
              <w:left w:val="single" w:sz="4" w:space="0" w:color="000000"/>
              <w:bottom w:val="nil"/>
              <w:right w:val="single" w:sz="4" w:space="0" w:color="000000"/>
            </w:tcBorders>
          </w:tcPr>
          <w:p w14:paraId="27523C6D" w14:textId="77777777" w:rsidR="00880C03" w:rsidRDefault="00000000">
            <w:pPr>
              <w:pStyle w:val="TableParagraph"/>
              <w:spacing w:line="270" w:lineRule="atLeast"/>
              <w:ind w:left="163" w:right="139"/>
              <w:rPr>
                <w:sz w:val="21"/>
              </w:rPr>
            </w:pPr>
            <w:r>
              <w:rPr>
                <w:sz w:val="21"/>
              </w:rPr>
              <w:t>生产车间</w:t>
            </w:r>
          </w:p>
        </w:tc>
        <w:tc>
          <w:tcPr>
            <w:tcW w:w="1030" w:type="dxa"/>
            <w:vMerge w:val="restart"/>
            <w:tcBorders>
              <w:top w:val="nil"/>
              <w:left w:val="single" w:sz="4" w:space="0" w:color="000000"/>
              <w:bottom w:val="nil"/>
              <w:right w:val="single" w:sz="4" w:space="0" w:color="000000"/>
            </w:tcBorders>
          </w:tcPr>
          <w:p w14:paraId="18E4EBC8" w14:textId="77777777" w:rsidR="00880C03" w:rsidRDefault="00000000">
            <w:pPr>
              <w:pStyle w:val="TableParagraph"/>
              <w:spacing w:line="270" w:lineRule="atLeast"/>
              <w:ind w:left="98" w:right="77"/>
              <w:rPr>
                <w:sz w:val="21"/>
              </w:rPr>
            </w:pPr>
            <w:r>
              <w:rPr>
                <w:sz w:val="21"/>
              </w:rPr>
              <w:t>化、一次选粉、烘</w:t>
            </w:r>
          </w:p>
        </w:tc>
        <w:tc>
          <w:tcPr>
            <w:tcW w:w="849" w:type="dxa"/>
            <w:vMerge w:val="restart"/>
            <w:tcBorders>
              <w:top w:val="nil"/>
              <w:left w:val="single" w:sz="4" w:space="0" w:color="000000"/>
              <w:bottom w:val="nil"/>
              <w:right w:val="single" w:sz="4" w:space="0" w:color="000000"/>
            </w:tcBorders>
          </w:tcPr>
          <w:p w14:paraId="21360464" w14:textId="77777777" w:rsidR="00880C03" w:rsidRDefault="00000000">
            <w:pPr>
              <w:pStyle w:val="TableParagraph"/>
              <w:spacing w:before="139"/>
              <w:ind w:left="110"/>
              <w:rPr>
                <w:sz w:val="21"/>
              </w:rPr>
            </w:pPr>
            <w:r>
              <w:rPr>
                <w:sz w:val="21"/>
              </w:rPr>
              <w:t>颗粒物</w:t>
            </w:r>
          </w:p>
        </w:tc>
        <w:tc>
          <w:tcPr>
            <w:tcW w:w="1130" w:type="dxa"/>
            <w:vMerge w:val="restart"/>
            <w:tcBorders>
              <w:top w:val="nil"/>
              <w:left w:val="single" w:sz="4" w:space="0" w:color="000000"/>
              <w:bottom w:val="nil"/>
              <w:right w:val="single" w:sz="4" w:space="0" w:color="000000"/>
            </w:tcBorders>
          </w:tcPr>
          <w:p w14:paraId="305334AA" w14:textId="77777777" w:rsidR="00880C03" w:rsidRDefault="00000000">
            <w:pPr>
              <w:pStyle w:val="TableParagraph"/>
              <w:spacing w:before="139"/>
              <w:ind w:left="149"/>
              <w:rPr>
                <w:sz w:val="21"/>
              </w:rPr>
            </w:pPr>
            <w:r>
              <w:rPr>
                <w:sz w:val="21"/>
              </w:rPr>
              <w:t>车间封闭</w:t>
            </w:r>
          </w:p>
        </w:tc>
        <w:tc>
          <w:tcPr>
            <w:tcW w:w="2633" w:type="dxa"/>
            <w:tcBorders>
              <w:top w:val="nil"/>
              <w:left w:val="single" w:sz="4" w:space="0" w:color="000000"/>
              <w:bottom w:val="single" w:sz="4" w:space="0" w:color="000000"/>
              <w:right w:val="single" w:sz="4" w:space="0" w:color="000000"/>
            </w:tcBorders>
          </w:tcPr>
          <w:p w14:paraId="03182A6A" w14:textId="77777777" w:rsidR="00880C03" w:rsidRDefault="00000000">
            <w:pPr>
              <w:pStyle w:val="TableParagraph"/>
              <w:spacing w:line="250" w:lineRule="exact"/>
              <w:ind w:left="41" w:right="19"/>
              <w:jc w:val="center"/>
              <w:rPr>
                <w:sz w:val="21"/>
              </w:rPr>
            </w:pPr>
            <w:r>
              <w:rPr>
                <w:sz w:val="21"/>
              </w:rPr>
              <w:t>物无组织</w:t>
            </w:r>
          </w:p>
        </w:tc>
        <w:tc>
          <w:tcPr>
            <w:tcW w:w="1131" w:type="dxa"/>
            <w:tcBorders>
              <w:top w:val="nil"/>
              <w:left w:val="single" w:sz="4" w:space="0" w:color="000000"/>
              <w:bottom w:val="single" w:sz="4" w:space="0" w:color="000000"/>
              <w:right w:val="single" w:sz="4" w:space="0" w:color="000000"/>
            </w:tcBorders>
          </w:tcPr>
          <w:p w14:paraId="511FD104" w14:textId="77777777" w:rsidR="00880C03" w:rsidRDefault="00880C03">
            <w:pPr>
              <w:pStyle w:val="TableParagraph"/>
              <w:rPr>
                <w:rFonts w:ascii="Times New Roman"/>
                <w:sz w:val="20"/>
              </w:rPr>
            </w:pPr>
          </w:p>
        </w:tc>
        <w:tc>
          <w:tcPr>
            <w:tcW w:w="852" w:type="dxa"/>
            <w:vMerge w:val="restart"/>
            <w:tcBorders>
              <w:top w:val="nil"/>
              <w:left w:val="single" w:sz="4" w:space="0" w:color="000000"/>
              <w:bottom w:val="nil"/>
              <w:right w:val="nil"/>
            </w:tcBorders>
          </w:tcPr>
          <w:p w14:paraId="4CA25C3F" w14:textId="77777777" w:rsidR="00880C03" w:rsidRDefault="00000000">
            <w:pPr>
              <w:pStyle w:val="TableParagraph"/>
              <w:spacing w:before="156"/>
              <w:ind w:left="140"/>
              <w:rPr>
                <w:rFonts w:ascii="Times New Roman"/>
                <w:sz w:val="21"/>
              </w:rPr>
            </w:pPr>
            <w:r>
              <w:rPr>
                <w:rFonts w:ascii="Times New Roman"/>
                <w:sz w:val="21"/>
              </w:rPr>
              <w:t>0.0715</w:t>
            </w:r>
          </w:p>
        </w:tc>
      </w:tr>
      <w:tr w:rsidR="00880C03" w14:paraId="6D022A5F" w14:textId="77777777">
        <w:trPr>
          <w:trHeight w:val="269"/>
        </w:trPr>
        <w:tc>
          <w:tcPr>
            <w:tcW w:w="403" w:type="dxa"/>
            <w:vMerge/>
            <w:tcBorders>
              <w:top w:val="nil"/>
              <w:left w:val="nil"/>
              <w:bottom w:val="nil"/>
              <w:right w:val="single" w:sz="4" w:space="0" w:color="000000"/>
            </w:tcBorders>
          </w:tcPr>
          <w:p w14:paraId="71F6A8F5" w14:textId="77777777" w:rsidR="00880C03" w:rsidRDefault="00880C03">
            <w:pPr>
              <w:rPr>
                <w:sz w:val="2"/>
                <w:szCs w:val="2"/>
              </w:rPr>
            </w:pPr>
          </w:p>
        </w:tc>
        <w:tc>
          <w:tcPr>
            <w:tcW w:w="737" w:type="dxa"/>
            <w:vMerge/>
            <w:tcBorders>
              <w:top w:val="nil"/>
              <w:left w:val="single" w:sz="4" w:space="0" w:color="000000"/>
              <w:bottom w:val="nil"/>
              <w:right w:val="single" w:sz="4" w:space="0" w:color="000000"/>
            </w:tcBorders>
          </w:tcPr>
          <w:p w14:paraId="1EBCC68D" w14:textId="77777777" w:rsidR="00880C03" w:rsidRDefault="00880C03">
            <w:pPr>
              <w:rPr>
                <w:sz w:val="2"/>
                <w:szCs w:val="2"/>
              </w:rPr>
            </w:pPr>
          </w:p>
        </w:tc>
        <w:tc>
          <w:tcPr>
            <w:tcW w:w="1030" w:type="dxa"/>
            <w:vMerge/>
            <w:tcBorders>
              <w:top w:val="nil"/>
              <w:left w:val="single" w:sz="4" w:space="0" w:color="000000"/>
              <w:bottom w:val="nil"/>
              <w:right w:val="single" w:sz="4" w:space="0" w:color="000000"/>
            </w:tcBorders>
          </w:tcPr>
          <w:p w14:paraId="4B19D954" w14:textId="77777777" w:rsidR="00880C03" w:rsidRDefault="00880C03">
            <w:pPr>
              <w:rPr>
                <w:sz w:val="2"/>
                <w:szCs w:val="2"/>
              </w:rPr>
            </w:pPr>
          </w:p>
        </w:tc>
        <w:tc>
          <w:tcPr>
            <w:tcW w:w="849" w:type="dxa"/>
            <w:vMerge/>
            <w:tcBorders>
              <w:top w:val="nil"/>
              <w:left w:val="single" w:sz="4" w:space="0" w:color="000000"/>
              <w:bottom w:val="nil"/>
              <w:right w:val="single" w:sz="4" w:space="0" w:color="000000"/>
            </w:tcBorders>
          </w:tcPr>
          <w:p w14:paraId="39B337A5" w14:textId="77777777" w:rsidR="00880C03" w:rsidRDefault="00880C03">
            <w:pPr>
              <w:rPr>
                <w:sz w:val="2"/>
                <w:szCs w:val="2"/>
              </w:rPr>
            </w:pPr>
          </w:p>
        </w:tc>
        <w:tc>
          <w:tcPr>
            <w:tcW w:w="1130" w:type="dxa"/>
            <w:vMerge/>
            <w:tcBorders>
              <w:top w:val="nil"/>
              <w:left w:val="single" w:sz="4" w:space="0" w:color="000000"/>
              <w:bottom w:val="nil"/>
              <w:right w:val="single" w:sz="4" w:space="0" w:color="000000"/>
            </w:tcBorders>
          </w:tcPr>
          <w:p w14:paraId="2B6A7D66" w14:textId="77777777" w:rsidR="00880C03" w:rsidRDefault="00880C03">
            <w:pPr>
              <w:rPr>
                <w:sz w:val="2"/>
                <w:szCs w:val="2"/>
              </w:rPr>
            </w:pPr>
          </w:p>
        </w:tc>
        <w:tc>
          <w:tcPr>
            <w:tcW w:w="2633" w:type="dxa"/>
            <w:tcBorders>
              <w:top w:val="single" w:sz="4" w:space="0" w:color="000000"/>
              <w:left w:val="single" w:sz="4" w:space="0" w:color="000000"/>
              <w:bottom w:val="nil"/>
              <w:right w:val="single" w:sz="4" w:space="0" w:color="000000"/>
            </w:tcBorders>
          </w:tcPr>
          <w:p w14:paraId="2F597E55" w14:textId="77777777" w:rsidR="00880C03" w:rsidRDefault="00000000">
            <w:pPr>
              <w:pStyle w:val="TableParagraph"/>
              <w:spacing w:before="1" w:line="248" w:lineRule="exact"/>
              <w:ind w:left="41" w:right="22"/>
              <w:jc w:val="center"/>
              <w:rPr>
                <w:sz w:val="21"/>
              </w:rPr>
            </w:pPr>
            <w:proofErr w:type="gramStart"/>
            <w:r>
              <w:rPr>
                <w:sz w:val="21"/>
              </w:rPr>
              <w:t>《</w:t>
            </w:r>
            <w:proofErr w:type="gramEnd"/>
            <w:r>
              <w:rPr>
                <w:sz w:val="21"/>
              </w:rPr>
              <w:t>石灰、电石工业大气污染</w:t>
            </w:r>
          </w:p>
        </w:tc>
        <w:tc>
          <w:tcPr>
            <w:tcW w:w="1131" w:type="dxa"/>
            <w:tcBorders>
              <w:top w:val="single" w:sz="4" w:space="0" w:color="000000"/>
              <w:left w:val="single" w:sz="4" w:space="0" w:color="000000"/>
              <w:bottom w:val="nil"/>
              <w:right w:val="single" w:sz="4" w:space="0" w:color="000000"/>
            </w:tcBorders>
          </w:tcPr>
          <w:p w14:paraId="17505946" w14:textId="77777777" w:rsidR="00880C03" w:rsidRDefault="00880C03">
            <w:pPr>
              <w:pStyle w:val="TableParagraph"/>
              <w:rPr>
                <w:rFonts w:ascii="Times New Roman"/>
                <w:sz w:val="18"/>
              </w:rPr>
            </w:pPr>
          </w:p>
        </w:tc>
        <w:tc>
          <w:tcPr>
            <w:tcW w:w="852" w:type="dxa"/>
            <w:vMerge/>
            <w:tcBorders>
              <w:top w:val="nil"/>
              <w:left w:val="single" w:sz="4" w:space="0" w:color="000000"/>
              <w:bottom w:val="nil"/>
              <w:right w:val="nil"/>
            </w:tcBorders>
          </w:tcPr>
          <w:p w14:paraId="007D9678" w14:textId="77777777" w:rsidR="00880C03" w:rsidRDefault="00880C03">
            <w:pPr>
              <w:rPr>
                <w:sz w:val="2"/>
                <w:szCs w:val="2"/>
              </w:rPr>
            </w:pPr>
          </w:p>
        </w:tc>
      </w:tr>
      <w:tr w:rsidR="00880C03" w14:paraId="1C773C67" w14:textId="77777777">
        <w:trPr>
          <w:trHeight w:val="819"/>
        </w:trPr>
        <w:tc>
          <w:tcPr>
            <w:tcW w:w="403" w:type="dxa"/>
            <w:tcBorders>
              <w:top w:val="nil"/>
              <w:left w:val="nil"/>
              <w:bottom w:val="single" w:sz="4" w:space="0" w:color="000000"/>
              <w:right w:val="single" w:sz="4" w:space="0" w:color="000000"/>
            </w:tcBorders>
          </w:tcPr>
          <w:p w14:paraId="072061DF" w14:textId="77777777" w:rsidR="00880C03" w:rsidRDefault="00880C03">
            <w:pPr>
              <w:pStyle w:val="TableParagraph"/>
              <w:rPr>
                <w:rFonts w:ascii="Times New Roman"/>
                <w:sz w:val="20"/>
              </w:rPr>
            </w:pPr>
          </w:p>
        </w:tc>
        <w:tc>
          <w:tcPr>
            <w:tcW w:w="737" w:type="dxa"/>
            <w:tcBorders>
              <w:top w:val="nil"/>
              <w:left w:val="single" w:sz="4" w:space="0" w:color="000000"/>
              <w:bottom w:val="single" w:sz="4" w:space="0" w:color="000000"/>
              <w:right w:val="single" w:sz="4" w:space="0" w:color="000000"/>
            </w:tcBorders>
          </w:tcPr>
          <w:p w14:paraId="0057617C" w14:textId="77777777" w:rsidR="00880C03" w:rsidRDefault="00880C03">
            <w:pPr>
              <w:pStyle w:val="TableParagraph"/>
              <w:rPr>
                <w:rFonts w:ascii="Times New Roman"/>
                <w:sz w:val="20"/>
              </w:rPr>
            </w:pPr>
          </w:p>
        </w:tc>
        <w:tc>
          <w:tcPr>
            <w:tcW w:w="1030" w:type="dxa"/>
            <w:tcBorders>
              <w:top w:val="nil"/>
              <w:left w:val="single" w:sz="4" w:space="0" w:color="000000"/>
              <w:bottom w:val="single" w:sz="4" w:space="0" w:color="000000"/>
              <w:right w:val="single" w:sz="4" w:space="0" w:color="000000"/>
            </w:tcBorders>
          </w:tcPr>
          <w:p w14:paraId="334391BD" w14:textId="77777777" w:rsidR="00880C03" w:rsidRDefault="00000000">
            <w:pPr>
              <w:pStyle w:val="TableParagraph"/>
              <w:spacing w:line="242" w:lineRule="auto"/>
              <w:ind w:left="98" w:right="-72" w:hanging="39"/>
              <w:rPr>
                <w:sz w:val="21"/>
              </w:rPr>
            </w:pPr>
            <w:r>
              <w:rPr>
                <w:spacing w:val="-10"/>
                <w:sz w:val="21"/>
              </w:rPr>
              <w:t>干、分离、</w:t>
            </w:r>
            <w:r>
              <w:rPr>
                <w:spacing w:val="-2"/>
                <w:sz w:val="21"/>
              </w:rPr>
              <w:t>周转储罐</w:t>
            </w:r>
          </w:p>
        </w:tc>
        <w:tc>
          <w:tcPr>
            <w:tcW w:w="849" w:type="dxa"/>
            <w:tcBorders>
              <w:top w:val="nil"/>
              <w:left w:val="single" w:sz="4" w:space="0" w:color="000000"/>
              <w:bottom w:val="single" w:sz="4" w:space="0" w:color="000000"/>
              <w:right w:val="single" w:sz="4" w:space="0" w:color="000000"/>
            </w:tcBorders>
          </w:tcPr>
          <w:p w14:paraId="423AC246" w14:textId="77777777" w:rsidR="00880C03" w:rsidRDefault="00880C03">
            <w:pPr>
              <w:pStyle w:val="TableParagraph"/>
              <w:rPr>
                <w:rFonts w:ascii="Times New Roman"/>
                <w:sz w:val="20"/>
              </w:rPr>
            </w:pPr>
          </w:p>
        </w:tc>
        <w:tc>
          <w:tcPr>
            <w:tcW w:w="1130" w:type="dxa"/>
            <w:tcBorders>
              <w:top w:val="nil"/>
              <w:left w:val="single" w:sz="4" w:space="0" w:color="000000"/>
              <w:bottom w:val="single" w:sz="4" w:space="0" w:color="000000"/>
              <w:right w:val="single" w:sz="4" w:space="0" w:color="000000"/>
            </w:tcBorders>
          </w:tcPr>
          <w:p w14:paraId="633BCBA6" w14:textId="77777777" w:rsidR="00880C03" w:rsidRDefault="00880C03">
            <w:pPr>
              <w:pStyle w:val="TableParagraph"/>
              <w:rPr>
                <w:rFonts w:ascii="Times New Roman"/>
                <w:sz w:val="20"/>
              </w:rPr>
            </w:pPr>
          </w:p>
        </w:tc>
        <w:tc>
          <w:tcPr>
            <w:tcW w:w="2633" w:type="dxa"/>
            <w:tcBorders>
              <w:top w:val="nil"/>
              <w:left w:val="single" w:sz="4" w:space="0" w:color="000000"/>
              <w:bottom w:val="single" w:sz="4" w:space="0" w:color="000000"/>
              <w:right w:val="single" w:sz="4" w:space="0" w:color="000000"/>
            </w:tcBorders>
          </w:tcPr>
          <w:p w14:paraId="08007F71" w14:textId="77777777" w:rsidR="00880C03" w:rsidRDefault="00000000">
            <w:pPr>
              <w:pStyle w:val="TableParagraph"/>
              <w:tabs>
                <w:tab w:val="left" w:pos="542"/>
                <w:tab w:val="left" w:pos="1027"/>
                <w:tab w:val="left" w:pos="1509"/>
                <w:tab w:val="left" w:pos="1991"/>
                <w:tab w:val="left" w:pos="2474"/>
              </w:tabs>
              <w:spacing w:before="5"/>
              <w:ind w:left="60" w:right="-72"/>
              <w:rPr>
                <w:sz w:val="21"/>
              </w:rPr>
            </w:pPr>
            <w:r>
              <w:rPr>
                <w:sz w:val="21"/>
              </w:rPr>
              <w:t>物</w:t>
            </w:r>
            <w:r>
              <w:rPr>
                <w:sz w:val="21"/>
              </w:rPr>
              <w:tab/>
              <w:t>排</w:t>
            </w:r>
            <w:r>
              <w:rPr>
                <w:sz w:val="21"/>
              </w:rPr>
              <w:tab/>
              <w:t>放</w:t>
            </w:r>
            <w:r>
              <w:rPr>
                <w:sz w:val="21"/>
              </w:rPr>
              <w:tab/>
              <w:t>标</w:t>
            </w:r>
            <w:r>
              <w:rPr>
                <w:sz w:val="21"/>
              </w:rPr>
              <w:tab/>
              <w:t>准</w:t>
            </w:r>
            <w:r>
              <w:rPr>
                <w:sz w:val="21"/>
              </w:rPr>
              <w:tab/>
            </w:r>
            <w:r>
              <w:rPr>
                <w:spacing w:val="-11"/>
                <w:sz w:val="21"/>
              </w:rPr>
              <w:t>》</w:t>
            </w:r>
          </w:p>
          <w:p w14:paraId="1625C741" w14:textId="77777777" w:rsidR="00880C03" w:rsidRDefault="00000000">
            <w:pPr>
              <w:pStyle w:val="TableParagraph"/>
              <w:spacing w:before="2"/>
              <w:ind w:left="60"/>
              <w:rPr>
                <w:sz w:val="21"/>
              </w:rPr>
            </w:pPr>
            <w:r>
              <w:rPr>
                <w:spacing w:val="-5"/>
                <w:sz w:val="21"/>
              </w:rPr>
              <w:t>（</w:t>
            </w:r>
            <w:r>
              <w:rPr>
                <w:rFonts w:ascii="Times New Roman" w:eastAsia="Times New Roman"/>
                <w:spacing w:val="-5"/>
                <w:sz w:val="21"/>
              </w:rPr>
              <w:t>GB41618-2022</w:t>
            </w:r>
            <w:r>
              <w:rPr>
                <w:spacing w:val="-5"/>
                <w:sz w:val="21"/>
              </w:rPr>
              <w:t>）</w:t>
            </w:r>
            <w:r>
              <w:rPr>
                <w:spacing w:val="-3"/>
                <w:sz w:val="21"/>
              </w:rPr>
              <w:t>石灰制品</w:t>
            </w:r>
          </w:p>
          <w:p w14:paraId="4259BABE" w14:textId="77777777" w:rsidR="00880C03" w:rsidRDefault="00000000">
            <w:pPr>
              <w:pStyle w:val="TableParagraph"/>
              <w:spacing w:before="4" w:line="250" w:lineRule="exact"/>
              <w:ind w:left="60"/>
              <w:rPr>
                <w:sz w:val="21"/>
              </w:rPr>
            </w:pPr>
            <w:r>
              <w:rPr>
                <w:sz w:val="21"/>
              </w:rPr>
              <w:t>生产：厂房外监控点</w:t>
            </w:r>
          </w:p>
        </w:tc>
        <w:tc>
          <w:tcPr>
            <w:tcW w:w="1131" w:type="dxa"/>
            <w:tcBorders>
              <w:top w:val="nil"/>
              <w:left w:val="single" w:sz="4" w:space="0" w:color="000000"/>
              <w:bottom w:val="single" w:sz="4" w:space="0" w:color="000000"/>
              <w:right w:val="single" w:sz="4" w:space="0" w:color="000000"/>
            </w:tcBorders>
          </w:tcPr>
          <w:p w14:paraId="075DD25C" w14:textId="77777777" w:rsidR="00880C03" w:rsidRDefault="00000000">
            <w:pPr>
              <w:pStyle w:val="TableParagraph"/>
              <w:spacing w:before="156"/>
              <w:ind w:left="20"/>
              <w:jc w:val="center"/>
              <w:rPr>
                <w:rFonts w:ascii="Times New Roman"/>
                <w:sz w:val="21"/>
              </w:rPr>
            </w:pPr>
            <w:r>
              <w:rPr>
                <w:rFonts w:ascii="Times New Roman"/>
                <w:sz w:val="21"/>
              </w:rPr>
              <w:t>5</w:t>
            </w:r>
          </w:p>
        </w:tc>
        <w:tc>
          <w:tcPr>
            <w:tcW w:w="852" w:type="dxa"/>
            <w:tcBorders>
              <w:top w:val="nil"/>
              <w:left w:val="single" w:sz="4" w:space="0" w:color="000000"/>
              <w:bottom w:val="single" w:sz="4" w:space="0" w:color="000000"/>
              <w:right w:val="nil"/>
            </w:tcBorders>
          </w:tcPr>
          <w:p w14:paraId="355BC3E7" w14:textId="77777777" w:rsidR="00880C03" w:rsidRDefault="00880C03">
            <w:pPr>
              <w:pStyle w:val="TableParagraph"/>
              <w:rPr>
                <w:rFonts w:ascii="Times New Roman"/>
                <w:sz w:val="20"/>
              </w:rPr>
            </w:pPr>
          </w:p>
        </w:tc>
      </w:tr>
    </w:tbl>
    <w:p w14:paraId="2554F9D6" w14:textId="77777777" w:rsidR="00880C03" w:rsidRDefault="00000000">
      <w:pPr>
        <w:pStyle w:val="a4"/>
        <w:numPr>
          <w:ilvl w:val="1"/>
          <w:numId w:val="1"/>
        </w:numPr>
        <w:tabs>
          <w:tab w:val="left" w:pos="1909"/>
        </w:tabs>
        <w:spacing w:before="130"/>
        <w:ind w:hanging="361"/>
        <w:rPr>
          <w:sz w:val="24"/>
        </w:rPr>
      </w:pPr>
      <w:r>
        <w:rPr>
          <w:sz w:val="24"/>
        </w:rPr>
        <w:t>大气污染物年排放量核算</w:t>
      </w:r>
    </w:p>
    <w:p w14:paraId="480145FB" w14:textId="77777777" w:rsidR="00880C03" w:rsidRDefault="00000000">
      <w:pPr>
        <w:pStyle w:val="a3"/>
        <w:tabs>
          <w:tab w:val="left" w:pos="3768"/>
        </w:tabs>
        <w:spacing w:before="153" w:after="24"/>
        <w:ind w:left="1548"/>
        <w:rPr>
          <w:rFonts w:ascii="黑体" w:eastAsia="黑体"/>
        </w:rPr>
      </w:pPr>
      <w:r>
        <w:rPr>
          <w:rFonts w:ascii="黑体" w:eastAsia="黑体" w:hint="eastAsia"/>
        </w:rPr>
        <w:t>表</w:t>
      </w:r>
      <w:r>
        <w:rPr>
          <w:rFonts w:ascii="黑体" w:eastAsia="黑体" w:hint="eastAsia"/>
          <w:spacing w:val="-60"/>
        </w:rPr>
        <w:t xml:space="preserve"> </w:t>
      </w:r>
      <w:r>
        <w:rPr>
          <w:rFonts w:ascii="Times New Roman" w:eastAsia="Times New Roman"/>
        </w:rPr>
        <w:t>32</w:t>
      </w:r>
      <w:r>
        <w:rPr>
          <w:rFonts w:ascii="Times New Roman" w:eastAsia="Times New Roman"/>
        </w:rPr>
        <w:tab/>
      </w:r>
      <w:r>
        <w:rPr>
          <w:rFonts w:ascii="黑体" w:eastAsia="黑体" w:hint="eastAsia"/>
        </w:rPr>
        <w:t>大气污染物年排放量核算表</w:t>
      </w:r>
    </w:p>
    <w:tbl>
      <w:tblPr>
        <w:tblStyle w:val="TableNormal"/>
        <w:tblW w:w="0" w:type="auto"/>
        <w:tblInd w:w="10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86"/>
        <w:gridCol w:w="3630"/>
        <w:gridCol w:w="3365"/>
      </w:tblGrid>
      <w:tr w:rsidR="00880C03" w14:paraId="1B6B332B" w14:textId="77777777">
        <w:trPr>
          <w:trHeight w:val="452"/>
        </w:trPr>
        <w:tc>
          <w:tcPr>
            <w:tcW w:w="1786" w:type="dxa"/>
            <w:tcBorders>
              <w:left w:val="nil"/>
              <w:bottom w:val="single" w:sz="4" w:space="0" w:color="000000"/>
              <w:right w:val="single" w:sz="4" w:space="0" w:color="000000"/>
            </w:tcBorders>
          </w:tcPr>
          <w:p w14:paraId="73E693B5" w14:textId="77777777" w:rsidR="00880C03" w:rsidRDefault="00000000">
            <w:pPr>
              <w:pStyle w:val="TableParagraph"/>
              <w:spacing w:before="92"/>
              <w:ind w:left="678" w:right="640"/>
              <w:jc w:val="center"/>
              <w:rPr>
                <w:b/>
                <w:sz w:val="21"/>
              </w:rPr>
            </w:pPr>
            <w:r>
              <w:rPr>
                <w:b/>
                <w:sz w:val="21"/>
              </w:rPr>
              <w:t>序号</w:t>
            </w:r>
          </w:p>
        </w:tc>
        <w:tc>
          <w:tcPr>
            <w:tcW w:w="3630" w:type="dxa"/>
            <w:tcBorders>
              <w:left w:val="single" w:sz="4" w:space="0" w:color="000000"/>
              <w:bottom w:val="single" w:sz="4" w:space="0" w:color="000000"/>
              <w:right w:val="single" w:sz="4" w:space="0" w:color="000000"/>
            </w:tcBorders>
          </w:tcPr>
          <w:p w14:paraId="6FBD8BAD" w14:textId="77777777" w:rsidR="00880C03" w:rsidRDefault="00000000">
            <w:pPr>
              <w:pStyle w:val="TableParagraph"/>
              <w:spacing w:before="92"/>
              <w:ind w:left="1502"/>
              <w:rPr>
                <w:b/>
                <w:sz w:val="21"/>
              </w:rPr>
            </w:pPr>
            <w:r>
              <w:rPr>
                <w:b/>
                <w:sz w:val="21"/>
              </w:rPr>
              <w:t>污染物</w:t>
            </w:r>
          </w:p>
        </w:tc>
        <w:tc>
          <w:tcPr>
            <w:tcW w:w="3365" w:type="dxa"/>
            <w:tcBorders>
              <w:left w:val="single" w:sz="4" w:space="0" w:color="000000"/>
              <w:bottom w:val="single" w:sz="4" w:space="0" w:color="000000"/>
              <w:right w:val="nil"/>
            </w:tcBorders>
          </w:tcPr>
          <w:p w14:paraId="55A44EAD" w14:textId="77777777" w:rsidR="00880C03" w:rsidRDefault="00000000">
            <w:pPr>
              <w:pStyle w:val="TableParagraph"/>
              <w:spacing w:before="92"/>
              <w:ind w:left="886" w:right="876"/>
              <w:jc w:val="center"/>
              <w:rPr>
                <w:b/>
                <w:sz w:val="21"/>
              </w:rPr>
            </w:pPr>
            <w:r>
              <w:rPr>
                <w:b/>
                <w:sz w:val="21"/>
              </w:rPr>
              <w:t>年排放量</w:t>
            </w:r>
            <w:r>
              <w:rPr>
                <w:rFonts w:ascii="Times New Roman" w:eastAsia="Times New Roman"/>
                <w:b/>
                <w:sz w:val="21"/>
              </w:rPr>
              <w:t>/</w:t>
            </w:r>
            <w:r>
              <w:rPr>
                <w:b/>
                <w:sz w:val="21"/>
              </w:rPr>
              <w:t>（</w:t>
            </w:r>
            <w:r>
              <w:rPr>
                <w:rFonts w:ascii="Times New Roman" w:eastAsia="Times New Roman"/>
                <w:b/>
                <w:sz w:val="21"/>
              </w:rPr>
              <w:t>t/a</w:t>
            </w:r>
            <w:r>
              <w:rPr>
                <w:b/>
                <w:sz w:val="21"/>
              </w:rPr>
              <w:t>）</w:t>
            </w:r>
          </w:p>
        </w:tc>
      </w:tr>
      <w:tr w:rsidR="00880C03" w14:paraId="4DD0CCF5" w14:textId="77777777">
        <w:trPr>
          <w:trHeight w:val="455"/>
        </w:trPr>
        <w:tc>
          <w:tcPr>
            <w:tcW w:w="1786" w:type="dxa"/>
            <w:tcBorders>
              <w:top w:val="single" w:sz="4" w:space="0" w:color="000000"/>
              <w:left w:val="nil"/>
              <w:right w:val="single" w:sz="4" w:space="0" w:color="000000"/>
            </w:tcBorders>
          </w:tcPr>
          <w:p w14:paraId="7A96B6CF" w14:textId="77777777" w:rsidR="00880C03" w:rsidRDefault="00000000">
            <w:pPr>
              <w:pStyle w:val="TableParagraph"/>
              <w:spacing w:before="106"/>
              <w:ind w:left="38"/>
              <w:jc w:val="center"/>
              <w:rPr>
                <w:rFonts w:ascii="Times New Roman"/>
                <w:sz w:val="21"/>
              </w:rPr>
            </w:pPr>
            <w:r>
              <w:rPr>
                <w:rFonts w:ascii="Times New Roman"/>
                <w:sz w:val="21"/>
              </w:rPr>
              <w:t>1</w:t>
            </w:r>
          </w:p>
        </w:tc>
        <w:tc>
          <w:tcPr>
            <w:tcW w:w="3630" w:type="dxa"/>
            <w:tcBorders>
              <w:top w:val="single" w:sz="4" w:space="0" w:color="000000"/>
              <w:left w:val="single" w:sz="4" w:space="0" w:color="000000"/>
              <w:right w:val="single" w:sz="4" w:space="0" w:color="000000"/>
            </w:tcBorders>
          </w:tcPr>
          <w:p w14:paraId="02F01A44" w14:textId="77777777" w:rsidR="00880C03" w:rsidRDefault="00000000">
            <w:pPr>
              <w:pStyle w:val="TableParagraph"/>
              <w:spacing w:before="92"/>
              <w:ind w:left="1502"/>
              <w:rPr>
                <w:sz w:val="21"/>
              </w:rPr>
            </w:pPr>
            <w:r>
              <w:rPr>
                <w:sz w:val="21"/>
              </w:rPr>
              <w:t>颗粒物</w:t>
            </w:r>
          </w:p>
        </w:tc>
        <w:tc>
          <w:tcPr>
            <w:tcW w:w="3365" w:type="dxa"/>
            <w:tcBorders>
              <w:top w:val="single" w:sz="4" w:space="0" w:color="000000"/>
              <w:left w:val="single" w:sz="4" w:space="0" w:color="000000"/>
              <w:right w:val="nil"/>
            </w:tcBorders>
          </w:tcPr>
          <w:p w14:paraId="502C47F1" w14:textId="77777777" w:rsidR="00880C03" w:rsidRDefault="00000000">
            <w:pPr>
              <w:pStyle w:val="TableParagraph"/>
              <w:spacing w:before="106"/>
              <w:ind w:left="886" w:right="873"/>
              <w:jc w:val="center"/>
              <w:rPr>
                <w:rFonts w:ascii="Times New Roman"/>
                <w:sz w:val="21"/>
              </w:rPr>
            </w:pPr>
            <w:r>
              <w:rPr>
                <w:rFonts w:ascii="Times New Roman"/>
                <w:sz w:val="21"/>
              </w:rPr>
              <w:t>0.1407</w:t>
            </w:r>
          </w:p>
        </w:tc>
      </w:tr>
    </w:tbl>
    <w:p w14:paraId="5E53ACC4" w14:textId="77777777" w:rsidR="00880C03" w:rsidRDefault="00000000">
      <w:pPr>
        <w:pStyle w:val="5"/>
        <w:spacing w:before="129"/>
      </w:pPr>
      <w:r>
        <w:rPr>
          <w:rFonts w:ascii="Times New Roman" w:eastAsia="Times New Roman"/>
        </w:rPr>
        <w:t>7</w:t>
      </w:r>
      <w:r>
        <w:t>、污染物排放口基本情况</w:t>
      </w:r>
    </w:p>
    <w:p w14:paraId="4B17CC45" w14:textId="77777777" w:rsidR="00880C03" w:rsidRDefault="00000000">
      <w:pPr>
        <w:pStyle w:val="a3"/>
        <w:tabs>
          <w:tab w:val="left" w:pos="3768"/>
        </w:tabs>
        <w:spacing w:before="151" w:after="24"/>
        <w:ind w:left="1548"/>
        <w:rPr>
          <w:rFonts w:ascii="黑体" w:eastAsia="黑体"/>
        </w:rPr>
      </w:pPr>
      <w:r>
        <w:rPr>
          <w:rFonts w:ascii="黑体" w:eastAsia="黑体" w:hint="eastAsia"/>
        </w:rPr>
        <w:t>表</w:t>
      </w:r>
      <w:r>
        <w:rPr>
          <w:rFonts w:ascii="黑体" w:eastAsia="黑体" w:hint="eastAsia"/>
          <w:spacing w:val="-60"/>
        </w:rPr>
        <w:t xml:space="preserve"> </w:t>
      </w:r>
      <w:r>
        <w:rPr>
          <w:rFonts w:ascii="Times New Roman" w:eastAsia="Times New Roman"/>
        </w:rPr>
        <w:t>33</w:t>
      </w:r>
      <w:r>
        <w:rPr>
          <w:rFonts w:ascii="Times New Roman" w:eastAsia="Times New Roman"/>
        </w:rPr>
        <w:tab/>
      </w:r>
      <w:r>
        <w:rPr>
          <w:rFonts w:ascii="黑体" w:eastAsia="黑体" w:hint="eastAsia"/>
        </w:rPr>
        <w:t>项目污染物排放口基本情况</w:t>
      </w:r>
    </w:p>
    <w:tbl>
      <w:tblPr>
        <w:tblStyle w:val="TableNormal"/>
        <w:tblW w:w="0" w:type="auto"/>
        <w:tblInd w:w="10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94"/>
        <w:gridCol w:w="855"/>
        <w:gridCol w:w="1279"/>
        <w:gridCol w:w="2021"/>
        <w:gridCol w:w="773"/>
        <w:gridCol w:w="774"/>
        <w:gridCol w:w="805"/>
        <w:gridCol w:w="983"/>
      </w:tblGrid>
      <w:tr w:rsidR="00880C03" w14:paraId="7BEB387D" w14:textId="77777777">
        <w:trPr>
          <w:trHeight w:val="818"/>
        </w:trPr>
        <w:tc>
          <w:tcPr>
            <w:tcW w:w="1294" w:type="dxa"/>
            <w:tcBorders>
              <w:left w:val="nil"/>
              <w:bottom w:val="single" w:sz="4" w:space="0" w:color="000000"/>
              <w:right w:val="single" w:sz="4" w:space="0" w:color="000000"/>
            </w:tcBorders>
          </w:tcPr>
          <w:p w14:paraId="6B045093" w14:textId="77777777" w:rsidR="00880C03" w:rsidRDefault="00880C03">
            <w:pPr>
              <w:pStyle w:val="TableParagraph"/>
              <w:spacing w:before="5"/>
              <w:rPr>
                <w:rFonts w:ascii="黑体"/>
                <w:sz w:val="21"/>
              </w:rPr>
            </w:pPr>
          </w:p>
          <w:p w14:paraId="1F940B9E" w14:textId="77777777" w:rsidR="00880C03" w:rsidRDefault="00000000">
            <w:pPr>
              <w:pStyle w:val="TableParagraph"/>
              <w:ind w:left="114" w:right="79"/>
              <w:jc w:val="center"/>
              <w:rPr>
                <w:b/>
                <w:sz w:val="21"/>
              </w:rPr>
            </w:pPr>
            <w:r>
              <w:rPr>
                <w:b/>
                <w:sz w:val="21"/>
              </w:rPr>
              <w:t>排放口名称</w:t>
            </w:r>
          </w:p>
        </w:tc>
        <w:tc>
          <w:tcPr>
            <w:tcW w:w="855" w:type="dxa"/>
            <w:tcBorders>
              <w:left w:val="single" w:sz="4" w:space="0" w:color="000000"/>
              <w:bottom w:val="single" w:sz="4" w:space="0" w:color="000000"/>
              <w:right w:val="single" w:sz="4" w:space="0" w:color="000000"/>
            </w:tcBorders>
          </w:tcPr>
          <w:p w14:paraId="0D8E7BC0" w14:textId="77777777" w:rsidR="00880C03" w:rsidRDefault="00000000">
            <w:pPr>
              <w:pStyle w:val="TableParagraph"/>
              <w:spacing w:before="137" w:line="244" w:lineRule="auto"/>
              <w:ind w:left="220" w:right="94" w:hanging="106"/>
              <w:rPr>
                <w:b/>
                <w:sz w:val="21"/>
              </w:rPr>
            </w:pPr>
            <w:r>
              <w:rPr>
                <w:b/>
                <w:sz w:val="21"/>
              </w:rPr>
              <w:t>排放口编号</w:t>
            </w:r>
          </w:p>
        </w:tc>
        <w:tc>
          <w:tcPr>
            <w:tcW w:w="1279" w:type="dxa"/>
            <w:tcBorders>
              <w:left w:val="single" w:sz="4" w:space="0" w:color="000000"/>
              <w:bottom w:val="single" w:sz="4" w:space="0" w:color="000000"/>
              <w:right w:val="single" w:sz="4" w:space="0" w:color="000000"/>
            </w:tcBorders>
          </w:tcPr>
          <w:p w14:paraId="2E2E35F0" w14:textId="77777777" w:rsidR="00880C03" w:rsidRDefault="00880C03">
            <w:pPr>
              <w:pStyle w:val="TableParagraph"/>
              <w:spacing w:before="5"/>
              <w:rPr>
                <w:rFonts w:ascii="黑体"/>
                <w:sz w:val="21"/>
              </w:rPr>
            </w:pPr>
          </w:p>
          <w:p w14:paraId="3DD81313" w14:textId="77777777" w:rsidR="00880C03" w:rsidRDefault="00000000">
            <w:pPr>
              <w:pStyle w:val="TableParagraph"/>
              <w:ind w:left="95" w:right="79"/>
              <w:jc w:val="center"/>
              <w:rPr>
                <w:b/>
                <w:sz w:val="21"/>
              </w:rPr>
            </w:pPr>
            <w:r>
              <w:rPr>
                <w:b/>
                <w:sz w:val="21"/>
              </w:rPr>
              <w:t>污染物种类</w:t>
            </w:r>
          </w:p>
        </w:tc>
        <w:tc>
          <w:tcPr>
            <w:tcW w:w="2021" w:type="dxa"/>
            <w:tcBorders>
              <w:left w:val="single" w:sz="4" w:space="0" w:color="000000"/>
              <w:bottom w:val="single" w:sz="4" w:space="0" w:color="000000"/>
              <w:right w:val="single" w:sz="4" w:space="0" w:color="000000"/>
            </w:tcBorders>
          </w:tcPr>
          <w:p w14:paraId="2560A668" w14:textId="77777777" w:rsidR="00880C03" w:rsidRDefault="00880C03">
            <w:pPr>
              <w:pStyle w:val="TableParagraph"/>
              <w:spacing w:before="5"/>
              <w:rPr>
                <w:rFonts w:ascii="黑体"/>
                <w:sz w:val="21"/>
              </w:rPr>
            </w:pPr>
          </w:p>
          <w:p w14:paraId="07DCA9D8" w14:textId="77777777" w:rsidR="00880C03" w:rsidRDefault="00000000">
            <w:pPr>
              <w:pStyle w:val="TableParagraph"/>
              <w:ind w:left="275"/>
              <w:rPr>
                <w:b/>
                <w:sz w:val="21"/>
              </w:rPr>
            </w:pPr>
            <w:r>
              <w:rPr>
                <w:b/>
                <w:sz w:val="21"/>
              </w:rPr>
              <w:t>排放口地理坐标</w:t>
            </w:r>
          </w:p>
        </w:tc>
        <w:tc>
          <w:tcPr>
            <w:tcW w:w="773" w:type="dxa"/>
            <w:tcBorders>
              <w:left w:val="single" w:sz="4" w:space="0" w:color="000000"/>
              <w:bottom w:val="single" w:sz="4" w:space="0" w:color="000000"/>
              <w:right w:val="single" w:sz="4" w:space="0" w:color="000000"/>
            </w:tcBorders>
          </w:tcPr>
          <w:p w14:paraId="376C7094" w14:textId="77777777" w:rsidR="00880C03" w:rsidRDefault="00000000">
            <w:pPr>
              <w:pStyle w:val="TableParagraph"/>
              <w:spacing w:before="3" w:line="242" w:lineRule="auto"/>
              <w:ind w:left="177" w:right="55" w:hanging="106"/>
              <w:rPr>
                <w:b/>
                <w:sz w:val="21"/>
              </w:rPr>
            </w:pPr>
            <w:r>
              <w:rPr>
                <w:b/>
                <w:spacing w:val="-6"/>
                <w:sz w:val="21"/>
              </w:rPr>
              <w:t>排气筒</w:t>
            </w:r>
            <w:r>
              <w:rPr>
                <w:b/>
                <w:sz w:val="21"/>
              </w:rPr>
              <w:t>高度</w:t>
            </w:r>
          </w:p>
          <w:p w14:paraId="56279E94" w14:textId="77777777" w:rsidR="00880C03" w:rsidRDefault="00000000">
            <w:pPr>
              <w:pStyle w:val="TableParagraph"/>
              <w:spacing w:before="1" w:line="250" w:lineRule="exact"/>
              <w:ind w:left="90"/>
              <w:rPr>
                <w:b/>
                <w:sz w:val="21"/>
              </w:rPr>
            </w:pPr>
            <w:r>
              <w:rPr>
                <w:b/>
                <w:sz w:val="21"/>
              </w:rPr>
              <w:t>（</w:t>
            </w:r>
            <w:r>
              <w:rPr>
                <w:rFonts w:ascii="Times New Roman" w:eastAsia="Times New Roman"/>
                <w:b/>
                <w:sz w:val="21"/>
              </w:rPr>
              <w:t>m</w:t>
            </w:r>
            <w:r>
              <w:rPr>
                <w:b/>
                <w:sz w:val="21"/>
              </w:rPr>
              <w:t>）</w:t>
            </w:r>
          </w:p>
        </w:tc>
        <w:tc>
          <w:tcPr>
            <w:tcW w:w="774" w:type="dxa"/>
            <w:tcBorders>
              <w:left w:val="single" w:sz="4" w:space="0" w:color="000000"/>
              <w:bottom w:val="single" w:sz="4" w:space="0" w:color="000000"/>
              <w:right w:val="single" w:sz="4" w:space="0" w:color="000000"/>
            </w:tcBorders>
          </w:tcPr>
          <w:p w14:paraId="48FB722D" w14:textId="77777777" w:rsidR="00880C03" w:rsidRDefault="00000000">
            <w:pPr>
              <w:pStyle w:val="TableParagraph"/>
              <w:spacing w:before="3" w:line="242" w:lineRule="auto"/>
              <w:ind w:left="177" w:right="56" w:hanging="106"/>
              <w:rPr>
                <w:b/>
                <w:sz w:val="21"/>
              </w:rPr>
            </w:pPr>
            <w:r>
              <w:rPr>
                <w:b/>
                <w:spacing w:val="-6"/>
                <w:sz w:val="21"/>
              </w:rPr>
              <w:t>排气筒</w:t>
            </w:r>
            <w:r>
              <w:rPr>
                <w:b/>
                <w:sz w:val="21"/>
              </w:rPr>
              <w:t>内径</w:t>
            </w:r>
          </w:p>
          <w:p w14:paraId="7157FD17" w14:textId="77777777" w:rsidR="00880C03" w:rsidRDefault="00000000">
            <w:pPr>
              <w:pStyle w:val="TableParagraph"/>
              <w:spacing w:before="1" w:line="250" w:lineRule="exact"/>
              <w:ind w:left="90"/>
              <w:rPr>
                <w:b/>
                <w:sz w:val="21"/>
              </w:rPr>
            </w:pPr>
            <w:r>
              <w:rPr>
                <w:b/>
                <w:sz w:val="21"/>
              </w:rPr>
              <w:t>（</w:t>
            </w:r>
            <w:r>
              <w:rPr>
                <w:rFonts w:ascii="Times New Roman" w:eastAsia="Times New Roman"/>
                <w:b/>
                <w:sz w:val="21"/>
              </w:rPr>
              <w:t>m</w:t>
            </w:r>
            <w:r>
              <w:rPr>
                <w:b/>
                <w:sz w:val="21"/>
              </w:rPr>
              <w:t>）</w:t>
            </w:r>
          </w:p>
        </w:tc>
        <w:tc>
          <w:tcPr>
            <w:tcW w:w="805" w:type="dxa"/>
            <w:tcBorders>
              <w:left w:val="single" w:sz="4" w:space="0" w:color="000000"/>
              <w:bottom w:val="single" w:sz="4" w:space="0" w:color="000000"/>
              <w:right w:val="single" w:sz="4" w:space="0" w:color="000000"/>
            </w:tcBorders>
          </w:tcPr>
          <w:p w14:paraId="579545E7" w14:textId="77777777" w:rsidR="00880C03" w:rsidRDefault="00000000">
            <w:pPr>
              <w:pStyle w:val="TableParagraph"/>
              <w:spacing w:before="137" w:line="244" w:lineRule="auto"/>
              <w:ind w:left="30" w:right="-101" w:firstLine="55"/>
              <w:rPr>
                <w:b/>
                <w:sz w:val="21"/>
              </w:rPr>
            </w:pPr>
            <w:r>
              <w:rPr>
                <w:b/>
                <w:sz w:val="21"/>
              </w:rPr>
              <w:t>排气温</w:t>
            </w:r>
            <w:r>
              <w:rPr>
                <w:b/>
                <w:spacing w:val="-8"/>
                <w:sz w:val="21"/>
              </w:rPr>
              <w:t>度</w:t>
            </w:r>
            <w:r>
              <w:rPr>
                <w:b/>
                <w:sz w:val="21"/>
              </w:rPr>
              <w:t>（</w:t>
            </w:r>
            <w:r>
              <w:rPr>
                <w:rFonts w:ascii="Times New Roman" w:eastAsia="Times New Roman" w:hAnsi="Times New Roman"/>
                <w:b/>
                <w:sz w:val="21"/>
              </w:rPr>
              <w:t>℃</w:t>
            </w:r>
            <w:r>
              <w:rPr>
                <w:b/>
                <w:sz w:val="21"/>
              </w:rPr>
              <w:t>）</w:t>
            </w:r>
          </w:p>
        </w:tc>
        <w:tc>
          <w:tcPr>
            <w:tcW w:w="983" w:type="dxa"/>
            <w:tcBorders>
              <w:left w:val="single" w:sz="4" w:space="0" w:color="000000"/>
              <w:bottom w:val="single" w:sz="4" w:space="0" w:color="000000"/>
              <w:right w:val="nil"/>
            </w:tcBorders>
          </w:tcPr>
          <w:p w14:paraId="14A79426" w14:textId="77777777" w:rsidR="00880C03" w:rsidRDefault="00000000">
            <w:pPr>
              <w:pStyle w:val="TableParagraph"/>
              <w:spacing w:before="137" w:line="244" w:lineRule="auto"/>
              <w:ind w:left="386" w:right="61" w:hanging="317"/>
              <w:rPr>
                <w:b/>
                <w:sz w:val="21"/>
              </w:rPr>
            </w:pPr>
            <w:r>
              <w:rPr>
                <w:b/>
                <w:sz w:val="21"/>
              </w:rPr>
              <w:t>排放</w:t>
            </w:r>
            <w:proofErr w:type="gramStart"/>
            <w:r>
              <w:rPr>
                <w:b/>
                <w:sz w:val="21"/>
              </w:rPr>
              <w:t>口类型</w:t>
            </w:r>
            <w:proofErr w:type="gramEnd"/>
          </w:p>
        </w:tc>
      </w:tr>
      <w:tr w:rsidR="00880C03" w14:paraId="50A66ACB" w14:textId="77777777">
        <w:trPr>
          <w:trHeight w:val="544"/>
        </w:trPr>
        <w:tc>
          <w:tcPr>
            <w:tcW w:w="1294" w:type="dxa"/>
            <w:tcBorders>
              <w:top w:val="single" w:sz="4" w:space="0" w:color="000000"/>
              <w:left w:val="nil"/>
              <w:bottom w:val="single" w:sz="4" w:space="0" w:color="000000"/>
              <w:right w:val="single" w:sz="4" w:space="0" w:color="000000"/>
            </w:tcBorders>
          </w:tcPr>
          <w:p w14:paraId="09E30694" w14:textId="77777777" w:rsidR="00880C03" w:rsidRDefault="00000000">
            <w:pPr>
              <w:pStyle w:val="TableParagraph"/>
              <w:spacing w:before="138"/>
              <w:ind w:left="114" w:right="76"/>
              <w:jc w:val="center"/>
              <w:rPr>
                <w:sz w:val="21"/>
              </w:rPr>
            </w:pPr>
            <w:r>
              <w:rPr>
                <w:sz w:val="21"/>
              </w:rPr>
              <w:t>粉尘排放口</w:t>
            </w:r>
          </w:p>
        </w:tc>
        <w:tc>
          <w:tcPr>
            <w:tcW w:w="855" w:type="dxa"/>
            <w:tcBorders>
              <w:top w:val="single" w:sz="4" w:space="0" w:color="000000"/>
              <w:left w:val="single" w:sz="4" w:space="0" w:color="000000"/>
              <w:bottom w:val="single" w:sz="4" w:space="0" w:color="000000"/>
              <w:right w:val="single" w:sz="4" w:space="0" w:color="000000"/>
            </w:tcBorders>
          </w:tcPr>
          <w:p w14:paraId="65801648" w14:textId="77777777" w:rsidR="00880C03" w:rsidRDefault="00000000">
            <w:pPr>
              <w:pStyle w:val="TableParagraph"/>
              <w:spacing w:before="151"/>
              <w:ind w:left="121"/>
              <w:rPr>
                <w:rFonts w:ascii="Times New Roman"/>
                <w:sz w:val="21"/>
              </w:rPr>
            </w:pPr>
            <w:r>
              <w:rPr>
                <w:rFonts w:ascii="Times New Roman"/>
                <w:sz w:val="21"/>
              </w:rPr>
              <w:t>DA001</w:t>
            </w:r>
          </w:p>
        </w:tc>
        <w:tc>
          <w:tcPr>
            <w:tcW w:w="1279" w:type="dxa"/>
            <w:tcBorders>
              <w:top w:val="single" w:sz="4" w:space="0" w:color="000000"/>
              <w:left w:val="single" w:sz="4" w:space="0" w:color="000000"/>
              <w:bottom w:val="single" w:sz="4" w:space="0" w:color="000000"/>
              <w:right w:val="single" w:sz="4" w:space="0" w:color="000000"/>
            </w:tcBorders>
          </w:tcPr>
          <w:p w14:paraId="7DE3C309" w14:textId="77777777" w:rsidR="00880C03" w:rsidRDefault="00000000">
            <w:pPr>
              <w:pStyle w:val="TableParagraph"/>
              <w:spacing w:before="138"/>
              <w:ind w:left="95" w:right="79"/>
              <w:jc w:val="center"/>
              <w:rPr>
                <w:sz w:val="21"/>
              </w:rPr>
            </w:pPr>
            <w:r>
              <w:rPr>
                <w:sz w:val="21"/>
              </w:rPr>
              <w:t>颗粒物</w:t>
            </w:r>
          </w:p>
        </w:tc>
        <w:tc>
          <w:tcPr>
            <w:tcW w:w="2021" w:type="dxa"/>
            <w:tcBorders>
              <w:top w:val="single" w:sz="4" w:space="0" w:color="000000"/>
              <w:left w:val="single" w:sz="4" w:space="0" w:color="000000"/>
              <w:bottom w:val="single" w:sz="4" w:space="0" w:color="000000"/>
              <w:right w:val="single" w:sz="4" w:space="0" w:color="000000"/>
            </w:tcBorders>
          </w:tcPr>
          <w:p w14:paraId="25BE2C47" w14:textId="77777777" w:rsidR="00880C03" w:rsidRDefault="00000000">
            <w:pPr>
              <w:pStyle w:val="TableParagraph"/>
              <w:spacing w:before="1"/>
              <w:ind w:left="244"/>
              <w:rPr>
                <w:rFonts w:ascii="Times New Roman" w:eastAsia="Times New Roman" w:hAnsi="Times New Roman"/>
                <w:sz w:val="21"/>
              </w:rPr>
            </w:pPr>
            <w:r>
              <w:rPr>
                <w:sz w:val="21"/>
              </w:rPr>
              <w:t xml:space="preserve">经度 </w:t>
            </w:r>
            <w:r>
              <w:rPr>
                <w:rFonts w:ascii="Times New Roman" w:eastAsia="Times New Roman" w:hAnsi="Times New Roman"/>
                <w:sz w:val="21"/>
              </w:rPr>
              <w:t>113°5 6′3.34″</w:t>
            </w:r>
          </w:p>
          <w:p w14:paraId="0BB56AF3" w14:textId="77777777" w:rsidR="00880C03" w:rsidRDefault="00000000">
            <w:pPr>
              <w:pStyle w:val="TableParagraph"/>
              <w:spacing w:before="4" w:line="250" w:lineRule="exact"/>
              <w:ind w:left="273"/>
              <w:rPr>
                <w:rFonts w:ascii="Times New Roman" w:eastAsia="Times New Roman" w:hAnsi="Times New Roman"/>
                <w:sz w:val="21"/>
              </w:rPr>
            </w:pPr>
            <w:r>
              <w:rPr>
                <w:sz w:val="21"/>
              </w:rPr>
              <w:t xml:space="preserve">纬度 </w:t>
            </w:r>
            <w:r>
              <w:rPr>
                <w:rFonts w:ascii="Times New Roman" w:eastAsia="Times New Roman" w:hAnsi="Times New Roman"/>
                <w:sz w:val="21"/>
              </w:rPr>
              <w:t>35°24′4.00″</w:t>
            </w:r>
          </w:p>
        </w:tc>
        <w:tc>
          <w:tcPr>
            <w:tcW w:w="773" w:type="dxa"/>
            <w:tcBorders>
              <w:top w:val="single" w:sz="4" w:space="0" w:color="000000"/>
              <w:left w:val="single" w:sz="4" w:space="0" w:color="000000"/>
              <w:bottom w:val="single" w:sz="4" w:space="0" w:color="000000"/>
              <w:right w:val="single" w:sz="4" w:space="0" w:color="000000"/>
            </w:tcBorders>
          </w:tcPr>
          <w:p w14:paraId="49D4A6DF" w14:textId="77777777" w:rsidR="00880C03" w:rsidRDefault="00000000">
            <w:pPr>
              <w:pStyle w:val="TableParagraph"/>
              <w:spacing w:before="151"/>
              <w:ind w:left="263" w:right="249"/>
              <w:jc w:val="center"/>
              <w:rPr>
                <w:rFonts w:ascii="Times New Roman"/>
                <w:sz w:val="21"/>
              </w:rPr>
            </w:pPr>
            <w:r>
              <w:rPr>
                <w:rFonts w:ascii="Times New Roman"/>
                <w:sz w:val="21"/>
              </w:rPr>
              <w:t>20</w:t>
            </w:r>
          </w:p>
        </w:tc>
        <w:tc>
          <w:tcPr>
            <w:tcW w:w="774" w:type="dxa"/>
            <w:tcBorders>
              <w:top w:val="single" w:sz="4" w:space="0" w:color="000000"/>
              <w:left w:val="single" w:sz="4" w:space="0" w:color="000000"/>
              <w:bottom w:val="single" w:sz="4" w:space="0" w:color="000000"/>
              <w:right w:val="single" w:sz="4" w:space="0" w:color="000000"/>
            </w:tcBorders>
          </w:tcPr>
          <w:p w14:paraId="7E12947F" w14:textId="77777777" w:rsidR="00880C03" w:rsidRDefault="00000000">
            <w:pPr>
              <w:pStyle w:val="TableParagraph"/>
              <w:spacing w:before="151"/>
              <w:ind w:left="258"/>
              <w:rPr>
                <w:rFonts w:ascii="Times New Roman"/>
                <w:sz w:val="21"/>
              </w:rPr>
            </w:pPr>
            <w:r>
              <w:rPr>
                <w:rFonts w:ascii="Times New Roman"/>
                <w:sz w:val="21"/>
              </w:rPr>
              <w:t>0.8</w:t>
            </w:r>
          </w:p>
        </w:tc>
        <w:tc>
          <w:tcPr>
            <w:tcW w:w="805" w:type="dxa"/>
            <w:tcBorders>
              <w:top w:val="single" w:sz="4" w:space="0" w:color="000000"/>
              <w:left w:val="single" w:sz="4" w:space="0" w:color="000000"/>
              <w:bottom w:val="single" w:sz="4" w:space="0" w:color="000000"/>
              <w:right w:val="single" w:sz="4" w:space="0" w:color="000000"/>
            </w:tcBorders>
          </w:tcPr>
          <w:p w14:paraId="29D7C406" w14:textId="77777777" w:rsidR="00880C03" w:rsidRDefault="00000000">
            <w:pPr>
              <w:pStyle w:val="TableParagraph"/>
              <w:spacing w:before="138"/>
              <w:ind w:left="193"/>
              <w:rPr>
                <w:sz w:val="21"/>
              </w:rPr>
            </w:pPr>
            <w:r>
              <w:rPr>
                <w:sz w:val="21"/>
              </w:rPr>
              <w:t>常温</w:t>
            </w:r>
          </w:p>
        </w:tc>
        <w:tc>
          <w:tcPr>
            <w:tcW w:w="983" w:type="dxa"/>
            <w:tcBorders>
              <w:top w:val="single" w:sz="4" w:space="0" w:color="000000"/>
              <w:left w:val="single" w:sz="4" w:space="0" w:color="000000"/>
              <w:bottom w:val="single" w:sz="4" w:space="0" w:color="000000"/>
              <w:right w:val="nil"/>
            </w:tcBorders>
          </w:tcPr>
          <w:p w14:paraId="5587E5A2" w14:textId="77777777" w:rsidR="00880C03" w:rsidRDefault="00000000">
            <w:pPr>
              <w:pStyle w:val="TableParagraph"/>
              <w:spacing w:before="1"/>
              <w:ind w:left="53" w:right="44"/>
              <w:jc w:val="center"/>
              <w:rPr>
                <w:sz w:val="21"/>
              </w:rPr>
            </w:pPr>
            <w:r>
              <w:rPr>
                <w:sz w:val="21"/>
              </w:rPr>
              <w:t>一般排放</w:t>
            </w:r>
          </w:p>
          <w:p w14:paraId="59814E51" w14:textId="77777777" w:rsidR="00880C03" w:rsidRDefault="00000000">
            <w:pPr>
              <w:pStyle w:val="TableParagraph"/>
              <w:spacing w:before="4" w:line="250" w:lineRule="exact"/>
              <w:ind w:left="6"/>
              <w:jc w:val="center"/>
              <w:rPr>
                <w:sz w:val="21"/>
              </w:rPr>
            </w:pPr>
            <w:r>
              <w:rPr>
                <w:sz w:val="21"/>
              </w:rPr>
              <w:t>口</w:t>
            </w:r>
          </w:p>
        </w:tc>
      </w:tr>
    </w:tbl>
    <w:p w14:paraId="1B5BC0C5" w14:textId="77777777" w:rsidR="00880C03" w:rsidRDefault="00000000">
      <w:pPr>
        <w:pStyle w:val="5"/>
        <w:spacing w:before="144"/>
      </w:pPr>
      <w:r>
        <w:rPr>
          <w:rFonts w:ascii="Times New Roman" w:eastAsia="Times New Roman"/>
        </w:rPr>
        <w:t>8</w:t>
      </w:r>
      <w:r>
        <w:t>、监测要求</w:t>
      </w:r>
    </w:p>
    <w:p w14:paraId="29FF02EF" w14:textId="77777777" w:rsidR="00880C03" w:rsidRDefault="00000000">
      <w:pPr>
        <w:pStyle w:val="a3"/>
        <w:tabs>
          <w:tab w:val="left" w:pos="5398"/>
        </w:tabs>
        <w:spacing w:before="158" w:line="360" w:lineRule="auto"/>
        <w:ind w:left="1068" w:right="270" w:firstLine="479"/>
      </w:pPr>
      <w:r>
        <w:t>根据《排污单位自行监测技术指南</w:t>
      </w:r>
      <w:r>
        <w:tab/>
        <w:t>总则</w:t>
      </w:r>
      <w:r>
        <w:rPr>
          <w:spacing w:val="-120"/>
        </w:rPr>
        <w:t>》</w:t>
      </w:r>
      <w:r>
        <w:t>（</w:t>
      </w:r>
      <w:r>
        <w:rPr>
          <w:rFonts w:ascii="Times New Roman" w:eastAsia="Times New Roman"/>
        </w:rPr>
        <w:t>HJ819-2017</w:t>
      </w:r>
      <w:r>
        <w:t>）评价提出项目在生</w:t>
      </w:r>
      <w:r>
        <w:rPr>
          <w:spacing w:val="-16"/>
        </w:rPr>
        <w:t>产</w:t>
      </w:r>
      <w:r>
        <w:t>运行阶段的污染源监测计划，具体监测计划见下表。</w:t>
      </w:r>
    </w:p>
    <w:p w14:paraId="37205B99" w14:textId="77777777" w:rsidR="00880C03" w:rsidRDefault="00000000">
      <w:pPr>
        <w:pStyle w:val="a3"/>
        <w:tabs>
          <w:tab w:val="left" w:pos="3888"/>
        </w:tabs>
        <w:spacing w:after="24" w:line="304" w:lineRule="exact"/>
        <w:ind w:left="1548"/>
        <w:rPr>
          <w:rFonts w:ascii="黑体" w:eastAsia="黑体"/>
        </w:rPr>
      </w:pPr>
      <w:r>
        <w:rPr>
          <w:rFonts w:ascii="黑体" w:eastAsia="黑体" w:hint="eastAsia"/>
        </w:rPr>
        <w:t>表</w:t>
      </w:r>
      <w:r>
        <w:rPr>
          <w:rFonts w:ascii="黑体" w:eastAsia="黑体" w:hint="eastAsia"/>
          <w:spacing w:val="-60"/>
        </w:rPr>
        <w:t xml:space="preserve"> </w:t>
      </w:r>
      <w:r>
        <w:rPr>
          <w:rFonts w:ascii="Times New Roman" w:eastAsia="Times New Roman"/>
        </w:rPr>
        <w:t>34</w:t>
      </w:r>
      <w:r>
        <w:rPr>
          <w:rFonts w:ascii="Times New Roman" w:eastAsia="Times New Roman"/>
        </w:rPr>
        <w:tab/>
      </w:r>
      <w:r>
        <w:rPr>
          <w:rFonts w:ascii="黑体" w:eastAsia="黑体" w:hint="eastAsia"/>
        </w:rPr>
        <w:t>污染源自行监测计划表</w:t>
      </w:r>
    </w:p>
    <w:tbl>
      <w:tblPr>
        <w:tblStyle w:val="TableNormal"/>
        <w:tblW w:w="0" w:type="auto"/>
        <w:tblInd w:w="10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43"/>
        <w:gridCol w:w="1003"/>
        <w:gridCol w:w="1145"/>
        <w:gridCol w:w="4576"/>
      </w:tblGrid>
      <w:tr w:rsidR="00880C03" w14:paraId="0D7C5EB6" w14:textId="77777777">
        <w:trPr>
          <w:trHeight w:val="397"/>
        </w:trPr>
        <w:tc>
          <w:tcPr>
            <w:tcW w:w="2043" w:type="dxa"/>
            <w:tcBorders>
              <w:left w:val="nil"/>
              <w:bottom w:val="single" w:sz="4" w:space="0" w:color="000000"/>
              <w:right w:val="single" w:sz="4" w:space="0" w:color="000000"/>
            </w:tcBorders>
          </w:tcPr>
          <w:p w14:paraId="6F66CF13" w14:textId="77777777" w:rsidR="00880C03" w:rsidRDefault="00000000">
            <w:pPr>
              <w:pStyle w:val="TableParagraph"/>
              <w:spacing w:before="65"/>
              <w:ind w:left="604"/>
              <w:rPr>
                <w:b/>
                <w:sz w:val="21"/>
              </w:rPr>
            </w:pPr>
            <w:r>
              <w:rPr>
                <w:b/>
                <w:sz w:val="21"/>
              </w:rPr>
              <w:t>监测指标</w:t>
            </w:r>
          </w:p>
        </w:tc>
        <w:tc>
          <w:tcPr>
            <w:tcW w:w="1003" w:type="dxa"/>
            <w:tcBorders>
              <w:left w:val="single" w:sz="4" w:space="0" w:color="000000"/>
              <w:bottom w:val="single" w:sz="4" w:space="0" w:color="000000"/>
              <w:right w:val="single" w:sz="4" w:space="0" w:color="000000"/>
            </w:tcBorders>
          </w:tcPr>
          <w:p w14:paraId="56230B94" w14:textId="77777777" w:rsidR="00880C03" w:rsidRDefault="00000000">
            <w:pPr>
              <w:pStyle w:val="TableParagraph"/>
              <w:spacing w:before="65"/>
              <w:ind w:left="78"/>
              <w:rPr>
                <w:b/>
                <w:sz w:val="21"/>
              </w:rPr>
            </w:pPr>
            <w:r>
              <w:rPr>
                <w:b/>
                <w:sz w:val="21"/>
              </w:rPr>
              <w:t>监测点位</w:t>
            </w:r>
          </w:p>
        </w:tc>
        <w:tc>
          <w:tcPr>
            <w:tcW w:w="1145" w:type="dxa"/>
            <w:tcBorders>
              <w:left w:val="single" w:sz="4" w:space="0" w:color="000000"/>
              <w:bottom w:val="single" w:sz="4" w:space="0" w:color="000000"/>
              <w:right w:val="single" w:sz="4" w:space="0" w:color="000000"/>
            </w:tcBorders>
          </w:tcPr>
          <w:p w14:paraId="19801A63" w14:textId="77777777" w:rsidR="00880C03" w:rsidRDefault="00000000">
            <w:pPr>
              <w:pStyle w:val="TableParagraph"/>
              <w:spacing w:before="65"/>
              <w:ind w:left="148"/>
              <w:rPr>
                <w:b/>
                <w:sz w:val="21"/>
              </w:rPr>
            </w:pPr>
            <w:r>
              <w:rPr>
                <w:b/>
                <w:sz w:val="21"/>
              </w:rPr>
              <w:t>监测频次</w:t>
            </w:r>
          </w:p>
        </w:tc>
        <w:tc>
          <w:tcPr>
            <w:tcW w:w="4576" w:type="dxa"/>
            <w:tcBorders>
              <w:left w:val="single" w:sz="4" w:space="0" w:color="000000"/>
              <w:bottom w:val="single" w:sz="4" w:space="0" w:color="000000"/>
              <w:right w:val="nil"/>
            </w:tcBorders>
          </w:tcPr>
          <w:p w14:paraId="628117D6" w14:textId="77777777" w:rsidR="00880C03" w:rsidRDefault="00000000">
            <w:pPr>
              <w:pStyle w:val="TableParagraph"/>
              <w:spacing w:before="65"/>
              <w:ind w:left="1634" w:right="1631"/>
              <w:jc w:val="center"/>
              <w:rPr>
                <w:b/>
                <w:sz w:val="21"/>
              </w:rPr>
            </w:pPr>
            <w:r>
              <w:rPr>
                <w:b/>
                <w:sz w:val="21"/>
              </w:rPr>
              <w:t>执行排放标准</w:t>
            </w:r>
          </w:p>
        </w:tc>
      </w:tr>
    </w:tbl>
    <w:p w14:paraId="774A2A28" w14:textId="77777777" w:rsidR="00880C03" w:rsidRDefault="00000000">
      <w:pPr>
        <w:spacing w:before="63"/>
        <w:ind w:left="1734" w:right="933"/>
        <w:jc w:val="center"/>
        <w:rPr>
          <w:b/>
          <w:sz w:val="21"/>
        </w:rPr>
      </w:pPr>
      <w:r>
        <w:rPr>
          <w:b/>
          <w:sz w:val="21"/>
        </w:rPr>
        <w:t>有组织废气</w:t>
      </w:r>
    </w:p>
    <w:p w14:paraId="734029A7" w14:textId="77777777" w:rsidR="00880C03" w:rsidRDefault="00880C03">
      <w:pPr>
        <w:pStyle w:val="a3"/>
        <w:spacing w:before="2"/>
        <w:rPr>
          <w:b/>
          <w:sz w:val="5"/>
        </w:rPr>
      </w:pPr>
    </w:p>
    <w:tbl>
      <w:tblPr>
        <w:tblStyle w:val="TableNormal"/>
        <w:tblW w:w="0" w:type="auto"/>
        <w:tblInd w:w="1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
        <w:gridCol w:w="1146"/>
        <w:gridCol w:w="1004"/>
        <w:gridCol w:w="1146"/>
        <w:gridCol w:w="4577"/>
      </w:tblGrid>
      <w:tr w:rsidR="00880C03" w14:paraId="243450EA" w14:textId="77777777">
        <w:trPr>
          <w:trHeight w:val="545"/>
        </w:trPr>
        <w:tc>
          <w:tcPr>
            <w:tcW w:w="898" w:type="dxa"/>
            <w:tcBorders>
              <w:left w:val="nil"/>
            </w:tcBorders>
          </w:tcPr>
          <w:p w14:paraId="7F8AE5DF" w14:textId="77777777" w:rsidR="00880C03" w:rsidRDefault="00000000">
            <w:pPr>
              <w:pStyle w:val="TableParagraph"/>
              <w:spacing w:before="138"/>
              <w:ind w:left="139"/>
              <w:rPr>
                <w:sz w:val="21"/>
              </w:rPr>
            </w:pPr>
            <w:r>
              <w:rPr>
                <w:sz w:val="21"/>
              </w:rPr>
              <w:t>颗粒物</w:t>
            </w:r>
          </w:p>
        </w:tc>
        <w:tc>
          <w:tcPr>
            <w:tcW w:w="1146" w:type="dxa"/>
          </w:tcPr>
          <w:p w14:paraId="0EA1A61C" w14:textId="77777777" w:rsidR="00880C03" w:rsidRDefault="00000000">
            <w:pPr>
              <w:pStyle w:val="TableParagraph"/>
              <w:spacing w:before="1"/>
              <w:ind w:left="28" w:right="-101"/>
              <w:rPr>
                <w:sz w:val="21"/>
              </w:rPr>
            </w:pPr>
            <w:r>
              <w:rPr>
                <w:spacing w:val="-13"/>
                <w:sz w:val="21"/>
              </w:rPr>
              <w:t>浓度、速率、</w:t>
            </w:r>
          </w:p>
          <w:p w14:paraId="6A6E2AA7" w14:textId="77777777" w:rsidR="00880C03" w:rsidRDefault="00000000">
            <w:pPr>
              <w:pStyle w:val="TableParagraph"/>
              <w:spacing w:before="2" w:line="252" w:lineRule="exact"/>
              <w:ind w:left="256"/>
              <w:rPr>
                <w:sz w:val="21"/>
              </w:rPr>
            </w:pPr>
            <w:r>
              <w:rPr>
                <w:sz w:val="21"/>
              </w:rPr>
              <w:t>废气量</w:t>
            </w:r>
          </w:p>
        </w:tc>
        <w:tc>
          <w:tcPr>
            <w:tcW w:w="1004" w:type="dxa"/>
          </w:tcPr>
          <w:p w14:paraId="1F67487F" w14:textId="77777777" w:rsidR="00880C03" w:rsidRDefault="00000000">
            <w:pPr>
              <w:pStyle w:val="TableParagraph"/>
              <w:spacing w:before="152"/>
              <w:ind w:left="190"/>
              <w:rPr>
                <w:rFonts w:ascii="Times New Roman"/>
                <w:sz w:val="21"/>
              </w:rPr>
            </w:pPr>
            <w:r>
              <w:rPr>
                <w:rFonts w:ascii="Times New Roman"/>
                <w:sz w:val="21"/>
              </w:rPr>
              <w:t>DA001</w:t>
            </w:r>
          </w:p>
        </w:tc>
        <w:tc>
          <w:tcPr>
            <w:tcW w:w="1146" w:type="dxa"/>
          </w:tcPr>
          <w:p w14:paraId="58550554" w14:textId="77777777" w:rsidR="00880C03" w:rsidRDefault="00000000">
            <w:pPr>
              <w:pStyle w:val="TableParagraph"/>
              <w:spacing w:before="138"/>
              <w:ind w:left="276"/>
              <w:rPr>
                <w:sz w:val="21"/>
              </w:rPr>
            </w:pPr>
            <w:r>
              <w:rPr>
                <w:rFonts w:ascii="Times New Roman" w:eastAsia="Times New Roman"/>
                <w:sz w:val="21"/>
              </w:rPr>
              <w:t>1</w:t>
            </w:r>
            <w:r>
              <w:rPr>
                <w:sz w:val="21"/>
              </w:rPr>
              <w:t>次</w:t>
            </w:r>
            <w:r>
              <w:rPr>
                <w:rFonts w:ascii="Times New Roman" w:eastAsia="Times New Roman"/>
                <w:sz w:val="21"/>
              </w:rPr>
              <w:t>/</w:t>
            </w:r>
            <w:r>
              <w:rPr>
                <w:sz w:val="21"/>
              </w:rPr>
              <w:t>年</w:t>
            </w:r>
          </w:p>
        </w:tc>
        <w:tc>
          <w:tcPr>
            <w:tcW w:w="4577" w:type="dxa"/>
            <w:tcBorders>
              <w:right w:val="nil"/>
            </w:tcBorders>
          </w:tcPr>
          <w:p w14:paraId="50BA5582" w14:textId="77777777" w:rsidR="00880C03" w:rsidRDefault="00000000">
            <w:pPr>
              <w:pStyle w:val="TableParagraph"/>
              <w:spacing w:before="1"/>
              <w:ind w:left="443"/>
              <w:rPr>
                <w:sz w:val="21"/>
              </w:rPr>
            </w:pPr>
            <w:r>
              <w:rPr>
                <w:sz w:val="21"/>
              </w:rPr>
              <w:t>《石灰、电石工业大气污染物排放标准》</w:t>
            </w:r>
          </w:p>
          <w:p w14:paraId="176F4EF2" w14:textId="77777777" w:rsidR="00880C03" w:rsidRDefault="00000000">
            <w:pPr>
              <w:pStyle w:val="TableParagraph"/>
              <w:spacing w:before="2" w:line="252" w:lineRule="exact"/>
              <w:ind w:left="1261"/>
              <w:rPr>
                <w:rFonts w:ascii="Times New Roman" w:eastAsia="Times New Roman"/>
                <w:sz w:val="21"/>
              </w:rPr>
            </w:pPr>
            <w:r>
              <w:rPr>
                <w:sz w:val="21"/>
              </w:rPr>
              <w:t>（</w:t>
            </w:r>
            <w:r>
              <w:rPr>
                <w:rFonts w:ascii="Times New Roman" w:eastAsia="Times New Roman"/>
                <w:sz w:val="21"/>
              </w:rPr>
              <w:t>GB41618-2022</w:t>
            </w:r>
            <w:r>
              <w:rPr>
                <w:sz w:val="21"/>
              </w:rPr>
              <w:t>）表</w:t>
            </w:r>
            <w:r>
              <w:rPr>
                <w:rFonts w:ascii="Times New Roman" w:eastAsia="Times New Roman"/>
                <w:sz w:val="21"/>
              </w:rPr>
              <w:t>1</w:t>
            </w:r>
          </w:p>
        </w:tc>
      </w:tr>
    </w:tbl>
    <w:p w14:paraId="0610E0ED" w14:textId="77777777" w:rsidR="00880C03" w:rsidRDefault="00000000">
      <w:pPr>
        <w:spacing w:before="64"/>
        <w:ind w:left="1734" w:right="933"/>
        <w:jc w:val="center"/>
        <w:rPr>
          <w:b/>
          <w:sz w:val="21"/>
        </w:rPr>
      </w:pPr>
      <w:r>
        <w:rPr>
          <w:b/>
          <w:sz w:val="21"/>
        </w:rPr>
        <w:t>无组织废气</w:t>
      </w:r>
    </w:p>
    <w:p w14:paraId="50919540" w14:textId="77777777" w:rsidR="00880C03" w:rsidRDefault="00880C03">
      <w:pPr>
        <w:pStyle w:val="a3"/>
        <w:spacing w:before="1"/>
        <w:rPr>
          <w:b/>
          <w:sz w:val="5"/>
        </w:rPr>
      </w:pPr>
    </w:p>
    <w:tbl>
      <w:tblPr>
        <w:tblStyle w:val="TableNormal"/>
        <w:tblW w:w="0" w:type="auto"/>
        <w:tblInd w:w="10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2"/>
        <w:gridCol w:w="1145"/>
        <w:gridCol w:w="1003"/>
        <w:gridCol w:w="1145"/>
        <w:gridCol w:w="4576"/>
      </w:tblGrid>
      <w:tr w:rsidR="00880C03" w14:paraId="4167A75C" w14:textId="77777777">
        <w:trPr>
          <w:trHeight w:val="1088"/>
        </w:trPr>
        <w:tc>
          <w:tcPr>
            <w:tcW w:w="912" w:type="dxa"/>
            <w:tcBorders>
              <w:left w:val="nil"/>
              <w:bottom w:val="single" w:sz="8" w:space="0" w:color="000000"/>
            </w:tcBorders>
          </w:tcPr>
          <w:p w14:paraId="7C179814" w14:textId="77777777" w:rsidR="00880C03" w:rsidRDefault="00880C03">
            <w:pPr>
              <w:pStyle w:val="TableParagraph"/>
              <w:rPr>
                <w:b/>
                <w:sz w:val="20"/>
              </w:rPr>
            </w:pPr>
          </w:p>
          <w:p w14:paraId="303243AF" w14:textId="77777777" w:rsidR="00880C03" w:rsidRDefault="00000000">
            <w:pPr>
              <w:pStyle w:val="TableParagraph"/>
              <w:spacing w:before="152"/>
              <w:ind w:left="158"/>
              <w:rPr>
                <w:sz w:val="21"/>
              </w:rPr>
            </w:pPr>
            <w:r>
              <w:rPr>
                <w:sz w:val="21"/>
              </w:rPr>
              <w:t>颗粒物</w:t>
            </w:r>
          </w:p>
        </w:tc>
        <w:tc>
          <w:tcPr>
            <w:tcW w:w="1145" w:type="dxa"/>
            <w:tcBorders>
              <w:bottom w:val="single" w:sz="8" w:space="0" w:color="000000"/>
            </w:tcBorders>
          </w:tcPr>
          <w:p w14:paraId="135B5357" w14:textId="77777777" w:rsidR="00880C03" w:rsidRDefault="00880C03">
            <w:pPr>
              <w:pStyle w:val="TableParagraph"/>
              <w:rPr>
                <w:b/>
                <w:sz w:val="20"/>
              </w:rPr>
            </w:pPr>
          </w:p>
          <w:p w14:paraId="3198DE03" w14:textId="77777777" w:rsidR="00880C03" w:rsidRDefault="00000000">
            <w:pPr>
              <w:pStyle w:val="TableParagraph"/>
              <w:spacing w:before="152"/>
              <w:ind w:left="158"/>
              <w:rPr>
                <w:sz w:val="21"/>
              </w:rPr>
            </w:pPr>
            <w:r>
              <w:rPr>
                <w:sz w:val="21"/>
              </w:rPr>
              <w:t>排放浓度</w:t>
            </w:r>
          </w:p>
        </w:tc>
        <w:tc>
          <w:tcPr>
            <w:tcW w:w="1003" w:type="dxa"/>
            <w:tcBorders>
              <w:bottom w:val="single" w:sz="8" w:space="0" w:color="000000"/>
            </w:tcBorders>
          </w:tcPr>
          <w:p w14:paraId="5089F5C7" w14:textId="77777777" w:rsidR="00880C03" w:rsidRDefault="00880C03">
            <w:pPr>
              <w:pStyle w:val="TableParagraph"/>
              <w:rPr>
                <w:b/>
                <w:sz w:val="20"/>
              </w:rPr>
            </w:pPr>
          </w:p>
          <w:p w14:paraId="57A6A138" w14:textId="77777777" w:rsidR="00880C03" w:rsidRDefault="00000000">
            <w:pPr>
              <w:pStyle w:val="TableParagraph"/>
              <w:spacing w:before="152"/>
              <w:ind w:left="86"/>
              <w:rPr>
                <w:sz w:val="21"/>
              </w:rPr>
            </w:pPr>
            <w:r>
              <w:rPr>
                <w:sz w:val="21"/>
              </w:rPr>
              <w:t>四周厂界</w:t>
            </w:r>
          </w:p>
        </w:tc>
        <w:tc>
          <w:tcPr>
            <w:tcW w:w="1145" w:type="dxa"/>
            <w:tcBorders>
              <w:bottom w:val="single" w:sz="8" w:space="0" w:color="000000"/>
            </w:tcBorders>
          </w:tcPr>
          <w:p w14:paraId="2E83B796" w14:textId="77777777" w:rsidR="00880C03" w:rsidRDefault="00880C03">
            <w:pPr>
              <w:pStyle w:val="TableParagraph"/>
              <w:spacing w:before="11"/>
              <w:rPr>
                <w:b/>
                <w:sz w:val="31"/>
              </w:rPr>
            </w:pPr>
          </w:p>
          <w:p w14:paraId="0E26D1F5" w14:textId="77777777" w:rsidR="00880C03" w:rsidRDefault="00000000">
            <w:pPr>
              <w:pStyle w:val="TableParagraph"/>
              <w:spacing w:before="1"/>
              <w:ind w:left="283"/>
              <w:rPr>
                <w:sz w:val="21"/>
              </w:rPr>
            </w:pPr>
            <w:r>
              <w:rPr>
                <w:rFonts w:ascii="Times New Roman" w:eastAsia="Times New Roman"/>
                <w:sz w:val="21"/>
              </w:rPr>
              <w:t>1</w:t>
            </w:r>
            <w:r>
              <w:rPr>
                <w:sz w:val="21"/>
              </w:rPr>
              <w:t>次</w:t>
            </w:r>
            <w:r>
              <w:rPr>
                <w:rFonts w:ascii="Times New Roman" w:eastAsia="Times New Roman"/>
                <w:sz w:val="21"/>
              </w:rPr>
              <w:t>/</w:t>
            </w:r>
            <w:r>
              <w:rPr>
                <w:sz w:val="21"/>
              </w:rPr>
              <w:t>年</w:t>
            </w:r>
          </w:p>
        </w:tc>
        <w:tc>
          <w:tcPr>
            <w:tcW w:w="4576" w:type="dxa"/>
            <w:tcBorders>
              <w:bottom w:val="single" w:sz="8" w:space="0" w:color="000000"/>
              <w:right w:val="nil"/>
            </w:tcBorders>
          </w:tcPr>
          <w:p w14:paraId="02515D07" w14:textId="77777777" w:rsidR="00880C03" w:rsidRDefault="00000000">
            <w:pPr>
              <w:pStyle w:val="TableParagraph"/>
              <w:spacing w:before="1" w:line="242" w:lineRule="auto"/>
              <w:ind w:left="31" w:right="13" w:firstLine="52"/>
              <w:jc w:val="both"/>
              <w:rPr>
                <w:sz w:val="21"/>
              </w:rPr>
            </w:pPr>
            <w:r>
              <w:rPr>
                <w:spacing w:val="-3"/>
                <w:sz w:val="21"/>
              </w:rPr>
              <w:t>《新乡市生态环境局关于进一步规范工业企业颗</w:t>
            </w:r>
            <w:r>
              <w:rPr>
                <w:spacing w:val="-14"/>
                <w:sz w:val="21"/>
              </w:rPr>
              <w:t>粒物排放限值的通知》</w:t>
            </w:r>
            <w:r>
              <w:rPr>
                <w:spacing w:val="-21"/>
                <w:sz w:val="21"/>
              </w:rPr>
              <w:t>、《石灰、电石工业大气污染</w:t>
            </w:r>
            <w:r>
              <w:rPr>
                <w:spacing w:val="-23"/>
                <w:sz w:val="21"/>
              </w:rPr>
              <w:t>物排放标准》</w:t>
            </w:r>
            <w:r>
              <w:rPr>
                <w:spacing w:val="-1"/>
                <w:sz w:val="21"/>
              </w:rPr>
              <w:t>（</w:t>
            </w:r>
            <w:r>
              <w:rPr>
                <w:rFonts w:ascii="Times New Roman" w:eastAsia="Times New Roman"/>
                <w:spacing w:val="-1"/>
                <w:sz w:val="21"/>
              </w:rPr>
              <w:t>GB41618-2022</w:t>
            </w:r>
            <w:r>
              <w:rPr>
                <w:spacing w:val="-1"/>
                <w:sz w:val="21"/>
              </w:rPr>
              <w:t>）</w:t>
            </w:r>
            <w:r>
              <w:rPr>
                <w:spacing w:val="-5"/>
                <w:sz w:val="21"/>
              </w:rPr>
              <w:t>石灰制品生产：厂</w:t>
            </w:r>
          </w:p>
          <w:p w14:paraId="066A91CA" w14:textId="77777777" w:rsidR="00880C03" w:rsidRDefault="00000000">
            <w:pPr>
              <w:pStyle w:val="TableParagraph"/>
              <w:spacing w:line="252" w:lineRule="exact"/>
              <w:ind w:left="1634" w:right="1623"/>
              <w:jc w:val="center"/>
              <w:rPr>
                <w:sz w:val="21"/>
              </w:rPr>
            </w:pPr>
            <w:r>
              <w:rPr>
                <w:sz w:val="21"/>
              </w:rPr>
              <w:t>房外监控点</w:t>
            </w:r>
          </w:p>
        </w:tc>
      </w:tr>
    </w:tbl>
    <w:p w14:paraId="408C4F00" w14:textId="77777777" w:rsidR="00880C03" w:rsidRDefault="00000000">
      <w:pPr>
        <w:pStyle w:val="5"/>
        <w:spacing w:before="130"/>
      </w:pPr>
      <w:r>
        <w:t>三、噪声</w:t>
      </w:r>
    </w:p>
    <w:p w14:paraId="61BF94B4" w14:textId="77777777" w:rsidR="00880C03" w:rsidRDefault="00880C03">
      <w:pPr>
        <w:sectPr w:rsidR="00880C03">
          <w:pgSz w:w="11910" w:h="16850"/>
          <w:pgMar w:top="1600" w:right="900" w:bottom="1100" w:left="900" w:header="0" w:footer="837" w:gutter="0"/>
          <w:cols w:space="720"/>
        </w:sectPr>
      </w:pPr>
    </w:p>
    <w:p w14:paraId="0DB8B834" w14:textId="77777777" w:rsidR="00880C03" w:rsidRDefault="00880C03">
      <w:pPr>
        <w:pStyle w:val="a3"/>
        <w:spacing w:before="9"/>
        <w:rPr>
          <w:b/>
          <w:sz w:val="13"/>
        </w:rPr>
      </w:pPr>
    </w:p>
    <w:p w14:paraId="027F4B35" w14:textId="77777777" w:rsidR="00880C03" w:rsidRDefault="00000000">
      <w:pPr>
        <w:spacing w:before="74"/>
        <w:ind w:left="1550"/>
        <w:rPr>
          <w:b/>
          <w:sz w:val="24"/>
        </w:rPr>
      </w:pPr>
      <w:r>
        <w:rPr>
          <w:rFonts w:ascii="Times New Roman" w:eastAsia="Times New Roman"/>
          <w:b/>
          <w:sz w:val="24"/>
        </w:rPr>
        <w:t>1</w:t>
      </w:r>
      <w:r>
        <w:rPr>
          <w:b/>
          <w:sz w:val="24"/>
        </w:rPr>
        <w:t>、噪声源情况</w:t>
      </w:r>
    </w:p>
    <w:p w14:paraId="6874D916" w14:textId="77777777" w:rsidR="00880C03" w:rsidRDefault="00000000">
      <w:pPr>
        <w:pStyle w:val="a3"/>
        <w:spacing w:before="151" w:line="360" w:lineRule="auto"/>
        <w:ind w:left="1068" w:right="155" w:firstLine="479"/>
      </w:pPr>
      <w:r>
        <w:t xml:space="preserve">该项目高噪声设备主要为给料机、消化器、烘干机、一次选粉机、超细分离机、风机等设备，声源强度在 </w:t>
      </w:r>
      <w:r>
        <w:rPr>
          <w:rFonts w:ascii="Times New Roman" w:eastAsia="Times New Roman"/>
        </w:rPr>
        <w:t>75-80dB(A)</w:t>
      </w:r>
      <w:r>
        <w:t>之间，声源强度及治理效果见下表。</w:t>
      </w:r>
    </w:p>
    <w:p w14:paraId="65B920F8" w14:textId="77777777" w:rsidR="00880C03" w:rsidRDefault="00000000">
      <w:pPr>
        <w:pStyle w:val="a3"/>
        <w:tabs>
          <w:tab w:val="left" w:pos="3048"/>
        </w:tabs>
        <w:spacing w:after="24" w:line="307" w:lineRule="exact"/>
        <w:ind w:left="1548"/>
        <w:rPr>
          <w:rFonts w:ascii="黑体" w:eastAsia="黑体"/>
        </w:rPr>
      </w:pPr>
      <w:r>
        <w:rPr>
          <w:rFonts w:ascii="黑体" w:eastAsia="黑体" w:hint="eastAsia"/>
        </w:rPr>
        <w:t>表</w:t>
      </w:r>
      <w:r>
        <w:rPr>
          <w:rFonts w:ascii="黑体" w:eastAsia="黑体" w:hint="eastAsia"/>
          <w:spacing w:val="-60"/>
        </w:rPr>
        <w:t xml:space="preserve"> </w:t>
      </w:r>
      <w:r>
        <w:rPr>
          <w:rFonts w:ascii="Times New Roman" w:eastAsia="Times New Roman"/>
        </w:rPr>
        <w:t>35</w:t>
      </w:r>
      <w:r>
        <w:rPr>
          <w:rFonts w:ascii="Times New Roman" w:eastAsia="Times New Roman"/>
        </w:rPr>
        <w:tab/>
      </w:r>
      <w:r>
        <w:rPr>
          <w:rFonts w:ascii="黑体" w:eastAsia="黑体" w:hint="eastAsia"/>
        </w:rPr>
        <w:t>新增主要噪声源强及治理效果一览表</w:t>
      </w:r>
    </w:p>
    <w:tbl>
      <w:tblPr>
        <w:tblStyle w:val="TableNormal"/>
        <w:tblW w:w="0" w:type="auto"/>
        <w:tblInd w:w="10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9"/>
        <w:gridCol w:w="540"/>
        <w:gridCol w:w="689"/>
        <w:gridCol w:w="690"/>
        <w:gridCol w:w="1119"/>
        <w:gridCol w:w="709"/>
        <w:gridCol w:w="388"/>
        <w:gridCol w:w="424"/>
        <w:gridCol w:w="400"/>
        <w:gridCol w:w="470"/>
        <w:gridCol w:w="703"/>
        <w:gridCol w:w="528"/>
        <w:gridCol w:w="640"/>
        <w:gridCol w:w="638"/>
        <w:gridCol w:w="528"/>
      </w:tblGrid>
      <w:tr w:rsidR="00880C03" w14:paraId="451F3013" w14:textId="77777777">
        <w:trPr>
          <w:trHeight w:val="544"/>
        </w:trPr>
        <w:tc>
          <w:tcPr>
            <w:tcW w:w="319" w:type="dxa"/>
            <w:vMerge w:val="restart"/>
            <w:tcBorders>
              <w:left w:val="nil"/>
              <w:bottom w:val="single" w:sz="4" w:space="0" w:color="000000"/>
              <w:right w:val="single" w:sz="4" w:space="0" w:color="000000"/>
            </w:tcBorders>
          </w:tcPr>
          <w:p w14:paraId="0A32C43B" w14:textId="77777777" w:rsidR="00880C03" w:rsidRDefault="00880C03">
            <w:pPr>
              <w:pStyle w:val="TableParagraph"/>
              <w:rPr>
                <w:rFonts w:ascii="黑体"/>
                <w:sz w:val="20"/>
              </w:rPr>
            </w:pPr>
          </w:p>
          <w:p w14:paraId="589EC1C1" w14:textId="77777777" w:rsidR="00880C03" w:rsidRDefault="00880C03">
            <w:pPr>
              <w:pStyle w:val="TableParagraph"/>
              <w:rPr>
                <w:rFonts w:ascii="黑体"/>
                <w:sz w:val="20"/>
              </w:rPr>
            </w:pPr>
          </w:p>
          <w:p w14:paraId="5D7BFD67" w14:textId="77777777" w:rsidR="00880C03" w:rsidRDefault="00880C03">
            <w:pPr>
              <w:pStyle w:val="TableParagraph"/>
              <w:spacing w:before="8"/>
              <w:rPr>
                <w:rFonts w:ascii="黑体"/>
              </w:rPr>
            </w:pPr>
          </w:p>
          <w:p w14:paraId="78B52EA8" w14:textId="77777777" w:rsidR="00880C03" w:rsidRDefault="00000000">
            <w:pPr>
              <w:pStyle w:val="TableParagraph"/>
              <w:spacing w:line="244" w:lineRule="auto"/>
              <w:ind w:left="64" w:right="36"/>
              <w:rPr>
                <w:b/>
                <w:sz w:val="21"/>
              </w:rPr>
            </w:pPr>
            <w:r>
              <w:rPr>
                <w:b/>
                <w:sz w:val="21"/>
              </w:rPr>
              <w:t>序号</w:t>
            </w:r>
          </w:p>
        </w:tc>
        <w:tc>
          <w:tcPr>
            <w:tcW w:w="540" w:type="dxa"/>
            <w:vMerge w:val="restart"/>
            <w:tcBorders>
              <w:left w:val="single" w:sz="4" w:space="0" w:color="000000"/>
              <w:bottom w:val="single" w:sz="4" w:space="0" w:color="000000"/>
              <w:right w:val="single" w:sz="4" w:space="0" w:color="000000"/>
            </w:tcBorders>
          </w:tcPr>
          <w:p w14:paraId="59CBE5DB" w14:textId="77777777" w:rsidR="00880C03" w:rsidRDefault="00880C03">
            <w:pPr>
              <w:pStyle w:val="TableParagraph"/>
              <w:rPr>
                <w:rFonts w:ascii="黑体"/>
                <w:sz w:val="20"/>
              </w:rPr>
            </w:pPr>
          </w:p>
          <w:p w14:paraId="7E3DE217" w14:textId="77777777" w:rsidR="00880C03" w:rsidRDefault="00880C03">
            <w:pPr>
              <w:pStyle w:val="TableParagraph"/>
              <w:rPr>
                <w:rFonts w:ascii="黑体"/>
                <w:sz w:val="20"/>
              </w:rPr>
            </w:pPr>
          </w:p>
          <w:p w14:paraId="27177CE6" w14:textId="77777777" w:rsidR="00880C03" w:rsidRDefault="00000000">
            <w:pPr>
              <w:pStyle w:val="TableParagraph"/>
              <w:spacing w:before="153" w:line="242" w:lineRule="auto"/>
              <w:ind w:left="62" w:right="43"/>
              <w:jc w:val="center"/>
              <w:rPr>
                <w:b/>
                <w:sz w:val="21"/>
              </w:rPr>
            </w:pPr>
            <w:r>
              <w:rPr>
                <w:b/>
                <w:spacing w:val="-9"/>
                <w:sz w:val="21"/>
              </w:rPr>
              <w:t>建筑</w:t>
            </w:r>
            <w:r>
              <w:rPr>
                <w:b/>
                <w:sz w:val="21"/>
              </w:rPr>
              <w:t xml:space="preserve">物 </w:t>
            </w:r>
            <w:r>
              <w:rPr>
                <w:b/>
                <w:spacing w:val="-9"/>
                <w:sz w:val="21"/>
              </w:rPr>
              <w:t>名称</w:t>
            </w:r>
          </w:p>
        </w:tc>
        <w:tc>
          <w:tcPr>
            <w:tcW w:w="689" w:type="dxa"/>
            <w:vMerge w:val="restart"/>
            <w:tcBorders>
              <w:left w:val="single" w:sz="4" w:space="0" w:color="000000"/>
              <w:bottom w:val="single" w:sz="4" w:space="0" w:color="000000"/>
              <w:right w:val="single" w:sz="4" w:space="0" w:color="000000"/>
            </w:tcBorders>
          </w:tcPr>
          <w:p w14:paraId="4B1F56CD" w14:textId="77777777" w:rsidR="00880C03" w:rsidRDefault="00880C03">
            <w:pPr>
              <w:pStyle w:val="TableParagraph"/>
              <w:rPr>
                <w:rFonts w:ascii="黑体"/>
                <w:sz w:val="20"/>
              </w:rPr>
            </w:pPr>
          </w:p>
          <w:p w14:paraId="0C51C8BF" w14:textId="77777777" w:rsidR="00880C03" w:rsidRDefault="00880C03">
            <w:pPr>
              <w:pStyle w:val="TableParagraph"/>
              <w:rPr>
                <w:rFonts w:ascii="黑体"/>
                <w:sz w:val="20"/>
              </w:rPr>
            </w:pPr>
          </w:p>
          <w:p w14:paraId="388F0BCC" w14:textId="77777777" w:rsidR="00880C03" w:rsidRDefault="00880C03">
            <w:pPr>
              <w:pStyle w:val="TableParagraph"/>
              <w:spacing w:before="8"/>
              <w:rPr>
                <w:rFonts w:ascii="黑体"/>
              </w:rPr>
            </w:pPr>
          </w:p>
          <w:p w14:paraId="62C464BA" w14:textId="77777777" w:rsidR="00880C03" w:rsidRDefault="00000000">
            <w:pPr>
              <w:pStyle w:val="TableParagraph"/>
              <w:spacing w:line="244" w:lineRule="auto"/>
              <w:ind w:left="136" w:right="117"/>
              <w:rPr>
                <w:b/>
                <w:sz w:val="21"/>
              </w:rPr>
            </w:pPr>
            <w:r>
              <w:rPr>
                <w:b/>
                <w:sz w:val="21"/>
              </w:rPr>
              <w:t>声源名称</w:t>
            </w:r>
          </w:p>
        </w:tc>
        <w:tc>
          <w:tcPr>
            <w:tcW w:w="690" w:type="dxa"/>
            <w:vMerge w:val="restart"/>
            <w:tcBorders>
              <w:left w:val="single" w:sz="4" w:space="0" w:color="000000"/>
              <w:bottom w:val="single" w:sz="4" w:space="0" w:color="000000"/>
              <w:right w:val="single" w:sz="4" w:space="0" w:color="000000"/>
            </w:tcBorders>
          </w:tcPr>
          <w:p w14:paraId="235928AF" w14:textId="77777777" w:rsidR="00880C03" w:rsidRDefault="00880C03">
            <w:pPr>
              <w:pStyle w:val="TableParagraph"/>
              <w:rPr>
                <w:rFonts w:ascii="黑体"/>
                <w:sz w:val="20"/>
              </w:rPr>
            </w:pPr>
          </w:p>
          <w:p w14:paraId="2E7A97BE" w14:textId="77777777" w:rsidR="00880C03" w:rsidRDefault="00880C03">
            <w:pPr>
              <w:pStyle w:val="TableParagraph"/>
              <w:rPr>
                <w:rFonts w:ascii="黑体"/>
                <w:sz w:val="20"/>
              </w:rPr>
            </w:pPr>
          </w:p>
          <w:p w14:paraId="301C2985" w14:textId="77777777" w:rsidR="00880C03" w:rsidRDefault="00880C03">
            <w:pPr>
              <w:pStyle w:val="TableParagraph"/>
              <w:spacing w:before="8"/>
              <w:rPr>
                <w:rFonts w:ascii="黑体"/>
              </w:rPr>
            </w:pPr>
          </w:p>
          <w:p w14:paraId="43719075" w14:textId="77777777" w:rsidR="00880C03" w:rsidRDefault="00000000">
            <w:pPr>
              <w:pStyle w:val="TableParagraph"/>
              <w:ind w:left="138"/>
              <w:rPr>
                <w:b/>
                <w:sz w:val="21"/>
              </w:rPr>
            </w:pPr>
            <w:r>
              <w:rPr>
                <w:b/>
                <w:sz w:val="21"/>
              </w:rPr>
              <w:t>台数</w:t>
            </w:r>
          </w:p>
          <w:p w14:paraId="76BFBABB" w14:textId="77777777" w:rsidR="00880C03" w:rsidRDefault="00000000">
            <w:pPr>
              <w:pStyle w:val="TableParagraph"/>
              <w:spacing w:before="4"/>
              <w:ind w:left="33"/>
              <w:rPr>
                <w:b/>
                <w:sz w:val="21"/>
              </w:rPr>
            </w:pPr>
            <w:r>
              <w:rPr>
                <w:b/>
                <w:sz w:val="21"/>
              </w:rPr>
              <w:t>（台）</w:t>
            </w:r>
          </w:p>
        </w:tc>
        <w:tc>
          <w:tcPr>
            <w:tcW w:w="1119" w:type="dxa"/>
            <w:vMerge w:val="restart"/>
            <w:tcBorders>
              <w:left w:val="single" w:sz="4" w:space="0" w:color="000000"/>
              <w:bottom w:val="single" w:sz="4" w:space="0" w:color="000000"/>
              <w:right w:val="single" w:sz="4" w:space="0" w:color="000000"/>
            </w:tcBorders>
          </w:tcPr>
          <w:p w14:paraId="346B9D28" w14:textId="77777777" w:rsidR="00880C03" w:rsidRDefault="00880C03">
            <w:pPr>
              <w:pStyle w:val="TableParagraph"/>
              <w:rPr>
                <w:rFonts w:ascii="黑体"/>
              </w:rPr>
            </w:pPr>
          </w:p>
          <w:p w14:paraId="1F78DFE0" w14:textId="77777777" w:rsidR="00880C03" w:rsidRDefault="00880C03">
            <w:pPr>
              <w:pStyle w:val="TableParagraph"/>
              <w:spacing w:before="3"/>
              <w:rPr>
                <w:rFonts w:ascii="黑体"/>
                <w:sz w:val="31"/>
              </w:rPr>
            </w:pPr>
          </w:p>
          <w:p w14:paraId="7B314DC4" w14:textId="77777777" w:rsidR="00880C03" w:rsidRDefault="00000000">
            <w:pPr>
              <w:pStyle w:val="TableParagraph"/>
              <w:spacing w:line="242" w:lineRule="auto"/>
              <w:ind w:left="32" w:right="10" w:firstLine="45"/>
              <w:jc w:val="both"/>
              <w:rPr>
                <w:rFonts w:ascii="Times New Roman" w:eastAsia="Times New Roman"/>
                <w:b/>
                <w:sz w:val="21"/>
              </w:rPr>
            </w:pPr>
            <w:r>
              <w:rPr>
                <w:rFonts w:ascii="Times New Roman" w:eastAsia="Times New Roman"/>
                <w:b/>
                <w:sz w:val="21"/>
              </w:rPr>
              <w:t>(</w:t>
            </w:r>
            <w:r>
              <w:rPr>
                <w:b/>
                <w:sz w:val="21"/>
              </w:rPr>
              <w:t>声压级</w:t>
            </w:r>
            <w:r>
              <w:rPr>
                <w:rFonts w:ascii="Times New Roman" w:eastAsia="Times New Roman"/>
                <w:b/>
                <w:sz w:val="21"/>
              </w:rPr>
              <w:t>/</w:t>
            </w:r>
            <w:r>
              <w:rPr>
                <w:b/>
                <w:sz w:val="21"/>
              </w:rPr>
              <w:t>距声源距离</w:t>
            </w:r>
            <w:r>
              <w:rPr>
                <w:rFonts w:ascii="Times New Roman" w:eastAsia="Times New Roman"/>
                <w:b/>
                <w:sz w:val="21"/>
              </w:rPr>
              <w:t>)/ ([dB(A)]/m)</w:t>
            </w:r>
          </w:p>
        </w:tc>
        <w:tc>
          <w:tcPr>
            <w:tcW w:w="709" w:type="dxa"/>
            <w:vMerge w:val="restart"/>
            <w:tcBorders>
              <w:left w:val="single" w:sz="4" w:space="0" w:color="000000"/>
              <w:bottom w:val="single" w:sz="4" w:space="0" w:color="000000"/>
              <w:right w:val="single" w:sz="4" w:space="0" w:color="000000"/>
            </w:tcBorders>
          </w:tcPr>
          <w:p w14:paraId="2D815DA7" w14:textId="77777777" w:rsidR="00880C03" w:rsidRDefault="00880C03">
            <w:pPr>
              <w:pStyle w:val="TableParagraph"/>
              <w:rPr>
                <w:rFonts w:ascii="黑体"/>
                <w:sz w:val="20"/>
              </w:rPr>
            </w:pPr>
          </w:p>
          <w:p w14:paraId="56F29679" w14:textId="77777777" w:rsidR="00880C03" w:rsidRDefault="00880C03">
            <w:pPr>
              <w:pStyle w:val="TableParagraph"/>
              <w:rPr>
                <w:rFonts w:ascii="黑体"/>
                <w:sz w:val="20"/>
              </w:rPr>
            </w:pPr>
          </w:p>
          <w:p w14:paraId="338392C0" w14:textId="77777777" w:rsidR="00880C03" w:rsidRDefault="00880C03">
            <w:pPr>
              <w:pStyle w:val="TableParagraph"/>
              <w:spacing w:before="8"/>
              <w:rPr>
                <w:rFonts w:ascii="黑体"/>
              </w:rPr>
            </w:pPr>
          </w:p>
          <w:p w14:paraId="59A18DB7" w14:textId="77777777" w:rsidR="00880C03" w:rsidRDefault="00000000">
            <w:pPr>
              <w:pStyle w:val="TableParagraph"/>
              <w:spacing w:line="244" w:lineRule="auto"/>
              <w:ind w:left="41" w:right="21"/>
              <w:rPr>
                <w:b/>
                <w:sz w:val="21"/>
              </w:rPr>
            </w:pPr>
            <w:r>
              <w:rPr>
                <w:b/>
                <w:sz w:val="21"/>
              </w:rPr>
              <w:t>声源控制措施</w:t>
            </w:r>
          </w:p>
        </w:tc>
        <w:tc>
          <w:tcPr>
            <w:tcW w:w="1212" w:type="dxa"/>
            <w:gridSpan w:val="3"/>
            <w:tcBorders>
              <w:left w:val="single" w:sz="4" w:space="0" w:color="000000"/>
              <w:bottom w:val="single" w:sz="4" w:space="0" w:color="000000"/>
              <w:right w:val="single" w:sz="4" w:space="0" w:color="000000"/>
            </w:tcBorders>
          </w:tcPr>
          <w:p w14:paraId="25C687A3" w14:textId="77777777" w:rsidR="00880C03" w:rsidRDefault="00000000">
            <w:pPr>
              <w:pStyle w:val="TableParagraph"/>
              <w:spacing w:before="1"/>
              <w:ind w:left="59" w:right="47"/>
              <w:jc w:val="center"/>
              <w:rPr>
                <w:b/>
                <w:sz w:val="21"/>
              </w:rPr>
            </w:pPr>
            <w:r>
              <w:rPr>
                <w:b/>
                <w:sz w:val="21"/>
              </w:rPr>
              <w:t>空间相对位</w:t>
            </w:r>
          </w:p>
          <w:p w14:paraId="4C4E501B" w14:textId="77777777" w:rsidR="00880C03" w:rsidRDefault="00000000">
            <w:pPr>
              <w:pStyle w:val="TableParagraph"/>
              <w:spacing w:before="4" w:line="250" w:lineRule="exact"/>
              <w:ind w:left="54" w:right="47"/>
              <w:jc w:val="center"/>
              <w:rPr>
                <w:rFonts w:ascii="Times New Roman" w:eastAsia="Times New Roman"/>
                <w:b/>
                <w:sz w:val="21"/>
              </w:rPr>
            </w:pPr>
            <w:r>
              <w:rPr>
                <w:b/>
                <w:sz w:val="21"/>
              </w:rPr>
              <w:t>置</w:t>
            </w:r>
            <w:r>
              <w:rPr>
                <w:rFonts w:ascii="Times New Roman" w:eastAsia="Times New Roman"/>
                <w:b/>
                <w:sz w:val="21"/>
              </w:rPr>
              <w:t>/m</w:t>
            </w:r>
          </w:p>
        </w:tc>
        <w:tc>
          <w:tcPr>
            <w:tcW w:w="470" w:type="dxa"/>
            <w:vMerge w:val="restart"/>
            <w:tcBorders>
              <w:left w:val="single" w:sz="4" w:space="0" w:color="000000"/>
              <w:bottom w:val="single" w:sz="4" w:space="0" w:color="000000"/>
              <w:right w:val="single" w:sz="4" w:space="0" w:color="000000"/>
            </w:tcBorders>
          </w:tcPr>
          <w:p w14:paraId="7363F81E" w14:textId="77777777" w:rsidR="00880C03" w:rsidRDefault="00000000">
            <w:pPr>
              <w:pStyle w:val="TableParagraph"/>
              <w:spacing w:before="1" w:line="242" w:lineRule="auto"/>
              <w:ind w:left="125" w:right="121"/>
              <w:jc w:val="both"/>
              <w:rPr>
                <w:b/>
                <w:sz w:val="21"/>
              </w:rPr>
            </w:pPr>
            <w:r>
              <w:rPr>
                <w:b/>
                <w:sz w:val="21"/>
              </w:rPr>
              <w:t>距室内边界距离</w:t>
            </w:r>
          </w:p>
          <w:p w14:paraId="5D328EB5" w14:textId="77777777" w:rsidR="00880C03" w:rsidRDefault="00000000">
            <w:pPr>
              <w:pStyle w:val="TableParagraph"/>
              <w:spacing w:before="3" w:line="221" w:lineRule="exact"/>
              <w:ind w:left="115"/>
              <w:rPr>
                <w:rFonts w:ascii="Times New Roman"/>
                <w:b/>
                <w:sz w:val="21"/>
              </w:rPr>
            </w:pPr>
            <w:r>
              <w:rPr>
                <w:rFonts w:ascii="Times New Roman"/>
                <w:b/>
                <w:sz w:val="21"/>
              </w:rPr>
              <w:t>/m</w:t>
            </w:r>
          </w:p>
        </w:tc>
        <w:tc>
          <w:tcPr>
            <w:tcW w:w="703" w:type="dxa"/>
            <w:vMerge w:val="restart"/>
            <w:tcBorders>
              <w:left w:val="single" w:sz="4" w:space="0" w:color="000000"/>
              <w:bottom w:val="single" w:sz="4" w:space="0" w:color="000000"/>
              <w:right w:val="single" w:sz="4" w:space="0" w:color="000000"/>
            </w:tcBorders>
          </w:tcPr>
          <w:p w14:paraId="7799A0AC" w14:textId="77777777" w:rsidR="00880C03" w:rsidRDefault="00880C03">
            <w:pPr>
              <w:pStyle w:val="TableParagraph"/>
              <w:spacing w:before="10"/>
              <w:rPr>
                <w:rFonts w:ascii="黑体"/>
                <w:sz w:val="30"/>
              </w:rPr>
            </w:pPr>
          </w:p>
          <w:p w14:paraId="5BB5EE67" w14:textId="77777777" w:rsidR="00880C03" w:rsidRDefault="00000000">
            <w:pPr>
              <w:pStyle w:val="TableParagraph"/>
              <w:spacing w:line="242" w:lineRule="auto"/>
              <w:ind w:left="27" w:right="30"/>
              <w:jc w:val="both"/>
              <w:rPr>
                <w:rFonts w:ascii="Times New Roman" w:eastAsia="Times New Roman"/>
                <w:b/>
                <w:sz w:val="21"/>
              </w:rPr>
            </w:pPr>
            <w:r>
              <w:rPr>
                <w:b/>
                <w:sz w:val="21"/>
              </w:rPr>
              <w:t>叠加后室内边界声压级</w:t>
            </w:r>
            <w:r>
              <w:rPr>
                <w:rFonts w:ascii="Times New Roman" w:eastAsia="Times New Roman"/>
                <w:b/>
                <w:sz w:val="21"/>
              </w:rPr>
              <w:t>/dB</w:t>
            </w:r>
          </w:p>
          <w:p w14:paraId="6D87D270" w14:textId="77777777" w:rsidR="00880C03" w:rsidRDefault="00000000">
            <w:pPr>
              <w:pStyle w:val="TableParagraph"/>
              <w:spacing w:before="2"/>
              <w:ind w:left="58"/>
              <w:rPr>
                <w:b/>
                <w:sz w:val="21"/>
              </w:rPr>
            </w:pPr>
            <w:r>
              <w:rPr>
                <w:b/>
                <w:sz w:val="21"/>
              </w:rPr>
              <w:t>（</w:t>
            </w:r>
            <w:r>
              <w:rPr>
                <w:rFonts w:ascii="Times New Roman" w:eastAsia="Times New Roman"/>
                <w:b/>
                <w:sz w:val="21"/>
              </w:rPr>
              <w:t>A</w:t>
            </w:r>
            <w:r>
              <w:rPr>
                <w:b/>
                <w:sz w:val="21"/>
              </w:rPr>
              <w:t>）</w:t>
            </w:r>
          </w:p>
        </w:tc>
        <w:tc>
          <w:tcPr>
            <w:tcW w:w="528" w:type="dxa"/>
            <w:vMerge w:val="restart"/>
            <w:tcBorders>
              <w:left w:val="single" w:sz="4" w:space="0" w:color="000000"/>
              <w:bottom w:val="single" w:sz="4" w:space="0" w:color="000000"/>
              <w:right w:val="single" w:sz="4" w:space="0" w:color="000000"/>
            </w:tcBorders>
          </w:tcPr>
          <w:p w14:paraId="0EA0F78B" w14:textId="77777777" w:rsidR="00880C03" w:rsidRDefault="00880C03">
            <w:pPr>
              <w:pStyle w:val="TableParagraph"/>
              <w:rPr>
                <w:rFonts w:ascii="黑体"/>
                <w:sz w:val="20"/>
              </w:rPr>
            </w:pPr>
          </w:p>
          <w:p w14:paraId="504555DA" w14:textId="77777777" w:rsidR="00880C03" w:rsidRDefault="00880C03">
            <w:pPr>
              <w:pStyle w:val="TableParagraph"/>
              <w:rPr>
                <w:rFonts w:ascii="黑体"/>
                <w:sz w:val="20"/>
              </w:rPr>
            </w:pPr>
          </w:p>
          <w:p w14:paraId="0EFB7B8B" w14:textId="77777777" w:rsidR="00880C03" w:rsidRDefault="00880C03">
            <w:pPr>
              <w:pStyle w:val="TableParagraph"/>
              <w:spacing w:before="8"/>
              <w:rPr>
                <w:rFonts w:ascii="黑体"/>
              </w:rPr>
            </w:pPr>
          </w:p>
          <w:p w14:paraId="60BF33D3" w14:textId="77777777" w:rsidR="00880C03" w:rsidRDefault="00000000">
            <w:pPr>
              <w:pStyle w:val="TableParagraph"/>
              <w:spacing w:line="244" w:lineRule="auto"/>
              <w:ind w:left="46" w:right="47"/>
              <w:rPr>
                <w:b/>
                <w:sz w:val="21"/>
              </w:rPr>
            </w:pPr>
            <w:r>
              <w:rPr>
                <w:b/>
                <w:sz w:val="21"/>
              </w:rPr>
              <w:t>运行时段</w:t>
            </w:r>
          </w:p>
        </w:tc>
        <w:tc>
          <w:tcPr>
            <w:tcW w:w="640" w:type="dxa"/>
            <w:vMerge w:val="restart"/>
            <w:tcBorders>
              <w:left w:val="single" w:sz="4" w:space="0" w:color="000000"/>
              <w:bottom w:val="single" w:sz="4" w:space="0" w:color="000000"/>
              <w:right w:val="single" w:sz="4" w:space="0" w:color="000000"/>
            </w:tcBorders>
          </w:tcPr>
          <w:p w14:paraId="22340590" w14:textId="77777777" w:rsidR="00880C03" w:rsidRDefault="00880C03">
            <w:pPr>
              <w:pStyle w:val="TableParagraph"/>
              <w:spacing w:before="10"/>
              <w:rPr>
                <w:rFonts w:ascii="黑体"/>
                <w:sz w:val="30"/>
              </w:rPr>
            </w:pPr>
          </w:p>
          <w:p w14:paraId="40C62BF8" w14:textId="77777777" w:rsidR="00880C03" w:rsidRDefault="00000000">
            <w:pPr>
              <w:pStyle w:val="TableParagraph"/>
              <w:spacing w:line="242" w:lineRule="auto"/>
              <w:ind w:left="47" w:right="53" w:firstLine="52"/>
              <w:jc w:val="both"/>
              <w:rPr>
                <w:rFonts w:ascii="Times New Roman" w:eastAsia="Times New Roman"/>
                <w:b/>
                <w:sz w:val="21"/>
              </w:rPr>
            </w:pPr>
            <w:r>
              <w:rPr>
                <w:b/>
                <w:sz w:val="21"/>
              </w:rPr>
              <w:t>建筑物插入损失</w:t>
            </w:r>
            <w:r>
              <w:rPr>
                <w:rFonts w:ascii="Times New Roman" w:eastAsia="Times New Roman"/>
                <w:b/>
                <w:spacing w:val="-8"/>
                <w:sz w:val="21"/>
              </w:rPr>
              <w:t>/dB</w:t>
            </w:r>
          </w:p>
          <w:p w14:paraId="0D91ADF3" w14:textId="77777777" w:rsidR="00880C03" w:rsidRDefault="00000000">
            <w:pPr>
              <w:pStyle w:val="TableParagraph"/>
              <w:spacing w:before="2"/>
              <w:ind w:left="23"/>
              <w:rPr>
                <w:b/>
                <w:sz w:val="21"/>
              </w:rPr>
            </w:pPr>
            <w:r>
              <w:rPr>
                <w:b/>
                <w:sz w:val="21"/>
              </w:rPr>
              <w:t>（</w:t>
            </w:r>
            <w:r>
              <w:rPr>
                <w:rFonts w:ascii="Times New Roman" w:eastAsia="Times New Roman"/>
                <w:b/>
                <w:sz w:val="21"/>
              </w:rPr>
              <w:t>A</w:t>
            </w:r>
            <w:r>
              <w:rPr>
                <w:b/>
                <w:sz w:val="21"/>
              </w:rPr>
              <w:t>）</w:t>
            </w:r>
          </w:p>
        </w:tc>
        <w:tc>
          <w:tcPr>
            <w:tcW w:w="1166" w:type="dxa"/>
            <w:gridSpan w:val="2"/>
            <w:tcBorders>
              <w:left w:val="single" w:sz="4" w:space="0" w:color="000000"/>
              <w:bottom w:val="single" w:sz="4" w:space="0" w:color="000000"/>
              <w:right w:val="nil"/>
            </w:tcBorders>
          </w:tcPr>
          <w:p w14:paraId="28CB097D" w14:textId="77777777" w:rsidR="00880C03" w:rsidRDefault="00000000">
            <w:pPr>
              <w:pStyle w:val="TableParagraph"/>
              <w:spacing w:before="1"/>
              <w:ind w:left="25" w:right="41"/>
              <w:jc w:val="center"/>
              <w:rPr>
                <w:b/>
                <w:sz w:val="21"/>
              </w:rPr>
            </w:pPr>
            <w:r>
              <w:rPr>
                <w:b/>
                <w:sz w:val="21"/>
              </w:rPr>
              <w:t>建筑物外</w:t>
            </w:r>
            <w:proofErr w:type="gramStart"/>
            <w:r>
              <w:rPr>
                <w:b/>
                <w:sz w:val="21"/>
              </w:rPr>
              <w:t>噪</w:t>
            </w:r>
            <w:proofErr w:type="gramEnd"/>
          </w:p>
          <w:p w14:paraId="1037BB75" w14:textId="77777777" w:rsidR="00880C03" w:rsidRDefault="00000000">
            <w:pPr>
              <w:pStyle w:val="TableParagraph"/>
              <w:spacing w:before="4" w:line="250" w:lineRule="exact"/>
              <w:ind w:right="21"/>
              <w:jc w:val="center"/>
              <w:rPr>
                <w:b/>
                <w:sz w:val="21"/>
              </w:rPr>
            </w:pPr>
            <w:r>
              <w:rPr>
                <w:b/>
                <w:sz w:val="21"/>
              </w:rPr>
              <w:t>声</w:t>
            </w:r>
          </w:p>
        </w:tc>
      </w:tr>
      <w:tr w:rsidR="00880C03" w14:paraId="15156DA0" w14:textId="77777777">
        <w:trPr>
          <w:trHeight w:val="1593"/>
        </w:trPr>
        <w:tc>
          <w:tcPr>
            <w:tcW w:w="319" w:type="dxa"/>
            <w:vMerge/>
            <w:tcBorders>
              <w:top w:val="nil"/>
              <w:left w:val="nil"/>
              <w:bottom w:val="single" w:sz="4" w:space="0" w:color="000000"/>
              <w:right w:val="single" w:sz="4" w:space="0" w:color="000000"/>
            </w:tcBorders>
          </w:tcPr>
          <w:p w14:paraId="5884280F" w14:textId="77777777" w:rsidR="00880C03" w:rsidRDefault="00880C03">
            <w:pPr>
              <w:rPr>
                <w:sz w:val="2"/>
                <w:szCs w:val="2"/>
              </w:rPr>
            </w:pPr>
          </w:p>
        </w:tc>
        <w:tc>
          <w:tcPr>
            <w:tcW w:w="540" w:type="dxa"/>
            <w:vMerge/>
            <w:tcBorders>
              <w:top w:val="nil"/>
              <w:left w:val="single" w:sz="4" w:space="0" w:color="000000"/>
              <w:bottom w:val="single" w:sz="4" w:space="0" w:color="000000"/>
              <w:right w:val="single" w:sz="4" w:space="0" w:color="000000"/>
            </w:tcBorders>
          </w:tcPr>
          <w:p w14:paraId="6101BB83" w14:textId="77777777" w:rsidR="00880C03" w:rsidRDefault="00880C03">
            <w:pPr>
              <w:rPr>
                <w:sz w:val="2"/>
                <w:szCs w:val="2"/>
              </w:rPr>
            </w:pPr>
          </w:p>
        </w:tc>
        <w:tc>
          <w:tcPr>
            <w:tcW w:w="689" w:type="dxa"/>
            <w:vMerge/>
            <w:tcBorders>
              <w:top w:val="nil"/>
              <w:left w:val="single" w:sz="4" w:space="0" w:color="000000"/>
              <w:bottom w:val="single" w:sz="4" w:space="0" w:color="000000"/>
              <w:right w:val="single" w:sz="4" w:space="0" w:color="000000"/>
            </w:tcBorders>
          </w:tcPr>
          <w:p w14:paraId="1A83784B" w14:textId="77777777" w:rsidR="00880C03" w:rsidRDefault="00880C03">
            <w:pPr>
              <w:rPr>
                <w:sz w:val="2"/>
                <w:szCs w:val="2"/>
              </w:rPr>
            </w:pPr>
          </w:p>
        </w:tc>
        <w:tc>
          <w:tcPr>
            <w:tcW w:w="690" w:type="dxa"/>
            <w:vMerge/>
            <w:tcBorders>
              <w:top w:val="nil"/>
              <w:left w:val="single" w:sz="4" w:space="0" w:color="000000"/>
              <w:bottom w:val="single" w:sz="4" w:space="0" w:color="000000"/>
              <w:right w:val="single" w:sz="4" w:space="0" w:color="000000"/>
            </w:tcBorders>
          </w:tcPr>
          <w:p w14:paraId="40AA97B5" w14:textId="77777777" w:rsidR="00880C03" w:rsidRDefault="00880C03">
            <w:pPr>
              <w:rPr>
                <w:sz w:val="2"/>
                <w:szCs w:val="2"/>
              </w:rPr>
            </w:pPr>
          </w:p>
        </w:tc>
        <w:tc>
          <w:tcPr>
            <w:tcW w:w="1119" w:type="dxa"/>
            <w:vMerge/>
            <w:tcBorders>
              <w:top w:val="nil"/>
              <w:left w:val="single" w:sz="4" w:space="0" w:color="000000"/>
              <w:bottom w:val="single" w:sz="4" w:space="0" w:color="000000"/>
              <w:right w:val="single" w:sz="4" w:space="0" w:color="000000"/>
            </w:tcBorders>
          </w:tcPr>
          <w:p w14:paraId="6B8AD903" w14:textId="77777777" w:rsidR="00880C03" w:rsidRDefault="00880C03">
            <w:pPr>
              <w:rPr>
                <w:sz w:val="2"/>
                <w:szCs w:val="2"/>
              </w:rPr>
            </w:pPr>
          </w:p>
        </w:tc>
        <w:tc>
          <w:tcPr>
            <w:tcW w:w="709" w:type="dxa"/>
            <w:vMerge/>
            <w:tcBorders>
              <w:top w:val="nil"/>
              <w:left w:val="single" w:sz="4" w:space="0" w:color="000000"/>
              <w:bottom w:val="single" w:sz="4" w:space="0" w:color="000000"/>
              <w:right w:val="single" w:sz="4" w:space="0" w:color="000000"/>
            </w:tcBorders>
          </w:tcPr>
          <w:p w14:paraId="48B43543" w14:textId="77777777" w:rsidR="00880C03" w:rsidRDefault="00880C03">
            <w:pPr>
              <w:rPr>
                <w:sz w:val="2"/>
                <w:szCs w:val="2"/>
              </w:rPr>
            </w:pPr>
          </w:p>
        </w:tc>
        <w:tc>
          <w:tcPr>
            <w:tcW w:w="388" w:type="dxa"/>
            <w:tcBorders>
              <w:top w:val="single" w:sz="4" w:space="0" w:color="000000"/>
              <w:left w:val="single" w:sz="4" w:space="0" w:color="000000"/>
              <w:bottom w:val="single" w:sz="4" w:space="0" w:color="000000"/>
              <w:right w:val="single" w:sz="4" w:space="0" w:color="000000"/>
            </w:tcBorders>
          </w:tcPr>
          <w:p w14:paraId="446C17D7" w14:textId="77777777" w:rsidR="00880C03" w:rsidRDefault="00880C03">
            <w:pPr>
              <w:pStyle w:val="TableParagraph"/>
              <w:rPr>
                <w:rFonts w:ascii="黑体"/>
              </w:rPr>
            </w:pPr>
          </w:p>
          <w:p w14:paraId="01DB7E68" w14:textId="77777777" w:rsidR="00880C03" w:rsidRDefault="00880C03">
            <w:pPr>
              <w:pStyle w:val="TableParagraph"/>
              <w:spacing w:before="3"/>
              <w:rPr>
                <w:rFonts w:ascii="黑体"/>
                <w:sz w:val="31"/>
              </w:rPr>
            </w:pPr>
          </w:p>
          <w:p w14:paraId="5C8D1374" w14:textId="77777777" w:rsidR="00880C03" w:rsidRDefault="00000000">
            <w:pPr>
              <w:pStyle w:val="TableParagraph"/>
              <w:ind w:right="103"/>
              <w:jc w:val="right"/>
              <w:rPr>
                <w:rFonts w:ascii="Times New Roman"/>
                <w:b/>
                <w:sz w:val="21"/>
              </w:rPr>
            </w:pPr>
            <w:r>
              <w:rPr>
                <w:rFonts w:ascii="Times New Roman"/>
                <w:b/>
                <w:sz w:val="21"/>
              </w:rPr>
              <w:t>X</w:t>
            </w:r>
          </w:p>
        </w:tc>
        <w:tc>
          <w:tcPr>
            <w:tcW w:w="424" w:type="dxa"/>
            <w:tcBorders>
              <w:top w:val="single" w:sz="4" w:space="0" w:color="000000"/>
              <w:left w:val="single" w:sz="4" w:space="0" w:color="000000"/>
              <w:bottom w:val="single" w:sz="4" w:space="0" w:color="000000"/>
              <w:right w:val="single" w:sz="4" w:space="0" w:color="000000"/>
            </w:tcBorders>
          </w:tcPr>
          <w:p w14:paraId="2B302169" w14:textId="77777777" w:rsidR="00880C03" w:rsidRDefault="00880C03">
            <w:pPr>
              <w:pStyle w:val="TableParagraph"/>
              <w:rPr>
                <w:rFonts w:ascii="黑体"/>
              </w:rPr>
            </w:pPr>
          </w:p>
          <w:p w14:paraId="707E8292" w14:textId="77777777" w:rsidR="00880C03" w:rsidRDefault="00880C03">
            <w:pPr>
              <w:pStyle w:val="TableParagraph"/>
              <w:spacing w:before="3"/>
              <w:rPr>
                <w:rFonts w:ascii="黑体"/>
                <w:sz w:val="31"/>
              </w:rPr>
            </w:pPr>
          </w:p>
          <w:p w14:paraId="40641B8B" w14:textId="77777777" w:rsidR="00880C03" w:rsidRDefault="00000000">
            <w:pPr>
              <w:pStyle w:val="TableParagraph"/>
              <w:ind w:left="9"/>
              <w:jc w:val="center"/>
              <w:rPr>
                <w:rFonts w:ascii="Times New Roman"/>
                <w:b/>
                <w:sz w:val="21"/>
              </w:rPr>
            </w:pPr>
            <w:r>
              <w:rPr>
                <w:rFonts w:ascii="Times New Roman"/>
                <w:b/>
                <w:sz w:val="21"/>
              </w:rPr>
              <w:t>Y</w:t>
            </w:r>
          </w:p>
        </w:tc>
        <w:tc>
          <w:tcPr>
            <w:tcW w:w="400" w:type="dxa"/>
            <w:tcBorders>
              <w:top w:val="single" w:sz="4" w:space="0" w:color="000000"/>
              <w:left w:val="single" w:sz="4" w:space="0" w:color="000000"/>
              <w:bottom w:val="single" w:sz="4" w:space="0" w:color="000000"/>
              <w:right w:val="single" w:sz="4" w:space="0" w:color="000000"/>
            </w:tcBorders>
          </w:tcPr>
          <w:p w14:paraId="5B816AC0" w14:textId="77777777" w:rsidR="00880C03" w:rsidRDefault="00880C03">
            <w:pPr>
              <w:pStyle w:val="TableParagraph"/>
              <w:rPr>
                <w:rFonts w:ascii="黑体"/>
              </w:rPr>
            </w:pPr>
          </w:p>
          <w:p w14:paraId="0EE93DFD" w14:textId="77777777" w:rsidR="00880C03" w:rsidRDefault="00880C03">
            <w:pPr>
              <w:pStyle w:val="TableParagraph"/>
              <w:spacing w:before="3"/>
              <w:rPr>
                <w:rFonts w:ascii="黑体"/>
                <w:sz w:val="31"/>
              </w:rPr>
            </w:pPr>
          </w:p>
          <w:p w14:paraId="24FBDE84" w14:textId="77777777" w:rsidR="00880C03" w:rsidRDefault="00000000">
            <w:pPr>
              <w:pStyle w:val="TableParagraph"/>
              <w:ind w:left="9"/>
              <w:jc w:val="center"/>
              <w:rPr>
                <w:rFonts w:ascii="Times New Roman"/>
                <w:b/>
                <w:sz w:val="21"/>
              </w:rPr>
            </w:pPr>
            <w:r>
              <w:rPr>
                <w:rFonts w:ascii="Times New Roman"/>
                <w:b/>
                <w:sz w:val="21"/>
              </w:rPr>
              <w:t>Z</w:t>
            </w:r>
          </w:p>
        </w:tc>
        <w:tc>
          <w:tcPr>
            <w:tcW w:w="470" w:type="dxa"/>
            <w:vMerge/>
            <w:tcBorders>
              <w:top w:val="nil"/>
              <w:left w:val="single" w:sz="4" w:space="0" w:color="000000"/>
              <w:bottom w:val="single" w:sz="4" w:space="0" w:color="000000"/>
              <w:right w:val="single" w:sz="4" w:space="0" w:color="000000"/>
            </w:tcBorders>
          </w:tcPr>
          <w:p w14:paraId="6D942BFE" w14:textId="77777777" w:rsidR="00880C03" w:rsidRDefault="00880C03">
            <w:pPr>
              <w:rPr>
                <w:sz w:val="2"/>
                <w:szCs w:val="2"/>
              </w:rPr>
            </w:pPr>
          </w:p>
        </w:tc>
        <w:tc>
          <w:tcPr>
            <w:tcW w:w="703" w:type="dxa"/>
            <w:vMerge/>
            <w:tcBorders>
              <w:top w:val="nil"/>
              <w:left w:val="single" w:sz="4" w:space="0" w:color="000000"/>
              <w:bottom w:val="single" w:sz="4" w:space="0" w:color="000000"/>
              <w:right w:val="single" w:sz="4" w:space="0" w:color="000000"/>
            </w:tcBorders>
          </w:tcPr>
          <w:p w14:paraId="68689865" w14:textId="77777777" w:rsidR="00880C03" w:rsidRDefault="00880C03">
            <w:pPr>
              <w:rPr>
                <w:sz w:val="2"/>
                <w:szCs w:val="2"/>
              </w:rPr>
            </w:pPr>
          </w:p>
        </w:tc>
        <w:tc>
          <w:tcPr>
            <w:tcW w:w="528" w:type="dxa"/>
            <w:vMerge/>
            <w:tcBorders>
              <w:top w:val="nil"/>
              <w:left w:val="single" w:sz="4" w:space="0" w:color="000000"/>
              <w:bottom w:val="single" w:sz="4" w:space="0" w:color="000000"/>
              <w:right w:val="single" w:sz="4" w:space="0" w:color="000000"/>
            </w:tcBorders>
          </w:tcPr>
          <w:p w14:paraId="0FAB54E7" w14:textId="77777777" w:rsidR="00880C03" w:rsidRDefault="00880C03">
            <w:pPr>
              <w:rPr>
                <w:sz w:val="2"/>
                <w:szCs w:val="2"/>
              </w:rPr>
            </w:pPr>
          </w:p>
        </w:tc>
        <w:tc>
          <w:tcPr>
            <w:tcW w:w="640" w:type="dxa"/>
            <w:vMerge/>
            <w:tcBorders>
              <w:top w:val="nil"/>
              <w:left w:val="single" w:sz="4" w:space="0" w:color="000000"/>
              <w:bottom w:val="single" w:sz="4" w:space="0" w:color="000000"/>
              <w:right w:val="single" w:sz="4" w:space="0" w:color="000000"/>
            </w:tcBorders>
          </w:tcPr>
          <w:p w14:paraId="3AE4DF36" w14:textId="77777777" w:rsidR="00880C03" w:rsidRDefault="00880C03">
            <w:pPr>
              <w:rPr>
                <w:sz w:val="2"/>
                <w:szCs w:val="2"/>
              </w:rPr>
            </w:pPr>
          </w:p>
        </w:tc>
        <w:tc>
          <w:tcPr>
            <w:tcW w:w="638" w:type="dxa"/>
            <w:tcBorders>
              <w:top w:val="single" w:sz="4" w:space="0" w:color="000000"/>
              <w:left w:val="single" w:sz="4" w:space="0" w:color="000000"/>
              <w:bottom w:val="single" w:sz="4" w:space="0" w:color="000000"/>
              <w:right w:val="single" w:sz="4" w:space="0" w:color="000000"/>
            </w:tcBorders>
          </w:tcPr>
          <w:p w14:paraId="7953E46B" w14:textId="77777777" w:rsidR="00880C03" w:rsidRDefault="00880C03">
            <w:pPr>
              <w:pStyle w:val="TableParagraph"/>
              <w:spacing w:before="10"/>
              <w:rPr>
                <w:rFonts w:ascii="黑体"/>
                <w:sz w:val="30"/>
              </w:rPr>
            </w:pPr>
          </w:p>
          <w:p w14:paraId="226ED9DB" w14:textId="77777777" w:rsidR="00880C03" w:rsidRDefault="00000000">
            <w:pPr>
              <w:pStyle w:val="TableParagraph"/>
              <w:spacing w:line="242" w:lineRule="auto"/>
              <w:ind w:left="43" w:right="55" w:firstLine="52"/>
              <w:rPr>
                <w:rFonts w:ascii="Times New Roman" w:eastAsia="Times New Roman"/>
                <w:b/>
                <w:sz w:val="21"/>
              </w:rPr>
            </w:pPr>
            <w:r>
              <w:rPr>
                <w:b/>
                <w:sz w:val="21"/>
              </w:rPr>
              <w:t>声压级</w:t>
            </w:r>
            <w:r>
              <w:rPr>
                <w:rFonts w:ascii="Times New Roman" w:eastAsia="Times New Roman"/>
                <w:b/>
                <w:spacing w:val="-8"/>
                <w:sz w:val="21"/>
              </w:rPr>
              <w:t>/dB</w:t>
            </w:r>
          </w:p>
          <w:p w14:paraId="11A85923" w14:textId="77777777" w:rsidR="00880C03" w:rsidRDefault="00000000">
            <w:pPr>
              <w:pStyle w:val="TableParagraph"/>
              <w:spacing w:before="1"/>
              <w:ind w:left="19"/>
              <w:rPr>
                <w:b/>
                <w:sz w:val="21"/>
              </w:rPr>
            </w:pPr>
            <w:r>
              <w:rPr>
                <w:b/>
                <w:sz w:val="21"/>
              </w:rPr>
              <w:t>（</w:t>
            </w:r>
            <w:r>
              <w:rPr>
                <w:rFonts w:ascii="Times New Roman" w:eastAsia="Times New Roman"/>
                <w:b/>
                <w:sz w:val="21"/>
              </w:rPr>
              <w:t>A</w:t>
            </w:r>
            <w:r>
              <w:rPr>
                <w:b/>
                <w:sz w:val="21"/>
              </w:rPr>
              <w:t>）</w:t>
            </w:r>
          </w:p>
        </w:tc>
        <w:tc>
          <w:tcPr>
            <w:tcW w:w="528" w:type="dxa"/>
            <w:tcBorders>
              <w:top w:val="single" w:sz="4" w:space="0" w:color="000000"/>
              <w:left w:val="single" w:sz="4" w:space="0" w:color="000000"/>
              <w:bottom w:val="single" w:sz="4" w:space="0" w:color="000000"/>
              <w:right w:val="nil"/>
            </w:tcBorders>
          </w:tcPr>
          <w:p w14:paraId="02705E7F" w14:textId="77777777" w:rsidR="00880C03" w:rsidRDefault="00880C03">
            <w:pPr>
              <w:pStyle w:val="TableParagraph"/>
              <w:spacing w:before="5"/>
              <w:rPr>
                <w:rFonts w:ascii="黑体"/>
                <w:sz w:val="21"/>
              </w:rPr>
            </w:pPr>
          </w:p>
          <w:p w14:paraId="2BE5EC41" w14:textId="77777777" w:rsidR="00880C03" w:rsidRDefault="00000000">
            <w:pPr>
              <w:pStyle w:val="TableParagraph"/>
              <w:spacing w:line="242" w:lineRule="auto"/>
              <w:ind w:left="41" w:right="57"/>
              <w:jc w:val="both"/>
              <w:rPr>
                <w:b/>
                <w:sz w:val="21"/>
              </w:rPr>
            </w:pPr>
            <w:r>
              <w:rPr>
                <w:b/>
                <w:spacing w:val="-9"/>
                <w:sz w:val="21"/>
              </w:rPr>
              <w:t>建筑物外距离</w:t>
            </w:r>
          </w:p>
          <w:p w14:paraId="2EA54359" w14:textId="77777777" w:rsidR="00880C03" w:rsidRDefault="00000000">
            <w:pPr>
              <w:pStyle w:val="TableParagraph"/>
              <w:spacing w:before="1"/>
              <w:ind w:left="134"/>
              <w:rPr>
                <w:rFonts w:ascii="Times New Roman"/>
                <w:b/>
                <w:sz w:val="21"/>
              </w:rPr>
            </w:pPr>
            <w:r>
              <w:rPr>
                <w:rFonts w:ascii="Times New Roman"/>
                <w:b/>
                <w:sz w:val="21"/>
              </w:rPr>
              <w:t>/m</w:t>
            </w:r>
          </w:p>
        </w:tc>
      </w:tr>
      <w:tr w:rsidR="00880C03" w14:paraId="1A7FFF2E" w14:textId="77777777">
        <w:trPr>
          <w:trHeight w:val="393"/>
        </w:trPr>
        <w:tc>
          <w:tcPr>
            <w:tcW w:w="319" w:type="dxa"/>
            <w:tcBorders>
              <w:top w:val="single" w:sz="4" w:space="0" w:color="000000"/>
              <w:left w:val="nil"/>
              <w:bottom w:val="single" w:sz="4" w:space="0" w:color="000000"/>
              <w:right w:val="single" w:sz="4" w:space="0" w:color="000000"/>
            </w:tcBorders>
          </w:tcPr>
          <w:p w14:paraId="721B40C1" w14:textId="77777777" w:rsidR="00880C03" w:rsidRDefault="00000000">
            <w:pPr>
              <w:pStyle w:val="TableParagraph"/>
              <w:spacing w:before="77"/>
              <w:ind w:left="117"/>
              <w:rPr>
                <w:rFonts w:ascii="Times New Roman"/>
                <w:sz w:val="21"/>
              </w:rPr>
            </w:pPr>
            <w:r>
              <w:rPr>
                <w:rFonts w:ascii="Times New Roman"/>
                <w:sz w:val="21"/>
              </w:rPr>
              <w:t>1</w:t>
            </w:r>
          </w:p>
        </w:tc>
        <w:tc>
          <w:tcPr>
            <w:tcW w:w="540" w:type="dxa"/>
            <w:vMerge w:val="restart"/>
            <w:tcBorders>
              <w:top w:val="single" w:sz="4" w:space="0" w:color="000000"/>
              <w:left w:val="single" w:sz="4" w:space="0" w:color="000000"/>
              <w:right w:val="single" w:sz="4" w:space="0" w:color="000000"/>
            </w:tcBorders>
          </w:tcPr>
          <w:p w14:paraId="1A901DB5" w14:textId="77777777" w:rsidR="00880C03" w:rsidRDefault="00880C03">
            <w:pPr>
              <w:pStyle w:val="TableParagraph"/>
              <w:rPr>
                <w:rFonts w:ascii="黑体"/>
                <w:sz w:val="20"/>
              </w:rPr>
            </w:pPr>
          </w:p>
          <w:p w14:paraId="25D06A51" w14:textId="77777777" w:rsidR="00880C03" w:rsidRDefault="00880C03">
            <w:pPr>
              <w:pStyle w:val="TableParagraph"/>
              <w:rPr>
                <w:rFonts w:ascii="黑体"/>
                <w:sz w:val="20"/>
              </w:rPr>
            </w:pPr>
          </w:p>
          <w:p w14:paraId="478B7CCB" w14:textId="77777777" w:rsidR="00880C03" w:rsidRDefault="00880C03">
            <w:pPr>
              <w:pStyle w:val="TableParagraph"/>
              <w:rPr>
                <w:rFonts w:ascii="黑体"/>
                <w:sz w:val="20"/>
              </w:rPr>
            </w:pPr>
          </w:p>
          <w:p w14:paraId="4D3F49A4" w14:textId="77777777" w:rsidR="00880C03" w:rsidRDefault="00880C03">
            <w:pPr>
              <w:pStyle w:val="TableParagraph"/>
              <w:rPr>
                <w:rFonts w:ascii="黑体"/>
                <w:sz w:val="20"/>
              </w:rPr>
            </w:pPr>
          </w:p>
          <w:p w14:paraId="0FF906E0" w14:textId="77777777" w:rsidR="00880C03" w:rsidRDefault="00880C03">
            <w:pPr>
              <w:pStyle w:val="TableParagraph"/>
              <w:spacing w:before="8"/>
              <w:rPr>
                <w:rFonts w:ascii="黑体"/>
                <w:sz w:val="23"/>
              </w:rPr>
            </w:pPr>
          </w:p>
          <w:p w14:paraId="5F89813C" w14:textId="77777777" w:rsidR="00880C03" w:rsidRDefault="00000000">
            <w:pPr>
              <w:pStyle w:val="TableParagraph"/>
              <w:ind w:left="64"/>
              <w:rPr>
                <w:sz w:val="21"/>
              </w:rPr>
            </w:pPr>
            <w:r>
              <w:rPr>
                <w:sz w:val="21"/>
              </w:rPr>
              <w:t>车间</w:t>
            </w:r>
          </w:p>
        </w:tc>
        <w:tc>
          <w:tcPr>
            <w:tcW w:w="689" w:type="dxa"/>
            <w:tcBorders>
              <w:top w:val="single" w:sz="4" w:space="0" w:color="000000"/>
              <w:left w:val="single" w:sz="4" w:space="0" w:color="000000"/>
              <w:bottom w:val="single" w:sz="4" w:space="0" w:color="000000"/>
              <w:right w:val="single" w:sz="4" w:space="0" w:color="000000"/>
            </w:tcBorders>
          </w:tcPr>
          <w:p w14:paraId="392FCE0A" w14:textId="77777777" w:rsidR="00880C03" w:rsidRDefault="00000000">
            <w:pPr>
              <w:pStyle w:val="TableParagraph"/>
              <w:spacing w:before="63"/>
              <w:ind w:left="16"/>
              <w:jc w:val="center"/>
              <w:rPr>
                <w:sz w:val="21"/>
              </w:rPr>
            </w:pPr>
            <w:r>
              <w:rPr>
                <w:sz w:val="21"/>
              </w:rPr>
              <w:t>给料机</w:t>
            </w:r>
          </w:p>
        </w:tc>
        <w:tc>
          <w:tcPr>
            <w:tcW w:w="690" w:type="dxa"/>
            <w:tcBorders>
              <w:top w:val="single" w:sz="4" w:space="0" w:color="000000"/>
              <w:left w:val="single" w:sz="4" w:space="0" w:color="000000"/>
              <w:bottom w:val="single" w:sz="4" w:space="0" w:color="000000"/>
              <w:right w:val="single" w:sz="4" w:space="0" w:color="000000"/>
            </w:tcBorders>
          </w:tcPr>
          <w:p w14:paraId="7A00170B" w14:textId="77777777" w:rsidR="00880C03" w:rsidRDefault="00000000">
            <w:pPr>
              <w:pStyle w:val="TableParagraph"/>
              <w:spacing w:before="77"/>
              <w:ind w:left="21"/>
              <w:jc w:val="center"/>
              <w:rPr>
                <w:rFonts w:ascii="Times New Roman"/>
                <w:sz w:val="21"/>
              </w:rPr>
            </w:pPr>
            <w:r>
              <w:rPr>
                <w:rFonts w:ascii="Times New Roman"/>
                <w:sz w:val="21"/>
              </w:rPr>
              <w:t>1</w:t>
            </w:r>
          </w:p>
        </w:tc>
        <w:tc>
          <w:tcPr>
            <w:tcW w:w="1119" w:type="dxa"/>
            <w:tcBorders>
              <w:top w:val="single" w:sz="4" w:space="0" w:color="000000"/>
              <w:left w:val="single" w:sz="4" w:space="0" w:color="000000"/>
              <w:bottom w:val="single" w:sz="4" w:space="0" w:color="000000"/>
              <w:right w:val="single" w:sz="4" w:space="0" w:color="000000"/>
            </w:tcBorders>
          </w:tcPr>
          <w:p w14:paraId="7080F0C9" w14:textId="77777777" w:rsidR="00880C03" w:rsidRDefault="00000000">
            <w:pPr>
              <w:pStyle w:val="TableParagraph"/>
              <w:spacing w:before="77"/>
              <w:ind w:left="375"/>
              <w:rPr>
                <w:rFonts w:ascii="Times New Roman"/>
                <w:sz w:val="21"/>
              </w:rPr>
            </w:pPr>
            <w:r>
              <w:rPr>
                <w:rFonts w:ascii="Times New Roman"/>
                <w:sz w:val="21"/>
              </w:rPr>
              <w:t>75/1</w:t>
            </w:r>
          </w:p>
        </w:tc>
        <w:tc>
          <w:tcPr>
            <w:tcW w:w="709" w:type="dxa"/>
            <w:vMerge w:val="restart"/>
            <w:tcBorders>
              <w:top w:val="single" w:sz="4" w:space="0" w:color="000000"/>
              <w:left w:val="single" w:sz="4" w:space="0" w:color="000000"/>
              <w:right w:val="single" w:sz="4" w:space="0" w:color="000000"/>
            </w:tcBorders>
          </w:tcPr>
          <w:p w14:paraId="1DA24F86" w14:textId="77777777" w:rsidR="00880C03" w:rsidRDefault="00880C03">
            <w:pPr>
              <w:pStyle w:val="TableParagraph"/>
              <w:rPr>
                <w:rFonts w:ascii="黑体"/>
                <w:sz w:val="20"/>
              </w:rPr>
            </w:pPr>
          </w:p>
          <w:p w14:paraId="76D18EEF" w14:textId="77777777" w:rsidR="00880C03" w:rsidRDefault="00880C03">
            <w:pPr>
              <w:pStyle w:val="TableParagraph"/>
              <w:rPr>
                <w:rFonts w:ascii="黑体"/>
                <w:sz w:val="20"/>
              </w:rPr>
            </w:pPr>
          </w:p>
          <w:p w14:paraId="60655D0F" w14:textId="77777777" w:rsidR="00880C03" w:rsidRDefault="00880C03">
            <w:pPr>
              <w:pStyle w:val="TableParagraph"/>
              <w:rPr>
                <w:rFonts w:ascii="黑体"/>
                <w:sz w:val="20"/>
              </w:rPr>
            </w:pPr>
          </w:p>
          <w:p w14:paraId="2BAFFA91" w14:textId="77777777" w:rsidR="00880C03" w:rsidRDefault="00000000">
            <w:pPr>
              <w:pStyle w:val="TableParagraph"/>
              <w:spacing w:before="151" w:line="242" w:lineRule="auto"/>
              <w:ind w:left="41" w:right="21"/>
              <w:jc w:val="center"/>
              <w:rPr>
                <w:sz w:val="21"/>
              </w:rPr>
            </w:pPr>
            <w:r>
              <w:rPr>
                <w:sz w:val="21"/>
              </w:rPr>
              <w:t>设置基础 减 振，厂房隔声</w:t>
            </w:r>
          </w:p>
        </w:tc>
        <w:tc>
          <w:tcPr>
            <w:tcW w:w="388" w:type="dxa"/>
            <w:tcBorders>
              <w:top w:val="single" w:sz="4" w:space="0" w:color="000000"/>
              <w:left w:val="single" w:sz="4" w:space="0" w:color="000000"/>
              <w:bottom w:val="single" w:sz="4" w:space="0" w:color="000000"/>
              <w:right w:val="single" w:sz="4" w:space="0" w:color="000000"/>
            </w:tcBorders>
          </w:tcPr>
          <w:p w14:paraId="192C58A8" w14:textId="77777777" w:rsidR="00880C03" w:rsidRDefault="00000000">
            <w:pPr>
              <w:pStyle w:val="TableParagraph"/>
              <w:spacing w:before="77"/>
              <w:ind w:right="73"/>
              <w:jc w:val="right"/>
              <w:rPr>
                <w:rFonts w:ascii="Times New Roman"/>
                <w:sz w:val="21"/>
              </w:rPr>
            </w:pPr>
            <w:r>
              <w:rPr>
                <w:rFonts w:ascii="Times New Roman"/>
                <w:sz w:val="21"/>
              </w:rPr>
              <w:t>50</w:t>
            </w:r>
          </w:p>
        </w:tc>
        <w:tc>
          <w:tcPr>
            <w:tcW w:w="424" w:type="dxa"/>
            <w:tcBorders>
              <w:top w:val="single" w:sz="4" w:space="0" w:color="000000"/>
              <w:left w:val="single" w:sz="4" w:space="0" w:color="000000"/>
              <w:bottom w:val="single" w:sz="4" w:space="0" w:color="000000"/>
              <w:right w:val="single" w:sz="4" w:space="0" w:color="000000"/>
            </w:tcBorders>
          </w:tcPr>
          <w:p w14:paraId="5551DF8D" w14:textId="77777777" w:rsidR="00880C03" w:rsidRDefault="00000000">
            <w:pPr>
              <w:pStyle w:val="TableParagraph"/>
              <w:spacing w:before="77"/>
              <w:ind w:left="84" w:right="79"/>
              <w:jc w:val="center"/>
              <w:rPr>
                <w:rFonts w:ascii="Times New Roman"/>
                <w:sz w:val="21"/>
              </w:rPr>
            </w:pPr>
            <w:r>
              <w:rPr>
                <w:rFonts w:ascii="Times New Roman"/>
                <w:sz w:val="21"/>
              </w:rPr>
              <w:t>40</w:t>
            </w:r>
          </w:p>
        </w:tc>
        <w:tc>
          <w:tcPr>
            <w:tcW w:w="400" w:type="dxa"/>
            <w:tcBorders>
              <w:top w:val="single" w:sz="4" w:space="0" w:color="000000"/>
              <w:left w:val="single" w:sz="4" w:space="0" w:color="000000"/>
              <w:bottom w:val="single" w:sz="4" w:space="0" w:color="000000"/>
              <w:right w:val="single" w:sz="4" w:space="0" w:color="000000"/>
            </w:tcBorders>
          </w:tcPr>
          <w:p w14:paraId="40F9F8BE" w14:textId="77777777" w:rsidR="00880C03" w:rsidRDefault="00000000">
            <w:pPr>
              <w:pStyle w:val="TableParagraph"/>
              <w:spacing w:before="77"/>
              <w:ind w:left="7"/>
              <w:jc w:val="center"/>
              <w:rPr>
                <w:rFonts w:ascii="Times New Roman"/>
                <w:sz w:val="21"/>
              </w:rPr>
            </w:pPr>
            <w:r>
              <w:rPr>
                <w:rFonts w:ascii="Times New Roman"/>
                <w:sz w:val="21"/>
              </w:rPr>
              <w:t>1</w:t>
            </w:r>
          </w:p>
        </w:tc>
        <w:tc>
          <w:tcPr>
            <w:tcW w:w="470" w:type="dxa"/>
            <w:tcBorders>
              <w:top w:val="single" w:sz="4" w:space="0" w:color="000000"/>
              <w:left w:val="single" w:sz="4" w:space="0" w:color="000000"/>
              <w:bottom w:val="single" w:sz="4" w:space="0" w:color="000000"/>
              <w:right w:val="single" w:sz="4" w:space="0" w:color="000000"/>
            </w:tcBorders>
          </w:tcPr>
          <w:p w14:paraId="50C866AA" w14:textId="77777777" w:rsidR="00880C03" w:rsidRDefault="00000000">
            <w:pPr>
              <w:pStyle w:val="TableParagraph"/>
              <w:spacing w:before="77"/>
              <w:ind w:right="174"/>
              <w:jc w:val="right"/>
              <w:rPr>
                <w:rFonts w:ascii="Times New Roman"/>
                <w:sz w:val="21"/>
              </w:rPr>
            </w:pPr>
            <w:r>
              <w:rPr>
                <w:rFonts w:ascii="Times New Roman"/>
                <w:sz w:val="21"/>
              </w:rPr>
              <w:t>4</w:t>
            </w:r>
          </w:p>
        </w:tc>
        <w:tc>
          <w:tcPr>
            <w:tcW w:w="703" w:type="dxa"/>
            <w:tcBorders>
              <w:top w:val="single" w:sz="4" w:space="0" w:color="000000"/>
              <w:left w:val="single" w:sz="4" w:space="0" w:color="000000"/>
              <w:bottom w:val="single" w:sz="4" w:space="0" w:color="000000"/>
              <w:right w:val="single" w:sz="4" w:space="0" w:color="000000"/>
            </w:tcBorders>
          </w:tcPr>
          <w:p w14:paraId="33177933" w14:textId="77777777" w:rsidR="00880C03" w:rsidRDefault="00000000">
            <w:pPr>
              <w:pStyle w:val="TableParagraph"/>
              <w:spacing w:before="77"/>
              <w:ind w:left="142" w:right="142"/>
              <w:jc w:val="center"/>
              <w:rPr>
                <w:rFonts w:ascii="Times New Roman"/>
                <w:sz w:val="21"/>
              </w:rPr>
            </w:pPr>
            <w:r>
              <w:rPr>
                <w:rFonts w:ascii="Times New Roman"/>
                <w:sz w:val="21"/>
              </w:rPr>
              <w:t>63.0</w:t>
            </w:r>
          </w:p>
        </w:tc>
        <w:tc>
          <w:tcPr>
            <w:tcW w:w="528" w:type="dxa"/>
            <w:tcBorders>
              <w:top w:val="single" w:sz="4" w:space="0" w:color="000000"/>
              <w:left w:val="single" w:sz="4" w:space="0" w:color="000000"/>
              <w:bottom w:val="single" w:sz="4" w:space="0" w:color="000000"/>
              <w:right w:val="single" w:sz="4" w:space="0" w:color="000000"/>
            </w:tcBorders>
          </w:tcPr>
          <w:p w14:paraId="26917385" w14:textId="77777777" w:rsidR="00880C03" w:rsidRDefault="00000000">
            <w:pPr>
              <w:pStyle w:val="TableParagraph"/>
              <w:spacing w:before="63"/>
              <w:ind w:left="29" w:right="29"/>
              <w:jc w:val="center"/>
              <w:rPr>
                <w:sz w:val="21"/>
              </w:rPr>
            </w:pPr>
            <w:r>
              <w:rPr>
                <w:sz w:val="21"/>
              </w:rPr>
              <w:t>连续</w:t>
            </w:r>
          </w:p>
        </w:tc>
        <w:tc>
          <w:tcPr>
            <w:tcW w:w="640" w:type="dxa"/>
            <w:tcBorders>
              <w:top w:val="single" w:sz="4" w:space="0" w:color="000000"/>
              <w:left w:val="single" w:sz="4" w:space="0" w:color="000000"/>
              <w:bottom w:val="single" w:sz="4" w:space="0" w:color="000000"/>
              <w:right w:val="single" w:sz="4" w:space="0" w:color="000000"/>
            </w:tcBorders>
          </w:tcPr>
          <w:p w14:paraId="35096E90" w14:textId="77777777" w:rsidR="00880C03" w:rsidRDefault="00000000">
            <w:pPr>
              <w:pStyle w:val="TableParagraph"/>
              <w:spacing w:before="77"/>
              <w:ind w:left="205"/>
              <w:rPr>
                <w:rFonts w:ascii="Times New Roman"/>
                <w:sz w:val="21"/>
              </w:rPr>
            </w:pPr>
            <w:r>
              <w:rPr>
                <w:rFonts w:ascii="Times New Roman"/>
                <w:sz w:val="21"/>
              </w:rPr>
              <w:t>25</w:t>
            </w:r>
          </w:p>
        </w:tc>
        <w:tc>
          <w:tcPr>
            <w:tcW w:w="638" w:type="dxa"/>
            <w:tcBorders>
              <w:top w:val="single" w:sz="4" w:space="0" w:color="000000"/>
              <w:left w:val="single" w:sz="4" w:space="0" w:color="000000"/>
              <w:bottom w:val="single" w:sz="4" w:space="0" w:color="000000"/>
              <w:right w:val="single" w:sz="4" w:space="0" w:color="000000"/>
            </w:tcBorders>
          </w:tcPr>
          <w:p w14:paraId="45E35B76" w14:textId="77777777" w:rsidR="00880C03" w:rsidRDefault="00000000">
            <w:pPr>
              <w:pStyle w:val="TableParagraph"/>
              <w:spacing w:before="77"/>
              <w:ind w:left="122"/>
              <w:rPr>
                <w:rFonts w:ascii="Times New Roman"/>
                <w:sz w:val="21"/>
              </w:rPr>
            </w:pPr>
            <w:r>
              <w:rPr>
                <w:rFonts w:ascii="Times New Roman"/>
                <w:sz w:val="21"/>
              </w:rPr>
              <w:t>38.0</w:t>
            </w:r>
          </w:p>
        </w:tc>
        <w:tc>
          <w:tcPr>
            <w:tcW w:w="528" w:type="dxa"/>
            <w:tcBorders>
              <w:top w:val="single" w:sz="4" w:space="0" w:color="000000"/>
              <w:left w:val="single" w:sz="4" w:space="0" w:color="000000"/>
              <w:bottom w:val="single" w:sz="4" w:space="0" w:color="000000"/>
              <w:right w:val="nil"/>
            </w:tcBorders>
          </w:tcPr>
          <w:p w14:paraId="3E388CD8" w14:textId="77777777" w:rsidR="00880C03" w:rsidRDefault="00000000">
            <w:pPr>
              <w:pStyle w:val="TableParagraph"/>
              <w:spacing w:before="77"/>
              <w:ind w:left="199"/>
              <w:rPr>
                <w:rFonts w:ascii="Times New Roman"/>
                <w:sz w:val="21"/>
              </w:rPr>
            </w:pPr>
            <w:r>
              <w:rPr>
                <w:rFonts w:ascii="Times New Roman"/>
                <w:sz w:val="21"/>
              </w:rPr>
              <w:t>1</w:t>
            </w:r>
          </w:p>
        </w:tc>
      </w:tr>
      <w:tr w:rsidR="00880C03" w14:paraId="2266E1FA" w14:textId="77777777">
        <w:trPr>
          <w:trHeight w:val="395"/>
        </w:trPr>
        <w:tc>
          <w:tcPr>
            <w:tcW w:w="319" w:type="dxa"/>
            <w:tcBorders>
              <w:top w:val="single" w:sz="4" w:space="0" w:color="000000"/>
              <w:left w:val="nil"/>
              <w:bottom w:val="single" w:sz="4" w:space="0" w:color="000000"/>
              <w:right w:val="single" w:sz="4" w:space="0" w:color="000000"/>
            </w:tcBorders>
          </w:tcPr>
          <w:p w14:paraId="3B6D50D7" w14:textId="77777777" w:rsidR="00880C03" w:rsidRDefault="00000000">
            <w:pPr>
              <w:pStyle w:val="TableParagraph"/>
              <w:spacing w:before="82"/>
              <w:ind w:left="117"/>
              <w:rPr>
                <w:rFonts w:ascii="Times New Roman"/>
                <w:sz w:val="21"/>
              </w:rPr>
            </w:pPr>
            <w:r>
              <w:rPr>
                <w:rFonts w:ascii="Times New Roman"/>
                <w:sz w:val="21"/>
              </w:rPr>
              <w:t>2</w:t>
            </w:r>
          </w:p>
        </w:tc>
        <w:tc>
          <w:tcPr>
            <w:tcW w:w="540" w:type="dxa"/>
            <w:vMerge/>
            <w:tcBorders>
              <w:top w:val="nil"/>
              <w:left w:val="single" w:sz="4" w:space="0" w:color="000000"/>
              <w:right w:val="single" w:sz="4" w:space="0" w:color="000000"/>
            </w:tcBorders>
          </w:tcPr>
          <w:p w14:paraId="6BC32CBB" w14:textId="77777777" w:rsidR="00880C03" w:rsidRDefault="00880C03">
            <w:pPr>
              <w:rPr>
                <w:sz w:val="2"/>
                <w:szCs w:val="2"/>
              </w:rPr>
            </w:pPr>
          </w:p>
        </w:tc>
        <w:tc>
          <w:tcPr>
            <w:tcW w:w="689" w:type="dxa"/>
            <w:tcBorders>
              <w:top w:val="single" w:sz="4" w:space="0" w:color="000000"/>
              <w:left w:val="single" w:sz="4" w:space="0" w:color="000000"/>
              <w:bottom w:val="single" w:sz="4" w:space="0" w:color="000000"/>
              <w:right w:val="single" w:sz="4" w:space="0" w:color="000000"/>
            </w:tcBorders>
          </w:tcPr>
          <w:p w14:paraId="3997FFF7" w14:textId="77777777" w:rsidR="00880C03" w:rsidRDefault="00000000">
            <w:pPr>
              <w:pStyle w:val="TableParagraph"/>
              <w:spacing w:before="68"/>
              <w:ind w:left="16"/>
              <w:jc w:val="center"/>
              <w:rPr>
                <w:sz w:val="21"/>
              </w:rPr>
            </w:pPr>
            <w:proofErr w:type="gramStart"/>
            <w:r>
              <w:rPr>
                <w:sz w:val="21"/>
              </w:rPr>
              <w:t>消化器</w:t>
            </w:r>
            <w:proofErr w:type="gramEnd"/>
          </w:p>
        </w:tc>
        <w:tc>
          <w:tcPr>
            <w:tcW w:w="690" w:type="dxa"/>
            <w:tcBorders>
              <w:top w:val="single" w:sz="4" w:space="0" w:color="000000"/>
              <w:left w:val="single" w:sz="4" w:space="0" w:color="000000"/>
              <w:bottom w:val="single" w:sz="4" w:space="0" w:color="000000"/>
              <w:right w:val="single" w:sz="4" w:space="0" w:color="000000"/>
            </w:tcBorders>
          </w:tcPr>
          <w:p w14:paraId="17436E4A" w14:textId="77777777" w:rsidR="00880C03" w:rsidRDefault="00000000">
            <w:pPr>
              <w:pStyle w:val="TableParagraph"/>
              <w:spacing w:before="82"/>
              <w:ind w:left="21"/>
              <w:jc w:val="center"/>
              <w:rPr>
                <w:rFonts w:ascii="Times New Roman"/>
                <w:sz w:val="21"/>
              </w:rPr>
            </w:pPr>
            <w:r>
              <w:rPr>
                <w:rFonts w:ascii="Times New Roman"/>
                <w:sz w:val="21"/>
              </w:rPr>
              <w:t>1</w:t>
            </w:r>
          </w:p>
        </w:tc>
        <w:tc>
          <w:tcPr>
            <w:tcW w:w="1119" w:type="dxa"/>
            <w:tcBorders>
              <w:top w:val="single" w:sz="4" w:space="0" w:color="000000"/>
              <w:left w:val="single" w:sz="4" w:space="0" w:color="000000"/>
              <w:bottom w:val="single" w:sz="4" w:space="0" w:color="000000"/>
              <w:right w:val="single" w:sz="4" w:space="0" w:color="000000"/>
            </w:tcBorders>
          </w:tcPr>
          <w:p w14:paraId="10EAD245" w14:textId="77777777" w:rsidR="00880C03" w:rsidRDefault="00000000">
            <w:pPr>
              <w:pStyle w:val="TableParagraph"/>
              <w:spacing w:before="82"/>
              <w:ind w:left="375"/>
              <w:rPr>
                <w:rFonts w:ascii="Times New Roman"/>
                <w:sz w:val="21"/>
              </w:rPr>
            </w:pPr>
            <w:r>
              <w:rPr>
                <w:rFonts w:ascii="Times New Roman"/>
                <w:sz w:val="21"/>
              </w:rPr>
              <w:t>70/1</w:t>
            </w:r>
          </w:p>
        </w:tc>
        <w:tc>
          <w:tcPr>
            <w:tcW w:w="709" w:type="dxa"/>
            <w:vMerge/>
            <w:tcBorders>
              <w:top w:val="nil"/>
              <w:left w:val="single" w:sz="4" w:space="0" w:color="000000"/>
              <w:right w:val="single" w:sz="4" w:space="0" w:color="000000"/>
            </w:tcBorders>
          </w:tcPr>
          <w:p w14:paraId="1B915C30" w14:textId="77777777" w:rsidR="00880C03" w:rsidRDefault="00880C03">
            <w:pPr>
              <w:rPr>
                <w:sz w:val="2"/>
                <w:szCs w:val="2"/>
              </w:rPr>
            </w:pPr>
          </w:p>
        </w:tc>
        <w:tc>
          <w:tcPr>
            <w:tcW w:w="388" w:type="dxa"/>
            <w:tcBorders>
              <w:top w:val="single" w:sz="4" w:space="0" w:color="000000"/>
              <w:left w:val="single" w:sz="4" w:space="0" w:color="000000"/>
              <w:bottom w:val="single" w:sz="4" w:space="0" w:color="000000"/>
              <w:right w:val="single" w:sz="4" w:space="0" w:color="000000"/>
            </w:tcBorders>
          </w:tcPr>
          <w:p w14:paraId="328A5CFA" w14:textId="77777777" w:rsidR="00880C03" w:rsidRDefault="00000000">
            <w:pPr>
              <w:pStyle w:val="TableParagraph"/>
              <w:spacing w:before="82"/>
              <w:ind w:right="73"/>
              <w:jc w:val="right"/>
              <w:rPr>
                <w:rFonts w:ascii="Times New Roman"/>
                <w:sz w:val="21"/>
              </w:rPr>
            </w:pPr>
            <w:r>
              <w:rPr>
                <w:rFonts w:ascii="Times New Roman"/>
                <w:sz w:val="21"/>
              </w:rPr>
              <w:t>70</w:t>
            </w:r>
          </w:p>
        </w:tc>
        <w:tc>
          <w:tcPr>
            <w:tcW w:w="424" w:type="dxa"/>
            <w:tcBorders>
              <w:top w:val="single" w:sz="4" w:space="0" w:color="000000"/>
              <w:left w:val="single" w:sz="4" w:space="0" w:color="000000"/>
              <w:bottom w:val="single" w:sz="4" w:space="0" w:color="000000"/>
              <w:right w:val="single" w:sz="4" w:space="0" w:color="000000"/>
            </w:tcBorders>
          </w:tcPr>
          <w:p w14:paraId="011DBDDD" w14:textId="77777777" w:rsidR="00880C03" w:rsidRDefault="00000000">
            <w:pPr>
              <w:pStyle w:val="TableParagraph"/>
              <w:spacing w:before="82"/>
              <w:ind w:left="84" w:right="79"/>
              <w:jc w:val="center"/>
              <w:rPr>
                <w:rFonts w:ascii="Times New Roman"/>
                <w:sz w:val="21"/>
              </w:rPr>
            </w:pPr>
            <w:r>
              <w:rPr>
                <w:rFonts w:ascii="Times New Roman"/>
                <w:sz w:val="21"/>
              </w:rPr>
              <w:t>25</w:t>
            </w:r>
          </w:p>
        </w:tc>
        <w:tc>
          <w:tcPr>
            <w:tcW w:w="400" w:type="dxa"/>
            <w:tcBorders>
              <w:top w:val="single" w:sz="4" w:space="0" w:color="000000"/>
              <w:left w:val="single" w:sz="4" w:space="0" w:color="000000"/>
              <w:bottom w:val="single" w:sz="4" w:space="0" w:color="000000"/>
              <w:right w:val="single" w:sz="4" w:space="0" w:color="000000"/>
            </w:tcBorders>
          </w:tcPr>
          <w:p w14:paraId="6D096EFF" w14:textId="77777777" w:rsidR="00880C03" w:rsidRDefault="00000000">
            <w:pPr>
              <w:pStyle w:val="TableParagraph"/>
              <w:spacing w:before="82"/>
              <w:ind w:left="7"/>
              <w:jc w:val="center"/>
              <w:rPr>
                <w:rFonts w:ascii="Times New Roman"/>
                <w:sz w:val="21"/>
              </w:rPr>
            </w:pPr>
            <w:r>
              <w:rPr>
                <w:rFonts w:ascii="Times New Roman"/>
                <w:sz w:val="21"/>
              </w:rPr>
              <w:t>1</w:t>
            </w:r>
          </w:p>
        </w:tc>
        <w:tc>
          <w:tcPr>
            <w:tcW w:w="470" w:type="dxa"/>
            <w:tcBorders>
              <w:top w:val="single" w:sz="4" w:space="0" w:color="000000"/>
              <w:left w:val="single" w:sz="4" w:space="0" w:color="000000"/>
              <w:bottom w:val="single" w:sz="4" w:space="0" w:color="000000"/>
              <w:right w:val="single" w:sz="4" w:space="0" w:color="000000"/>
            </w:tcBorders>
          </w:tcPr>
          <w:p w14:paraId="1DF410D2" w14:textId="77777777" w:rsidR="00880C03" w:rsidRDefault="00000000">
            <w:pPr>
              <w:pStyle w:val="TableParagraph"/>
              <w:spacing w:before="82"/>
              <w:ind w:right="174"/>
              <w:jc w:val="right"/>
              <w:rPr>
                <w:rFonts w:ascii="Times New Roman"/>
                <w:sz w:val="21"/>
              </w:rPr>
            </w:pPr>
            <w:r>
              <w:rPr>
                <w:rFonts w:ascii="Times New Roman"/>
                <w:sz w:val="21"/>
              </w:rPr>
              <w:t>2</w:t>
            </w:r>
          </w:p>
        </w:tc>
        <w:tc>
          <w:tcPr>
            <w:tcW w:w="703" w:type="dxa"/>
            <w:tcBorders>
              <w:top w:val="single" w:sz="4" w:space="0" w:color="000000"/>
              <w:left w:val="single" w:sz="4" w:space="0" w:color="000000"/>
              <w:bottom w:val="single" w:sz="4" w:space="0" w:color="000000"/>
              <w:right w:val="single" w:sz="4" w:space="0" w:color="000000"/>
            </w:tcBorders>
          </w:tcPr>
          <w:p w14:paraId="373601C3" w14:textId="77777777" w:rsidR="00880C03" w:rsidRDefault="00000000">
            <w:pPr>
              <w:pStyle w:val="TableParagraph"/>
              <w:spacing w:before="82"/>
              <w:ind w:left="142" w:right="142"/>
              <w:jc w:val="center"/>
              <w:rPr>
                <w:rFonts w:ascii="Times New Roman"/>
                <w:sz w:val="21"/>
              </w:rPr>
            </w:pPr>
            <w:r>
              <w:rPr>
                <w:rFonts w:ascii="Times New Roman"/>
                <w:sz w:val="21"/>
              </w:rPr>
              <w:t>64.0</w:t>
            </w:r>
          </w:p>
        </w:tc>
        <w:tc>
          <w:tcPr>
            <w:tcW w:w="528" w:type="dxa"/>
            <w:tcBorders>
              <w:top w:val="single" w:sz="4" w:space="0" w:color="000000"/>
              <w:left w:val="single" w:sz="4" w:space="0" w:color="000000"/>
              <w:bottom w:val="single" w:sz="4" w:space="0" w:color="000000"/>
              <w:right w:val="single" w:sz="4" w:space="0" w:color="000000"/>
            </w:tcBorders>
          </w:tcPr>
          <w:p w14:paraId="2DEE5588" w14:textId="77777777" w:rsidR="00880C03" w:rsidRDefault="00000000">
            <w:pPr>
              <w:pStyle w:val="TableParagraph"/>
              <w:spacing w:before="68"/>
              <w:ind w:left="29" w:right="29"/>
              <w:jc w:val="center"/>
              <w:rPr>
                <w:sz w:val="21"/>
              </w:rPr>
            </w:pPr>
            <w:r>
              <w:rPr>
                <w:sz w:val="21"/>
              </w:rPr>
              <w:t>连续</w:t>
            </w:r>
          </w:p>
        </w:tc>
        <w:tc>
          <w:tcPr>
            <w:tcW w:w="640" w:type="dxa"/>
            <w:tcBorders>
              <w:top w:val="single" w:sz="4" w:space="0" w:color="000000"/>
              <w:left w:val="single" w:sz="4" w:space="0" w:color="000000"/>
              <w:bottom w:val="single" w:sz="4" w:space="0" w:color="000000"/>
              <w:right w:val="single" w:sz="4" w:space="0" w:color="000000"/>
            </w:tcBorders>
          </w:tcPr>
          <w:p w14:paraId="2B540505" w14:textId="77777777" w:rsidR="00880C03" w:rsidRDefault="00000000">
            <w:pPr>
              <w:pStyle w:val="TableParagraph"/>
              <w:spacing w:before="82"/>
              <w:ind w:left="205"/>
              <w:rPr>
                <w:rFonts w:ascii="Times New Roman"/>
                <w:sz w:val="21"/>
              </w:rPr>
            </w:pPr>
            <w:r>
              <w:rPr>
                <w:rFonts w:ascii="Times New Roman"/>
                <w:sz w:val="21"/>
              </w:rPr>
              <w:t>25</w:t>
            </w:r>
          </w:p>
        </w:tc>
        <w:tc>
          <w:tcPr>
            <w:tcW w:w="638" w:type="dxa"/>
            <w:tcBorders>
              <w:top w:val="single" w:sz="4" w:space="0" w:color="000000"/>
              <w:left w:val="single" w:sz="4" w:space="0" w:color="000000"/>
              <w:bottom w:val="single" w:sz="4" w:space="0" w:color="000000"/>
              <w:right w:val="single" w:sz="4" w:space="0" w:color="000000"/>
            </w:tcBorders>
          </w:tcPr>
          <w:p w14:paraId="515156A6" w14:textId="77777777" w:rsidR="00880C03" w:rsidRDefault="00000000">
            <w:pPr>
              <w:pStyle w:val="TableParagraph"/>
              <w:spacing w:before="82"/>
              <w:ind w:left="122"/>
              <w:rPr>
                <w:rFonts w:ascii="Times New Roman"/>
                <w:sz w:val="21"/>
              </w:rPr>
            </w:pPr>
            <w:r>
              <w:rPr>
                <w:rFonts w:ascii="Times New Roman"/>
                <w:sz w:val="21"/>
              </w:rPr>
              <w:t>39.0</w:t>
            </w:r>
          </w:p>
        </w:tc>
        <w:tc>
          <w:tcPr>
            <w:tcW w:w="528" w:type="dxa"/>
            <w:tcBorders>
              <w:top w:val="single" w:sz="4" w:space="0" w:color="000000"/>
              <w:left w:val="single" w:sz="4" w:space="0" w:color="000000"/>
              <w:bottom w:val="single" w:sz="4" w:space="0" w:color="000000"/>
              <w:right w:val="nil"/>
            </w:tcBorders>
          </w:tcPr>
          <w:p w14:paraId="3876033C" w14:textId="77777777" w:rsidR="00880C03" w:rsidRDefault="00000000">
            <w:pPr>
              <w:pStyle w:val="TableParagraph"/>
              <w:spacing w:before="82"/>
              <w:ind w:left="199"/>
              <w:rPr>
                <w:sz w:val="21"/>
              </w:rPr>
            </w:pPr>
            <w:r>
              <w:rPr>
                <w:rFonts w:ascii="Times New Roman"/>
                <w:sz w:val="21"/>
              </w:rPr>
              <w:t>1</w:t>
            </w:r>
            <w:r>
              <w:rPr>
                <w:sz w:val="21"/>
              </w:rPr>
              <w:t xml:space="preserve"> </w:t>
            </w:r>
          </w:p>
        </w:tc>
      </w:tr>
      <w:tr w:rsidR="00880C03" w14:paraId="56BC50A6" w14:textId="77777777">
        <w:trPr>
          <w:trHeight w:val="546"/>
        </w:trPr>
        <w:tc>
          <w:tcPr>
            <w:tcW w:w="319" w:type="dxa"/>
            <w:tcBorders>
              <w:top w:val="single" w:sz="4" w:space="0" w:color="000000"/>
              <w:left w:val="nil"/>
              <w:bottom w:val="single" w:sz="4" w:space="0" w:color="000000"/>
              <w:right w:val="single" w:sz="4" w:space="0" w:color="000000"/>
            </w:tcBorders>
          </w:tcPr>
          <w:p w14:paraId="5FF7EABE" w14:textId="77777777" w:rsidR="00880C03" w:rsidRDefault="00000000">
            <w:pPr>
              <w:pStyle w:val="TableParagraph"/>
              <w:spacing w:before="156"/>
              <w:ind w:left="117"/>
              <w:rPr>
                <w:rFonts w:ascii="Times New Roman"/>
                <w:sz w:val="21"/>
              </w:rPr>
            </w:pPr>
            <w:r>
              <w:rPr>
                <w:rFonts w:ascii="Times New Roman"/>
                <w:sz w:val="21"/>
              </w:rPr>
              <w:t>3</w:t>
            </w:r>
          </w:p>
        </w:tc>
        <w:tc>
          <w:tcPr>
            <w:tcW w:w="540" w:type="dxa"/>
            <w:vMerge/>
            <w:tcBorders>
              <w:top w:val="nil"/>
              <w:left w:val="single" w:sz="4" w:space="0" w:color="000000"/>
              <w:right w:val="single" w:sz="4" w:space="0" w:color="000000"/>
            </w:tcBorders>
          </w:tcPr>
          <w:p w14:paraId="44F55A55" w14:textId="77777777" w:rsidR="00880C03" w:rsidRDefault="00880C03">
            <w:pPr>
              <w:rPr>
                <w:sz w:val="2"/>
                <w:szCs w:val="2"/>
              </w:rPr>
            </w:pPr>
          </w:p>
        </w:tc>
        <w:tc>
          <w:tcPr>
            <w:tcW w:w="689" w:type="dxa"/>
            <w:tcBorders>
              <w:top w:val="single" w:sz="4" w:space="0" w:color="000000"/>
              <w:left w:val="single" w:sz="4" w:space="0" w:color="000000"/>
              <w:bottom w:val="single" w:sz="4" w:space="0" w:color="000000"/>
              <w:right w:val="single" w:sz="4" w:space="0" w:color="000000"/>
            </w:tcBorders>
          </w:tcPr>
          <w:p w14:paraId="13974A85" w14:textId="77777777" w:rsidR="00880C03" w:rsidRDefault="00000000">
            <w:pPr>
              <w:pStyle w:val="TableParagraph"/>
              <w:spacing w:line="270" w:lineRule="atLeast"/>
              <w:ind w:left="136" w:right="12" w:hanging="106"/>
              <w:rPr>
                <w:sz w:val="21"/>
              </w:rPr>
            </w:pPr>
            <w:r>
              <w:rPr>
                <w:sz w:val="21"/>
              </w:rPr>
              <w:t>卧式烘干机</w:t>
            </w:r>
          </w:p>
        </w:tc>
        <w:tc>
          <w:tcPr>
            <w:tcW w:w="690" w:type="dxa"/>
            <w:tcBorders>
              <w:top w:val="single" w:sz="4" w:space="0" w:color="000000"/>
              <w:left w:val="single" w:sz="4" w:space="0" w:color="000000"/>
              <w:bottom w:val="single" w:sz="4" w:space="0" w:color="000000"/>
              <w:right w:val="single" w:sz="4" w:space="0" w:color="000000"/>
            </w:tcBorders>
          </w:tcPr>
          <w:p w14:paraId="2E12896A" w14:textId="77777777" w:rsidR="00880C03" w:rsidRDefault="00000000">
            <w:pPr>
              <w:pStyle w:val="TableParagraph"/>
              <w:spacing w:before="156"/>
              <w:ind w:left="21"/>
              <w:jc w:val="center"/>
              <w:rPr>
                <w:rFonts w:ascii="Times New Roman"/>
                <w:sz w:val="21"/>
              </w:rPr>
            </w:pPr>
            <w:r>
              <w:rPr>
                <w:rFonts w:ascii="Times New Roman"/>
                <w:sz w:val="21"/>
              </w:rPr>
              <w:t>1</w:t>
            </w:r>
          </w:p>
        </w:tc>
        <w:tc>
          <w:tcPr>
            <w:tcW w:w="1119" w:type="dxa"/>
            <w:tcBorders>
              <w:top w:val="single" w:sz="4" w:space="0" w:color="000000"/>
              <w:left w:val="single" w:sz="4" w:space="0" w:color="000000"/>
              <w:bottom w:val="single" w:sz="4" w:space="0" w:color="000000"/>
              <w:right w:val="single" w:sz="4" w:space="0" w:color="000000"/>
            </w:tcBorders>
          </w:tcPr>
          <w:p w14:paraId="182E6AB9" w14:textId="77777777" w:rsidR="00880C03" w:rsidRDefault="00000000">
            <w:pPr>
              <w:pStyle w:val="TableParagraph"/>
              <w:spacing w:before="156"/>
              <w:ind w:left="375"/>
              <w:rPr>
                <w:rFonts w:ascii="Times New Roman"/>
                <w:sz w:val="21"/>
              </w:rPr>
            </w:pPr>
            <w:r>
              <w:rPr>
                <w:rFonts w:ascii="Times New Roman"/>
                <w:sz w:val="21"/>
              </w:rPr>
              <w:t>70/1</w:t>
            </w:r>
          </w:p>
        </w:tc>
        <w:tc>
          <w:tcPr>
            <w:tcW w:w="709" w:type="dxa"/>
            <w:vMerge/>
            <w:tcBorders>
              <w:top w:val="nil"/>
              <w:left w:val="single" w:sz="4" w:space="0" w:color="000000"/>
              <w:right w:val="single" w:sz="4" w:space="0" w:color="000000"/>
            </w:tcBorders>
          </w:tcPr>
          <w:p w14:paraId="47C0EC0F" w14:textId="77777777" w:rsidR="00880C03" w:rsidRDefault="00880C03">
            <w:pPr>
              <w:rPr>
                <w:sz w:val="2"/>
                <w:szCs w:val="2"/>
              </w:rPr>
            </w:pPr>
          </w:p>
        </w:tc>
        <w:tc>
          <w:tcPr>
            <w:tcW w:w="388" w:type="dxa"/>
            <w:tcBorders>
              <w:top w:val="single" w:sz="4" w:space="0" w:color="000000"/>
              <w:left w:val="single" w:sz="4" w:space="0" w:color="000000"/>
              <w:bottom w:val="single" w:sz="4" w:space="0" w:color="000000"/>
              <w:right w:val="single" w:sz="4" w:space="0" w:color="000000"/>
            </w:tcBorders>
          </w:tcPr>
          <w:p w14:paraId="4F2CE5C6" w14:textId="77777777" w:rsidR="00880C03" w:rsidRDefault="00000000">
            <w:pPr>
              <w:pStyle w:val="TableParagraph"/>
              <w:spacing w:before="156"/>
              <w:ind w:right="73"/>
              <w:jc w:val="right"/>
              <w:rPr>
                <w:rFonts w:ascii="Times New Roman"/>
                <w:sz w:val="21"/>
              </w:rPr>
            </w:pPr>
            <w:r>
              <w:rPr>
                <w:rFonts w:ascii="Times New Roman"/>
                <w:sz w:val="21"/>
              </w:rPr>
              <w:t>70</w:t>
            </w:r>
          </w:p>
        </w:tc>
        <w:tc>
          <w:tcPr>
            <w:tcW w:w="424" w:type="dxa"/>
            <w:tcBorders>
              <w:top w:val="single" w:sz="4" w:space="0" w:color="000000"/>
              <w:left w:val="single" w:sz="4" w:space="0" w:color="000000"/>
              <w:bottom w:val="single" w:sz="4" w:space="0" w:color="000000"/>
              <w:right w:val="single" w:sz="4" w:space="0" w:color="000000"/>
            </w:tcBorders>
          </w:tcPr>
          <w:p w14:paraId="0877AD1B" w14:textId="77777777" w:rsidR="00880C03" w:rsidRDefault="00000000">
            <w:pPr>
              <w:pStyle w:val="TableParagraph"/>
              <w:spacing w:before="156"/>
              <w:ind w:left="84" w:right="79"/>
              <w:jc w:val="center"/>
              <w:rPr>
                <w:rFonts w:ascii="Times New Roman"/>
                <w:sz w:val="21"/>
              </w:rPr>
            </w:pPr>
            <w:r>
              <w:rPr>
                <w:rFonts w:ascii="Times New Roman"/>
                <w:sz w:val="21"/>
              </w:rPr>
              <w:t>20</w:t>
            </w:r>
          </w:p>
        </w:tc>
        <w:tc>
          <w:tcPr>
            <w:tcW w:w="400" w:type="dxa"/>
            <w:tcBorders>
              <w:top w:val="single" w:sz="4" w:space="0" w:color="000000"/>
              <w:left w:val="single" w:sz="4" w:space="0" w:color="000000"/>
              <w:bottom w:val="single" w:sz="4" w:space="0" w:color="000000"/>
              <w:right w:val="single" w:sz="4" w:space="0" w:color="000000"/>
            </w:tcBorders>
          </w:tcPr>
          <w:p w14:paraId="7238A5EB" w14:textId="77777777" w:rsidR="00880C03" w:rsidRDefault="00000000">
            <w:pPr>
              <w:pStyle w:val="TableParagraph"/>
              <w:spacing w:before="156"/>
              <w:ind w:left="7"/>
              <w:jc w:val="center"/>
              <w:rPr>
                <w:rFonts w:ascii="Times New Roman"/>
                <w:sz w:val="21"/>
              </w:rPr>
            </w:pPr>
            <w:r>
              <w:rPr>
                <w:rFonts w:ascii="Times New Roman"/>
                <w:sz w:val="21"/>
              </w:rPr>
              <w:t>1</w:t>
            </w:r>
          </w:p>
        </w:tc>
        <w:tc>
          <w:tcPr>
            <w:tcW w:w="470" w:type="dxa"/>
            <w:tcBorders>
              <w:top w:val="single" w:sz="4" w:space="0" w:color="000000"/>
              <w:left w:val="single" w:sz="4" w:space="0" w:color="000000"/>
              <w:bottom w:val="single" w:sz="4" w:space="0" w:color="000000"/>
              <w:right w:val="single" w:sz="4" w:space="0" w:color="000000"/>
            </w:tcBorders>
          </w:tcPr>
          <w:p w14:paraId="024222A8" w14:textId="77777777" w:rsidR="00880C03" w:rsidRDefault="00000000">
            <w:pPr>
              <w:pStyle w:val="TableParagraph"/>
              <w:spacing w:before="156"/>
              <w:ind w:right="174"/>
              <w:jc w:val="right"/>
              <w:rPr>
                <w:rFonts w:ascii="Times New Roman"/>
                <w:sz w:val="21"/>
              </w:rPr>
            </w:pPr>
            <w:r>
              <w:rPr>
                <w:rFonts w:ascii="Times New Roman"/>
                <w:sz w:val="21"/>
              </w:rPr>
              <w:t>5</w:t>
            </w:r>
          </w:p>
        </w:tc>
        <w:tc>
          <w:tcPr>
            <w:tcW w:w="703" w:type="dxa"/>
            <w:tcBorders>
              <w:top w:val="single" w:sz="4" w:space="0" w:color="000000"/>
              <w:left w:val="single" w:sz="4" w:space="0" w:color="000000"/>
              <w:bottom w:val="single" w:sz="4" w:space="0" w:color="000000"/>
              <w:right w:val="single" w:sz="4" w:space="0" w:color="000000"/>
            </w:tcBorders>
          </w:tcPr>
          <w:p w14:paraId="3E384B4B" w14:textId="77777777" w:rsidR="00880C03" w:rsidRDefault="00000000">
            <w:pPr>
              <w:pStyle w:val="TableParagraph"/>
              <w:spacing w:before="156"/>
              <w:ind w:left="142" w:right="142"/>
              <w:jc w:val="center"/>
              <w:rPr>
                <w:rFonts w:ascii="Times New Roman"/>
                <w:sz w:val="21"/>
              </w:rPr>
            </w:pPr>
            <w:r>
              <w:rPr>
                <w:rFonts w:ascii="Times New Roman"/>
                <w:sz w:val="21"/>
              </w:rPr>
              <w:t>56.0</w:t>
            </w:r>
          </w:p>
        </w:tc>
        <w:tc>
          <w:tcPr>
            <w:tcW w:w="528" w:type="dxa"/>
            <w:tcBorders>
              <w:top w:val="single" w:sz="4" w:space="0" w:color="000000"/>
              <w:left w:val="single" w:sz="4" w:space="0" w:color="000000"/>
              <w:bottom w:val="single" w:sz="4" w:space="0" w:color="000000"/>
              <w:right w:val="single" w:sz="4" w:space="0" w:color="000000"/>
            </w:tcBorders>
          </w:tcPr>
          <w:p w14:paraId="10AD41EF" w14:textId="77777777" w:rsidR="00880C03" w:rsidRDefault="00000000">
            <w:pPr>
              <w:pStyle w:val="TableParagraph"/>
              <w:spacing w:before="142"/>
              <w:ind w:left="29" w:right="29"/>
              <w:jc w:val="center"/>
              <w:rPr>
                <w:sz w:val="21"/>
              </w:rPr>
            </w:pPr>
            <w:r>
              <w:rPr>
                <w:sz w:val="21"/>
              </w:rPr>
              <w:t>连续</w:t>
            </w:r>
          </w:p>
        </w:tc>
        <w:tc>
          <w:tcPr>
            <w:tcW w:w="640" w:type="dxa"/>
            <w:tcBorders>
              <w:top w:val="single" w:sz="4" w:space="0" w:color="000000"/>
              <w:left w:val="single" w:sz="4" w:space="0" w:color="000000"/>
              <w:bottom w:val="single" w:sz="4" w:space="0" w:color="000000"/>
              <w:right w:val="single" w:sz="4" w:space="0" w:color="000000"/>
            </w:tcBorders>
          </w:tcPr>
          <w:p w14:paraId="61C73574" w14:textId="77777777" w:rsidR="00880C03" w:rsidRDefault="00000000">
            <w:pPr>
              <w:pStyle w:val="TableParagraph"/>
              <w:spacing w:before="156"/>
              <w:ind w:left="205"/>
              <w:rPr>
                <w:rFonts w:ascii="Times New Roman"/>
                <w:sz w:val="21"/>
              </w:rPr>
            </w:pPr>
            <w:r>
              <w:rPr>
                <w:rFonts w:ascii="Times New Roman"/>
                <w:sz w:val="21"/>
              </w:rPr>
              <w:t>25</w:t>
            </w:r>
          </w:p>
        </w:tc>
        <w:tc>
          <w:tcPr>
            <w:tcW w:w="638" w:type="dxa"/>
            <w:tcBorders>
              <w:top w:val="single" w:sz="4" w:space="0" w:color="000000"/>
              <w:left w:val="single" w:sz="4" w:space="0" w:color="000000"/>
              <w:bottom w:val="single" w:sz="4" w:space="0" w:color="000000"/>
              <w:right w:val="single" w:sz="4" w:space="0" w:color="000000"/>
            </w:tcBorders>
          </w:tcPr>
          <w:p w14:paraId="325A95DB" w14:textId="77777777" w:rsidR="00880C03" w:rsidRDefault="00000000">
            <w:pPr>
              <w:pStyle w:val="TableParagraph"/>
              <w:spacing w:before="156"/>
              <w:ind w:left="122"/>
              <w:rPr>
                <w:rFonts w:ascii="Times New Roman"/>
                <w:sz w:val="21"/>
              </w:rPr>
            </w:pPr>
            <w:r>
              <w:rPr>
                <w:rFonts w:ascii="Times New Roman"/>
                <w:sz w:val="21"/>
              </w:rPr>
              <w:t>31.0</w:t>
            </w:r>
          </w:p>
        </w:tc>
        <w:tc>
          <w:tcPr>
            <w:tcW w:w="528" w:type="dxa"/>
            <w:tcBorders>
              <w:top w:val="single" w:sz="4" w:space="0" w:color="000000"/>
              <w:left w:val="single" w:sz="4" w:space="0" w:color="000000"/>
              <w:bottom w:val="single" w:sz="4" w:space="0" w:color="000000"/>
              <w:right w:val="nil"/>
            </w:tcBorders>
          </w:tcPr>
          <w:p w14:paraId="5833CFEB" w14:textId="77777777" w:rsidR="00880C03" w:rsidRDefault="00000000">
            <w:pPr>
              <w:pStyle w:val="TableParagraph"/>
              <w:spacing w:before="156"/>
              <w:ind w:left="199"/>
              <w:rPr>
                <w:sz w:val="21"/>
              </w:rPr>
            </w:pPr>
            <w:r>
              <w:rPr>
                <w:rFonts w:ascii="Times New Roman"/>
                <w:sz w:val="21"/>
              </w:rPr>
              <w:t>1</w:t>
            </w:r>
            <w:r>
              <w:rPr>
                <w:sz w:val="21"/>
              </w:rPr>
              <w:t xml:space="preserve"> </w:t>
            </w:r>
          </w:p>
        </w:tc>
      </w:tr>
      <w:tr w:rsidR="00880C03" w14:paraId="2CB8BB6F" w14:textId="77777777">
        <w:trPr>
          <w:trHeight w:val="543"/>
        </w:trPr>
        <w:tc>
          <w:tcPr>
            <w:tcW w:w="319" w:type="dxa"/>
            <w:tcBorders>
              <w:top w:val="single" w:sz="4" w:space="0" w:color="000000"/>
              <w:left w:val="nil"/>
              <w:bottom w:val="single" w:sz="4" w:space="0" w:color="000000"/>
              <w:right w:val="single" w:sz="4" w:space="0" w:color="000000"/>
            </w:tcBorders>
          </w:tcPr>
          <w:p w14:paraId="116EC7D3" w14:textId="77777777" w:rsidR="00880C03" w:rsidRDefault="00000000">
            <w:pPr>
              <w:pStyle w:val="TableParagraph"/>
              <w:spacing w:before="156"/>
              <w:ind w:left="117"/>
              <w:rPr>
                <w:rFonts w:ascii="Times New Roman"/>
                <w:sz w:val="21"/>
              </w:rPr>
            </w:pPr>
            <w:r>
              <w:rPr>
                <w:rFonts w:ascii="Times New Roman"/>
                <w:sz w:val="21"/>
              </w:rPr>
              <w:t>4</w:t>
            </w:r>
          </w:p>
        </w:tc>
        <w:tc>
          <w:tcPr>
            <w:tcW w:w="540" w:type="dxa"/>
            <w:vMerge/>
            <w:tcBorders>
              <w:top w:val="nil"/>
              <w:left w:val="single" w:sz="4" w:space="0" w:color="000000"/>
              <w:right w:val="single" w:sz="4" w:space="0" w:color="000000"/>
            </w:tcBorders>
          </w:tcPr>
          <w:p w14:paraId="61F4A31F" w14:textId="77777777" w:rsidR="00880C03" w:rsidRDefault="00880C03">
            <w:pPr>
              <w:rPr>
                <w:sz w:val="2"/>
                <w:szCs w:val="2"/>
              </w:rPr>
            </w:pPr>
          </w:p>
        </w:tc>
        <w:tc>
          <w:tcPr>
            <w:tcW w:w="689" w:type="dxa"/>
            <w:tcBorders>
              <w:top w:val="single" w:sz="4" w:space="0" w:color="000000"/>
              <w:left w:val="single" w:sz="4" w:space="0" w:color="000000"/>
              <w:bottom w:val="single" w:sz="4" w:space="0" w:color="000000"/>
              <w:right w:val="single" w:sz="4" w:space="0" w:color="000000"/>
            </w:tcBorders>
          </w:tcPr>
          <w:p w14:paraId="0122C251" w14:textId="77777777" w:rsidR="00880C03" w:rsidRDefault="00000000">
            <w:pPr>
              <w:pStyle w:val="TableParagraph"/>
              <w:spacing w:line="270" w:lineRule="atLeast"/>
              <w:ind w:left="136" w:right="12" w:hanging="106"/>
              <w:rPr>
                <w:sz w:val="21"/>
              </w:rPr>
            </w:pPr>
            <w:r>
              <w:rPr>
                <w:sz w:val="21"/>
              </w:rPr>
              <w:t>一次选粉机</w:t>
            </w:r>
          </w:p>
        </w:tc>
        <w:tc>
          <w:tcPr>
            <w:tcW w:w="690" w:type="dxa"/>
            <w:tcBorders>
              <w:top w:val="single" w:sz="4" w:space="0" w:color="000000"/>
              <w:left w:val="single" w:sz="4" w:space="0" w:color="000000"/>
              <w:bottom w:val="single" w:sz="4" w:space="0" w:color="000000"/>
              <w:right w:val="single" w:sz="4" w:space="0" w:color="000000"/>
            </w:tcBorders>
          </w:tcPr>
          <w:p w14:paraId="2D85600A" w14:textId="77777777" w:rsidR="00880C03" w:rsidRDefault="00000000">
            <w:pPr>
              <w:pStyle w:val="TableParagraph"/>
              <w:spacing w:before="156"/>
              <w:ind w:left="21"/>
              <w:jc w:val="center"/>
              <w:rPr>
                <w:rFonts w:ascii="Times New Roman"/>
                <w:sz w:val="21"/>
              </w:rPr>
            </w:pPr>
            <w:r>
              <w:rPr>
                <w:rFonts w:ascii="Times New Roman"/>
                <w:sz w:val="21"/>
              </w:rPr>
              <w:t>1</w:t>
            </w:r>
          </w:p>
        </w:tc>
        <w:tc>
          <w:tcPr>
            <w:tcW w:w="1119" w:type="dxa"/>
            <w:tcBorders>
              <w:top w:val="single" w:sz="4" w:space="0" w:color="000000"/>
              <w:left w:val="single" w:sz="4" w:space="0" w:color="000000"/>
              <w:bottom w:val="single" w:sz="4" w:space="0" w:color="000000"/>
              <w:right w:val="single" w:sz="4" w:space="0" w:color="000000"/>
            </w:tcBorders>
          </w:tcPr>
          <w:p w14:paraId="70C22577" w14:textId="77777777" w:rsidR="00880C03" w:rsidRDefault="00000000">
            <w:pPr>
              <w:pStyle w:val="TableParagraph"/>
              <w:spacing w:before="156"/>
              <w:ind w:left="375"/>
              <w:rPr>
                <w:rFonts w:ascii="Times New Roman"/>
                <w:sz w:val="21"/>
              </w:rPr>
            </w:pPr>
            <w:r>
              <w:rPr>
                <w:rFonts w:ascii="Times New Roman"/>
                <w:sz w:val="21"/>
              </w:rPr>
              <w:t>75/1</w:t>
            </w:r>
          </w:p>
        </w:tc>
        <w:tc>
          <w:tcPr>
            <w:tcW w:w="709" w:type="dxa"/>
            <w:vMerge/>
            <w:tcBorders>
              <w:top w:val="nil"/>
              <w:left w:val="single" w:sz="4" w:space="0" w:color="000000"/>
              <w:right w:val="single" w:sz="4" w:space="0" w:color="000000"/>
            </w:tcBorders>
          </w:tcPr>
          <w:p w14:paraId="632436A9" w14:textId="77777777" w:rsidR="00880C03" w:rsidRDefault="00880C03">
            <w:pPr>
              <w:rPr>
                <w:sz w:val="2"/>
                <w:szCs w:val="2"/>
              </w:rPr>
            </w:pPr>
          </w:p>
        </w:tc>
        <w:tc>
          <w:tcPr>
            <w:tcW w:w="388" w:type="dxa"/>
            <w:tcBorders>
              <w:top w:val="single" w:sz="4" w:space="0" w:color="000000"/>
              <w:left w:val="single" w:sz="4" w:space="0" w:color="000000"/>
              <w:bottom w:val="single" w:sz="4" w:space="0" w:color="000000"/>
              <w:right w:val="single" w:sz="4" w:space="0" w:color="000000"/>
            </w:tcBorders>
          </w:tcPr>
          <w:p w14:paraId="7F51CD54" w14:textId="77777777" w:rsidR="00880C03" w:rsidRDefault="00000000">
            <w:pPr>
              <w:pStyle w:val="TableParagraph"/>
              <w:spacing w:before="156"/>
              <w:ind w:right="73"/>
              <w:jc w:val="right"/>
              <w:rPr>
                <w:rFonts w:ascii="Times New Roman"/>
                <w:sz w:val="21"/>
              </w:rPr>
            </w:pPr>
            <w:r>
              <w:rPr>
                <w:rFonts w:ascii="Times New Roman"/>
                <w:sz w:val="21"/>
              </w:rPr>
              <w:t>70</w:t>
            </w:r>
          </w:p>
        </w:tc>
        <w:tc>
          <w:tcPr>
            <w:tcW w:w="424" w:type="dxa"/>
            <w:tcBorders>
              <w:top w:val="single" w:sz="4" w:space="0" w:color="000000"/>
              <w:left w:val="single" w:sz="4" w:space="0" w:color="000000"/>
              <w:bottom w:val="single" w:sz="4" w:space="0" w:color="000000"/>
              <w:right w:val="single" w:sz="4" w:space="0" w:color="000000"/>
            </w:tcBorders>
          </w:tcPr>
          <w:p w14:paraId="003F0ADA" w14:textId="77777777" w:rsidR="00880C03" w:rsidRDefault="00000000">
            <w:pPr>
              <w:pStyle w:val="TableParagraph"/>
              <w:spacing w:before="156"/>
              <w:ind w:left="84" w:right="79"/>
              <w:jc w:val="center"/>
              <w:rPr>
                <w:rFonts w:ascii="Times New Roman"/>
                <w:sz w:val="21"/>
              </w:rPr>
            </w:pPr>
            <w:r>
              <w:rPr>
                <w:rFonts w:ascii="Times New Roman"/>
                <w:sz w:val="21"/>
              </w:rPr>
              <w:t>20</w:t>
            </w:r>
          </w:p>
        </w:tc>
        <w:tc>
          <w:tcPr>
            <w:tcW w:w="400" w:type="dxa"/>
            <w:tcBorders>
              <w:top w:val="single" w:sz="4" w:space="0" w:color="000000"/>
              <w:left w:val="single" w:sz="4" w:space="0" w:color="000000"/>
              <w:bottom w:val="single" w:sz="4" w:space="0" w:color="000000"/>
              <w:right w:val="single" w:sz="4" w:space="0" w:color="000000"/>
            </w:tcBorders>
          </w:tcPr>
          <w:p w14:paraId="0D900013" w14:textId="77777777" w:rsidR="00880C03" w:rsidRDefault="00000000">
            <w:pPr>
              <w:pStyle w:val="TableParagraph"/>
              <w:spacing w:before="156"/>
              <w:ind w:left="7"/>
              <w:jc w:val="center"/>
              <w:rPr>
                <w:rFonts w:ascii="Times New Roman"/>
                <w:sz w:val="21"/>
              </w:rPr>
            </w:pPr>
            <w:r>
              <w:rPr>
                <w:rFonts w:ascii="Times New Roman"/>
                <w:sz w:val="21"/>
              </w:rPr>
              <w:t>1</w:t>
            </w:r>
          </w:p>
        </w:tc>
        <w:tc>
          <w:tcPr>
            <w:tcW w:w="470" w:type="dxa"/>
            <w:tcBorders>
              <w:top w:val="single" w:sz="4" w:space="0" w:color="000000"/>
              <w:left w:val="single" w:sz="4" w:space="0" w:color="000000"/>
              <w:bottom w:val="single" w:sz="4" w:space="0" w:color="000000"/>
              <w:right w:val="single" w:sz="4" w:space="0" w:color="000000"/>
            </w:tcBorders>
          </w:tcPr>
          <w:p w14:paraId="685F9931" w14:textId="77777777" w:rsidR="00880C03" w:rsidRDefault="00000000">
            <w:pPr>
              <w:pStyle w:val="TableParagraph"/>
              <w:spacing w:before="156"/>
              <w:ind w:right="174"/>
              <w:jc w:val="right"/>
              <w:rPr>
                <w:rFonts w:ascii="Times New Roman"/>
                <w:sz w:val="21"/>
              </w:rPr>
            </w:pPr>
            <w:r>
              <w:rPr>
                <w:rFonts w:ascii="Times New Roman"/>
                <w:sz w:val="21"/>
              </w:rPr>
              <w:t>4</w:t>
            </w:r>
          </w:p>
        </w:tc>
        <w:tc>
          <w:tcPr>
            <w:tcW w:w="703" w:type="dxa"/>
            <w:tcBorders>
              <w:top w:val="single" w:sz="4" w:space="0" w:color="000000"/>
              <w:left w:val="single" w:sz="4" w:space="0" w:color="000000"/>
              <w:bottom w:val="single" w:sz="4" w:space="0" w:color="000000"/>
              <w:right w:val="single" w:sz="4" w:space="0" w:color="000000"/>
            </w:tcBorders>
          </w:tcPr>
          <w:p w14:paraId="3684CF2A" w14:textId="77777777" w:rsidR="00880C03" w:rsidRDefault="00000000">
            <w:pPr>
              <w:pStyle w:val="TableParagraph"/>
              <w:spacing w:before="156"/>
              <w:ind w:left="142" w:right="142"/>
              <w:jc w:val="center"/>
              <w:rPr>
                <w:rFonts w:ascii="Times New Roman"/>
                <w:sz w:val="21"/>
              </w:rPr>
            </w:pPr>
            <w:r>
              <w:rPr>
                <w:rFonts w:ascii="Times New Roman"/>
                <w:sz w:val="21"/>
              </w:rPr>
              <w:t>63.0</w:t>
            </w:r>
          </w:p>
        </w:tc>
        <w:tc>
          <w:tcPr>
            <w:tcW w:w="528" w:type="dxa"/>
            <w:tcBorders>
              <w:top w:val="single" w:sz="4" w:space="0" w:color="000000"/>
              <w:left w:val="single" w:sz="4" w:space="0" w:color="000000"/>
              <w:bottom w:val="single" w:sz="4" w:space="0" w:color="000000"/>
              <w:right w:val="single" w:sz="4" w:space="0" w:color="000000"/>
            </w:tcBorders>
          </w:tcPr>
          <w:p w14:paraId="200C4C8F" w14:textId="77777777" w:rsidR="00880C03" w:rsidRDefault="00000000">
            <w:pPr>
              <w:pStyle w:val="TableParagraph"/>
              <w:spacing w:before="142"/>
              <w:ind w:left="29" w:right="29"/>
              <w:jc w:val="center"/>
              <w:rPr>
                <w:sz w:val="21"/>
              </w:rPr>
            </w:pPr>
            <w:r>
              <w:rPr>
                <w:sz w:val="21"/>
              </w:rPr>
              <w:t>连续</w:t>
            </w:r>
          </w:p>
        </w:tc>
        <w:tc>
          <w:tcPr>
            <w:tcW w:w="640" w:type="dxa"/>
            <w:tcBorders>
              <w:top w:val="single" w:sz="4" w:space="0" w:color="000000"/>
              <w:left w:val="single" w:sz="4" w:space="0" w:color="000000"/>
              <w:bottom w:val="single" w:sz="4" w:space="0" w:color="000000"/>
              <w:right w:val="single" w:sz="4" w:space="0" w:color="000000"/>
            </w:tcBorders>
          </w:tcPr>
          <w:p w14:paraId="12E1DCAC" w14:textId="77777777" w:rsidR="00880C03" w:rsidRDefault="00000000">
            <w:pPr>
              <w:pStyle w:val="TableParagraph"/>
              <w:spacing w:before="156"/>
              <w:ind w:left="205"/>
              <w:rPr>
                <w:rFonts w:ascii="Times New Roman"/>
                <w:sz w:val="21"/>
              </w:rPr>
            </w:pPr>
            <w:r>
              <w:rPr>
                <w:rFonts w:ascii="Times New Roman"/>
                <w:sz w:val="21"/>
              </w:rPr>
              <w:t>25</w:t>
            </w:r>
          </w:p>
        </w:tc>
        <w:tc>
          <w:tcPr>
            <w:tcW w:w="638" w:type="dxa"/>
            <w:tcBorders>
              <w:top w:val="single" w:sz="4" w:space="0" w:color="000000"/>
              <w:left w:val="single" w:sz="4" w:space="0" w:color="000000"/>
              <w:bottom w:val="single" w:sz="4" w:space="0" w:color="000000"/>
              <w:right w:val="single" w:sz="4" w:space="0" w:color="000000"/>
            </w:tcBorders>
          </w:tcPr>
          <w:p w14:paraId="7DDB7A56" w14:textId="77777777" w:rsidR="00880C03" w:rsidRDefault="00000000">
            <w:pPr>
              <w:pStyle w:val="TableParagraph"/>
              <w:spacing w:before="156"/>
              <w:ind w:left="122"/>
              <w:rPr>
                <w:rFonts w:ascii="Times New Roman"/>
                <w:sz w:val="21"/>
              </w:rPr>
            </w:pPr>
            <w:r>
              <w:rPr>
                <w:rFonts w:ascii="Times New Roman"/>
                <w:sz w:val="21"/>
              </w:rPr>
              <w:t>38.0</w:t>
            </w:r>
          </w:p>
        </w:tc>
        <w:tc>
          <w:tcPr>
            <w:tcW w:w="528" w:type="dxa"/>
            <w:tcBorders>
              <w:top w:val="single" w:sz="4" w:space="0" w:color="000000"/>
              <w:left w:val="single" w:sz="4" w:space="0" w:color="000000"/>
              <w:bottom w:val="single" w:sz="4" w:space="0" w:color="000000"/>
              <w:right w:val="nil"/>
            </w:tcBorders>
          </w:tcPr>
          <w:p w14:paraId="67F13CDC" w14:textId="77777777" w:rsidR="00880C03" w:rsidRDefault="00000000">
            <w:pPr>
              <w:pStyle w:val="TableParagraph"/>
              <w:spacing w:before="156"/>
              <w:ind w:left="199"/>
              <w:rPr>
                <w:rFonts w:ascii="Times New Roman"/>
                <w:sz w:val="21"/>
              </w:rPr>
            </w:pPr>
            <w:r>
              <w:rPr>
                <w:rFonts w:ascii="Times New Roman"/>
                <w:sz w:val="21"/>
              </w:rPr>
              <w:t>1</w:t>
            </w:r>
          </w:p>
        </w:tc>
      </w:tr>
      <w:tr w:rsidR="00880C03" w14:paraId="0221409D" w14:textId="77777777">
        <w:trPr>
          <w:trHeight w:val="544"/>
        </w:trPr>
        <w:tc>
          <w:tcPr>
            <w:tcW w:w="319" w:type="dxa"/>
            <w:tcBorders>
              <w:top w:val="single" w:sz="4" w:space="0" w:color="000000"/>
              <w:left w:val="nil"/>
              <w:bottom w:val="single" w:sz="4" w:space="0" w:color="000000"/>
              <w:right w:val="single" w:sz="4" w:space="0" w:color="000000"/>
            </w:tcBorders>
          </w:tcPr>
          <w:p w14:paraId="45FB604C" w14:textId="77777777" w:rsidR="00880C03" w:rsidRDefault="00000000">
            <w:pPr>
              <w:pStyle w:val="TableParagraph"/>
              <w:spacing w:before="156"/>
              <w:ind w:left="117"/>
              <w:rPr>
                <w:rFonts w:ascii="Times New Roman"/>
                <w:sz w:val="21"/>
              </w:rPr>
            </w:pPr>
            <w:r>
              <w:rPr>
                <w:rFonts w:ascii="Times New Roman"/>
                <w:sz w:val="21"/>
              </w:rPr>
              <w:t>5</w:t>
            </w:r>
          </w:p>
        </w:tc>
        <w:tc>
          <w:tcPr>
            <w:tcW w:w="540" w:type="dxa"/>
            <w:vMerge/>
            <w:tcBorders>
              <w:top w:val="nil"/>
              <w:left w:val="single" w:sz="4" w:space="0" w:color="000000"/>
              <w:right w:val="single" w:sz="4" w:space="0" w:color="000000"/>
            </w:tcBorders>
          </w:tcPr>
          <w:p w14:paraId="57AA2EAE" w14:textId="77777777" w:rsidR="00880C03" w:rsidRDefault="00880C03">
            <w:pPr>
              <w:rPr>
                <w:sz w:val="2"/>
                <w:szCs w:val="2"/>
              </w:rPr>
            </w:pPr>
          </w:p>
        </w:tc>
        <w:tc>
          <w:tcPr>
            <w:tcW w:w="689" w:type="dxa"/>
            <w:tcBorders>
              <w:top w:val="single" w:sz="4" w:space="0" w:color="000000"/>
              <w:left w:val="single" w:sz="4" w:space="0" w:color="000000"/>
              <w:bottom w:val="single" w:sz="4" w:space="0" w:color="000000"/>
              <w:right w:val="single" w:sz="4" w:space="0" w:color="000000"/>
            </w:tcBorders>
          </w:tcPr>
          <w:p w14:paraId="36CDB8B5" w14:textId="77777777" w:rsidR="00880C03" w:rsidRDefault="00000000">
            <w:pPr>
              <w:pStyle w:val="TableParagraph"/>
              <w:spacing w:line="270" w:lineRule="atLeast"/>
              <w:ind w:left="136" w:right="12" w:hanging="106"/>
              <w:rPr>
                <w:sz w:val="21"/>
              </w:rPr>
            </w:pPr>
            <w:r>
              <w:rPr>
                <w:sz w:val="21"/>
              </w:rPr>
              <w:t>超细分离机</w:t>
            </w:r>
          </w:p>
        </w:tc>
        <w:tc>
          <w:tcPr>
            <w:tcW w:w="690" w:type="dxa"/>
            <w:tcBorders>
              <w:top w:val="single" w:sz="4" w:space="0" w:color="000000"/>
              <w:left w:val="single" w:sz="4" w:space="0" w:color="000000"/>
              <w:bottom w:val="single" w:sz="4" w:space="0" w:color="000000"/>
              <w:right w:val="single" w:sz="4" w:space="0" w:color="000000"/>
            </w:tcBorders>
          </w:tcPr>
          <w:p w14:paraId="0D33B606" w14:textId="77777777" w:rsidR="00880C03" w:rsidRDefault="00000000">
            <w:pPr>
              <w:pStyle w:val="TableParagraph"/>
              <w:spacing w:before="156"/>
              <w:ind w:left="21"/>
              <w:jc w:val="center"/>
              <w:rPr>
                <w:rFonts w:ascii="Times New Roman"/>
                <w:sz w:val="21"/>
              </w:rPr>
            </w:pPr>
            <w:r>
              <w:rPr>
                <w:rFonts w:ascii="Times New Roman"/>
                <w:sz w:val="21"/>
              </w:rPr>
              <w:t>2</w:t>
            </w:r>
          </w:p>
        </w:tc>
        <w:tc>
          <w:tcPr>
            <w:tcW w:w="1119" w:type="dxa"/>
            <w:tcBorders>
              <w:top w:val="single" w:sz="4" w:space="0" w:color="000000"/>
              <w:left w:val="single" w:sz="4" w:space="0" w:color="000000"/>
              <w:bottom w:val="single" w:sz="4" w:space="0" w:color="000000"/>
              <w:right w:val="single" w:sz="4" w:space="0" w:color="000000"/>
            </w:tcBorders>
          </w:tcPr>
          <w:p w14:paraId="13DAB57C" w14:textId="77777777" w:rsidR="00880C03" w:rsidRDefault="00000000">
            <w:pPr>
              <w:pStyle w:val="TableParagraph"/>
              <w:spacing w:before="156"/>
              <w:ind w:left="375"/>
              <w:rPr>
                <w:rFonts w:ascii="Times New Roman"/>
                <w:sz w:val="21"/>
              </w:rPr>
            </w:pPr>
            <w:r>
              <w:rPr>
                <w:rFonts w:ascii="Times New Roman"/>
                <w:sz w:val="21"/>
              </w:rPr>
              <w:t>70/1</w:t>
            </w:r>
          </w:p>
        </w:tc>
        <w:tc>
          <w:tcPr>
            <w:tcW w:w="709" w:type="dxa"/>
            <w:vMerge/>
            <w:tcBorders>
              <w:top w:val="nil"/>
              <w:left w:val="single" w:sz="4" w:space="0" w:color="000000"/>
              <w:right w:val="single" w:sz="4" w:space="0" w:color="000000"/>
            </w:tcBorders>
          </w:tcPr>
          <w:p w14:paraId="48711D74" w14:textId="77777777" w:rsidR="00880C03" w:rsidRDefault="00880C03">
            <w:pPr>
              <w:rPr>
                <w:sz w:val="2"/>
                <w:szCs w:val="2"/>
              </w:rPr>
            </w:pPr>
          </w:p>
        </w:tc>
        <w:tc>
          <w:tcPr>
            <w:tcW w:w="388" w:type="dxa"/>
            <w:tcBorders>
              <w:top w:val="single" w:sz="4" w:space="0" w:color="000000"/>
              <w:left w:val="single" w:sz="4" w:space="0" w:color="000000"/>
              <w:bottom w:val="single" w:sz="4" w:space="0" w:color="000000"/>
              <w:right w:val="single" w:sz="4" w:space="0" w:color="000000"/>
            </w:tcBorders>
          </w:tcPr>
          <w:p w14:paraId="3683C8F4" w14:textId="77777777" w:rsidR="00880C03" w:rsidRDefault="00000000">
            <w:pPr>
              <w:pStyle w:val="TableParagraph"/>
              <w:spacing w:before="156"/>
              <w:ind w:right="73"/>
              <w:jc w:val="right"/>
              <w:rPr>
                <w:rFonts w:ascii="Times New Roman"/>
                <w:sz w:val="21"/>
              </w:rPr>
            </w:pPr>
            <w:r>
              <w:rPr>
                <w:rFonts w:ascii="Times New Roman"/>
                <w:sz w:val="21"/>
              </w:rPr>
              <w:t>50</w:t>
            </w:r>
          </w:p>
        </w:tc>
        <w:tc>
          <w:tcPr>
            <w:tcW w:w="424" w:type="dxa"/>
            <w:tcBorders>
              <w:top w:val="single" w:sz="4" w:space="0" w:color="000000"/>
              <w:left w:val="single" w:sz="4" w:space="0" w:color="000000"/>
              <w:bottom w:val="single" w:sz="4" w:space="0" w:color="000000"/>
              <w:right w:val="single" w:sz="4" w:space="0" w:color="000000"/>
            </w:tcBorders>
          </w:tcPr>
          <w:p w14:paraId="78C0FBFF" w14:textId="77777777" w:rsidR="00880C03" w:rsidRDefault="00000000">
            <w:pPr>
              <w:pStyle w:val="TableParagraph"/>
              <w:spacing w:before="156"/>
              <w:ind w:left="84" w:right="79"/>
              <w:jc w:val="center"/>
              <w:rPr>
                <w:rFonts w:ascii="Times New Roman"/>
                <w:sz w:val="21"/>
              </w:rPr>
            </w:pPr>
            <w:r>
              <w:rPr>
                <w:rFonts w:ascii="Times New Roman"/>
                <w:sz w:val="21"/>
              </w:rPr>
              <w:t>30</w:t>
            </w:r>
          </w:p>
        </w:tc>
        <w:tc>
          <w:tcPr>
            <w:tcW w:w="400" w:type="dxa"/>
            <w:tcBorders>
              <w:top w:val="single" w:sz="4" w:space="0" w:color="000000"/>
              <w:left w:val="single" w:sz="4" w:space="0" w:color="000000"/>
              <w:bottom w:val="single" w:sz="4" w:space="0" w:color="000000"/>
              <w:right w:val="single" w:sz="4" w:space="0" w:color="000000"/>
            </w:tcBorders>
          </w:tcPr>
          <w:p w14:paraId="1E907128" w14:textId="77777777" w:rsidR="00880C03" w:rsidRDefault="00000000">
            <w:pPr>
              <w:pStyle w:val="TableParagraph"/>
              <w:spacing w:before="156"/>
              <w:ind w:left="7"/>
              <w:jc w:val="center"/>
              <w:rPr>
                <w:rFonts w:ascii="Times New Roman"/>
                <w:sz w:val="21"/>
              </w:rPr>
            </w:pPr>
            <w:r>
              <w:rPr>
                <w:rFonts w:ascii="Times New Roman"/>
                <w:sz w:val="21"/>
              </w:rPr>
              <w:t>1</w:t>
            </w:r>
          </w:p>
        </w:tc>
        <w:tc>
          <w:tcPr>
            <w:tcW w:w="470" w:type="dxa"/>
            <w:tcBorders>
              <w:top w:val="single" w:sz="4" w:space="0" w:color="000000"/>
              <w:left w:val="single" w:sz="4" w:space="0" w:color="000000"/>
              <w:bottom w:val="single" w:sz="4" w:space="0" w:color="000000"/>
              <w:right w:val="single" w:sz="4" w:space="0" w:color="000000"/>
            </w:tcBorders>
          </w:tcPr>
          <w:p w14:paraId="2651C767" w14:textId="77777777" w:rsidR="00880C03" w:rsidRDefault="00000000">
            <w:pPr>
              <w:pStyle w:val="TableParagraph"/>
              <w:spacing w:before="156"/>
              <w:ind w:right="174"/>
              <w:jc w:val="right"/>
              <w:rPr>
                <w:rFonts w:ascii="Times New Roman"/>
                <w:sz w:val="21"/>
              </w:rPr>
            </w:pPr>
            <w:r>
              <w:rPr>
                <w:rFonts w:ascii="Times New Roman"/>
                <w:sz w:val="21"/>
              </w:rPr>
              <w:t>6</w:t>
            </w:r>
          </w:p>
        </w:tc>
        <w:tc>
          <w:tcPr>
            <w:tcW w:w="703" w:type="dxa"/>
            <w:tcBorders>
              <w:top w:val="single" w:sz="4" w:space="0" w:color="000000"/>
              <w:left w:val="single" w:sz="4" w:space="0" w:color="000000"/>
              <w:bottom w:val="single" w:sz="4" w:space="0" w:color="000000"/>
              <w:right w:val="single" w:sz="4" w:space="0" w:color="000000"/>
            </w:tcBorders>
          </w:tcPr>
          <w:p w14:paraId="2A5B72EA" w14:textId="77777777" w:rsidR="00880C03" w:rsidRDefault="00000000">
            <w:pPr>
              <w:pStyle w:val="TableParagraph"/>
              <w:spacing w:before="156"/>
              <w:ind w:left="142" w:right="142"/>
              <w:jc w:val="center"/>
              <w:rPr>
                <w:rFonts w:ascii="Times New Roman"/>
                <w:sz w:val="21"/>
              </w:rPr>
            </w:pPr>
            <w:r>
              <w:rPr>
                <w:rFonts w:ascii="Times New Roman"/>
                <w:sz w:val="21"/>
              </w:rPr>
              <w:t>64.0</w:t>
            </w:r>
          </w:p>
        </w:tc>
        <w:tc>
          <w:tcPr>
            <w:tcW w:w="528" w:type="dxa"/>
            <w:tcBorders>
              <w:top w:val="single" w:sz="4" w:space="0" w:color="000000"/>
              <w:left w:val="single" w:sz="4" w:space="0" w:color="000000"/>
              <w:bottom w:val="single" w:sz="4" w:space="0" w:color="000000"/>
              <w:right w:val="single" w:sz="4" w:space="0" w:color="000000"/>
            </w:tcBorders>
          </w:tcPr>
          <w:p w14:paraId="11545334" w14:textId="77777777" w:rsidR="00880C03" w:rsidRDefault="00000000">
            <w:pPr>
              <w:pStyle w:val="TableParagraph"/>
              <w:spacing w:before="142"/>
              <w:ind w:left="29" w:right="29"/>
              <w:jc w:val="center"/>
              <w:rPr>
                <w:sz w:val="21"/>
              </w:rPr>
            </w:pPr>
            <w:r>
              <w:rPr>
                <w:sz w:val="21"/>
              </w:rPr>
              <w:t>连续</w:t>
            </w:r>
          </w:p>
        </w:tc>
        <w:tc>
          <w:tcPr>
            <w:tcW w:w="640" w:type="dxa"/>
            <w:tcBorders>
              <w:top w:val="single" w:sz="4" w:space="0" w:color="000000"/>
              <w:left w:val="single" w:sz="4" w:space="0" w:color="000000"/>
              <w:bottom w:val="single" w:sz="4" w:space="0" w:color="000000"/>
              <w:right w:val="single" w:sz="4" w:space="0" w:color="000000"/>
            </w:tcBorders>
          </w:tcPr>
          <w:p w14:paraId="6B089D59" w14:textId="77777777" w:rsidR="00880C03" w:rsidRDefault="00000000">
            <w:pPr>
              <w:pStyle w:val="TableParagraph"/>
              <w:spacing w:before="156"/>
              <w:ind w:left="205"/>
              <w:rPr>
                <w:rFonts w:ascii="Times New Roman"/>
                <w:sz w:val="21"/>
              </w:rPr>
            </w:pPr>
            <w:r>
              <w:rPr>
                <w:rFonts w:ascii="Times New Roman"/>
                <w:sz w:val="21"/>
              </w:rPr>
              <w:t>25</w:t>
            </w:r>
          </w:p>
        </w:tc>
        <w:tc>
          <w:tcPr>
            <w:tcW w:w="638" w:type="dxa"/>
            <w:tcBorders>
              <w:top w:val="single" w:sz="4" w:space="0" w:color="000000"/>
              <w:left w:val="single" w:sz="4" w:space="0" w:color="000000"/>
              <w:bottom w:val="single" w:sz="4" w:space="0" w:color="000000"/>
              <w:right w:val="single" w:sz="4" w:space="0" w:color="000000"/>
            </w:tcBorders>
          </w:tcPr>
          <w:p w14:paraId="448946A8" w14:textId="77777777" w:rsidR="00880C03" w:rsidRDefault="00000000">
            <w:pPr>
              <w:pStyle w:val="TableParagraph"/>
              <w:spacing w:before="156"/>
              <w:ind w:left="122"/>
              <w:rPr>
                <w:rFonts w:ascii="Times New Roman"/>
                <w:sz w:val="21"/>
              </w:rPr>
            </w:pPr>
            <w:r>
              <w:rPr>
                <w:rFonts w:ascii="Times New Roman"/>
                <w:sz w:val="21"/>
              </w:rPr>
              <w:t>39.0</w:t>
            </w:r>
          </w:p>
        </w:tc>
        <w:tc>
          <w:tcPr>
            <w:tcW w:w="528" w:type="dxa"/>
            <w:tcBorders>
              <w:top w:val="single" w:sz="4" w:space="0" w:color="000000"/>
              <w:left w:val="single" w:sz="4" w:space="0" w:color="000000"/>
              <w:bottom w:val="single" w:sz="4" w:space="0" w:color="000000"/>
              <w:right w:val="nil"/>
            </w:tcBorders>
          </w:tcPr>
          <w:p w14:paraId="61688773" w14:textId="77777777" w:rsidR="00880C03" w:rsidRDefault="00000000">
            <w:pPr>
              <w:pStyle w:val="TableParagraph"/>
              <w:spacing w:before="156"/>
              <w:ind w:left="199"/>
              <w:rPr>
                <w:sz w:val="21"/>
              </w:rPr>
            </w:pPr>
            <w:r>
              <w:rPr>
                <w:rFonts w:ascii="Times New Roman"/>
                <w:sz w:val="21"/>
              </w:rPr>
              <w:t>1</w:t>
            </w:r>
            <w:r>
              <w:rPr>
                <w:sz w:val="21"/>
              </w:rPr>
              <w:t xml:space="preserve"> </w:t>
            </w:r>
          </w:p>
        </w:tc>
      </w:tr>
      <w:tr w:rsidR="00880C03" w14:paraId="5D9D8E66" w14:textId="77777777">
        <w:trPr>
          <w:trHeight w:val="402"/>
        </w:trPr>
        <w:tc>
          <w:tcPr>
            <w:tcW w:w="319" w:type="dxa"/>
            <w:tcBorders>
              <w:top w:val="single" w:sz="4" w:space="0" w:color="000000"/>
              <w:left w:val="nil"/>
              <w:bottom w:val="single" w:sz="4" w:space="0" w:color="000000"/>
              <w:right w:val="single" w:sz="4" w:space="0" w:color="000000"/>
            </w:tcBorders>
          </w:tcPr>
          <w:p w14:paraId="50B887D9" w14:textId="77777777" w:rsidR="00880C03" w:rsidRDefault="00000000">
            <w:pPr>
              <w:pStyle w:val="TableParagraph"/>
              <w:spacing w:before="84"/>
              <w:ind w:left="117"/>
              <w:rPr>
                <w:rFonts w:ascii="Times New Roman"/>
                <w:sz w:val="21"/>
              </w:rPr>
            </w:pPr>
            <w:r>
              <w:rPr>
                <w:rFonts w:ascii="Times New Roman"/>
                <w:sz w:val="21"/>
              </w:rPr>
              <w:t>6</w:t>
            </w:r>
          </w:p>
        </w:tc>
        <w:tc>
          <w:tcPr>
            <w:tcW w:w="540" w:type="dxa"/>
            <w:vMerge/>
            <w:tcBorders>
              <w:top w:val="nil"/>
              <w:left w:val="single" w:sz="4" w:space="0" w:color="000000"/>
              <w:right w:val="single" w:sz="4" w:space="0" w:color="000000"/>
            </w:tcBorders>
          </w:tcPr>
          <w:p w14:paraId="52406E3E" w14:textId="77777777" w:rsidR="00880C03" w:rsidRDefault="00880C03">
            <w:pPr>
              <w:rPr>
                <w:sz w:val="2"/>
                <w:szCs w:val="2"/>
              </w:rPr>
            </w:pPr>
          </w:p>
        </w:tc>
        <w:tc>
          <w:tcPr>
            <w:tcW w:w="689" w:type="dxa"/>
            <w:tcBorders>
              <w:top w:val="single" w:sz="4" w:space="0" w:color="000000"/>
              <w:left w:val="single" w:sz="4" w:space="0" w:color="000000"/>
              <w:bottom w:val="single" w:sz="4" w:space="0" w:color="000000"/>
              <w:right w:val="single" w:sz="4" w:space="0" w:color="000000"/>
            </w:tcBorders>
          </w:tcPr>
          <w:p w14:paraId="0CD22C46" w14:textId="77777777" w:rsidR="00880C03" w:rsidRDefault="00000000">
            <w:pPr>
              <w:pStyle w:val="TableParagraph"/>
              <w:spacing w:before="70"/>
              <w:ind w:left="16"/>
              <w:jc w:val="center"/>
              <w:rPr>
                <w:sz w:val="21"/>
              </w:rPr>
            </w:pPr>
            <w:r>
              <w:rPr>
                <w:sz w:val="21"/>
              </w:rPr>
              <w:t>风机</w:t>
            </w:r>
          </w:p>
        </w:tc>
        <w:tc>
          <w:tcPr>
            <w:tcW w:w="690" w:type="dxa"/>
            <w:tcBorders>
              <w:top w:val="single" w:sz="4" w:space="0" w:color="000000"/>
              <w:left w:val="single" w:sz="4" w:space="0" w:color="000000"/>
              <w:bottom w:val="single" w:sz="4" w:space="0" w:color="000000"/>
              <w:right w:val="single" w:sz="4" w:space="0" w:color="000000"/>
            </w:tcBorders>
          </w:tcPr>
          <w:p w14:paraId="75F9348C" w14:textId="77777777" w:rsidR="00880C03" w:rsidRDefault="00000000">
            <w:pPr>
              <w:pStyle w:val="TableParagraph"/>
              <w:spacing w:before="84"/>
              <w:ind w:left="21"/>
              <w:jc w:val="center"/>
              <w:rPr>
                <w:rFonts w:ascii="Times New Roman"/>
                <w:sz w:val="21"/>
              </w:rPr>
            </w:pPr>
            <w:r>
              <w:rPr>
                <w:rFonts w:ascii="Times New Roman"/>
                <w:sz w:val="21"/>
              </w:rPr>
              <w:t>3</w:t>
            </w:r>
          </w:p>
        </w:tc>
        <w:tc>
          <w:tcPr>
            <w:tcW w:w="1119" w:type="dxa"/>
            <w:tcBorders>
              <w:top w:val="single" w:sz="4" w:space="0" w:color="000000"/>
              <w:left w:val="single" w:sz="4" w:space="0" w:color="000000"/>
              <w:bottom w:val="single" w:sz="4" w:space="0" w:color="000000"/>
              <w:right w:val="single" w:sz="4" w:space="0" w:color="000000"/>
            </w:tcBorders>
          </w:tcPr>
          <w:p w14:paraId="7461C4C2" w14:textId="77777777" w:rsidR="00880C03" w:rsidRDefault="00000000">
            <w:pPr>
              <w:pStyle w:val="TableParagraph"/>
              <w:spacing w:before="84"/>
              <w:ind w:left="375"/>
              <w:rPr>
                <w:rFonts w:ascii="Times New Roman"/>
                <w:sz w:val="21"/>
              </w:rPr>
            </w:pPr>
            <w:r>
              <w:rPr>
                <w:rFonts w:ascii="Times New Roman"/>
                <w:sz w:val="21"/>
              </w:rPr>
              <w:t>80/1</w:t>
            </w:r>
          </w:p>
        </w:tc>
        <w:tc>
          <w:tcPr>
            <w:tcW w:w="709" w:type="dxa"/>
            <w:vMerge/>
            <w:tcBorders>
              <w:top w:val="nil"/>
              <w:left w:val="single" w:sz="4" w:space="0" w:color="000000"/>
              <w:right w:val="single" w:sz="4" w:space="0" w:color="000000"/>
            </w:tcBorders>
          </w:tcPr>
          <w:p w14:paraId="65C647E0" w14:textId="77777777" w:rsidR="00880C03" w:rsidRDefault="00880C03">
            <w:pPr>
              <w:rPr>
                <w:sz w:val="2"/>
                <w:szCs w:val="2"/>
              </w:rPr>
            </w:pPr>
          </w:p>
        </w:tc>
        <w:tc>
          <w:tcPr>
            <w:tcW w:w="388" w:type="dxa"/>
            <w:tcBorders>
              <w:top w:val="single" w:sz="4" w:space="0" w:color="000000"/>
              <w:left w:val="single" w:sz="4" w:space="0" w:color="000000"/>
              <w:bottom w:val="single" w:sz="4" w:space="0" w:color="000000"/>
              <w:right w:val="single" w:sz="4" w:space="0" w:color="000000"/>
            </w:tcBorders>
          </w:tcPr>
          <w:p w14:paraId="02C050E4" w14:textId="77777777" w:rsidR="00880C03" w:rsidRDefault="00000000">
            <w:pPr>
              <w:pStyle w:val="TableParagraph"/>
              <w:spacing w:before="84"/>
              <w:ind w:right="73"/>
              <w:jc w:val="right"/>
              <w:rPr>
                <w:rFonts w:ascii="Times New Roman"/>
                <w:sz w:val="21"/>
              </w:rPr>
            </w:pPr>
            <w:r>
              <w:rPr>
                <w:rFonts w:ascii="Times New Roman"/>
                <w:sz w:val="21"/>
              </w:rPr>
              <w:t>65</w:t>
            </w:r>
          </w:p>
        </w:tc>
        <w:tc>
          <w:tcPr>
            <w:tcW w:w="424" w:type="dxa"/>
            <w:tcBorders>
              <w:top w:val="single" w:sz="4" w:space="0" w:color="000000"/>
              <w:left w:val="single" w:sz="4" w:space="0" w:color="000000"/>
              <w:bottom w:val="single" w:sz="4" w:space="0" w:color="000000"/>
              <w:right w:val="single" w:sz="4" w:space="0" w:color="000000"/>
            </w:tcBorders>
          </w:tcPr>
          <w:p w14:paraId="26EBFF9D" w14:textId="77777777" w:rsidR="00880C03" w:rsidRDefault="00000000">
            <w:pPr>
              <w:pStyle w:val="TableParagraph"/>
              <w:spacing w:before="84"/>
              <w:ind w:left="84" w:right="79"/>
              <w:jc w:val="center"/>
              <w:rPr>
                <w:rFonts w:ascii="Times New Roman"/>
                <w:sz w:val="21"/>
              </w:rPr>
            </w:pPr>
            <w:r>
              <w:rPr>
                <w:rFonts w:ascii="Times New Roman"/>
                <w:sz w:val="21"/>
              </w:rPr>
              <w:t>20</w:t>
            </w:r>
          </w:p>
        </w:tc>
        <w:tc>
          <w:tcPr>
            <w:tcW w:w="400" w:type="dxa"/>
            <w:tcBorders>
              <w:top w:val="single" w:sz="4" w:space="0" w:color="000000"/>
              <w:left w:val="single" w:sz="4" w:space="0" w:color="000000"/>
              <w:bottom w:val="single" w:sz="4" w:space="0" w:color="000000"/>
              <w:right w:val="single" w:sz="4" w:space="0" w:color="000000"/>
            </w:tcBorders>
          </w:tcPr>
          <w:p w14:paraId="46B9FA23" w14:textId="77777777" w:rsidR="00880C03" w:rsidRDefault="00000000">
            <w:pPr>
              <w:pStyle w:val="TableParagraph"/>
              <w:spacing w:before="84"/>
              <w:ind w:left="7"/>
              <w:jc w:val="center"/>
              <w:rPr>
                <w:rFonts w:ascii="Times New Roman"/>
                <w:sz w:val="21"/>
              </w:rPr>
            </w:pPr>
            <w:r>
              <w:rPr>
                <w:rFonts w:ascii="Times New Roman"/>
                <w:sz w:val="21"/>
              </w:rPr>
              <w:t>1</w:t>
            </w:r>
          </w:p>
        </w:tc>
        <w:tc>
          <w:tcPr>
            <w:tcW w:w="470" w:type="dxa"/>
            <w:tcBorders>
              <w:top w:val="single" w:sz="4" w:space="0" w:color="000000"/>
              <w:left w:val="single" w:sz="4" w:space="0" w:color="000000"/>
              <w:bottom w:val="single" w:sz="4" w:space="0" w:color="000000"/>
              <w:right w:val="single" w:sz="4" w:space="0" w:color="000000"/>
            </w:tcBorders>
          </w:tcPr>
          <w:p w14:paraId="67BDE1DC" w14:textId="77777777" w:rsidR="00880C03" w:rsidRDefault="00000000">
            <w:pPr>
              <w:pStyle w:val="TableParagraph"/>
              <w:spacing w:before="84"/>
              <w:ind w:right="174"/>
              <w:jc w:val="right"/>
              <w:rPr>
                <w:rFonts w:ascii="Times New Roman"/>
                <w:sz w:val="21"/>
              </w:rPr>
            </w:pPr>
            <w:r>
              <w:rPr>
                <w:rFonts w:ascii="Times New Roman"/>
                <w:sz w:val="21"/>
              </w:rPr>
              <w:t>4</w:t>
            </w:r>
          </w:p>
        </w:tc>
        <w:tc>
          <w:tcPr>
            <w:tcW w:w="703" w:type="dxa"/>
            <w:tcBorders>
              <w:top w:val="single" w:sz="4" w:space="0" w:color="000000"/>
              <w:left w:val="single" w:sz="4" w:space="0" w:color="000000"/>
              <w:bottom w:val="single" w:sz="4" w:space="0" w:color="000000"/>
              <w:right w:val="single" w:sz="4" w:space="0" w:color="000000"/>
            </w:tcBorders>
          </w:tcPr>
          <w:p w14:paraId="7A8EAA42" w14:textId="77777777" w:rsidR="00880C03" w:rsidRDefault="00000000">
            <w:pPr>
              <w:pStyle w:val="TableParagraph"/>
              <w:spacing w:before="84"/>
              <w:ind w:left="142" w:right="142"/>
              <w:jc w:val="center"/>
              <w:rPr>
                <w:rFonts w:ascii="Times New Roman"/>
                <w:sz w:val="21"/>
              </w:rPr>
            </w:pPr>
            <w:r>
              <w:rPr>
                <w:rFonts w:ascii="Times New Roman"/>
                <w:sz w:val="21"/>
              </w:rPr>
              <w:t>72.8</w:t>
            </w:r>
          </w:p>
        </w:tc>
        <w:tc>
          <w:tcPr>
            <w:tcW w:w="528" w:type="dxa"/>
            <w:tcBorders>
              <w:top w:val="single" w:sz="4" w:space="0" w:color="000000"/>
              <w:left w:val="single" w:sz="4" w:space="0" w:color="000000"/>
              <w:bottom w:val="single" w:sz="4" w:space="0" w:color="000000"/>
              <w:right w:val="single" w:sz="4" w:space="0" w:color="000000"/>
            </w:tcBorders>
          </w:tcPr>
          <w:p w14:paraId="4E26910C" w14:textId="77777777" w:rsidR="00880C03" w:rsidRDefault="00000000">
            <w:pPr>
              <w:pStyle w:val="TableParagraph"/>
              <w:spacing w:before="70"/>
              <w:ind w:left="29" w:right="29"/>
              <w:jc w:val="center"/>
              <w:rPr>
                <w:sz w:val="21"/>
              </w:rPr>
            </w:pPr>
            <w:r>
              <w:rPr>
                <w:sz w:val="21"/>
              </w:rPr>
              <w:t>连续</w:t>
            </w:r>
          </w:p>
        </w:tc>
        <w:tc>
          <w:tcPr>
            <w:tcW w:w="640" w:type="dxa"/>
            <w:tcBorders>
              <w:top w:val="single" w:sz="4" w:space="0" w:color="000000"/>
              <w:left w:val="single" w:sz="4" w:space="0" w:color="000000"/>
              <w:bottom w:val="single" w:sz="4" w:space="0" w:color="000000"/>
              <w:right w:val="single" w:sz="4" w:space="0" w:color="000000"/>
            </w:tcBorders>
          </w:tcPr>
          <w:p w14:paraId="389768EE" w14:textId="77777777" w:rsidR="00880C03" w:rsidRDefault="00000000">
            <w:pPr>
              <w:pStyle w:val="TableParagraph"/>
              <w:spacing w:before="84"/>
              <w:ind w:left="205"/>
              <w:rPr>
                <w:rFonts w:ascii="Times New Roman"/>
                <w:sz w:val="21"/>
              </w:rPr>
            </w:pPr>
            <w:r>
              <w:rPr>
                <w:rFonts w:ascii="Times New Roman"/>
                <w:sz w:val="21"/>
              </w:rPr>
              <w:t>25</w:t>
            </w:r>
          </w:p>
        </w:tc>
        <w:tc>
          <w:tcPr>
            <w:tcW w:w="638" w:type="dxa"/>
            <w:tcBorders>
              <w:top w:val="single" w:sz="4" w:space="0" w:color="000000"/>
              <w:left w:val="single" w:sz="4" w:space="0" w:color="000000"/>
              <w:bottom w:val="single" w:sz="4" w:space="0" w:color="000000"/>
              <w:right w:val="single" w:sz="4" w:space="0" w:color="000000"/>
            </w:tcBorders>
          </w:tcPr>
          <w:p w14:paraId="23A137B2" w14:textId="77777777" w:rsidR="00880C03" w:rsidRDefault="00000000">
            <w:pPr>
              <w:pStyle w:val="TableParagraph"/>
              <w:spacing w:before="84"/>
              <w:ind w:left="122"/>
              <w:rPr>
                <w:rFonts w:ascii="Times New Roman"/>
                <w:sz w:val="21"/>
              </w:rPr>
            </w:pPr>
            <w:r>
              <w:rPr>
                <w:rFonts w:ascii="Times New Roman"/>
                <w:sz w:val="21"/>
              </w:rPr>
              <w:t>47.8</w:t>
            </w:r>
          </w:p>
        </w:tc>
        <w:tc>
          <w:tcPr>
            <w:tcW w:w="528" w:type="dxa"/>
            <w:tcBorders>
              <w:top w:val="single" w:sz="4" w:space="0" w:color="000000"/>
              <w:left w:val="single" w:sz="4" w:space="0" w:color="000000"/>
              <w:bottom w:val="single" w:sz="4" w:space="0" w:color="000000"/>
              <w:right w:val="nil"/>
            </w:tcBorders>
          </w:tcPr>
          <w:p w14:paraId="7AE27B35" w14:textId="77777777" w:rsidR="00880C03" w:rsidRDefault="00000000">
            <w:pPr>
              <w:pStyle w:val="TableParagraph"/>
              <w:spacing w:before="84"/>
              <w:ind w:left="199"/>
              <w:rPr>
                <w:sz w:val="21"/>
              </w:rPr>
            </w:pPr>
            <w:r>
              <w:rPr>
                <w:rFonts w:ascii="Times New Roman"/>
                <w:sz w:val="21"/>
              </w:rPr>
              <w:t>1</w:t>
            </w:r>
            <w:r>
              <w:rPr>
                <w:sz w:val="21"/>
              </w:rPr>
              <w:t xml:space="preserve"> </w:t>
            </w:r>
          </w:p>
        </w:tc>
      </w:tr>
    </w:tbl>
    <w:p w14:paraId="006CB97F" w14:textId="77777777" w:rsidR="00880C03" w:rsidRDefault="00000000">
      <w:pPr>
        <w:pStyle w:val="a3"/>
        <w:spacing w:before="178" w:line="405" w:lineRule="auto"/>
        <w:ind w:left="1068" w:right="155" w:firstLine="479"/>
      </w:pPr>
      <w:r>
        <w:t>因本项目同车间同类设备分布较为集中且尺寸相对设备距厂界距离较小，因此本次评价预测时将本项目同类设备近似作为一个点声源进行预测。在声源传播过程中， 噪声受到厂房的吸收和屏蔽，经过厂房隔声和空气吸收后，到达</w:t>
      </w:r>
      <w:proofErr w:type="gramStart"/>
      <w:r>
        <w:t>受声点</w:t>
      </w:r>
      <w:proofErr w:type="gramEnd"/>
      <w:r>
        <w:t>。其预测模式</w:t>
      </w:r>
    </w:p>
    <w:p w14:paraId="6614F9D4" w14:textId="77777777" w:rsidR="00880C03" w:rsidRDefault="00880C03">
      <w:pPr>
        <w:spacing w:line="405" w:lineRule="auto"/>
        <w:sectPr w:rsidR="00880C03">
          <w:pgSz w:w="11910" w:h="16850"/>
          <w:pgMar w:top="1600" w:right="900" w:bottom="1100" w:left="900" w:header="0" w:footer="837" w:gutter="0"/>
          <w:cols w:space="720"/>
        </w:sectPr>
      </w:pPr>
    </w:p>
    <w:p w14:paraId="4DC118CD" w14:textId="77777777" w:rsidR="00880C03" w:rsidRDefault="00000000">
      <w:pPr>
        <w:pStyle w:val="a3"/>
        <w:spacing w:before="1"/>
        <w:ind w:left="1068"/>
      </w:pPr>
      <w:r>
        <w:t>如下。</w:t>
      </w:r>
    </w:p>
    <w:p w14:paraId="03E14D2A" w14:textId="77777777" w:rsidR="00880C03" w:rsidRDefault="00000000">
      <w:pPr>
        <w:pStyle w:val="a3"/>
        <w:spacing w:before="2"/>
        <w:rPr>
          <w:sz w:val="38"/>
        </w:rPr>
      </w:pPr>
      <w:r>
        <w:br w:type="column"/>
      </w:r>
    </w:p>
    <w:p w14:paraId="7559EBD1" w14:textId="77777777" w:rsidR="00880C03" w:rsidRDefault="00000000">
      <w:pPr>
        <w:pStyle w:val="a3"/>
        <w:ind w:left="1068"/>
        <w:rPr>
          <w:rFonts w:ascii="Times New Roman" w:hAnsi="Times New Roman"/>
        </w:rPr>
      </w:pPr>
      <w:r>
        <w:rPr>
          <w:rFonts w:ascii="Times New Roman" w:hAnsi="Times New Roman"/>
          <w:position w:val="2"/>
        </w:rPr>
        <w:t>L</w:t>
      </w:r>
      <w:r>
        <w:rPr>
          <w:rFonts w:ascii="Times New Roman" w:hAnsi="Times New Roman"/>
          <w:sz w:val="16"/>
        </w:rPr>
        <w:t>A</w:t>
      </w:r>
      <w:r>
        <w:rPr>
          <w:rFonts w:ascii="Times New Roman" w:hAnsi="Times New Roman"/>
          <w:position w:val="2"/>
        </w:rPr>
        <w:t>(r)= L</w:t>
      </w:r>
      <w:r>
        <w:rPr>
          <w:rFonts w:ascii="Times New Roman" w:hAnsi="Times New Roman"/>
          <w:sz w:val="16"/>
        </w:rPr>
        <w:t>A</w:t>
      </w:r>
      <w:r>
        <w:rPr>
          <w:rFonts w:ascii="Times New Roman" w:hAnsi="Times New Roman"/>
          <w:position w:val="2"/>
        </w:rPr>
        <w:t>(r</w:t>
      </w:r>
      <w:r>
        <w:rPr>
          <w:rFonts w:ascii="Times New Roman" w:hAnsi="Times New Roman"/>
          <w:sz w:val="16"/>
        </w:rPr>
        <w:t>0</w:t>
      </w:r>
      <w:r>
        <w:rPr>
          <w:rFonts w:ascii="Times New Roman" w:hAnsi="Times New Roman"/>
          <w:position w:val="2"/>
        </w:rPr>
        <w:t>) -20×</w:t>
      </w:r>
      <w:proofErr w:type="gramStart"/>
      <w:r>
        <w:rPr>
          <w:rFonts w:ascii="Times New Roman" w:hAnsi="Times New Roman"/>
          <w:position w:val="2"/>
        </w:rPr>
        <w:t>Lg(</w:t>
      </w:r>
      <w:proofErr w:type="gramEnd"/>
      <w:r>
        <w:rPr>
          <w:rFonts w:ascii="Times New Roman" w:hAnsi="Times New Roman"/>
          <w:position w:val="2"/>
        </w:rPr>
        <w:t xml:space="preserve">r/r </w:t>
      </w:r>
      <w:r>
        <w:rPr>
          <w:rFonts w:ascii="Times New Roman" w:hAnsi="Times New Roman"/>
          <w:sz w:val="16"/>
        </w:rPr>
        <w:t>0</w:t>
      </w:r>
      <w:r>
        <w:rPr>
          <w:rFonts w:ascii="Times New Roman" w:hAnsi="Times New Roman"/>
          <w:position w:val="2"/>
        </w:rPr>
        <w:t>)</w:t>
      </w:r>
    </w:p>
    <w:p w14:paraId="15B8AD89" w14:textId="77777777" w:rsidR="00880C03" w:rsidRDefault="00880C03">
      <w:pPr>
        <w:rPr>
          <w:rFonts w:ascii="Times New Roman" w:hAnsi="Times New Roman"/>
        </w:rPr>
        <w:sectPr w:rsidR="00880C03">
          <w:type w:val="continuous"/>
          <w:pgSz w:w="11910" w:h="16850"/>
          <w:pgMar w:top="360" w:right="900" w:bottom="280" w:left="900" w:header="720" w:footer="720" w:gutter="0"/>
          <w:cols w:num="2" w:space="720" w:equalWidth="0">
            <w:col w:w="1829" w:space="1289"/>
            <w:col w:w="6992"/>
          </w:cols>
        </w:sectPr>
      </w:pPr>
    </w:p>
    <w:p w14:paraId="68E616F1" w14:textId="77777777" w:rsidR="00880C03" w:rsidRDefault="00000000">
      <w:pPr>
        <w:pStyle w:val="a3"/>
        <w:rPr>
          <w:rFonts w:ascii="Times New Roman"/>
          <w:sz w:val="12"/>
        </w:rPr>
      </w:pPr>
      <w:r>
        <w:pict w14:anchorId="01D47E97">
          <v:group id="_x0000_s2145" style="position:absolute;margin-left:52.8pt;margin-top:85.1pt;width:489.85pt;height:653.3pt;z-index:-20720640;mso-position-horizontal-relative:page;mso-position-vertical-relative:page" coordorigin="1056,1702" coordsize="9797,13066">
            <v:shape id="_x0000_s2147" style="position:absolute;left:1056;top:1701;width:9797;height:13066" coordorigin="1056,1702" coordsize="9797,13066" o:spt="100" adj="0,,0" path="m1856,1702r-781,l1056,1702r,19l1056,14748r,19l1075,14767r781,l1856,14748r-781,l1075,1721r781,l1856,1702xm10833,1702r-8958,l1856,1702r,19l1856,14748r,19l1875,14767r8958,l10833,14748r-8958,l1865,14748r,-13027l1875,1721r8958,l10833,1702xm10852,1702r-19,l10833,1721r,13027l10833,14767r19,l10852,14748r,-13027l10852,1702xe" fillcolor="black" stroked="f">
              <v:stroke joinstyle="round"/>
              <v:formulas/>
              <v:path arrowok="t" o:connecttype="segments"/>
            </v:shape>
            <v:shape id="_x0000_s2146" type="#_x0000_t75" style="position:absolute;left:5060;top:13991;width:1647;height:616">
              <v:imagedata r:id="rId38" o:title=""/>
            </v:shape>
            <w10:wrap anchorx="page" anchory="page"/>
          </v:group>
        </w:pict>
      </w:r>
    </w:p>
    <w:p w14:paraId="5E0B01E7" w14:textId="77777777" w:rsidR="00880C03" w:rsidRDefault="00000000">
      <w:pPr>
        <w:pStyle w:val="a3"/>
        <w:spacing w:before="74" w:line="408" w:lineRule="auto"/>
        <w:ind w:left="2268" w:right="4435" w:hanging="720"/>
      </w:pPr>
      <w:r>
        <w:rPr>
          <w:position w:val="2"/>
        </w:rPr>
        <w:t>式中：</w:t>
      </w:r>
      <w:r>
        <w:rPr>
          <w:rFonts w:ascii="Times New Roman" w:eastAsia="Times New Roman" w:hAnsi="Times New Roman"/>
          <w:position w:val="2"/>
        </w:rPr>
        <w:t>L</w:t>
      </w:r>
      <w:r>
        <w:rPr>
          <w:rFonts w:ascii="Times New Roman" w:eastAsia="Times New Roman" w:hAnsi="Times New Roman"/>
          <w:sz w:val="16"/>
        </w:rPr>
        <w:t>A</w:t>
      </w:r>
      <w:r>
        <w:rPr>
          <w:rFonts w:ascii="Times New Roman" w:eastAsia="Times New Roman" w:hAnsi="Times New Roman"/>
          <w:position w:val="2"/>
        </w:rPr>
        <w:t>(r)</w:t>
      </w:r>
      <w:proofErr w:type="gramStart"/>
      <w:r>
        <w:rPr>
          <w:rFonts w:ascii="Times New Roman" w:eastAsia="Times New Roman" w:hAnsi="Times New Roman"/>
          <w:position w:val="2"/>
        </w:rPr>
        <w:t>—</w:t>
      </w:r>
      <w:r>
        <w:rPr>
          <w:position w:val="2"/>
        </w:rPr>
        <w:t>预测点</w:t>
      </w:r>
      <w:proofErr w:type="gramEnd"/>
      <w:r>
        <w:rPr>
          <w:position w:val="2"/>
        </w:rPr>
        <w:t>声压级，</w:t>
      </w:r>
      <w:r>
        <w:rPr>
          <w:rFonts w:ascii="Times New Roman" w:eastAsia="Times New Roman" w:hAnsi="Times New Roman"/>
          <w:position w:val="2"/>
        </w:rPr>
        <w:t>dB(A)</w:t>
      </w:r>
      <w:r>
        <w:rPr>
          <w:position w:val="2"/>
        </w:rPr>
        <w:t xml:space="preserve">； </w:t>
      </w:r>
      <w:r>
        <w:rPr>
          <w:rFonts w:ascii="Times New Roman" w:eastAsia="Times New Roman" w:hAnsi="Times New Roman"/>
          <w:position w:val="2"/>
        </w:rPr>
        <w:t>L</w:t>
      </w:r>
      <w:r>
        <w:rPr>
          <w:rFonts w:ascii="Times New Roman" w:eastAsia="Times New Roman" w:hAnsi="Times New Roman"/>
          <w:sz w:val="16"/>
        </w:rPr>
        <w:t>A</w:t>
      </w:r>
      <w:r>
        <w:rPr>
          <w:rFonts w:ascii="Times New Roman" w:eastAsia="Times New Roman" w:hAnsi="Times New Roman"/>
          <w:position w:val="2"/>
        </w:rPr>
        <w:t>(r</w:t>
      </w:r>
      <w:r>
        <w:rPr>
          <w:rFonts w:ascii="Times New Roman" w:eastAsia="Times New Roman" w:hAnsi="Times New Roman"/>
          <w:sz w:val="16"/>
        </w:rPr>
        <w:t>0</w:t>
      </w:r>
      <w:r>
        <w:rPr>
          <w:rFonts w:ascii="Times New Roman" w:eastAsia="Times New Roman" w:hAnsi="Times New Roman"/>
          <w:position w:val="2"/>
        </w:rPr>
        <w:t>)—</w:t>
      </w:r>
      <w:r>
        <w:rPr>
          <w:position w:val="2"/>
        </w:rPr>
        <w:t>噪声源声压级，</w:t>
      </w:r>
      <w:r>
        <w:rPr>
          <w:rFonts w:ascii="Times New Roman" w:eastAsia="Times New Roman" w:hAnsi="Times New Roman"/>
          <w:position w:val="2"/>
        </w:rPr>
        <w:t xml:space="preserve">dB(A) </w:t>
      </w:r>
      <w:r>
        <w:rPr>
          <w:rFonts w:ascii="Times New Roman" w:eastAsia="Times New Roman" w:hAnsi="Times New Roman"/>
        </w:rPr>
        <w:t>r</w:t>
      </w:r>
      <w:proofErr w:type="gramStart"/>
      <w:r>
        <w:rPr>
          <w:rFonts w:ascii="Times New Roman" w:eastAsia="Times New Roman" w:hAnsi="Times New Roman"/>
        </w:rPr>
        <w:t>—</w:t>
      </w:r>
      <w:r>
        <w:t>预测点</w:t>
      </w:r>
      <w:proofErr w:type="gramEnd"/>
      <w:r>
        <w:t>离噪声源的距离，</w:t>
      </w:r>
      <w:r>
        <w:rPr>
          <w:rFonts w:ascii="Times New Roman" w:eastAsia="Times New Roman" w:hAnsi="Times New Roman"/>
        </w:rPr>
        <w:t>m</w:t>
      </w:r>
      <w:r>
        <w:t>；</w:t>
      </w:r>
    </w:p>
    <w:p w14:paraId="6754D967" w14:textId="77777777" w:rsidR="00880C03" w:rsidRDefault="00000000">
      <w:pPr>
        <w:pStyle w:val="a3"/>
        <w:spacing w:line="405" w:lineRule="auto"/>
        <w:ind w:left="1068" w:right="155" w:firstLine="479"/>
      </w:pPr>
      <w:r>
        <w:t>在同一</w:t>
      </w:r>
      <w:proofErr w:type="gramStart"/>
      <w:r>
        <w:t>受声点</w:t>
      </w:r>
      <w:proofErr w:type="gramEnd"/>
      <w:r>
        <w:t>接受来自多个点声源的声能，可通过叠加得出</w:t>
      </w:r>
      <w:proofErr w:type="gramStart"/>
      <w:r>
        <w:t>该受声点的</w:t>
      </w:r>
      <w:proofErr w:type="gramEnd"/>
      <w:r>
        <w:t>声压级。噪声叠加公式如下：</w:t>
      </w:r>
    </w:p>
    <w:p w14:paraId="3D252021" w14:textId="77777777" w:rsidR="00880C03" w:rsidRDefault="00880C03">
      <w:pPr>
        <w:spacing w:line="405" w:lineRule="auto"/>
        <w:sectPr w:rsidR="00880C03">
          <w:type w:val="continuous"/>
          <w:pgSz w:w="11910" w:h="16850"/>
          <w:pgMar w:top="360" w:right="900" w:bottom="280" w:left="900" w:header="720" w:footer="720" w:gutter="0"/>
          <w:cols w:space="720"/>
        </w:sectPr>
      </w:pPr>
    </w:p>
    <w:p w14:paraId="544E786A" w14:textId="77777777" w:rsidR="00880C03" w:rsidRDefault="00880C03">
      <w:pPr>
        <w:pStyle w:val="a3"/>
        <w:spacing w:before="11"/>
        <w:rPr>
          <w:sz w:val="7"/>
        </w:rPr>
      </w:pPr>
    </w:p>
    <w:tbl>
      <w:tblPr>
        <w:tblStyle w:val="TableNormal"/>
        <w:tblW w:w="0" w:type="auto"/>
        <w:tblInd w:w="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95"/>
        <w:gridCol w:w="108"/>
        <w:gridCol w:w="874"/>
        <w:gridCol w:w="1381"/>
        <w:gridCol w:w="1400"/>
        <w:gridCol w:w="1156"/>
        <w:gridCol w:w="1158"/>
        <w:gridCol w:w="962"/>
        <w:gridCol w:w="1950"/>
      </w:tblGrid>
      <w:tr w:rsidR="00880C03" w14:paraId="440242CA" w14:textId="77777777">
        <w:trPr>
          <w:trHeight w:val="2999"/>
        </w:trPr>
        <w:tc>
          <w:tcPr>
            <w:tcW w:w="795" w:type="dxa"/>
            <w:vMerge w:val="restart"/>
            <w:tcBorders>
              <w:right w:val="single" w:sz="4" w:space="0" w:color="000000"/>
            </w:tcBorders>
          </w:tcPr>
          <w:p w14:paraId="616E5FF6" w14:textId="77777777" w:rsidR="00880C03" w:rsidRDefault="00880C03">
            <w:pPr>
              <w:pStyle w:val="TableParagraph"/>
              <w:rPr>
                <w:rFonts w:ascii="Times New Roman"/>
                <w:sz w:val="20"/>
              </w:rPr>
            </w:pPr>
          </w:p>
        </w:tc>
        <w:tc>
          <w:tcPr>
            <w:tcW w:w="108" w:type="dxa"/>
            <w:vMerge w:val="restart"/>
            <w:tcBorders>
              <w:left w:val="single" w:sz="4" w:space="0" w:color="000000"/>
              <w:right w:val="nil"/>
            </w:tcBorders>
          </w:tcPr>
          <w:p w14:paraId="626437F5" w14:textId="77777777" w:rsidR="00880C03" w:rsidRDefault="00880C03">
            <w:pPr>
              <w:pStyle w:val="TableParagraph"/>
              <w:rPr>
                <w:rFonts w:ascii="Times New Roman"/>
                <w:sz w:val="20"/>
              </w:rPr>
            </w:pPr>
          </w:p>
        </w:tc>
        <w:tc>
          <w:tcPr>
            <w:tcW w:w="8881" w:type="dxa"/>
            <w:gridSpan w:val="7"/>
            <w:tcBorders>
              <w:left w:val="nil"/>
            </w:tcBorders>
          </w:tcPr>
          <w:p w14:paraId="39C398CE" w14:textId="77777777" w:rsidR="00880C03" w:rsidRDefault="00000000">
            <w:pPr>
              <w:pStyle w:val="TableParagraph"/>
              <w:spacing w:before="177"/>
              <w:ind w:left="489"/>
              <w:rPr>
                <w:sz w:val="24"/>
              </w:rPr>
            </w:pPr>
            <w:r>
              <w:rPr>
                <w:sz w:val="24"/>
              </w:rPr>
              <w:t>式中：</w:t>
            </w:r>
            <w:r>
              <w:rPr>
                <w:rFonts w:ascii="Times New Roman" w:eastAsia="Times New Roman" w:hAnsi="Times New Roman"/>
                <w:sz w:val="24"/>
              </w:rPr>
              <w:t>L—</w:t>
            </w:r>
            <w:r>
              <w:rPr>
                <w:sz w:val="24"/>
              </w:rPr>
              <w:t>总声压级，</w:t>
            </w:r>
            <w:r>
              <w:rPr>
                <w:rFonts w:ascii="Times New Roman" w:eastAsia="Times New Roman" w:hAnsi="Times New Roman"/>
                <w:sz w:val="24"/>
              </w:rPr>
              <w:t>dB(A)</w:t>
            </w:r>
            <w:r>
              <w:rPr>
                <w:sz w:val="24"/>
              </w:rPr>
              <w:t>；</w:t>
            </w:r>
          </w:p>
          <w:p w14:paraId="1FC9F8C5" w14:textId="77777777" w:rsidR="00880C03" w:rsidRDefault="00000000">
            <w:pPr>
              <w:pStyle w:val="TableParagraph"/>
              <w:spacing w:before="211"/>
              <w:ind w:left="1209"/>
              <w:rPr>
                <w:sz w:val="24"/>
              </w:rPr>
            </w:pPr>
            <w:r>
              <w:rPr>
                <w:rFonts w:ascii="Times New Roman" w:eastAsia="Times New Roman" w:hAnsi="Times New Roman"/>
                <w:sz w:val="24"/>
              </w:rPr>
              <w:t>n—</w:t>
            </w:r>
            <w:r>
              <w:rPr>
                <w:sz w:val="24"/>
              </w:rPr>
              <w:t>噪声源数。</w:t>
            </w:r>
          </w:p>
          <w:p w14:paraId="2259608E" w14:textId="77777777" w:rsidR="00880C03" w:rsidRDefault="00000000">
            <w:pPr>
              <w:pStyle w:val="TableParagraph"/>
              <w:spacing w:before="197"/>
              <w:ind w:left="491"/>
              <w:rPr>
                <w:b/>
                <w:sz w:val="24"/>
              </w:rPr>
            </w:pPr>
            <w:r>
              <w:rPr>
                <w:rFonts w:ascii="Times New Roman" w:eastAsia="Times New Roman"/>
                <w:b/>
                <w:sz w:val="24"/>
              </w:rPr>
              <w:t>4</w:t>
            </w:r>
            <w:r>
              <w:rPr>
                <w:b/>
                <w:sz w:val="24"/>
              </w:rPr>
              <w:t>、预测结果</w:t>
            </w:r>
          </w:p>
          <w:p w14:paraId="59D9E9E5" w14:textId="77777777" w:rsidR="00880C03" w:rsidRDefault="00000000">
            <w:pPr>
              <w:pStyle w:val="TableParagraph"/>
              <w:spacing w:before="194" w:line="388" w:lineRule="auto"/>
              <w:ind w:left="9" w:right="94" w:firstLine="479"/>
              <w:rPr>
                <w:sz w:val="24"/>
              </w:rPr>
            </w:pPr>
            <w:r>
              <w:rPr>
                <w:spacing w:val="-8"/>
                <w:sz w:val="24"/>
              </w:rPr>
              <w:t>根据本工程噪声源的分布，对项目四周厂界噪声排放量进行预测计算，厂界噪声</w:t>
            </w:r>
            <w:r>
              <w:rPr>
                <w:sz w:val="24"/>
              </w:rPr>
              <w:t>的预测结果见下表。</w:t>
            </w:r>
          </w:p>
          <w:p w14:paraId="17EEECE1" w14:textId="77777777" w:rsidR="00880C03" w:rsidRDefault="00000000">
            <w:pPr>
              <w:pStyle w:val="TableParagraph"/>
              <w:tabs>
                <w:tab w:val="left" w:pos="2469"/>
              </w:tabs>
              <w:spacing w:line="278" w:lineRule="exact"/>
              <w:ind w:left="489"/>
              <w:rPr>
                <w:rFonts w:ascii="黑体" w:eastAsia="黑体"/>
                <w:sz w:val="24"/>
              </w:rPr>
            </w:pPr>
            <w:r>
              <w:rPr>
                <w:rFonts w:ascii="黑体" w:eastAsia="黑体" w:hint="eastAsia"/>
                <w:sz w:val="24"/>
              </w:rPr>
              <w:t>表</w:t>
            </w:r>
            <w:r>
              <w:rPr>
                <w:rFonts w:ascii="黑体" w:eastAsia="黑体" w:hint="eastAsia"/>
                <w:spacing w:val="-60"/>
                <w:sz w:val="24"/>
              </w:rPr>
              <w:t xml:space="preserve"> </w:t>
            </w:r>
            <w:r>
              <w:rPr>
                <w:rFonts w:ascii="Times New Roman" w:eastAsia="Times New Roman"/>
                <w:sz w:val="24"/>
              </w:rPr>
              <w:t>36</w:t>
            </w:r>
            <w:r>
              <w:rPr>
                <w:rFonts w:ascii="Times New Roman" w:eastAsia="Times New Roman"/>
                <w:sz w:val="24"/>
              </w:rPr>
              <w:tab/>
            </w:r>
            <w:r>
              <w:rPr>
                <w:rFonts w:ascii="黑体" w:eastAsia="黑体" w:hint="eastAsia"/>
                <w:sz w:val="24"/>
              </w:rPr>
              <w:t>噪声贡献值叠加计算结果一览表</w:t>
            </w:r>
          </w:p>
        </w:tc>
      </w:tr>
      <w:tr w:rsidR="00880C03" w14:paraId="089CCA91" w14:textId="77777777">
        <w:trPr>
          <w:trHeight w:val="266"/>
        </w:trPr>
        <w:tc>
          <w:tcPr>
            <w:tcW w:w="795" w:type="dxa"/>
            <w:vMerge/>
            <w:tcBorders>
              <w:top w:val="nil"/>
              <w:right w:val="single" w:sz="4" w:space="0" w:color="000000"/>
            </w:tcBorders>
          </w:tcPr>
          <w:p w14:paraId="25C90B10" w14:textId="77777777" w:rsidR="00880C03" w:rsidRDefault="00880C03">
            <w:pPr>
              <w:rPr>
                <w:sz w:val="2"/>
                <w:szCs w:val="2"/>
              </w:rPr>
            </w:pPr>
          </w:p>
        </w:tc>
        <w:tc>
          <w:tcPr>
            <w:tcW w:w="108" w:type="dxa"/>
            <w:vMerge/>
            <w:tcBorders>
              <w:top w:val="nil"/>
              <w:left w:val="single" w:sz="4" w:space="0" w:color="000000"/>
              <w:right w:val="nil"/>
            </w:tcBorders>
          </w:tcPr>
          <w:p w14:paraId="2CBA29D3" w14:textId="77777777" w:rsidR="00880C03" w:rsidRDefault="00880C03">
            <w:pPr>
              <w:rPr>
                <w:sz w:val="2"/>
                <w:szCs w:val="2"/>
              </w:rPr>
            </w:pPr>
          </w:p>
        </w:tc>
        <w:tc>
          <w:tcPr>
            <w:tcW w:w="874" w:type="dxa"/>
            <w:vMerge w:val="restart"/>
            <w:tcBorders>
              <w:left w:val="nil"/>
              <w:bottom w:val="single" w:sz="4" w:space="0" w:color="000000"/>
              <w:right w:val="single" w:sz="4" w:space="0" w:color="000000"/>
            </w:tcBorders>
          </w:tcPr>
          <w:p w14:paraId="7CE3424A" w14:textId="77777777" w:rsidR="00880C03" w:rsidRDefault="00000000">
            <w:pPr>
              <w:pStyle w:val="TableParagraph"/>
              <w:spacing w:before="137"/>
              <w:ind w:left="129"/>
              <w:rPr>
                <w:b/>
                <w:sz w:val="21"/>
              </w:rPr>
            </w:pPr>
            <w:r>
              <w:rPr>
                <w:b/>
                <w:sz w:val="21"/>
              </w:rPr>
              <w:t>预测点</w:t>
            </w:r>
          </w:p>
        </w:tc>
        <w:tc>
          <w:tcPr>
            <w:tcW w:w="1381" w:type="dxa"/>
            <w:vMerge w:val="restart"/>
            <w:tcBorders>
              <w:left w:val="single" w:sz="4" w:space="0" w:color="000000"/>
              <w:bottom w:val="single" w:sz="4" w:space="0" w:color="000000"/>
              <w:right w:val="single" w:sz="4" w:space="0" w:color="000000"/>
            </w:tcBorders>
          </w:tcPr>
          <w:p w14:paraId="35730B64" w14:textId="77777777" w:rsidR="00880C03" w:rsidRDefault="00000000">
            <w:pPr>
              <w:pStyle w:val="TableParagraph"/>
              <w:spacing w:before="137"/>
              <w:ind w:left="272"/>
              <w:rPr>
                <w:b/>
                <w:sz w:val="21"/>
              </w:rPr>
            </w:pPr>
            <w:r>
              <w:rPr>
                <w:b/>
                <w:sz w:val="21"/>
              </w:rPr>
              <w:t>设备名称</w:t>
            </w:r>
          </w:p>
        </w:tc>
        <w:tc>
          <w:tcPr>
            <w:tcW w:w="1400" w:type="dxa"/>
            <w:tcBorders>
              <w:left w:val="single" w:sz="4" w:space="0" w:color="000000"/>
              <w:bottom w:val="nil"/>
              <w:right w:val="single" w:sz="4" w:space="0" w:color="000000"/>
            </w:tcBorders>
          </w:tcPr>
          <w:p w14:paraId="1988D492" w14:textId="77777777" w:rsidR="00880C03" w:rsidRDefault="00000000">
            <w:pPr>
              <w:pStyle w:val="TableParagraph"/>
              <w:spacing w:line="246" w:lineRule="exact"/>
              <w:ind w:left="51" w:right="33"/>
              <w:jc w:val="center"/>
              <w:rPr>
                <w:b/>
                <w:sz w:val="21"/>
              </w:rPr>
            </w:pPr>
            <w:r>
              <w:rPr>
                <w:b/>
                <w:sz w:val="21"/>
              </w:rPr>
              <w:t>设备源强叠加</w:t>
            </w:r>
          </w:p>
        </w:tc>
        <w:tc>
          <w:tcPr>
            <w:tcW w:w="1156" w:type="dxa"/>
            <w:vMerge w:val="restart"/>
            <w:tcBorders>
              <w:left w:val="single" w:sz="4" w:space="0" w:color="000000"/>
              <w:bottom w:val="single" w:sz="4" w:space="0" w:color="000000"/>
              <w:right w:val="single" w:sz="4" w:space="0" w:color="000000"/>
            </w:tcBorders>
          </w:tcPr>
          <w:p w14:paraId="314FA554" w14:textId="77777777" w:rsidR="00880C03" w:rsidRDefault="00000000">
            <w:pPr>
              <w:pStyle w:val="TableParagraph"/>
              <w:spacing w:before="137"/>
              <w:ind w:left="70"/>
              <w:rPr>
                <w:b/>
                <w:sz w:val="21"/>
              </w:rPr>
            </w:pPr>
            <w:r>
              <w:rPr>
                <w:b/>
                <w:sz w:val="21"/>
              </w:rPr>
              <w:t>距离（</w:t>
            </w:r>
            <w:r>
              <w:rPr>
                <w:rFonts w:ascii="Times New Roman" w:eastAsia="Times New Roman"/>
                <w:b/>
                <w:sz w:val="21"/>
              </w:rPr>
              <w:t>m</w:t>
            </w:r>
            <w:r>
              <w:rPr>
                <w:b/>
                <w:sz w:val="21"/>
              </w:rPr>
              <w:t>）</w:t>
            </w:r>
          </w:p>
        </w:tc>
        <w:tc>
          <w:tcPr>
            <w:tcW w:w="1158" w:type="dxa"/>
            <w:tcBorders>
              <w:left w:val="single" w:sz="4" w:space="0" w:color="000000"/>
              <w:bottom w:val="nil"/>
              <w:right w:val="single" w:sz="4" w:space="0" w:color="000000"/>
            </w:tcBorders>
          </w:tcPr>
          <w:p w14:paraId="57865B82" w14:textId="77777777" w:rsidR="00880C03" w:rsidRDefault="00000000">
            <w:pPr>
              <w:pStyle w:val="TableParagraph"/>
              <w:spacing w:before="17" w:line="229" w:lineRule="exact"/>
              <w:ind w:right="249"/>
              <w:jc w:val="right"/>
              <w:rPr>
                <w:b/>
                <w:sz w:val="21"/>
              </w:rPr>
            </w:pPr>
            <w:r>
              <w:rPr>
                <w:b/>
                <w:sz w:val="21"/>
              </w:rPr>
              <w:t>贡献值</w:t>
            </w:r>
          </w:p>
        </w:tc>
        <w:tc>
          <w:tcPr>
            <w:tcW w:w="962" w:type="dxa"/>
            <w:tcBorders>
              <w:left w:val="single" w:sz="4" w:space="0" w:color="000000"/>
              <w:bottom w:val="nil"/>
              <w:right w:val="single" w:sz="4" w:space="0" w:color="000000"/>
            </w:tcBorders>
          </w:tcPr>
          <w:p w14:paraId="58717BD1" w14:textId="77777777" w:rsidR="00880C03" w:rsidRDefault="00000000">
            <w:pPr>
              <w:pStyle w:val="TableParagraph"/>
              <w:spacing w:line="246" w:lineRule="exact"/>
              <w:ind w:left="29" w:right="16"/>
              <w:jc w:val="center"/>
              <w:rPr>
                <w:b/>
                <w:sz w:val="21"/>
              </w:rPr>
            </w:pPr>
            <w:r>
              <w:rPr>
                <w:b/>
                <w:sz w:val="21"/>
              </w:rPr>
              <w:t>贡献叠加</w:t>
            </w:r>
          </w:p>
        </w:tc>
        <w:tc>
          <w:tcPr>
            <w:tcW w:w="1950" w:type="dxa"/>
            <w:vMerge w:val="restart"/>
            <w:tcBorders>
              <w:left w:val="single" w:sz="4" w:space="0" w:color="000000"/>
              <w:bottom w:val="single" w:sz="4" w:space="0" w:color="000000"/>
            </w:tcBorders>
          </w:tcPr>
          <w:p w14:paraId="14A7E8DB" w14:textId="77777777" w:rsidR="00880C03" w:rsidRDefault="00000000">
            <w:pPr>
              <w:pStyle w:val="TableParagraph"/>
              <w:spacing w:before="137"/>
              <w:ind w:left="603"/>
              <w:rPr>
                <w:b/>
                <w:sz w:val="21"/>
              </w:rPr>
            </w:pPr>
            <w:r>
              <w:rPr>
                <w:b/>
                <w:sz w:val="21"/>
              </w:rPr>
              <w:t>标准值</w:t>
            </w:r>
          </w:p>
        </w:tc>
      </w:tr>
      <w:tr w:rsidR="00880C03" w14:paraId="2ADB918B" w14:textId="77777777">
        <w:trPr>
          <w:trHeight w:val="252"/>
        </w:trPr>
        <w:tc>
          <w:tcPr>
            <w:tcW w:w="795" w:type="dxa"/>
            <w:vMerge/>
            <w:tcBorders>
              <w:top w:val="nil"/>
              <w:right w:val="single" w:sz="4" w:space="0" w:color="000000"/>
            </w:tcBorders>
          </w:tcPr>
          <w:p w14:paraId="0213C837" w14:textId="77777777" w:rsidR="00880C03" w:rsidRDefault="00880C03">
            <w:pPr>
              <w:rPr>
                <w:sz w:val="2"/>
                <w:szCs w:val="2"/>
              </w:rPr>
            </w:pPr>
          </w:p>
        </w:tc>
        <w:tc>
          <w:tcPr>
            <w:tcW w:w="108" w:type="dxa"/>
            <w:vMerge/>
            <w:tcBorders>
              <w:top w:val="nil"/>
              <w:left w:val="single" w:sz="4" w:space="0" w:color="000000"/>
              <w:right w:val="nil"/>
            </w:tcBorders>
          </w:tcPr>
          <w:p w14:paraId="4BF4878C" w14:textId="77777777" w:rsidR="00880C03" w:rsidRDefault="00880C03">
            <w:pPr>
              <w:rPr>
                <w:sz w:val="2"/>
                <w:szCs w:val="2"/>
              </w:rPr>
            </w:pPr>
          </w:p>
        </w:tc>
        <w:tc>
          <w:tcPr>
            <w:tcW w:w="874" w:type="dxa"/>
            <w:vMerge/>
            <w:tcBorders>
              <w:top w:val="nil"/>
              <w:left w:val="nil"/>
              <w:bottom w:val="single" w:sz="4" w:space="0" w:color="000000"/>
              <w:right w:val="single" w:sz="4" w:space="0" w:color="000000"/>
            </w:tcBorders>
          </w:tcPr>
          <w:p w14:paraId="7F00EE15" w14:textId="77777777" w:rsidR="00880C03" w:rsidRDefault="00880C03">
            <w:pPr>
              <w:rPr>
                <w:sz w:val="2"/>
                <w:szCs w:val="2"/>
              </w:rPr>
            </w:pPr>
          </w:p>
        </w:tc>
        <w:tc>
          <w:tcPr>
            <w:tcW w:w="1381" w:type="dxa"/>
            <w:vMerge/>
            <w:tcBorders>
              <w:top w:val="nil"/>
              <w:left w:val="single" w:sz="4" w:space="0" w:color="000000"/>
              <w:bottom w:val="single" w:sz="4" w:space="0" w:color="000000"/>
              <w:right w:val="single" w:sz="4" w:space="0" w:color="000000"/>
            </w:tcBorders>
          </w:tcPr>
          <w:p w14:paraId="61BAA5DF" w14:textId="77777777" w:rsidR="00880C03" w:rsidRDefault="00880C03">
            <w:pPr>
              <w:rPr>
                <w:sz w:val="2"/>
                <w:szCs w:val="2"/>
              </w:rPr>
            </w:pPr>
          </w:p>
        </w:tc>
        <w:tc>
          <w:tcPr>
            <w:tcW w:w="1400" w:type="dxa"/>
            <w:tcBorders>
              <w:top w:val="nil"/>
              <w:left w:val="single" w:sz="4" w:space="0" w:color="000000"/>
              <w:bottom w:val="single" w:sz="4" w:space="0" w:color="000000"/>
              <w:right w:val="single" w:sz="4" w:space="0" w:color="000000"/>
            </w:tcBorders>
          </w:tcPr>
          <w:p w14:paraId="507A3ACC" w14:textId="77777777" w:rsidR="00880C03" w:rsidRDefault="00000000">
            <w:pPr>
              <w:pStyle w:val="TableParagraph"/>
              <w:spacing w:line="232" w:lineRule="exact"/>
              <w:ind w:left="49" w:right="33"/>
              <w:jc w:val="center"/>
              <w:rPr>
                <w:rFonts w:ascii="Times New Roman" w:eastAsia="Times New Roman"/>
                <w:b/>
                <w:sz w:val="21"/>
              </w:rPr>
            </w:pPr>
            <w:r>
              <w:rPr>
                <w:b/>
                <w:sz w:val="21"/>
              </w:rPr>
              <w:t xml:space="preserve">值 </w:t>
            </w:r>
            <w:r>
              <w:rPr>
                <w:rFonts w:ascii="Times New Roman" w:eastAsia="Times New Roman"/>
                <w:b/>
                <w:sz w:val="21"/>
              </w:rPr>
              <w:t>dB(A)</w:t>
            </w:r>
          </w:p>
        </w:tc>
        <w:tc>
          <w:tcPr>
            <w:tcW w:w="1156" w:type="dxa"/>
            <w:vMerge/>
            <w:tcBorders>
              <w:top w:val="nil"/>
              <w:left w:val="single" w:sz="4" w:space="0" w:color="000000"/>
              <w:bottom w:val="single" w:sz="4" w:space="0" w:color="000000"/>
              <w:right w:val="single" w:sz="4" w:space="0" w:color="000000"/>
            </w:tcBorders>
          </w:tcPr>
          <w:p w14:paraId="7C2E7554" w14:textId="77777777" w:rsidR="00880C03" w:rsidRDefault="00880C03">
            <w:pPr>
              <w:rPr>
                <w:sz w:val="2"/>
                <w:szCs w:val="2"/>
              </w:rPr>
            </w:pPr>
          </w:p>
        </w:tc>
        <w:tc>
          <w:tcPr>
            <w:tcW w:w="1158" w:type="dxa"/>
            <w:tcBorders>
              <w:top w:val="nil"/>
              <w:left w:val="single" w:sz="4" w:space="0" w:color="000000"/>
              <w:bottom w:val="single" w:sz="4" w:space="0" w:color="000000"/>
              <w:right w:val="single" w:sz="4" w:space="0" w:color="000000"/>
            </w:tcBorders>
          </w:tcPr>
          <w:p w14:paraId="1D5813D3" w14:textId="77777777" w:rsidR="00880C03" w:rsidRDefault="00000000">
            <w:pPr>
              <w:pStyle w:val="TableParagraph"/>
              <w:spacing w:before="1" w:line="231" w:lineRule="exact"/>
              <w:ind w:right="289"/>
              <w:jc w:val="right"/>
              <w:rPr>
                <w:rFonts w:ascii="Times New Roman"/>
                <w:b/>
                <w:sz w:val="21"/>
              </w:rPr>
            </w:pPr>
            <w:r>
              <w:rPr>
                <w:rFonts w:ascii="Times New Roman"/>
                <w:b/>
                <w:sz w:val="21"/>
              </w:rPr>
              <w:t>dB(A)</w:t>
            </w:r>
          </w:p>
        </w:tc>
        <w:tc>
          <w:tcPr>
            <w:tcW w:w="962" w:type="dxa"/>
            <w:tcBorders>
              <w:top w:val="nil"/>
              <w:left w:val="single" w:sz="4" w:space="0" w:color="000000"/>
              <w:bottom w:val="single" w:sz="4" w:space="0" w:color="000000"/>
              <w:right w:val="single" w:sz="4" w:space="0" w:color="000000"/>
            </w:tcBorders>
          </w:tcPr>
          <w:p w14:paraId="56FD4650" w14:textId="77777777" w:rsidR="00880C03" w:rsidRDefault="00000000">
            <w:pPr>
              <w:pStyle w:val="TableParagraph"/>
              <w:spacing w:line="232" w:lineRule="exact"/>
              <w:ind w:left="29" w:right="18"/>
              <w:jc w:val="center"/>
              <w:rPr>
                <w:rFonts w:ascii="Times New Roman" w:eastAsia="Times New Roman"/>
                <w:b/>
                <w:sz w:val="21"/>
              </w:rPr>
            </w:pPr>
            <w:r>
              <w:rPr>
                <w:b/>
                <w:sz w:val="21"/>
              </w:rPr>
              <w:t xml:space="preserve">值 </w:t>
            </w:r>
            <w:r>
              <w:rPr>
                <w:rFonts w:ascii="Times New Roman" w:eastAsia="Times New Roman"/>
                <w:b/>
                <w:sz w:val="21"/>
              </w:rPr>
              <w:t>dB(A)</w:t>
            </w:r>
          </w:p>
        </w:tc>
        <w:tc>
          <w:tcPr>
            <w:tcW w:w="1950" w:type="dxa"/>
            <w:vMerge/>
            <w:tcBorders>
              <w:top w:val="nil"/>
              <w:left w:val="single" w:sz="4" w:space="0" w:color="000000"/>
              <w:bottom w:val="single" w:sz="4" w:space="0" w:color="000000"/>
            </w:tcBorders>
          </w:tcPr>
          <w:p w14:paraId="4D7F61E6" w14:textId="77777777" w:rsidR="00880C03" w:rsidRDefault="00880C03">
            <w:pPr>
              <w:rPr>
                <w:sz w:val="2"/>
                <w:szCs w:val="2"/>
              </w:rPr>
            </w:pPr>
          </w:p>
        </w:tc>
      </w:tr>
      <w:tr w:rsidR="00880C03" w14:paraId="6393B6D5" w14:textId="77777777">
        <w:trPr>
          <w:trHeight w:val="433"/>
        </w:trPr>
        <w:tc>
          <w:tcPr>
            <w:tcW w:w="795" w:type="dxa"/>
            <w:vMerge/>
            <w:tcBorders>
              <w:top w:val="nil"/>
              <w:right w:val="single" w:sz="4" w:space="0" w:color="000000"/>
            </w:tcBorders>
          </w:tcPr>
          <w:p w14:paraId="446B44EE" w14:textId="77777777" w:rsidR="00880C03" w:rsidRDefault="00880C03">
            <w:pPr>
              <w:rPr>
                <w:sz w:val="2"/>
                <w:szCs w:val="2"/>
              </w:rPr>
            </w:pPr>
          </w:p>
        </w:tc>
        <w:tc>
          <w:tcPr>
            <w:tcW w:w="108" w:type="dxa"/>
            <w:vMerge/>
            <w:tcBorders>
              <w:top w:val="nil"/>
              <w:left w:val="single" w:sz="4" w:space="0" w:color="000000"/>
              <w:right w:val="nil"/>
            </w:tcBorders>
          </w:tcPr>
          <w:p w14:paraId="62404A95" w14:textId="77777777" w:rsidR="00880C03" w:rsidRDefault="00880C03">
            <w:pPr>
              <w:rPr>
                <w:sz w:val="2"/>
                <w:szCs w:val="2"/>
              </w:rPr>
            </w:pPr>
          </w:p>
        </w:tc>
        <w:tc>
          <w:tcPr>
            <w:tcW w:w="874" w:type="dxa"/>
            <w:tcBorders>
              <w:top w:val="single" w:sz="4" w:space="0" w:color="000000"/>
              <w:left w:val="nil"/>
              <w:bottom w:val="nil"/>
              <w:right w:val="single" w:sz="4" w:space="0" w:color="000000"/>
            </w:tcBorders>
          </w:tcPr>
          <w:p w14:paraId="577A1416" w14:textId="77777777" w:rsidR="00880C03" w:rsidRDefault="00880C03">
            <w:pPr>
              <w:pStyle w:val="TableParagraph"/>
              <w:rPr>
                <w:rFonts w:ascii="Times New Roman"/>
                <w:sz w:val="20"/>
              </w:rPr>
            </w:pPr>
          </w:p>
        </w:tc>
        <w:tc>
          <w:tcPr>
            <w:tcW w:w="1381" w:type="dxa"/>
            <w:tcBorders>
              <w:top w:val="single" w:sz="4" w:space="0" w:color="000000"/>
              <w:left w:val="single" w:sz="4" w:space="0" w:color="000000"/>
              <w:bottom w:val="single" w:sz="4" w:space="0" w:color="000000"/>
              <w:right w:val="single" w:sz="4" w:space="0" w:color="000000"/>
            </w:tcBorders>
          </w:tcPr>
          <w:p w14:paraId="016187A8" w14:textId="77777777" w:rsidR="00880C03" w:rsidRDefault="00000000">
            <w:pPr>
              <w:pStyle w:val="TableParagraph"/>
              <w:spacing w:before="87"/>
              <w:ind w:left="148" w:right="129"/>
              <w:jc w:val="center"/>
              <w:rPr>
                <w:sz w:val="21"/>
              </w:rPr>
            </w:pPr>
            <w:r>
              <w:rPr>
                <w:sz w:val="21"/>
              </w:rPr>
              <w:t>给料机</w:t>
            </w:r>
          </w:p>
        </w:tc>
        <w:tc>
          <w:tcPr>
            <w:tcW w:w="1400" w:type="dxa"/>
            <w:tcBorders>
              <w:top w:val="single" w:sz="4" w:space="0" w:color="000000"/>
              <w:left w:val="single" w:sz="4" w:space="0" w:color="000000"/>
              <w:bottom w:val="single" w:sz="4" w:space="0" w:color="000000"/>
              <w:right w:val="single" w:sz="4" w:space="0" w:color="000000"/>
            </w:tcBorders>
          </w:tcPr>
          <w:p w14:paraId="159DEE95" w14:textId="77777777" w:rsidR="00880C03" w:rsidRDefault="00000000">
            <w:pPr>
              <w:pStyle w:val="TableParagraph"/>
              <w:spacing w:before="101"/>
              <w:ind w:left="51" w:right="33"/>
              <w:jc w:val="center"/>
              <w:rPr>
                <w:rFonts w:ascii="Times New Roman"/>
                <w:sz w:val="21"/>
              </w:rPr>
            </w:pPr>
            <w:r>
              <w:rPr>
                <w:rFonts w:ascii="Times New Roman"/>
                <w:sz w:val="21"/>
              </w:rPr>
              <w:t>38.0</w:t>
            </w:r>
          </w:p>
        </w:tc>
        <w:tc>
          <w:tcPr>
            <w:tcW w:w="1156" w:type="dxa"/>
            <w:tcBorders>
              <w:top w:val="single" w:sz="4" w:space="0" w:color="000000"/>
              <w:left w:val="single" w:sz="4" w:space="0" w:color="000000"/>
              <w:bottom w:val="single" w:sz="4" w:space="0" w:color="000000"/>
              <w:right w:val="single" w:sz="4" w:space="0" w:color="000000"/>
            </w:tcBorders>
          </w:tcPr>
          <w:p w14:paraId="66D68698" w14:textId="77777777" w:rsidR="00880C03" w:rsidRDefault="00000000">
            <w:pPr>
              <w:pStyle w:val="TableParagraph"/>
              <w:spacing w:before="101"/>
              <w:ind w:left="11"/>
              <w:jc w:val="center"/>
              <w:rPr>
                <w:rFonts w:ascii="Times New Roman"/>
                <w:sz w:val="21"/>
              </w:rPr>
            </w:pPr>
            <w:r>
              <w:rPr>
                <w:rFonts w:ascii="Times New Roman"/>
                <w:sz w:val="21"/>
              </w:rPr>
              <w:t>1</w:t>
            </w:r>
          </w:p>
        </w:tc>
        <w:tc>
          <w:tcPr>
            <w:tcW w:w="1158" w:type="dxa"/>
            <w:tcBorders>
              <w:top w:val="single" w:sz="4" w:space="0" w:color="000000"/>
              <w:left w:val="single" w:sz="4" w:space="0" w:color="000000"/>
              <w:bottom w:val="single" w:sz="4" w:space="0" w:color="000000"/>
              <w:right w:val="single" w:sz="4" w:space="0" w:color="000000"/>
            </w:tcBorders>
          </w:tcPr>
          <w:p w14:paraId="4EF670F6" w14:textId="77777777" w:rsidR="00880C03" w:rsidRDefault="00000000">
            <w:pPr>
              <w:pStyle w:val="TableParagraph"/>
              <w:spacing w:before="101"/>
              <w:ind w:left="397"/>
              <w:rPr>
                <w:rFonts w:ascii="Times New Roman"/>
                <w:sz w:val="21"/>
              </w:rPr>
            </w:pPr>
            <w:r>
              <w:rPr>
                <w:rFonts w:ascii="Times New Roman"/>
                <w:sz w:val="21"/>
              </w:rPr>
              <w:t>38.0</w:t>
            </w:r>
          </w:p>
        </w:tc>
        <w:tc>
          <w:tcPr>
            <w:tcW w:w="962" w:type="dxa"/>
            <w:tcBorders>
              <w:top w:val="single" w:sz="4" w:space="0" w:color="000000"/>
              <w:left w:val="single" w:sz="4" w:space="0" w:color="000000"/>
              <w:bottom w:val="nil"/>
              <w:right w:val="single" w:sz="4" w:space="0" w:color="000000"/>
            </w:tcBorders>
          </w:tcPr>
          <w:p w14:paraId="5F587990" w14:textId="77777777" w:rsidR="00880C03" w:rsidRDefault="00880C03">
            <w:pPr>
              <w:pStyle w:val="TableParagraph"/>
              <w:rPr>
                <w:rFonts w:ascii="Times New Roman"/>
                <w:sz w:val="20"/>
              </w:rPr>
            </w:pPr>
          </w:p>
        </w:tc>
        <w:tc>
          <w:tcPr>
            <w:tcW w:w="1950" w:type="dxa"/>
            <w:vMerge w:val="restart"/>
            <w:tcBorders>
              <w:top w:val="single" w:sz="4" w:space="0" w:color="000000"/>
              <w:left w:val="single" w:sz="4" w:space="0" w:color="000000"/>
              <w:bottom w:val="single" w:sz="18" w:space="0" w:color="000000"/>
            </w:tcBorders>
          </w:tcPr>
          <w:p w14:paraId="603C6E3D" w14:textId="77777777" w:rsidR="00880C03" w:rsidRDefault="00880C03">
            <w:pPr>
              <w:pStyle w:val="TableParagraph"/>
              <w:rPr>
                <w:sz w:val="20"/>
              </w:rPr>
            </w:pPr>
          </w:p>
          <w:p w14:paraId="095E0DB4" w14:textId="77777777" w:rsidR="00880C03" w:rsidRDefault="00880C03">
            <w:pPr>
              <w:pStyle w:val="TableParagraph"/>
              <w:rPr>
                <w:sz w:val="20"/>
              </w:rPr>
            </w:pPr>
          </w:p>
          <w:p w14:paraId="7840694F" w14:textId="77777777" w:rsidR="00880C03" w:rsidRDefault="00880C03">
            <w:pPr>
              <w:pStyle w:val="TableParagraph"/>
              <w:rPr>
                <w:sz w:val="20"/>
              </w:rPr>
            </w:pPr>
          </w:p>
          <w:p w14:paraId="5A15015F" w14:textId="77777777" w:rsidR="00880C03" w:rsidRDefault="00880C03">
            <w:pPr>
              <w:pStyle w:val="TableParagraph"/>
              <w:rPr>
                <w:sz w:val="20"/>
              </w:rPr>
            </w:pPr>
          </w:p>
          <w:p w14:paraId="72E27525" w14:textId="77777777" w:rsidR="00880C03" w:rsidRDefault="00880C03">
            <w:pPr>
              <w:pStyle w:val="TableParagraph"/>
              <w:rPr>
                <w:sz w:val="20"/>
              </w:rPr>
            </w:pPr>
          </w:p>
          <w:p w14:paraId="74B51243" w14:textId="77777777" w:rsidR="00880C03" w:rsidRDefault="00880C03">
            <w:pPr>
              <w:pStyle w:val="TableParagraph"/>
              <w:rPr>
                <w:sz w:val="20"/>
              </w:rPr>
            </w:pPr>
          </w:p>
          <w:p w14:paraId="618A7E10" w14:textId="77777777" w:rsidR="00880C03" w:rsidRDefault="00880C03">
            <w:pPr>
              <w:pStyle w:val="TableParagraph"/>
              <w:rPr>
                <w:sz w:val="20"/>
              </w:rPr>
            </w:pPr>
          </w:p>
          <w:p w14:paraId="1913110B" w14:textId="77777777" w:rsidR="00880C03" w:rsidRDefault="00880C03">
            <w:pPr>
              <w:pStyle w:val="TableParagraph"/>
              <w:rPr>
                <w:sz w:val="20"/>
              </w:rPr>
            </w:pPr>
          </w:p>
          <w:p w14:paraId="0B8195B0" w14:textId="77777777" w:rsidR="00880C03" w:rsidRDefault="00880C03">
            <w:pPr>
              <w:pStyle w:val="TableParagraph"/>
              <w:rPr>
                <w:sz w:val="20"/>
              </w:rPr>
            </w:pPr>
          </w:p>
          <w:p w14:paraId="05582761" w14:textId="77777777" w:rsidR="00880C03" w:rsidRDefault="00880C03">
            <w:pPr>
              <w:pStyle w:val="TableParagraph"/>
              <w:rPr>
                <w:sz w:val="20"/>
              </w:rPr>
            </w:pPr>
          </w:p>
          <w:p w14:paraId="21EB6EAF" w14:textId="77777777" w:rsidR="00880C03" w:rsidRDefault="00880C03">
            <w:pPr>
              <w:pStyle w:val="TableParagraph"/>
              <w:rPr>
                <w:sz w:val="20"/>
              </w:rPr>
            </w:pPr>
          </w:p>
          <w:p w14:paraId="6001FD20" w14:textId="77777777" w:rsidR="00880C03" w:rsidRDefault="00880C03">
            <w:pPr>
              <w:pStyle w:val="TableParagraph"/>
              <w:rPr>
                <w:sz w:val="20"/>
              </w:rPr>
            </w:pPr>
          </w:p>
          <w:p w14:paraId="47588E64" w14:textId="77777777" w:rsidR="00880C03" w:rsidRDefault="00880C03">
            <w:pPr>
              <w:pStyle w:val="TableParagraph"/>
              <w:rPr>
                <w:sz w:val="20"/>
              </w:rPr>
            </w:pPr>
          </w:p>
          <w:p w14:paraId="2B5B5D09" w14:textId="77777777" w:rsidR="00880C03" w:rsidRDefault="00880C03">
            <w:pPr>
              <w:pStyle w:val="TableParagraph"/>
              <w:rPr>
                <w:sz w:val="20"/>
              </w:rPr>
            </w:pPr>
          </w:p>
          <w:p w14:paraId="6B0CD96A" w14:textId="77777777" w:rsidR="00880C03" w:rsidRDefault="00880C03">
            <w:pPr>
              <w:pStyle w:val="TableParagraph"/>
              <w:rPr>
                <w:sz w:val="20"/>
              </w:rPr>
            </w:pPr>
          </w:p>
          <w:p w14:paraId="66FDABB8" w14:textId="77777777" w:rsidR="00880C03" w:rsidRDefault="00880C03">
            <w:pPr>
              <w:pStyle w:val="TableParagraph"/>
              <w:spacing w:before="9"/>
              <w:rPr>
                <w:sz w:val="27"/>
              </w:rPr>
            </w:pPr>
          </w:p>
          <w:p w14:paraId="2CB1A78F" w14:textId="77777777" w:rsidR="00880C03" w:rsidRDefault="00000000">
            <w:pPr>
              <w:pStyle w:val="TableParagraph"/>
              <w:spacing w:line="244" w:lineRule="auto"/>
              <w:ind w:left="80" w:right="116" w:hanging="53"/>
              <w:jc w:val="center"/>
              <w:rPr>
                <w:sz w:val="21"/>
              </w:rPr>
            </w:pPr>
            <w:r>
              <w:rPr>
                <w:spacing w:val="-3"/>
                <w:sz w:val="21"/>
              </w:rPr>
              <w:t>《工业企业厂界环境噪声排放标准》</w:t>
            </w:r>
          </w:p>
          <w:p w14:paraId="3675DA23" w14:textId="77777777" w:rsidR="00880C03" w:rsidRDefault="00000000">
            <w:pPr>
              <w:pStyle w:val="TableParagraph"/>
              <w:spacing w:line="265" w:lineRule="exact"/>
              <w:ind w:left="39" w:right="128"/>
              <w:jc w:val="center"/>
              <w:rPr>
                <w:rFonts w:ascii="Times New Roman" w:eastAsia="Times New Roman"/>
                <w:sz w:val="21"/>
              </w:rPr>
            </w:pPr>
            <w:r>
              <w:rPr>
                <w:sz w:val="21"/>
              </w:rPr>
              <w:t>（</w:t>
            </w:r>
            <w:r>
              <w:rPr>
                <w:rFonts w:ascii="Times New Roman" w:eastAsia="Times New Roman"/>
                <w:spacing w:val="-2"/>
                <w:sz w:val="21"/>
              </w:rPr>
              <w:t>G</w:t>
            </w:r>
            <w:r>
              <w:rPr>
                <w:rFonts w:ascii="Times New Roman" w:eastAsia="Times New Roman"/>
                <w:sz w:val="21"/>
              </w:rPr>
              <w:t>B1</w:t>
            </w:r>
            <w:r>
              <w:rPr>
                <w:rFonts w:ascii="Times New Roman" w:eastAsia="Times New Roman"/>
                <w:spacing w:val="-3"/>
                <w:sz w:val="21"/>
              </w:rPr>
              <w:t>2</w:t>
            </w:r>
            <w:r>
              <w:rPr>
                <w:rFonts w:ascii="Times New Roman" w:eastAsia="Times New Roman"/>
                <w:sz w:val="21"/>
              </w:rPr>
              <w:t>348</w:t>
            </w:r>
            <w:r>
              <w:rPr>
                <w:rFonts w:ascii="Times New Roman" w:eastAsia="Times New Roman"/>
                <w:spacing w:val="-1"/>
                <w:sz w:val="21"/>
              </w:rPr>
              <w:t>-</w:t>
            </w:r>
            <w:r>
              <w:rPr>
                <w:rFonts w:ascii="Times New Roman" w:eastAsia="Times New Roman"/>
                <w:spacing w:val="-3"/>
                <w:sz w:val="21"/>
              </w:rPr>
              <w:t>2</w:t>
            </w:r>
            <w:r>
              <w:rPr>
                <w:rFonts w:ascii="Times New Roman" w:eastAsia="Times New Roman"/>
                <w:sz w:val="21"/>
              </w:rPr>
              <w:t>00</w:t>
            </w:r>
            <w:r>
              <w:rPr>
                <w:rFonts w:ascii="Times New Roman" w:eastAsia="Times New Roman"/>
                <w:spacing w:val="-1"/>
                <w:sz w:val="21"/>
              </w:rPr>
              <w:t>8</w:t>
            </w:r>
            <w:r>
              <w:rPr>
                <w:spacing w:val="-106"/>
                <w:sz w:val="21"/>
              </w:rPr>
              <w:t>）</w:t>
            </w:r>
            <w:r>
              <w:rPr>
                <w:rFonts w:ascii="Times New Roman" w:eastAsia="Times New Roman"/>
                <w:sz w:val="21"/>
              </w:rPr>
              <w:t>3</w:t>
            </w:r>
          </w:p>
          <w:p w14:paraId="623E4B9A" w14:textId="77777777" w:rsidR="00880C03" w:rsidRDefault="00000000">
            <w:pPr>
              <w:pStyle w:val="TableParagraph"/>
              <w:spacing w:before="5"/>
              <w:ind w:left="37" w:right="128"/>
              <w:jc w:val="center"/>
              <w:rPr>
                <w:sz w:val="21"/>
              </w:rPr>
            </w:pPr>
            <w:r>
              <w:rPr>
                <w:sz w:val="21"/>
              </w:rPr>
              <w:t>类标准：昼间</w:t>
            </w:r>
          </w:p>
          <w:p w14:paraId="0AE73973" w14:textId="77777777" w:rsidR="00880C03" w:rsidRDefault="00000000">
            <w:pPr>
              <w:pStyle w:val="TableParagraph"/>
              <w:spacing w:before="2"/>
              <w:ind w:left="37" w:right="128"/>
              <w:jc w:val="center"/>
              <w:rPr>
                <w:rFonts w:ascii="Times New Roman"/>
                <w:sz w:val="21"/>
              </w:rPr>
            </w:pPr>
            <w:r>
              <w:rPr>
                <w:rFonts w:ascii="Times New Roman"/>
                <w:sz w:val="21"/>
              </w:rPr>
              <w:t>65dB(A)</w:t>
            </w:r>
          </w:p>
        </w:tc>
      </w:tr>
      <w:tr w:rsidR="00880C03" w14:paraId="5DB344C2" w14:textId="77777777">
        <w:trPr>
          <w:trHeight w:val="418"/>
        </w:trPr>
        <w:tc>
          <w:tcPr>
            <w:tcW w:w="795" w:type="dxa"/>
            <w:vMerge/>
            <w:tcBorders>
              <w:top w:val="nil"/>
              <w:right w:val="single" w:sz="4" w:space="0" w:color="000000"/>
            </w:tcBorders>
          </w:tcPr>
          <w:p w14:paraId="34DA0337" w14:textId="77777777" w:rsidR="00880C03" w:rsidRDefault="00880C03">
            <w:pPr>
              <w:rPr>
                <w:sz w:val="2"/>
                <w:szCs w:val="2"/>
              </w:rPr>
            </w:pPr>
          </w:p>
        </w:tc>
        <w:tc>
          <w:tcPr>
            <w:tcW w:w="108" w:type="dxa"/>
            <w:vMerge/>
            <w:tcBorders>
              <w:top w:val="nil"/>
              <w:left w:val="single" w:sz="4" w:space="0" w:color="000000"/>
              <w:right w:val="nil"/>
            </w:tcBorders>
          </w:tcPr>
          <w:p w14:paraId="2ABA15CC" w14:textId="77777777" w:rsidR="00880C03" w:rsidRDefault="00880C03">
            <w:pPr>
              <w:rPr>
                <w:sz w:val="2"/>
                <w:szCs w:val="2"/>
              </w:rPr>
            </w:pPr>
          </w:p>
        </w:tc>
        <w:tc>
          <w:tcPr>
            <w:tcW w:w="874" w:type="dxa"/>
            <w:tcBorders>
              <w:top w:val="nil"/>
              <w:left w:val="nil"/>
              <w:bottom w:val="nil"/>
              <w:right w:val="single" w:sz="4" w:space="0" w:color="000000"/>
            </w:tcBorders>
          </w:tcPr>
          <w:p w14:paraId="3FE2EB28" w14:textId="77777777" w:rsidR="00880C03" w:rsidRDefault="00880C03">
            <w:pPr>
              <w:pStyle w:val="TableParagraph"/>
              <w:rPr>
                <w:rFonts w:ascii="Times New Roman"/>
                <w:sz w:val="20"/>
              </w:rPr>
            </w:pPr>
          </w:p>
        </w:tc>
        <w:tc>
          <w:tcPr>
            <w:tcW w:w="1381" w:type="dxa"/>
            <w:tcBorders>
              <w:top w:val="single" w:sz="4" w:space="0" w:color="000000"/>
              <w:left w:val="single" w:sz="4" w:space="0" w:color="000000"/>
              <w:bottom w:val="single" w:sz="4" w:space="0" w:color="000000"/>
              <w:right w:val="single" w:sz="4" w:space="0" w:color="000000"/>
            </w:tcBorders>
          </w:tcPr>
          <w:p w14:paraId="7F643246" w14:textId="77777777" w:rsidR="00880C03" w:rsidRDefault="00000000">
            <w:pPr>
              <w:pStyle w:val="TableParagraph"/>
              <w:spacing w:before="74"/>
              <w:ind w:left="148" w:right="129"/>
              <w:jc w:val="center"/>
              <w:rPr>
                <w:sz w:val="21"/>
              </w:rPr>
            </w:pPr>
            <w:proofErr w:type="gramStart"/>
            <w:r>
              <w:rPr>
                <w:sz w:val="21"/>
              </w:rPr>
              <w:t>消化器</w:t>
            </w:r>
            <w:proofErr w:type="gramEnd"/>
          </w:p>
        </w:tc>
        <w:tc>
          <w:tcPr>
            <w:tcW w:w="1400" w:type="dxa"/>
            <w:tcBorders>
              <w:top w:val="single" w:sz="4" w:space="0" w:color="000000"/>
              <w:left w:val="single" w:sz="4" w:space="0" w:color="000000"/>
              <w:bottom w:val="single" w:sz="4" w:space="0" w:color="000000"/>
              <w:right w:val="single" w:sz="4" w:space="0" w:color="000000"/>
            </w:tcBorders>
          </w:tcPr>
          <w:p w14:paraId="41E991FA" w14:textId="77777777" w:rsidR="00880C03" w:rsidRDefault="00000000">
            <w:pPr>
              <w:pStyle w:val="TableParagraph"/>
              <w:spacing w:before="88"/>
              <w:ind w:left="51" w:right="33"/>
              <w:jc w:val="center"/>
              <w:rPr>
                <w:rFonts w:ascii="Times New Roman"/>
                <w:sz w:val="21"/>
              </w:rPr>
            </w:pPr>
            <w:r>
              <w:rPr>
                <w:rFonts w:ascii="Times New Roman"/>
                <w:sz w:val="21"/>
              </w:rPr>
              <w:t>39.0</w:t>
            </w:r>
          </w:p>
        </w:tc>
        <w:tc>
          <w:tcPr>
            <w:tcW w:w="1156" w:type="dxa"/>
            <w:tcBorders>
              <w:top w:val="single" w:sz="4" w:space="0" w:color="000000"/>
              <w:left w:val="single" w:sz="4" w:space="0" w:color="000000"/>
              <w:bottom w:val="single" w:sz="4" w:space="0" w:color="000000"/>
              <w:right w:val="single" w:sz="4" w:space="0" w:color="000000"/>
            </w:tcBorders>
          </w:tcPr>
          <w:p w14:paraId="3892090D" w14:textId="77777777" w:rsidR="00880C03" w:rsidRDefault="00000000">
            <w:pPr>
              <w:pStyle w:val="TableParagraph"/>
              <w:spacing w:before="88"/>
              <w:ind w:left="11"/>
              <w:jc w:val="center"/>
              <w:rPr>
                <w:rFonts w:ascii="Times New Roman"/>
                <w:sz w:val="21"/>
              </w:rPr>
            </w:pPr>
            <w:r>
              <w:rPr>
                <w:rFonts w:ascii="Times New Roman"/>
                <w:sz w:val="21"/>
              </w:rPr>
              <w:t>1</w:t>
            </w:r>
          </w:p>
        </w:tc>
        <w:tc>
          <w:tcPr>
            <w:tcW w:w="1158" w:type="dxa"/>
            <w:tcBorders>
              <w:top w:val="single" w:sz="4" w:space="0" w:color="000000"/>
              <w:left w:val="single" w:sz="4" w:space="0" w:color="000000"/>
              <w:bottom w:val="single" w:sz="4" w:space="0" w:color="000000"/>
              <w:right w:val="single" w:sz="4" w:space="0" w:color="000000"/>
            </w:tcBorders>
          </w:tcPr>
          <w:p w14:paraId="5571FA68" w14:textId="77777777" w:rsidR="00880C03" w:rsidRDefault="00000000">
            <w:pPr>
              <w:pStyle w:val="TableParagraph"/>
              <w:spacing w:before="88"/>
              <w:ind w:left="397"/>
              <w:rPr>
                <w:rFonts w:ascii="Times New Roman"/>
                <w:sz w:val="21"/>
              </w:rPr>
            </w:pPr>
            <w:r>
              <w:rPr>
                <w:rFonts w:ascii="Times New Roman"/>
                <w:sz w:val="21"/>
              </w:rPr>
              <w:t>39.0</w:t>
            </w:r>
          </w:p>
        </w:tc>
        <w:tc>
          <w:tcPr>
            <w:tcW w:w="962" w:type="dxa"/>
            <w:tcBorders>
              <w:top w:val="nil"/>
              <w:left w:val="single" w:sz="4" w:space="0" w:color="000000"/>
              <w:bottom w:val="nil"/>
              <w:right w:val="single" w:sz="4" w:space="0" w:color="000000"/>
            </w:tcBorders>
          </w:tcPr>
          <w:p w14:paraId="10A05AF3" w14:textId="77777777" w:rsidR="00880C03" w:rsidRDefault="00880C03">
            <w:pPr>
              <w:pStyle w:val="TableParagraph"/>
              <w:rPr>
                <w:rFonts w:ascii="Times New Roman"/>
                <w:sz w:val="20"/>
              </w:rPr>
            </w:pPr>
          </w:p>
        </w:tc>
        <w:tc>
          <w:tcPr>
            <w:tcW w:w="1950" w:type="dxa"/>
            <w:vMerge/>
            <w:tcBorders>
              <w:top w:val="nil"/>
              <w:left w:val="single" w:sz="4" w:space="0" w:color="000000"/>
              <w:bottom w:val="single" w:sz="18" w:space="0" w:color="000000"/>
            </w:tcBorders>
          </w:tcPr>
          <w:p w14:paraId="72CDD6B8" w14:textId="77777777" w:rsidR="00880C03" w:rsidRDefault="00880C03">
            <w:pPr>
              <w:rPr>
                <w:sz w:val="2"/>
                <w:szCs w:val="2"/>
              </w:rPr>
            </w:pPr>
          </w:p>
        </w:tc>
      </w:tr>
      <w:tr w:rsidR="00880C03" w14:paraId="44133BD2" w14:textId="77777777">
        <w:trPr>
          <w:trHeight w:val="418"/>
        </w:trPr>
        <w:tc>
          <w:tcPr>
            <w:tcW w:w="795" w:type="dxa"/>
            <w:vMerge/>
            <w:tcBorders>
              <w:top w:val="nil"/>
              <w:right w:val="single" w:sz="4" w:space="0" w:color="000000"/>
            </w:tcBorders>
          </w:tcPr>
          <w:p w14:paraId="4161A051" w14:textId="77777777" w:rsidR="00880C03" w:rsidRDefault="00880C03">
            <w:pPr>
              <w:rPr>
                <w:sz w:val="2"/>
                <w:szCs w:val="2"/>
              </w:rPr>
            </w:pPr>
          </w:p>
        </w:tc>
        <w:tc>
          <w:tcPr>
            <w:tcW w:w="108" w:type="dxa"/>
            <w:vMerge/>
            <w:tcBorders>
              <w:top w:val="nil"/>
              <w:left w:val="single" w:sz="4" w:space="0" w:color="000000"/>
              <w:right w:val="nil"/>
            </w:tcBorders>
          </w:tcPr>
          <w:p w14:paraId="59501519" w14:textId="77777777" w:rsidR="00880C03" w:rsidRDefault="00880C03">
            <w:pPr>
              <w:rPr>
                <w:sz w:val="2"/>
                <w:szCs w:val="2"/>
              </w:rPr>
            </w:pPr>
          </w:p>
        </w:tc>
        <w:tc>
          <w:tcPr>
            <w:tcW w:w="874" w:type="dxa"/>
            <w:vMerge w:val="restart"/>
            <w:tcBorders>
              <w:top w:val="nil"/>
              <w:left w:val="nil"/>
              <w:bottom w:val="nil"/>
              <w:right w:val="single" w:sz="4" w:space="0" w:color="000000"/>
            </w:tcBorders>
          </w:tcPr>
          <w:p w14:paraId="70463978" w14:textId="77777777" w:rsidR="00880C03" w:rsidRDefault="00880C03">
            <w:pPr>
              <w:pStyle w:val="TableParagraph"/>
              <w:spacing w:before="12"/>
              <w:rPr>
                <w:sz w:val="23"/>
              </w:rPr>
            </w:pPr>
          </w:p>
          <w:p w14:paraId="5117A52E" w14:textId="77777777" w:rsidR="00880C03" w:rsidRDefault="00000000">
            <w:pPr>
              <w:pStyle w:val="TableParagraph"/>
              <w:spacing w:before="1"/>
              <w:ind w:left="131"/>
              <w:rPr>
                <w:sz w:val="21"/>
              </w:rPr>
            </w:pPr>
            <w:r>
              <w:rPr>
                <w:sz w:val="21"/>
              </w:rPr>
              <w:t>南厂界</w:t>
            </w:r>
          </w:p>
        </w:tc>
        <w:tc>
          <w:tcPr>
            <w:tcW w:w="1381" w:type="dxa"/>
            <w:tcBorders>
              <w:top w:val="single" w:sz="4" w:space="0" w:color="000000"/>
              <w:left w:val="single" w:sz="4" w:space="0" w:color="000000"/>
              <w:bottom w:val="single" w:sz="4" w:space="0" w:color="000000"/>
              <w:right w:val="single" w:sz="4" w:space="0" w:color="000000"/>
            </w:tcBorders>
          </w:tcPr>
          <w:p w14:paraId="1328C7D4" w14:textId="77777777" w:rsidR="00880C03" w:rsidRDefault="00000000">
            <w:pPr>
              <w:pStyle w:val="TableParagraph"/>
              <w:spacing w:before="74"/>
              <w:ind w:left="150" w:right="129"/>
              <w:jc w:val="center"/>
              <w:rPr>
                <w:sz w:val="21"/>
              </w:rPr>
            </w:pPr>
            <w:r>
              <w:rPr>
                <w:sz w:val="21"/>
              </w:rPr>
              <w:t>卧式烘干机</w:t>
            </w:r>
          </w:p>
        </w:tc>
        <w:tc>
          <w:tcPr>
            <w:tcW w:w="1400" w:type="dxa"/>
            <w:tcBorders>
              <w:top w:val="single" w:sz="4" w:space="0" w:color="000000"/>
              <w:left w:val="single" w:sz="4" w:space="0" w:color="000000"/>
              <w:bottom w:val="single" w:sz="4" w:space="0" w:color="000000"/>
              <w:right w:val="single" w:sz="4" w:space="0" w:color="000000"/>
            </w:tcBorders>
          </w:tcPr>
          <w:p w14:paraId="1E86DBFF" w14:textId="77777777" w:rsidR="00880C03" w:rsidRDefault="00000000">
            <w:pPr>
              <w:pStyle w:val="TableParagraph"/>
              <w:spacing w:before="88"/>
              <w:ind w:left="51" w:right="33"/>
              <w:jc w:val="center"/>
              <w:rPr>
                <w:rFonts w:ascii="Times New Roman"/>
                <w:sz w:val="21"/>
              </w:rPr>
            </w:pPr>
            <w:r>
              <w:rPr>
                <w:rFonts w:ascii="Times New Roman"/>
                <w:sz w:val="21"/>
              </w:rPr>
              <w:t>31.0</w:t>
            </w:r>
          </w:p>
        </w:tc>
        <w:tc>
          <w:tcPr>
            <w:tcW w:w="1156" w:type="dxa"/>
            <w:tcBorders>
              <w:top w:val="single" w:sz="4" w:space="0" w:color="000000"/>
              <w:left w:val="single" w:sz="4" w:space="0" w:color="000000"/>
              <w:bottom w:val="single" w:sz="4" w:space="0" w:color="000000"/>
              <w:right w:val="single" w:sz="4" w:space="0" w:color="000000"/>
            </w:tcBorders>
          </w:tcPr>
          <w:p w14:paraId="36B28028" w14:textId="77777777" w:rsidR="00880C03" w:rsidRDefault="00000000">
            <w:pPr>
              <w:pStyle w:val="TableParagraph"/>
              <w:spacing w:before="88"/>
              <w:ind w:left="11"/>
              <w:jc w:val="center"/>
              <w:rPr>
                <w:rFonts w:ascii="Times New Roman"/>
                <w:sz w:val="21"/>
              </w:rPr>
            </w:pPr>
            <w:r>
              <w:rPr>
                <w:rFonts w:ascii="Times New Roman"/>
                <w:sz w:val="21"/>
              </w:rPr>
              <w:t>1</w:t>
            </w:r>
          </w:p>
        </w:tc>
        <w:tc>
          <w:tcPr>
            <w:tcW w:w="1158" w:type="dxa"/>
            <w:tcBorders>
              <w:top w:val="single" w:sz="4" w:space="0" w:color="000000"/>
              <w:left w:val="single" w:sz="4" w:space="0" w:color="000000"/>
              <w:bottom w:val="single" w:sz="4" w:space="0" w:color="000000"/>
              <w:right w:val="single" w:sz="4" w:space="0" w:color="000000"/>
            </w:tcBorders>
          </w:tcPr>
          <w:p w14:paraId="78EB530C" w14:textId="77777777" w:rsidR="00880C03" w:rsidRDefault="00000000">
            <w:pPr>
              <w:pStyle w:val="TableParagraph"/>
              <w:spacing w:before="88"/>
              <w:ind w:left="397"/>
              <w:rPr>
                <w:rFonts w:ascii="Times New Roman"/>
                <w:sz w:val="21"/>
              </w:rPr>
            </w:pPr>
            <w:r>
              <w:rPr>
                <w:rFonts w:ascii="Times New Roman"/>
                <w:sz w:val="21"/>
              </w:rPr>
              <w:t>31.0</w:t>
            </w:r>
          </w:p>
        </w:tc>
        <w:tc>
          <w:tcPr>
            <w:tcW w:w="962" w:type="dxa"/>
            <w:vMerge w:val="restart"/>
            <w:tcBorders>
              <w:top w:val="nil"/>
              <w:left w:val="single" w:sz="4" w:space="0" w:color="000000"/>
              <w:bottom w:val="nil"/>
              <w:right w:val="single" w:sz="4" w:space="0" w:color="000000"/>
            </w:tcBorders>
          </w:tcPr>
          <w:p w14:paraId="76DDEF5D" w14:textId="77777777" w:rsidR="00880C03" w:rsidRDefault="00880C03">
            <w:pPr>
              <w:pStyle w:val="TableParagraph"/>
              <w:spacing w:before="1"/>
              <w:rPr>
                <w:sz w:val="25"/>
              </w:rPr>
            </w:pPr>
          </w:p>
          <w:p w14:paraId="3B34B44D" w14:textId="77777777" w:rsidR="00880C03" w:rsidRDefault="00000000">
            <w:pPr>
              <w:pStyle w:val="TableParagraph"/>
              <w:ind w:left="298"/>
              <w:rPr>
                <w:rFonts w:ascii="Times New Roman"/>
                <w:sz w:val="21"/>
              </w:rPr>
            </w:pPr>
            <w:r>
              <w:rPr>
                <w:rFonts w:ascii="Times New Roman"/>
                <w:sz w:val="21"/>
              </w:rPr>
              <w:t>49.9</w:t>
            </w:r>
          </w:p>
        </w:tc>
        <w:tc>
          <w:tcPr>
            <w:tcW w:w="1950" w:type="dxa"/>
            <w:vMerge/>
            <w:tcBorders>
              <w:top w:val="nil"/>
              <w:left w:val="single" w:sz="4" w:space="0" w:color="000000"/>
              <w:bottom w:val="single" w:sz="18" w:space="0" w:color="000000"/>
            </w:tcBorders>
          </w:tcPr>
          <w:p w14:paraId="6FF5CF01" w14:textId="77777777" w:rsidR="00880C03" w:rsidRDefault="00880C03">
            <w:pPr>
              <w:rPr>
                <w:sz w:val="2"/>
                <w:szCs w:val="2"/>
              </w:rPr>
            </w:pPr>
          </w:p>
        </w:tc>
      </w:tr>
      <w:tr w:rsidR="00880C03" w14:paraId="78C63BD2" w14:textId="77777777">
        <w:trPr>
          <w:trHeight w:val="420"/>
        </w:trPr>
        <w:tc>
          <w:tcPr>
            <w:tcW w:w="795" w:type="dxa"/>
            <w:vMerge/>
            <w:tcBorders>
              <w:top w:val="nil"/>
              <w:right w:val="single" w:sz="4" w:space="0" w:color="000000"/>
            </w:tcBorders>
          </w:tcPr>
          <w:p w14:paraId="30EAB4D7" w14:textId="77777777" w:rsidR="00880C03" w:rsidRDefault="00880C03">
            <w:pPr>
              <w:rPr>
                <w:sz w:val="2"/>
                <w:szCs w:val="2"/>
              </w:rPr>
            </w:pPr>
          </w:p>
        </w:tc>
        <w:tc>
          <w:tcPr>
            <w:tcW w:w="108" w:type="dxa"/>
            <w:vMerge/>
            <w:tcBorders>
              <w:top w:val="nil"/>
              <w:left w:val="single" w:sz="4" w:space="0" w:color="000000"/>
              <w:right w:val="nil"/>
            </w:tcBorders>
          </w:tcPr>
          <w:p w14:paraId="372875DF" w14:textId="77777777" w:rsidR="00880C03" w:rsidRDefault="00880C03">
            <w:pPr>
              <w:rPr>
                <w:sz w:val="2"/>
                <w:szCs w:val="2"/>
              </w:rPr>
            </w:pPr>
          </w:p>
        </w:tc>
        <w:tc>
          <w:tcPr>
            <w:tcW w:w="874" w:type="dxa"/>
            <w:vMerge/>
            <w:tcBorders>
              <w:top w:val="nil"/>
              <w:left w:val="nil"/>
              <w:bottom w:val="nil"/>
              <w:right w:val="single" w:sz="4" w:space="0" w:color="000000"/>
            </w:tcBorders>
          </w:tcPr>
          <w:p w14:paraId="263EB6B8" w14:textId="77777777" w:rsidR="00880C03" w:rsidRDefault="00880C03">
            <w:pPr>
              <w:rPr>
                <w:sz w:val="2"/>
                <w:szCs w:val="2"/>
              </w:rPr>
            </w:pPr>
          </w:p>
        </w:tc>
        <w:tc>
          <w:tcPr>
            <w:tcW w:w="1381" w:type="dxa"/>
            <w:tcBorders>
              <w:top w:val="single" w:sz="4" w:space="0" w:color="000000"/>
              <w:left w:val="single" w:sz="4" w:space="0" w:color="000000"/>
              <w:bottom w:val="single" w:sz="4" w:space="0" w:color="000000"/>
              <w:right w:val="single" w:sz="4" w:space="0" w:color="000000"/>
            </w:tcBorders>
          </w:tcPr>
          <w:p w14:paraId="4EF467FE" w14:textId="77777777" w:rsidR="00880C03" w:rsidRDefault="00000000">
            <w:pPr>
              <w:pStyle w:val="TableParagraph"/>
              <w:spacing w:before="74"/>
              <w:ind w:left="151" w:right="129"/>
              <w:jc w:val="center"/>
              <w:rPr>
                <w:sz w:val="21"/>
              </w:rPr>
            </w:pPr>
            <w:r>
              <w:rPr>
                <w:sz w:val="21"/>
              </w:rPr>
              <w:t>一次选粉机</w:t>
            </w:r>
          </w:p>
        </w:tc>
        <w:tc>
          <w:tcPr>
            <w:tcW w:w="1400" w:type="dxa"/>
            <w:tcBorders>
              <w:top w:val="single" w:sz="4" w:space="0" w:color="000000"/>
              <w:left w:val="single" w:sz="4" w:space="0" w:color="000000"/>
              <w:bottom w:val="single" w:sz="4" w:space="0" w:color="000000"/>
              <w:right w:val="single" w:sz="4" w:space="0" w:color="000000"/>
            </w:tcBorders>
          </w:tcPr>
          <w:p w14:paraId="11464921" w14:textId="77777777" w:rsidR="00880C03" w:rsidRDefault="00000000">
            <w:pPr>
              <w:pStyle w:val="TableParagraph"/>
              <w:spacing w:before="88"/>
              <w:ind w:left="51" w:right="33"/>
              <w:jc w:val="center"/>
              <w:rPr>
                <w:rFonts w:ascii="Times New Roman"/>
                <w:sz w:val="21"/>
              </w:rPr>
            </w:pPr>
            <w:r>
              <w:rPr>
                <w:rFonts w:ascii="Times New Roman"/>
                <w:sz w:val="21"/>
              </w:rPr>
              <w:t>38.0</w:t>
            </w:r>
          </w:p>
        </w:tc>
        <w:tc>
          <w:tcPr>
            <w:tcW w:w="1156" w:type="dxa"/>
            <w:tcBorders>
              <w:top w:val="single" w:sz="4" w:space="0" w:color="000000"/>
              <w:left w:val="single" w:sz="4" w:space="0" w:color="000000"/>
              <w:bottom w:val="single" w:sz="4" w:space="0" w:color="000000"/>
              <w:right w:val="single" w:sz="4" w:space="0" w:color="000000"/>
            </w:tcBorders>
          </w:tcPr>
          <w:p w14:paraId="50701FE6" w14:textId="77777777" w:rsidR="00880C03" w:rsidRDefault="00000000">
            <w:pPr>
              <w:pStyle w:val="TableParagraph"/>
              <w:spacing w:before="88"/>
              <w:ind w:left="11"/>
              <w:jc w:val="center"/>
              <w:rPr>
                <w:rFonts w:ascii="Times New Roman"/>
                <w:sz w:val="21"/>
              </w:rPr>
            </w:pPr>
            <w:r>
              <w:rPr>
                <w:rFonts w:ascii="Times New Roman"/>
                <w:sz w:val="21"/>
              </w:rPr>
              <w:t>1</w:t>
            </w:r>
          </w:p>
        </w:tc>
        <w:tc>
          <w:tcPr>
            <w:tcW w:w="1158" w:type="dxa"/>
            <w:tcBorders>
              <w:top w:val="single" w:sz="4" w:space="0" w:color="000000"/>
              <w:left w:val="single" w:sz="4" w:space="0" w:color="000000"/>
              <w:bottom w:val="single" w:sz="4" w:space="0" w:color="000000"/>
              <w:right w:val="single" w:sz="4" w:space="0" w:color="000000"/>
            </w:tcBorders>
          </w:tcPr>
          <w:p w14:paraId="78849B22" w14:textId="77777777" w:rsidR="00880C03" w:rsidRDefault="00000000">
            <w:pPr>
              <w:pStyle w:val="TableParagraph"/>
              <w:spacing w:before="88"/>
              <w:ind w:left="397"/>
              <w:rPr>
                <w:rFonts w:ascii="Times New Roman"/>
                <w:sz w:val="21"/>
              </w:rPr>
            </w:pPr>
            <w:r>
              <w:rPr>
                <w:rFonts w:ascii="Times New Roman"/>
                <w:sz w:val="21"/>
              </w:rPr>
              <w:t>38.0</w:t>
            </w:r>
          </w:p>
        </w:tc>
        <w:tc>
          <w:tcPr>
            <w:tcW w:w="962" w:type="dxa"/>
            <w:vMerge/>
            <w:tcBorders>
              <w:top w:val="nil"/>
              <w:left w:val="single" w:sz="4" w:space="0" w:color="000000"/>
              <w:bottom w:val="nil"/>
              <w:right w:val="single" w:sz="4" w:space="0" w:color="000000"/>
            </w:tcBorders>
          </w:tcPr>
          <w:p w14:paraId="12406CBA" w14:textId="77777777" w:rsidR="00880C03" w:rsidRDefault="00880C03">
            <w:pPr>
              <w:rPr>
                <w:sz w:val="2"/>
                <w:szCs w:val="2"/>
              </w:rPr>
            </w:pPr>
          </w:p>
        </w:tc>
        <w:tc>
          <w:tcPr>
            <w:tcW w:w="1950" w:type="dxa"/>
            <w:vMerge/>
            <w:tcBorders>
              <w:top w:val="nil"/>
              <w:left w:val="single" w:sz="4" w:space="0" w:color="000000"/>
              <w:bottom w:val="single" w:sz="18" w:space="0" w:color="000000"/>
            </w:tcBorders>
          </w:tcPr>
          <w:p w14:paraId="4C97DB55" w14:textId="77777777" w:rsidR="00880C03" w:rsidRDefault="00880C03">
            <w:pPr>
              <w:rPr>
                <w:sz w:val="2"/>
                <w:szCs w:val="2"/>
              </w:rPr>
            </w:pPr>
          </w:p>
        </w:tc>
      </w:tr>
      <w:tr w:rsidR="00880C03" w14:paraId="20612833" w14:textId="77777777">
        <w:trPr>
          <w:trHeight w:val="418"/>
        </w:trPr>
        <w:tc>
          <w:tcPr>
            <w:tcW w:w="795" w:type="dxa"/>
            <w:vMerge/>
            <w:tcBorders>
              <w:top w:val="nil"/>
              <w:right w:val="single" w:sz="4" w:space="0" w:color="000000"/>
            </w:tcBorders>
          </w:tcPr>
          <w:p w14:paraId="67F1CF5D" w14:textId="77777777" w:rsidR="00880C03" w:rsidRDefault="00880C03">
            <w:pPr>
              <w:rPr>
                <w:sz w:val="2"/>
                <w:szCs w:val="2"/>
              </w:rPr>
            </w:pPr>
          </w:p>
        </w:tc>
        <w:tc>
          <w:tcPr>
            <w:tcW w:w="108" w:type="dxa"/>
            <w:vMerge/>
            <w:tcBorders>
              <w:top w:val="nil"/>
              <w:left w:val="single" w:sz="4" w:space="0" w:color="000000"/>
              <w:right w:val="nil"/>
            </w:tcBorders>
          </w:tcPr>
          <w:p w14:paraId="42AD082A" w14:textId="77777777" w:rsidR="00880C03" w:rsidRDefault="00880C03">
            <w:pPr>
              <w:rPr>
                <w:sz w:val="2"/>
                <w:szCs w:val="2"/>
              </w:rPr>
            </w:pPr>
          </w:p>
        </w:tc>
        <w:tc>
          <w:tcPr>
            <w:tcW w:w="874" w:type="dxa"/>
            <w:tcBorders>
              <w:top w:val="nil"/>
              <w:left w:val="nil"/>
              <w:bottom w:val="nil"/>
              <w:right w:val="single" w:sz="4" w:space="0" w:color="000000"/>
            </w:tcBorders>
          </w:tcPr>
          <w:p w14:paraId="031F03E2" w14:textId="77777777" w:rsidR="00880C03" w:rsidRDefault="00880C03">
            <w:pPr>
              <w:pStyle w:val="TableParagraph"/>
              <w:rPr>
                <w:rFonts w:ascii="Times New Roman"/>
                <w:sz w:val="20"/>
              </w:rPr>
            </w:pPr>
          </w:p>
        </w:tc>
        <w:tc>
          <w:tcPr>
            <w:tcW w:w="1381" w:type="dxa"/>
            <w:tcBorders>
              <w:top w:val="single" w:sz="4" w:space="0" w:color="000000"/>
              <w:left w:val="single" w:sz="4" w:space="0" w:color="000000"/>
              <w:bottom w:val="single" w:sz="4" w:space="0" w:color="000000"/>
              <w:right w:val="single" w:sz="4" w:space="0" w:color="000000"/>
            </w:tcBorders>
          </w:tcPr>
          <w:p w14:paraId="57E4B9A9" w14:textId="77777777" w:rsidR="00880C03" w:rsidRDefault="00000000">
            <w:pPr>
              <w:pStyle w:val="TableParagraph"/>
              <w:spacing w:before="74"/>
              <w:ind w:left="150" w:right="129"/>
              <w:jc w:val="center"/>
              <w:rPr>
                <w:sz w:val="21"/>
              </w:rPr>
            </w:pPr>
            <w:r>
              <w:rPr>
                <w:sz w:val="21"/>
              </w:rPr>
              <w:t>超细分离机</w:t>
            </w:r>
          </w:p>
        </w:tc>
        <w:tc>
          <w:tcPr>
            <w:tcW w:w="1400" w:type="dxa"/>
            <w:tcBorders>
              <w:top w:val="single" w:sz="4" w:space="0" w:color="000000"/>
              <w:left w:val="single" w:sz="4" w:space="0" w:color="000000"/>
              <w:bottom w:val="single" w:sz="4" w:space="0" w:color="000000"/>
              <w:right w:val="single" w:sz="4" w:space="0" w:color="000000"/>
            </w:tcBorders>
          </w:tcPr>
          <w:p w14:paraId="7CB369F3" w14:textId="77777777" w:rsidR="00880C03" w:rsidRDefault="00000000">
            <w:pPr>
              <w:pStyle w:val="TableParagraph"/>
              <w:spacing w:before="88"/>
              <w:ind w:left="51" w:right="33"/>
              <w:jc w:val="center"/>
              <w:rPr>
                <w:rFonts w:ascii="Times New Roman"/>
                <w:sz w:val="21"/>
              </w:rPr>
            </w:pPr>
            <w:r>
              <w:rPr>
                <w:rFonts w:ascii="Times New Roman"/>
                <w:sz w:val="21"/>
              </w:rPr>
              <w:t>39.0</w:t>
            </w:r>
          </w:p>
        </w:tc>
        <w:tc>
          <w:tcPr>
            <w:tcW w:w="1156" w:type="dxa"/>
            <w:tcBorders>
              <w:top w:val="single" w:sz="4" w:space="0" w:color="000000"/>
              <w:left w:val="single" w:sz="4" w:space="0" w:color="000000"/>
              <w:bottom w:val="single" w:sz="4" w:space="0" w:color="000000"/>
              <w:right w:val="single" w:sz="4" w:space="0" w:color="000000"/>
            </w:tcBorders>
          </w:tcPr>
          <w:p w14:paraId="09F49328" w14:textId="77777777" w:rsidR="00880C03" w:rsidRDefault="00000000">
            <w:pPr>
              <w:pStyle w:val="TableParagraph"/>
              <w:spacing w:before="88"/>
              <w:ind w:left="11"/>
              <w:jc w:val="center"/>
              <w:rPr>
                <w:rFonts w:ascii="Times New Roman"/>
                <w:sz w:val="21"/>
              </w:rPr>
            </w:pPr>
            <w:r>
              <w:rPr>
                <w:rFonts w:ascii="Times New Roman"/>
                <w:sz w:val="21"/>
              </w:rPr>
              <w:t>1</w:t>
            </w:r>
          </w:p>
        </w:tc>
        <w:tc>
          <w:tcPr>
            <w:tcW w:w="1158" w:type="dxa"/>
            <w:tcBorders>
              <w:top w:val="single" w:sz="4" w:space="0" w:color="000000"/>
              <w:left w:val="single" w:sz="4" w:space="0" w:color="000000"/>
              <w:bottom w:val="single" w:sz="4" w:space="0" w:color="000000"/>
              <w:right w:val="single" w:sz="4" w:space="0" w:color="000000"/>
            </w:tcBorders>
          </w:tcPr>
          <w:p w14:paraId="06BE0D06" w14:textId="77777777" w:rsidR="00880C03" w:rsidRDefault="00000000">
            <w:pPr>
              <w:pStyle w:val="TableParagraph"/>
              <w:spacing w:before="88"/>
              <w:ind w:left="397"/>
              <w:rPr>
                <w:rFonts w:ascii="Times New Roman"/>
                <w:sz w:val="21"/>
              </w:rPr>
            </w:pPr>
            <w:r>
              <w:rPr>
                <w:rFonts w:ascii="Times New Roman"/>
                <w:sz w:val="21"/>
              </w:rPr>
              <w:t>39.0</w:t>
            </w:r>
          </w:p>
        </w:tc>
        <w:tc>
          <w:tcPr>
            <w:tcW w:w="962" w:type="dxa"/>
            <w:tcBorders>
              <w:top w:val="nil"/>
              <w:left w:val="single" w:sz="4" w:space="0" w:color="000000"/>
              <w:bottom w:val="nil"/>
              <w:right w:val="single" w:sz="4" w:space="0" w:color="000000"/>
            </w:tcBorders>
          </w:tcPr>
          <w:p w14:paraId="44064817" w14:textId="77777777" w:rsidR="00880C03" w:rsidRDefault="00880C03">
            <w:pPr>
              <w:pStyle w:val="TableParagraph"/>
              <w:rPr>
                <w:rFonts w:ascii="Times New Roman"/>
                <w:sz w:val="20"/>
              </w:rPr>
            </w:pPr>
          </w:p>
        </w:tc>
        <w:tc>
          <w:tcPr>
            <w:tcW w:w="1950" w:type="dxa"/>
            <w:vMerge/>
            <w:tcBorders>
              <w:top w:val="nil"/>
              <w:left w:val="single" w:sz="4" w:space="0" w:color="000000"/>
              <w:bottom w:val="single" w:sz="18" w:space="0" w:color="000000"/>
            </w:tcBorders>
          </w:tcPr>
          <w:p w14:paraId="40087AF0" w14:textId="77777777" w:rsidR="00880C03" w:rsidRDefault="00880C03">
            <w:pPr>
              <w:rPr>
                <w:sz w:val="2"/>
                <w:szCs w:val="2"/>
              </w:rPr>
            </w:pPr>
          </w:p>
        </w:tc>
      </w:tr>
      <w:tr w:rsidR="00880C03" w14:paraId="00D52591" w14:textId="77777777">
        <w:trPr>
          <w:trHeight w:val="418"/>
        </w:trPr>
        <w:tc>
          <w:tcPr>
            <w:tcW w:w="795" w:type="dxa"/>
            <w:vMerge/>
            <w:tcBorders>
              <w:top w:val="nil"/>
              <w:right w:val="single" w:sz="4" w:space="0" w:color="000000"/>
            </w:tcBorders>
          </w:tcPr>
          <w:p w14:paraId="4A4FEC4B" w14:textId="77777777" w:rsidR="00880C03" w:rsidRDefault="00880C03">
            <w:pPr>
              <w:rPr>
                <w:sz w:val="2"/>
                <w:szCs w:val="2"/>
              </w:rPr>
            </w:pPr>
          </w:p>
        </w:tc>
        <w:tc>
          <w:tcPr>
            <w:tcW w:w="108" w:type="dxa"/>
            <w:vMerge/>
            <w:tcBorders>
              <w:top w:val="nil"/>
              <w:left w:val="single" w:sz="4" w:space="0" w:color="000000"/>
              <w:right w:val="nil"/>
            </w:tcBorders>
          </w:tcPr>
          <w:p w14:paraId="7728C2D3" w14:textId="77777777" w:rsidR="00880C03" w:rsidRDefault="00880C03">
            <w:pPr>
              <w:rPr>
                <w:sz w:val="2"/>
                <w:szCs w:val="2"/>
              </w:rPr>
            </w:pPr>
          </w:p>
        </w:tc>
        <w:tc>
          <w:tcPr>
            <w:tcW w:w="874" w:type="dxa"/>
            <w:tcBorders>
              <w:top w:val="nil"/>
              <w:left w:val="nil"/>
              <w:bottom w:val="single" w:sz="4" w:space="0" w:color="000000"/>
              <w:right w:val="single" w:sz="4" w:space="0" w:color="000000"/>
            </w:tcBorders>
          </w:tcPr>
          <w:p w14:paraId="71C700BA" w14:textId="77777777" w:rsidR="00880C03" w:rsidRDefault="00880C03">
            <w:pPr>
              <w:pStyle w:val="TableParagraph"/>
              <w:rPr>
                <w:rFonts w:ascii="Times New Roman"/>
                <w:sz w:val="20"/>
              </w:rPr>
            </w:pPr>
          </w:p>
        </w:tc>
        <w:tc>
          <w:tcPr>
            <w:tcW w:w="1381" w:type="dxa"/>
            <w:tcBorders>
              <w:top w:val="single" w:sz="4" w:space="0" w:color="000000"/>
              <w:left w:val="single" w:sz="4" w:space="0" w:color="000000"/>
              <w:bottom w:val="single" w:sz="4" w:space="0" w:color="000000"/>
              <w:right w:val="single" w:sz="4" w:space="0" w:color="000000"/>
            </w:tcBorders>
          </w:tcPr>
          <w:p w14:paraId="7A73C4F2" w14:textId="77777777" w:rsidR="00880C03" w:rsidRDefault="00000000">
            <w:pPr>
              <w:pStyle w:val="TableParagraph"/>
              <w:spacing w:before="74"/>
              <w:ind w:left="148" w:right="129"/>
              <w:jc w:val="center"/>
              <w:rPr>
                <w:sz w:val="21"/>
              </w:rPr>
            </w:pPr>
            <w:r>
              <w:rPr>
                <w:sz w:val="21"/>
              </w:rPr>
              <w:t>风机</w:t>
            </w:r>
          </w:p>
        </w:tc>
        <w:tc>
          <w:tcPr>
            <w:tcW w:w="1400" w:type="dxa"/>
            <w:tcBorders>
              <w:top w:val="single" w:sz="4" w:space="0" w:color="000000"/>
              <w:left w:val="single" w:sz="4" w:space="0" w:color="000000"/>
              <w:bottom w:val="single" w:sz="4" w:space="0" w:color="000000"/>
              <w:right w:val="single" w:sz="4" w:space="0" w:color="000000"/>
            </w:tcBorders>
          </w:tcPr>
          <w:p w14:paraId="46576EFA" w14:textId="77777777" w:rsidR="00880C03" w:rsidRDefault="00000000">
            <w:pPr>
              <w:pStyle w:val="TableParagraph"/>
              <w:spacing w:before="88"/>
              <w:ind w:left="51" w:right="33"/>
              <w:jc w:val="center"/>
              <w:rPr>
                <w:rFonts w:ascii="Times New Roman"/>
                <w:sz w:val="21"/>
              </w:rPr>
            </w:pPr>
            <w:r>
              <w:rPr>
                <w:rFonts w:ascii="Times New Roman"/>
                <w:sz w:val="21"/>
              </w:rPr>
              <w:t>47.8</w:t>
            </w:r>
          </w:p>
        </w:tc>
        <w:tc>
          <w:tcPr>
            <w:tcW w:w="1156" w:type="dxa"/>
            <w:tcBorders>
              <w:top w:val="single" w:sz="4" w:space="0" w:color="000000"/>
              <w:left w:val="single" w:sz="4" w:space="0" w:color="000000"/>
              <w:bottom w:val="single" w:sz="4" w:space="0" w:color="000000"/>
              <w:right w:val="single" w:sz="4" w:space="0" w:color="000000"/>
            </w:tcBorders>
          </w:tcPr>
          <w:p w14:paraId="2349386D" w14:textId="77777777" w:rsidR="00880C03" w:rsidRDefault="00000000">
            <w:pPr>
              <w:pStyle w:val="TableParagraph"/>
              <w:spacing w:before="88"/>
              <w:ind w:left="11"/>
              <w:jc w:val="center"/>
              <w:rPr>
                <w:rFonts w:ascii="Times New Roman"/>
                <w:sz w:val="21"/>
              </w:rPr>
            </w:pPr>
            <w:r>
              <w:rPr>
                <w:rFonts w:ascii="Times New Roman"/>
                <w:sz w:val="21"/>
              </w:rPr>
              <w:t>1</w:t>
            </w:r>
          </w:p>
        </w:tc>
        <w:tc>
          <w:tcPr>
            <w:tcW w:w="1158" w:type="dxa"/>
            <w:tcBorders>
              <w:top w:val="single" w:sz="4" w:space="0" w:color="000000"/>
              <w:left w:val="single" w:sz="4" w:space="0" w:color="000000"/>
              <w:bottom w:val="single" w:sz="4" w:space="0" w:color="000000"/>
              <w:right w:val="single" w:sz="4" w:space="0" w:color="000000"/>
            </w:tcBorders>
          </w:tcPr>
          <w:p w14:paraId="4B066BA3" w14:textId="77777777" w:rsidR="00880C03" w:rsidRDefault="00000000">
            <w:pPr>
              <w:pStyle w:val="TableParagraph"/>
              <w:spacing w:before="88"/>
              <w:ind w:left="397"/>
              <w:rPr>
                <w:rFonts w:ascii="Times New Roman"/>
                <w:sz w:val="21"/>
              </w:rPr>
            </w:pPr>
            <w:r>
              <w:rPr>
                <w:rFonts w:ascii="Times New Roman"/>
                <w:sz w:val="21"/>
              </w:rPr>
              <w:t>47.8</w:t>
            </w:r>
          </w:p>
        </w:tc>
        <w:tc>
          <w:tcPr>
            <w:tcW w:w="962" w:type="dxa"/>
            <w:tcBorders>
              <w:top w:val="nil"/>
              <w:left w:val="single" w:sz="4" w:space="0" w:color="000000"/>
              <w:bottom w:val="single" w:sz="4" w:space="0" w:color="000000"/>
              <w:right w:val="single" w:sz="4" w:space="0" w:color="000000"/>
            </w:tcBorders>
          </w:tcPr>
          <w:p w14:paraId="505C3557" w14:textId="77777777" w:rsidR="00880C03" w:rsidRDefault="00880C03">
            <w:pPr>
              <w:pStyle w:val="TableParagraph"/>
              <w:rPr>
                <w:rFonts w:ascii="Times New Roman"/>
                <w:sz w:val="20"/>
              </w:rPr>
            </w:pPr>
          </w:p>
        </w:tc>
        <w:tc>
          <w:tcPr>
            <w:tcW w:w="1950" w:type="dxa"/>
            <w:vMerge/>
            <w:tcBorders>
              <w:top w:val="nil"/>
              <w:left w:val="single" w:sz="4" w:space="0" w:color="000000"/>
              <w:bottom w:val="single" w:sz="18" w:space="0" w:color="000000"/>
            </w:tcBorders>
          </w:tcPr>
          <w:p w14:paraId="7C771E5F" w14:textId="77777777" w:rsidR="00880C03" w:rsidRDefault="00880C03">
            <w:pPr>
              <w:rPr>
                <w:sz w:val="2"/>
                <w:szCs w:val="2"/>
              </w:rPr>
            </w:pPr>
          </w:p>
        </w:tc>
      </w:tr>
      <w:tr w:rsidR="00880C03" w14:paraId="4D3E90C1" w14:textId="77777777">
        <w:trPr>
          <w:trHeight w:val="420"/>
        </w:trPr>
        <w:tc>
          <w:tcPr>
            <w:tcW w:w="795" w:type="dxa"/>
            <w:vMerge/>
            <w:tcBorders>
              <w:top w:val="nil"/>
              <w:right w:val="single" w:sz="4" w:space="0" w:color="000000"/>
            </w:tcBorders>
          </w:tcPr>
          <w:p w14:paraId="0C0ED351" w14:textId="77777777" w:rsidR="00880C03" w:rsidRDefault="00880C03">
            <w:pPr>
              <w:rPr>
                <w:sz w:val="2"/>
                <w:szCs w:val="2"/>
              </w:rPr>
            </w:pPr>
          </w:p>
        </w:tc>
        <w:tc>
          <w:tcPr>
            <w:tcW w:w="108" w:type="dxa"/>
            <w:vMerge/>
            <w:tcBorders>
              <w:top w:val="nil"/>
              <w:left w:val="single" w:sz="4" w:space="0" w:color="000000"/>
              <w:right w:val="nil"/>
            </w:tcBorders>
          </w:tcPr>
          <w:p w14:paraId="2FCD8147" w14:textId="77777777" w:rsidR="00880C03" w:rsidRDefault="00880C03">
            <w:pPr>
              <w:rPr>
                <w:sz w:val="2"/>
                <w:szCs w:val="2"/>
              </w:rPr>
            </w:pPr>
          </w:p>
        </w:tc>
        <w:tc>
          <w:tcPr>
            <w:tcW w:w="874" w:type="dxa"/>
            <w:tcBorders>
              <w:top w:val="single" w:sz="4" w:space="0" w:color="000000"/>
              <w:left w:val="nil"/>
              <w:bottom w:val="nil"/>
              <w:right w:val="single" w:sz="4" w:space="0" w:color="000000"/>
            </w:tcBorders>
          </w:tcPr>
          <w:p w14:paraId="79E53E45" w14:textId="77777777" w:rsidR="00880C03" w:rsidRDefault="00880C03">
            <w:pPr>
              <w:pStyle w:val="TableParagraph"/>
              <w:rPr>
                <w:rFonts w:ascii="Times New Roman"/>
                <w:sz w:val="20"/>
              </w:rPr>
            </w:pPr>
          </w:p>
        </w:tc>
        <w:tc>
          <w:tcPr>
            <w:tcW w:w="1381" w:type="dxa"/>
            <w:tcBorders>
              <w:top w:val="single" w:sz="4" w:space="0" w:color="000000"/>
              <w:left w:val="single" w:sz="4" w:space="0" w:color="000000"/>
              <w:bottom w:val="single" w:sz="4" w:space="0" w:color="000000"/>
              <w:right w:val="single" w:sz="4" w:space="0" w:color="000000"/>
            </w:tcBorders>
          </w:tcPr>
          <w:p w14:paraId="6A92CB79" w14:textId="77777777" w:rsidR="00880C03" w:rsidRDefault="00000000">
            <w:pPr>
              <w:pStyle w:val="TableParagraph"/>
              <w:spacing w:before="74"/>
              <w:ind w:left="148" w:right="129"/>
              <w:jc w:val="center"/>
              <w:rPr>
                <w:sz w:val="21"/>
              </w:rPr>
            </w:pPr>
            <w:r>
              <w:rPr>
                <w:sz w:val="21"/>
              </w:rPr>
              <w:t>给料机</w:t>
            </w:r>
          </w:p>
        </w:tc>
        <w:tc>
          <w:tcPr>
            <w:tcW w:w="1400" w:type="dxa"/>
            <w:tcBorders>
              <w:top w:val="single" w:sz="4" w:space="0" w:color="000000"/>
              <w:left w:val="single" w:sz="4" w:space="0" w:color="000000"/>
              <w:bottom w:val="single" w:sz="4" w:space="0" w:color="000000"/>
              <w:right w:val="single" w:sz="4" w:space="0" w:color="000000"/>
            </w:tcBorders>
          </w:tcPr>
          <w:p w14:paraId="1C94C07E" w14:textId="77777777" w:rsidR="00880C03" w:rsidRDefault="00000000">
            <w:pPr>
              <w:pStyle w:val="TableParagraph"/>
              <w:spacing w:before="88"/>
              <w:ind w:left="51" w:right="33"/>
              <w:jc w:val="center"/>
              <w:rPr>
                <w:rFonts w:ascii="Times New Roman"/>
                <w:sz w:val="21"/>
              </w:rPr>
            </w:pPr>
            <w:r>
              <w:rPr>
                <w:rFonts w:ascii="Times New Roman"/>
                <w:sz w:val="21"/>
              </w:rPr>
              <w:t>38.0</w:t>
            </w:r>
          </w:p>
        </w:tc>
        <w:tc>
          <w:tcPr>
            <w:tcW w:w="1156" w:type="dxa"/>
            <w:tcBorders>
              <w:top w:val="single" w:sz="4" w:space="0" w:color="000000"/>
              <w:left w:val="single" w:sz="4" w:space="0" w:color="000000"/>
              <w:bottom w:val="single" w:sz="4" w:space="0" w:color="000000"/>
              <w:right w:val="single" w:sz="4" w:space="0" w:color="000000"/>
            </w:tcBorders>
          </w:tcPr>
          <w:p w14:paraId="11A96BF5" w14:textId="77777777" w:rsidR="00880C03" w:rsidRDefault="00000000">
            <w:pPr>
              <w:pStyle w:val="TableParagraph"/>
              <w:spacing w:before="88"/>
              <w:ind w:left="398" w:right="387"/>
              <w:jc w:val="center"/>
              <w:rPr>
                <w:rFonts w:ascii="Times New Roman"/>
                <w:sz w:val="21"/>
              </w:rPr>
            </w:pPr>
            <w:r>
              <w:rPr>
                <w:rFonts w:ascii="Times New Roman"/>
                <w:sz w:val="21"/>
              </w:rPr>
              <w:t>17</w:t>
            </w:r>
          </w:p>
        </w:tc>
        <w:tc>
          <w:tcPr>
            <w:tcW w:w="1158" w:type="dxa"/>
            <w:tcBorders>
              <w:top w:val="single" w:sz="4" w:space="0" w:color="000000"/>
              <w:left w:val="single" w:sz="4" w:space="0" w:color="000000"/>
              <w:bottom w:val="single" w:sz="4" w:space="0" w:color="000000"/>
              <w:right w:val="single" w:sz="4" w:space="0" w:color="000000"/>
            </w:tcBorders>
          </w:tcPr>
          <w:p w14:paraId="2B9F42BD" w14:textId="77777777" w:rsidR="00880C03" w:rsidRDefault="00000000">
            <w:pPr>
              <w:pStyle w:val="TableParagraph"/>
              <w:spacing w:before="88"/>
              <w:ind w:left="397"/>
              <w:rPr>
                <w:rFonts w:ascii="Times New Roman"/>
                <w:sz w:val="21"/>
              </w:rPr>
            </w:pPr>
            <w:r>
              <w:rPr>
                <w:rFonts w:ascii="Times New Roman"/>
                <w:sz w:val="21"/>
              </w:rPr>
              <w:t>13.4</w:t>
            </w:r>
          </w:p>
        </w:tc>
        <w:tc>
          <w:tcPr>
            <w:tcW w:w="962" w:type="dxa"/>
            <w:tcBorders>
              <w:top w:val="single" w:sz="4" w:space="0" w:color="000000"/>
              <w:left w:val="single" w:sz="4" w:space="0" w:color="000000"/>
              <w:bottom w:val="nil"/>
              <w:right w:val="single" w:sz="4" w:space="0" w:color="000000"/>
            </w:tcBorders>
          </w:tcPr>
          <w:p w14:paraId="17D010FF" w14:textId="77777777" w:rsidR="00880C03" w:rsidRDefault="00880C03">
            <w:pPr>
              <w:pStyle w:val="TableParagraph"/>
              <w:rPr>
                <w:rFonts w:ascii="Times New Roman"/>
                <w:sz w:val="20"/>
              </w:rPr>
            </w:pPr>
          </w:p>
        </w:tc>
        <w:tc>
          <w:tcPr>
            <w:tcW w:w="1950" w:type="dxa"/>
            <w:vMerge/>
            <w:tcBorders>
              <w:top w:val="nil"/>
              <w:left w:val="single" w:sz="4" w:space="0" w:color="000000"/>
              <w:bottom w:val="single" w:sz="18" w:space="0" w:color="000000"/>
            </w:tcBorders>
          </w:tcPr>
          <w:p w14:paraId="2428D34A" w14:textId="77777777" w:rsidR="00880C03" w:rsidRDefault="00880C03">
            <w:pPr>
              <w:rPr>
                <w:sz w:val="2"/>
                <w:szCs w:val="2"/>
              </w:rPr>
            </w:pPr>
          </w:p>
        </w:tc>
      </w:tr>
      <w:tr w:rsidR="00880C03" w14:paraId="07998B4D" w14:textId="77777777">
        <w:trPr>
          <w:trHeight w:val="418"/>
        </w:trPr>
        <w:tc>
          <w:tcPr>
            <w:tcW w:w="795" w:type="dxa"/>
            <w:vMerge/>
            <w:tcBorders>
              <w:top w:val="nil"/>
              <w:right w:val="single" w:sz="4" w:space="0" w:color="000000"/>
            </w:tcBorders>
          </w:tcPr>
          <w:p w14:paraId="744411E7" w14:textId="77777777" w:rsidR="00880C03" w:rsidRDefault="00880C03">
            <w:pPr>
              <w:rPr>
                <w:sz w:val="2"/>
                <w:szCs w:val="2"/>
              </w:rPr>
            </w:pPr>
          </w:p>
        </w:tc>
        <w:tc>
          <w:tcPr>
            <w:tcW w:w="108" w:type="dxa"/>
            <w:vMerge/>
            <w:tcBorders>
              <w:top w:val="nil"/>
              <w:left w:val="single" w:sz="4" w:space="0" w:color="000000"/>
              <w:right w:val="nil"/>
            </w:tcBorders>
          </w:tcPr>
          <w:p w14:paraId="726FCA4B" w14:textId="77777777" w:rsidR="00880C03" w:rsidRDefault="00880C03">
            <w:pPr>
              <w:rPr>
                <w:sz w:val="2"/>
                <w:szCs w:val="2"/>
              </w:rPr>
            </w:pPr>
          </w:p>
        </w:tc>
        <w:tc>
          <w:tcPr>
            <w:tcW w:w="874" w:type="dxa"/>
            <w:tcBorders>
              <w:top w:val="nil"/>
              <w:left w:val="nil"/>
              <w:bottom w:val="nil"/>
              <w:right w:val="single" w:sz="4" w:space="0" w:color="000000"/>
            </w:tcBorders>
          </w:tcPr>
          <w:p w14:paraId="45B0975B" w14:textId="77777777" w:rsidR="00880C03" w:rsidRDefault="00880C03">
            <w:pPr>
              <w:pStyle w:val="TableParagraph"/>
              <w:rPr>
                <w:rFonts w:ascii="Times New Roman"/>
                <w:sz w:val="20"/>
              </w:rPr>
            </w:pPr>
          </w:p>
        </w:tc>
        <w:tc>
          <w:tcPr>
            <w:tcW w:w="1381" w:type="dxa"/>
            <w:tcBorders>
              <w:top w:val="single" w:sz="4" w:space="0" w:color="000000"/>
              <w:left w:val="single" w:sz="4" w:space="0" w:color="000000"/>
              <w:bottom w:val="single" w:sz="4" w:space="0" w:color="000000"/>
              <w:right w:val="single" w:sz="4" w:space="0" w:color="000000"/>
            </w:tcBorders>
          </w:tcPr>
          <w:p w14:paraId="22AB5E7E" w14:textId="77777777" w:rsidR="00880C03" w:rsidRDefault="00000000">
            <w:pPr>
              <w:pStyle w:val="TableParagraph"/>
              <w:spacing w:before="74"/>
              <w:ind w:left="148" w:right="129"/>
              <w:jc w:val="center"/>
              <w:rPr>
                <w:sz w:val="21"/>
              </w:rPr>
            </w:pPr>
            <w:proofErr w:type="gramStart"/>
            <w:r>
              <w:rPr>
                <w:sz w:val="21"/>
              </w:rPr>
              <w:t>消化器</w:t>
            </w:r>
            <w:proofErr w:type="gramEnd"/>
          </w:p>
        </w:tc>
        <w:tc>
          <w:tcPr>
            <w:tcW w:w="1400" w:type="dxa"/>
            <w:tcBorders>
              <w:top w:val="single" w:sz="4" w:space="0" w:color="000000"/>
              <w:left w:val="single" w:sz="4" w:space="0" w:color="000000"/>
              <w:bottom w:val="single" w:sz="4" w:space="0" w:color="000000"/>
              <w:right w:val="single" w:sz="4" w:space="0" w:color="000000"/>
            </w:tcBorders>
          </w:tcPr>
          <w:p w14:paraId="2354D8D9" w14:textId="77777777" w:rsidR="00880C03" w:rsidRDefault="00000000">
            <w:pPr>
              <w:pStyle w:val="TableParagraph"/>
              <w:spacing w:before="88"/>
              <w:ind w:left="51" w:right="33"/>
              <w:jc w:val="center"/>
              <w:rPr>
                <w:rFonts w:ascii="Times New Roman"/>
                <w:sz w:val="21"/>
              </w:rPr>
            </w:pPr>
            <w:r>
              <w:rPr>
                <w:rFonts w:ascii="Times New Roman"/>
                <w:sz w:val="21"/>
              </w:rPr>
              <w:t>39.0</w:t>
            </w:r>
          </w:p>
        </w:tc>
        <w:tc>
          <w:tcPr>
            <w:tcW w:w="1156" w:type="dxa"/>
            <w:tcBorders>
              <w:top w:val="single" w:sz="4" w:space="0" w:color="000000"/>
              <w:left w:val="single" w:sz="4" w:space="0" w:color="000000"/>
              <w:bottom w:val="single" w:sz="4" w:space="0" w:color="000000"/>
              <w:right w:val="single" w:sz="4" w:space="0" w:color="000000"/>
            </w:tcBorders>
          </w:tcPr>
          <w:p w14:paraId="090FC4D8" w14:textId="77777777" w:rsidR="00880C03" w:rsidRDefault="00000000">
            <w:pPr>
              <w:pStyle w:val="TableParagraph"/>
              <w:spacing w:before="88"/>
              <w:ind w:left="398" w:right="387"/>
              <w:jc w:val="center"/>
              <w:rPr>
                <w:rFonts w:ascii="Times New Roman"/>
                <w:sz w:val="21"/>
              </w:rPr>
            </w:pPr>
            <w:r>
              <w:rPr>
                <w:rFonts w:ascii="Times New Roman"/>
                <w:sz w:val="21"/>
              </w:rPr>
              <w:t>17</w:t>
            </w:r>
          </w:p>
        </w:tc>
        <w:tc>
          <w:tcPr>
            <w:tcW w:w="1158" w:type="dxa"/>
            <w:tcBorders>
              <w:top w:val="single" w:sz="4" w:space="0" w:color="000000"/>
              <w:left w:val="single" w:sz="4" w:space="0" w:color="000000"/>
              <w:bottom w:val="single" w:sz="4" w:space="0" w:color="000000"/>
              <w:right w:val="single" w:sz="4" w:space="0" w:color="000000"/>
            </w:tcBorders>
          </w:tcPr>
          <w:p w14:paraId="3CFF34F0" w14:textId="77777777" w:rsidR="00880C03" w:rsidRDefault="00000000">
            <w:pPr>
              <w:pStyle w:val="TableParagraph"/>
              <w:spacing w:before="88"/>
              <w:ind w:left="397"/>
              <w:rPr>
                <w:rFonts w:ascii="Times New Roman"/>
                <w:sz w:val="21"/>
              </w:rPr>
            </w:pPr>
            <w:r>
              <w:rPr>
                <w:rFonts w:ascii="Times New Roman"/>
                <w:sz w:val="21"/>
              </w:rPr>
              <w:t>14.4</w:t>
            </w:r>
          </w:p>
        </w:tc>
        <w:tc>
          <w:tcPr>
            <w:tcW w:w="962" w:type="dxa"/>
            <w:tcBorders>
              <w:top w:val="nil"/>
              <w:left w:val="single" w:sz="4" w:space="0" w:color="000000"/>
              <w:bottom w:val="nil"/>
              <w:right w:val="single" w:sz="4" w:space="0" w:color="000000"/>
            </w:tcBorders>
          </w:tcPr>
          <w:p w14:paraId="259EA3F2" w14:textId="77777777" w:rsidR="00880C03" w:rsidRDefault="00880C03">
            <w:pPr>
              <w:pStyle w:val="TableParagraph"/>
              <w:rPr>
                <w:rFonts w:ascii="Times New Roman"/>
                <w:sz w:val="20"/>
              </w:rPr>
            </w:pPr>
          </w:p>
        </w:tc>
        <w:tc>
          <w:tcPr>
            <w:tcW w:w="1950" w:type="dxa"/>
            <w:vMerge/>
            <w:tcBorders>
              <w:top w:val="nil"/>
              <w:left w:val="single" w:sz="4" w:space="0" w:color="000000"/>
              <w:bottom w:val="single" w:sz="18" w:space="0" w:color="000000"/>
            </w:tcBorders>
          </w:tcPr>
          <w:p w14:paraId="52043CB3" w14:textId="77777777" w:rsidR="00880C03" w:rsidRDefault="00880C03">
            <w:pPr>
              <w:rPr>
                <w:sz w:val="2"/>
                <w:szCs w:val="2"/>
              </w:rPr>
            </w:pPr>
          </w:p>
        </w:tc>
      </w:tr>
      <w:tr w:rsidR="00880C03" w14:paraId="294886A3" w14:textId="77777777">
        <w:trPr>
          <w:trHeight w:val="418"/>
        </w:trPr>
        <w:tc>
          <w:tcPr>
            <w:tcW w:w="795" w:type="dxa"/>
            <w:vMerge/>
            <w:tcBorders>
              <w:top w:val="nil"/>
              <w:right w:val="single" w:sz="4" w:space="0" w:color="000000"/>
            </w:tcBorders>
          </w:tcPr>
          <w:p w14:paraId="2881CE82" w14:textId="77777777" w:rsidR="00880C03" w:rsidRDefault="00880C03">
            <w:pPr>
              <w:rPr>
                <w:sz w:val="2"/>
                <w:szCs w:val="2"/>
              </w:rPr>
            </w:pPr>
          </w:p>
        </w:tc>
        <w:tc>
          <w:tcPr>
            <w:tcW w:w="108" w:type="dxa"/>
            <w:vMerge/>
            <w:tcBorders>
              <w:top w:val="nil"/>
              <w:left w:val="single" w:sz="4" w:space="0" w:color="000000"/>
              <w:right w:val="nil"/>
            </w:tcBorders>
          </w:tcPr>
          <w:p w14:paraId="16DC1A49" w14:textId="77777777" w:rsidR="00880C03" w:rsidRDefault="00880C03">
            <w:pPr>
              <w:rPr>
                <w:sz w:val="2"/>
                <w:szCs w:val="2"/>
              </w:rPr>
            </w:pPr>
          </w:p>
        </w:tc>
        <w:tc>
          <w:tcPr>
            <w:tcW w:w="874" w:type="dxa"/>
            <w:vMerge w:val="restart"/>
            <w:tcBorders>
              <w:top w:val="nil"/>
              <w:left w:val="nil"/>
              <w:bottom w:val="nil"/>
              <w:right w:val="single" w:sz="4" w:space="0" w:color="000000"/>
            </w:tcBorders>
          </w:tcPr>
          <w:p w14:paraId="14E919D2" w14:textId="77777777" w:rsidR="00880C03" w:rsidRDefault="00880C03">
            <w:pPr>
              <w:pStyle w:val="TableParagraph"/>
              <w:spacing w:before="12"/>
              <w:rPr>
                <w:sz w:val="23"/>
              </w:rPr>
            </w:pPr>
          </w:p>
          <w:p w14:paraId="4D9042B6" w14:textId="77777777" w:rsidR="00880C03" w:rsidRDefault="00000000">
            <w:pPr>
              <w:pStyle w:val="TableParagraph"/>
              <w:spacing w:before="1"/>
              <w:ind w:left="131"/>
              <w:rPr>
                <w:sz w:val="21"/>
              </w:rPr>
            </w:pPr>
            <w:r>
              <w:rPr>
                <w:sz w:val="21"/>
              </w:rPr>
              <w:t>北厂界</w:t>
            </w:r>
          </w:p>
        </w:tc>
        <w:tc>
          <w:tcPr>
            <w:tcW w:w="1381" w:type="dxa"/>
            <w:tcBorders>
              <w:top w:val="single" w:sz="4" w:space="0" w:color="000000"/>
              <w:left w:val="single" w:sz="4" w:space="0" w:color="000000"/>
              <w:bottom w:val="single" w:sz="4" w:space="0" w:color="000000"/>
              <w:right w:val="single" w:sz="4" w:space="0" w:color="000000"/>
            </w:tcBorders>
          </w:tcPr>
          <w:p w14:paraId="325C2D83" w14:textId="77777777" w:rsidR="00880C03" w:rsidRDefault="00000000">
            <w:pPr>
              <w:pStyle w:val="TableParagraph"/>
              <w:spacing w:before="74"/>
              <w:ind w:left="150" w:right="129"/>
              <w:jc w:val="center"/>
              <w:rPr>
                <w:sz w:val="21"/>
              </w:rPr>
            </w:pPr>
            <w:r>
              <w:rPr>
                <w:sz w:val="21"/>
              </w:rPr>
              <w:t>卧式烘干机</w:t>
            </w:r>
          </w:p>
        </w:tc>
        <w:tc>
          <w:tcPr>
            <w:tcW w:w="1400" w:type="dxa"/>
            <w:tcBorders>
              <w:top w:val="single" w:sz="4" w:space="0" w:color="000000"/>
              <w:left w:val="single" w:sz="4" w:space="0" w:color="000000"/>
              <w:bottom w:val="single" w:sz="4" w:space="0" w:color="000000"/>
              <w:right w:val="single" w:sz="4" w:space="0" w:color="000000"/>
            </w:tcBorders>
          </w:tcPr>
          <w:p w14:paraId="154ADBED" w14:textId="77777777" w:rsidR="00880C03" w:rsidRDefault="00000000">
            <w:pPr>
              <w:pStyle w:val="TableParagraph"/>
              <w:spacing w:before="88"/>
              <w:ind w:left="51" w:right="33"/>
              <w:jc w:val="center"/>
              <w:rPr>
                <w:rFonts w:ascii="Times New Roman"/>
                <w:sz w:val="21"/>
              </w:rPr>
            </w:pPr>
            <w:r>
              <w:rPr>
                <w:rFonts w:ascii="Times New Roman"/>
                <w:sz w:val="21"/>
              </w:rPr>
              <w:t>31.0</w:t>
            </w:r>
          </w:p>
        </w:tc>
        <w:tc>
          <w:tcPr>
            <w:tcW w:w="1156" w:type="dxa"/>
            <w:tcBorders>
              <w:top w:val="single" w:sz="4" w:space="0" w:color="000000"/>
              <w:left w:val="single" w:sz="4" w:space="0" w:color="000000"/>
              <w:bottom w:val="single" w:sz="4" w:space="0" w:color="000000"/>
              <w:right w:val="single" w:sz="4" w:space="0" w:color="000000"/>
            </w:tcBorders>
          </w:tcPr>
          <w:p w14:paraId="73E3C4B3" w14:textId="77777777" w:rsidR="00880C03" w:rsidRDefault="00000000">
            <w:pPr>
              <w:pStyle w:val="TableParagraph"/>
              <w:spacing w:before="88"/>
              <w:ind w:left="398" w:right="387"/>
              <w:jc w:val="center"/>
              <w:rPr>
                <w:rFonts w:ascii="Times New Roman"/>
                <w:sz w:val="21"/>
              </w:rPr>
            </w:pPr>
            <w:r>
              <w:rPr>
                <w:rFonts w:ascii="Times New Roman"/>
                <w:sz w:val="21"/>
              </w:rPr>
              <w:t>19</w:t>
            </w:r>
          </w:p>
        </w:tc>
        <w:tc>
          <w:tcPr>
            <w:tcW w:w="1158" w:type="dxa"/>
            <w:tcBorders>
              <w:top w:val="single" w:sz="4" w:space="0" w:color="000000"/>
              <w:left w:val="single" w:sz="4" w:space="0" w:color="000000"/>
              <w:bottom w:val="single" w:sz="4" w:space="0" w:color="000000"/>
              <w:right w:val="single" w:sz="4" w:space="0" w:color="000000"/>
            </w:tcBorders>
          </w:tcPr>
          <w:p w14:paraId="03FDEA50" w14:textId="77777777" w:rsidR="00880C03" w:rsidRDefault="00000000">
            <w:pPr>
              <w:pStyle w:val="TableParagraph"/>
              <w:spacing w:before="88"/>
              <w:ind w:left="430" w:right="414"/>
              <w:jc w:val="center"/>
              <w:rPr>
                <w:rFonts w:ascii="Times New Roman"/>
                <w:sz w:val="21"/>
              </w:rPr>
            </w:pPr>
            <w:r>
              <w:rPr>
                <w:rFonts w:ascii="Times New Roman"/>
                <w:sz w:val="21"/>
              </w:rPr>
              <w:t>5.4</w:t>
            </w:r>
          </w:p>
        </w:tc>
        <w:tc>
          <w:tcPr>
            <w:tcW w:w="962" w:type="dxa"/>
            <w:vMerge w:val="restart"/>
            <w:tcBorders>
              <w:top w:val="nil"/>
              <w:left w:val="single" w:sz="4" w:space="0" w:color="000000"/>
              <w:bottom w:val="nil"/>
              <w:right w:val="single" w:sz="4" w:space="0" w:color="000000"/>
            </w:tcBorders>
          </w:tcPr>
          <w:p w14:paraId="3F12A61A" w14:textId="77777777" w:rsidR="00880C03" w:rsidRDefault="00880C03">
            <w:pPr>
              <w:pStyle w:val="TableParagraph"/>
              <w:spacing w:before="1"/>
              <w:rPr>
                <w:sz w:val="25"/>
              </w:rPr>
            </w:pPr>
          </w:p>
          <w:p w14:paraId="497AFF46" w14:textId="77777777" w:rsidR="00880C03" w:rsidRDefault="00000000">
            <w:pPr>
              <w:pStyle w:val="TableParagraph"/>
              <w:ind w:left="298"/>
              <w:rPr>
                <w:rFonts w:ascii="Times New Roman"/>
                <w:sz w:val="21"/>
              </w:rPr>
            </w:pPr>
            <w:r>
              <w:rPr>
                <w:rFonts w:ascii="Times New Roman"/>
                <w:sz w:val="21"/>
              </w:rPr>
              <w:t>23.8</w:t>
            </w:r>
          </w:p>
        </w:tc>
        <w:tc>
          <w:tcPr>
            <w:tcW w:w="1950" w:type="dxa"/>
            <w:vMerge/>
            <w:tcBorders>
              <w:top w:val="nil"/>
              <w:left w:val="single" w:sz="4" w:space="0" w:color="000000"/>
              <w:bottom w:val="single" w:sz="18" w:space="0" w:color="000000"/>
            </w:tcBorders>
          </w:tcPr>
          <w:p w14:paraId="0E9FF361" w14:textId="77777777" w:rsidR="00880C03" w:rsidRDefault="00880C03">
            <w:pPr>
              <w:rPr>
                <w:sz w:val="2"/>
                <w:szCs w:val="2"/>
              </w:rPr>
            </w:pPr>
          </w:p>
        </w:tc>
      </w:tr>
      <w:tr w:rsidR="00880C03" w14:paraId="68FE6F90" w14:textId="77777777">
        <w:trPr>
          <w:trHeight w:val="420"/>
        </w:trPr>
        <w:tc>
          <w:tcPr>
            <w:tcW w:w="795" w:type="dxa"/>
            <w:vMerge/>
            <w:tcBorders>
              <w:top w:val="nil"/>
              <w:right w:val="single" w:sz="4" w:space="0" w:color="000000"/>
            </w:tcBorders>
          </w:tcPr>
          <w:p w14:paraId="5E61F01B" w14:textId="77777777" w:rsidR="00880C03" w:rsidRDefault="00880C03">
            <w:pPr>
              <w:rPr>
                <w:sz w:val="2"/>
                <w:szCs w:val="2"/>
              </w:rPr>
            </w:pPr>
          </w:p>
        </w:tc>
        <w:tc>
          <w:tcPr>
            <w:tcW w:w="108" w:type="dxa"/>
            <w:vMerge/>
            <w:tcBorders>
              <w:top w:val="nil"/>
              <w:left w:val="single" w:sz="4" w:space="0" w:color="000000"/>
              <w:right w:val="nil"/>
            </w:tcBorders>
          </w:tcPr>
          <w:p w14:paraId="6E45344A" w14:textId="77777777" w:rsidR="00880C03" w:rsidRDefault="00880C03">
            <w:pPr>
              <w:rPr>
                <w:sz w:val="2"/>
                <w:szCs w:val="2"/>
              </w:rPr>
            </w:pPr>
          </w:p>
        </w:tc>
        <w:tc>
          <w:tcPr>
            <w:tcW w:w="874" w:type="dxa"/>
            <w:vMerge/>
            <w:tcBorders>
              <w:top w:val="nil"/>
              <w:left w:val="nil"/>
              <w:bottom w:val="nil"/>
              <w:right w:val="single" w:sz="4" w:space="0" w:color="000000"/>
            </w:tcBorders>
          </w:tcPr>
          <w:p w14:paraId="6FF3FE14" w14:textId="77777777" w:rsidR="00880C03" w:rsidRDefault="00880C03">
            <w:pPr>
              <w:rPr>
                <w:sz w:val="2"/>
                <w:szCs w:val="2"/>
              </w:rPr>
            </w:pPr>
          </w:p>
        </w:tc>
        <w:tc>
          <w:tcPr>
            <w:tcW w:w="1381" w:type="dxa"/>
            <w:tcBorders>
              <w:top w:val="single" w:sz="4" w:space="0" w:color="000000"/>
              <w:left w:val="single" w:sz="4" w:space="0" w:color="000000"/>
              <w:bottom w:val="single" w:sz="4" w:space="0" w:color="000000"/>
              <w:right w:val="single" w:sz="4" w:space="0" w:color="000000"/>
            </w:tcBorders>
          </w:tcPr>
          <w:p w14:paraId="7E674790" w14:textId="77777777" w:rsidR="00880C03" w:rsidRDefault="00000000">
            <w:pPr>
              <w:pStyle w:val="TableParagraph"/>
              <w:spacing w:before="74"/>
              <w:ind w:left="151" w:right="129"/>
              <w:jc w:val="center"/>
              <w:rPr>
                <w:sz w:val="21"/>
              </w:rPr>
            </w:pPr>
            <w:r>
              <w:rPr>
                <w:sz w:val="21"/>
              </w:rPr>
              <w:t>一次选粉机</w:t>
            </w:r>
          </w:p>
        </w:tc>
        <w:tc>
          <w:tcPr>
            <w:tcW w:w="1400" w:type="dxa"/>
            <w:tcBorders>
              <w:top w:val="single" w:sz="4" w:space="0" w:color="000000"/>
              <w:left w:val="single" w:sz="4" w:space="0" w:color="000000"/>
              <w:bottom w:val="single" w:sz="4" w:space="0" w:color="000000"/>
              <w:right w:val="single" w:sz="4" w:space="0" w:color="000000"/>
            </w:tcBorders>
          </w:tcPr>
          <w:p w14:paraId="5B315AB8" w14:textId="77777777" w:rsidR="00880C03" w:rsidRDefault="00000000">
            <w:pPr>
              <w:pStyle w:val="TableParagraph"/>
              <w:spacing w:before="88"/>
              <w:ind w:left="51" w:right="33"/>
              <w:jc w:val="center"/>
              <w:rPr>
                <w:rFonts w:ascii="Times New Roman"/>
                <w:sz w:val="21"/>
              </w:rPr>
            </w:pPr>
            <w:r>
              <w:rPr>
                <w:rFonts w:ascii="Times New Roman"/>
                <w:sz w:val="21"/>
              </w:rPr>
              <w:t>38.0</w:t>
            </w:r>
          </w:p>
        </w:tc>
        <w:tc>
          <w:tcPr>
            <w:tcW w:w="1156" w:type="dxa"/>
            <w:tcBorders>
              <w:top w:val="single" w:sz="4" w:space="0" w:color="000000"/>
              <w:left w:val="single" w:sz="4" w:space="0" w:color="000000"/>
              <w:bottom w:val="single" w:sz="4" w:space="0" w:color="000000"/>
              <w:right w:val="single" w:sz="4" w:space="0" w:color="000000"/>
            </w:tcBorders>
          </w:tcPr>
          <w:p w14:paraId="0F7224FB" w14:textId="77777777" w:rsidR="00880C03" w:rsidRDefault="00000000">
            <w:pPr>
              <w:pStyle w:val="TableParagraph"/>
              <w:spacing w:before="88"/>
              <w:ind w:left="398" w:right="387"/>
              <w:jc w:val="center"/>
              <w:rPr>
                <w:rFonts w:ascii="Times New Roman"/>
                <w:sz w:val="21"/>
              </w:rPr>
            </w:pPr>
            <w:r>
              <w:rPr>
                <w:rFonts w:ascii="Times New Roman"/>
                <w:sz w:val="21"/>
              </w:rPr>
              <w:t>19</w:t>
            </w:r>
          </w:p>
        </w:tc>
        <w:tc>
          <w:tcPr>
            <w:tcW w:w="1158" w:type="dxa"/>
            <w:tcBorders>
              <w:top w:val="single" w:sz="4" w:space="0" w:color="000000"/>
              <w:left w:val="single" w:sz="4" w:space="0" w:color="000000"/>
              <w:bottom w:val="single" w:sz="4" w:space="0" w:color="000000"/>
              <w:right w:val="single" w:sz="4" w:space="0" w:color="000000"/>
            </w:tcBorders>
          </w:tcPr>
          <w:p w14:paraId="29016662" w14:textId="77777777" w:rsidR="00880C03" w:rsidRDefault="00000000">
            <w:pPr>
              <w:pStyle w:val="TableParagraph"/>
              <w:spacing w:before="88"/>
              <w:ind w:left="397"/>
              <w:rPr>
                <w:rFonts w:ascii="Times New Roman"/>
                <w:sz w:val="21"/>
              </w:rPr>
            </w:pPr>
            <w:r>
              <w:rPr>
                <w:rFonts w:ascii="Times New Roman"/>
                <w:sz w:val="21"/>
              </w:rPr>
              <w:t>12.4</w:t>
            </w:r>
          </w:p>
        </w:tc>
        <w:tc>
          <w:tcPr>
            <w:tcW w:w="962" w:type="dxa"/>
            <w:vMerge/>
            <w:tcBorders>
              <w:top w:val="nil"/>
              <w:left w:val="single" w:sz="4" w:space="0" w:color="000000"/>
              <w:bottom w:val="nil"/>
              <w:right w:val="single" w:sz="4" w:space="0" w:color="000000"/>
            </w:tcBorders>
          </w:tcPr>
          <w:p w14:paraId="35C19618" w14:textId="77777777" w:rsidR="00880C03" w:rsidRDefault="00880C03">
            <w:pPr>
              <w:rPr>
                <w:sz w:val="2"/>
                <w:szCs w:val="2"/>
              </w:rPr>
            </w:pPr>
          </w:p>
        </w:tc>
        <w:tc>
          <w:tcPr>
            <w:tcW w:w="1950" w:type="dxa"/>
            <w:vMerge/>
            <w:tcBorders>
              <w:top w:val="nil"/>
              <w:left w:val="single" w:sz="4" w:space="0" w:color="000000"/>
              <w:bottom w:val="single" w:sz="18" w:space="0" w:color="000000"/>
            </w:tcBorders>
          </w:tcPr>
          <w:p w14:paraId="5EA7DE0D" w14:textId="77777777" w:rsidR="00880C03" w:rsidRDefault="00880C03">
            <w:pPr>
              <w:rPr>
                <w:sz w:val="2"/>
                <w:szCs w:val="2"/>
              </w:rPr>
            </w:pPr>
          </w:p>
        </w:tc>
      </w:tr>
      <w:tr w:rsidR="00880C03" w14:paraId="49390FA7" w14:textId="77777777">
        <w:trPr>
          <w:trHeight w:val="418"/>
        </w:trPr>
        <w:tc>
          <w:tcPr>
            <w:tcW w:w="795" w:type="dxa"/>
            <w:vMerge/>
            <w:tcBorders>
              <w:top w:val="nil"/>
              <w:right w:val="single" w:sz="4" w:space="0" w:color="000000"/>
            </w:tcBorders>
          </w:tcPr>
          <w:p w14:paraId="040AD529" w14:textId="77777777" w:rsidR="00880C03" w:rsidRDefault="00880C03">
            <w:pPr>
              <w:rPr>
                <w:sz w:val="2"/>
                <w:szCs w:val="2"/>
              </w:rPr>
            </w:pPr>
          </w:p>
        </w:tc>
        <w:tc>
          <w:tcPr>
            <w:tcW w:w="108" w:type="dxa"/>
            <w:vMerge/>
            <w:tcBorders>
              <w:top w:val="nil"/>
              <w:left w:val="single" w:sz="4" w:space="0" w:color="000000"/>
              <w:right w:val="nil"/>
            </w:tcBorders>
          </w:tcPr>
          <w:p w14:paraId="2EA04450" w14:textId="77777777" w:rsidR="00880C03" w:rsidRDefault="00880C03">
            <w:pPr>
              <w:rPr>
                <w:sz w:val="2"/>
                <w:szCs w:val="2"/>
              </w:rPr>
            </w:pPr>
          </w:p>
        </w:tc>
        <w:tc>
          <w:tcPr>
            <w:tcW w:w="874" w:type="dxa"/>
            <w:tcBorders>
              <w:top w:val="nil"/>
              <w:left w:val="nil"/>
              <w:bottom w:val="nil"/>
              <w:right w:val="single" w:sz="4" w:space="0" w:color="000000"/>
            </w:tcBorders>
          </w:tcPr>
          <w:p w14:paraId="5569704D" w14:textId="77777777" w:rsidR="00880C03" w:rsidRDefault="00880C03">
            <w:pPr>
              <w:pStyle w:val="TableParagraph"/>
              <w:rPr>
                <w:rFonts w:ascii="Times New Roman"/>
                <w:sz w:val="20"/>
              </w:rPr>
            </w:pPr>
          </w:p>
        </w:tc>
        <w:tc>
          <w:tcPr>
            <w:tcW w:w="1381" w:type="dxa"/>
            <w:tcBorders>
              <w:top w:val="single" w:sz="4" w:space="0" w:color="000000"/>
              <w:left w:val="single" w:sz="4" w:space="0" w:color="000000"/>
              <w:bottom w:val="single" w:sz="4" w:space="0" w:color="000000"/>
              <w:right w:val="single" w:sz="4" w:space="0" w:color="000000"/>
            </w:tcBorders>
          </w:tcPr>
          <w:p w14:paraId="49061F80" w14:textId="77777777" w:rsidR="00880C03" w:rsidRDefault="00000000">
            <w:pPr>
              <w:pStyle w:val="TableParagraph"/>
              <w:spacing w:before="74"/>
              <w:ind w:left="150" w:right="129"/>
              <w:jc w:val="center"/>
              <w:rPr>
                <w:sz w:val="21"/>
              </w:rPr>
            </w:pPr>
            <w:r>
              <w:rPr>
                <w:sz w:val="21"/>
              </w:rPr>
              <w:t>超细分离机</w:t>
            </w:r>
          </w:p>
        </w:tc>
        <w:tc>
          <w:tcPr>
            <w:tcW w:w="1400" w:type="dxa"/>
            <w:tcBorders>
              <w:top w:val="single" w:sz="4" w:space="0" w:color="000000"/>
              <w:left w:val="single" w:sz="4" w:space="0" w:color="000000"/>
              <w:bottom w:val="single" w:sz="4" w:space="0" w:color="000000"/>
              <w:right w:val="single" w:sz="4" w:space="0" w:color="000000"/>
            </w:tcBorders>
          </w:tcPr>
          <w:p w14:paraId="0AF35010" w14:textId="77777777" w:rsidR="00880C03" w:rsidRDefault="00000000">
            <w:pPr>
              <w:pStyle w:val="TableParagraph"/>
              <w:spacing w:before="88"/>
              <w:ind w:left="51" w:right="33"/>
              <w:jc w:val="center"/>
              <w:rPr>
                <w:rFonts w:ascii="Times New Roman"/>
                <w:sz w:val="21"/>
              </w:rPr>
            </w:pPr>
            <w:r>
              <w:rPr>
                <w:rFonts w:ascii="Times New Roman"/>
                <w:sz w:val="21"/>
              </w:rPr>
              <w:t>39.0</w:t>
            </w:r>
          </w:p>
        </w:tc>
        <w:tc>
          <w:tcPr>
            <w:tcW w:w="1156" w:type="dxa"/>
            <w:tcBorders>
              <w:top w:val="single" w:sz="4" w:space="0" w:color="000000"/>
              <w:left w:val="single" w:sz="4" w:space="0" w:color="000000"/>
              <w:bottom w:val="single" w:sz="4" w:space="0" w:color="000000"/>
              <w:right w:val="single" w:sz="4" w:space="0" w:color="000000"/>
            </w:tcBorders>
          </w:tcPr>
          <w:p w14:paraId="33533222" w14:textId="77777777" w:rsidR="00880C03" w:rsidRDefault="00000000">
            <w:pPr>
              <w:pStyle w:val="TableParagraph"/>
              <w:spacing w:before="88"/>
              <w:ind w:left="398" w:right="387"/>
              <w:jc w:val="center"/>
              <w:rPr>
                <w:rFonts w:ascii="Times New Roman"/>
                <w:sz w:val="21"/>
              </w:rPr>
            </w:pPr>
            <w:r>
              <w:rPr>
                <w:rFonts w:ascii="Times New Roman"/>
                <w:sz w:val="21"/>
              </w:rPr>
              <w:t>20</w:t>
            </w:r>
          </w:p>
        </w:tc>
        <w:tc>
          <w:tcPr>
            <w:tcW w:w="1158" w:type="dxa"/>
            <w:tcBorders>
              <w:top w:val="single" w:sz="4" w:space="0" w:color="000000"/>
              <w:left w:val="single" w:sz="4" w:space="0" w:color="000000"/>
              <w:bottom w:val="single" w:sz="4" w:space="0" w:color="000000"/>
              <w:right w:val="single" w:sz="4" w:space="0" w:color="000000"/>
            </w:tcBorders>
          </w:tcPr>
          <w:p w14:paraId="19B6FE4C" w14:textId="77777777" w:rsidR="00880C03" w:rsidRDefault="00000000">
            <w:pPr>
              <w:pStyle w:val="TableParagraph"/>
              <w:spacing w:before="88"/>
              <w:ind w:left="397"/>
              <w:rPr>
                <w:rFonts w:ascii="Times New Roman"/>
                <w:sz w:val="21"/>
              </w:rPr>
            </w:pPr>
            <w:r>
              <w:rPr>
                <w:rFonts w:ascii="Times New Roman"/>
                <w:sz w:val="21"/>
              </w:rPr>
              <w:t>13.0</w:t>
            </w:r>
          </w:p>
        </w:tc>
        <w:tc>
          <w:tcPr>
            <w:tcW w:w="962" w:type="dxa"/>
            <w:tcBorders>
              <w:top w:val="nil"/>
              <w:left w:val="single" w:sz="4" w:space="0" w:color="000000"/>
              <w:bottom w:val="nil"/>
              <w:right w:val="single" w:sz="4" w:space="0" w:color="000000"/>
            </w:tcBorders>
          </w:tcPr>
          <w:p w14:paraId="1C466913" w14:textId="77777777" w:rsidR="00880C03" w:rsidRDefault="00880C03">
            <w:pPr>
              <w:pStyle w:val="TableParagraph"/>
              <w:rPr>
                <w:rFonts w:ascii="Times New Roman"/>
                <w:sz w:val="20"/>
              </w:rPr>
            </w:pPr>
          </w:p>
        </w:tc>
        <w:tc>
          <w:tcPr>
            <w:tcW w:w="1950" w:type="dxa"/>
            <w:vMerge/>
            <w:tcBorders>
              <w:top w:val="nil"/>
              <w:left w:val="single" w:sz="4" w:space="0" w:color="000000"/>
              <w:bottom w:val="single" w:sz="18" w:space="0" w:color="000000"/>
            </w:tcBorders>
          </w:tcPr>
          <w:p w14:paraId="5439D1F9" w14:textId="77777777" w:rsidR="00880C03" w:rsidRDefault="00880C03">
            <w:pPr>
              <w:rPr>
                <w:sz w:val="2"/>
                <w:szCs w:val="2"/>
              </w:rPr>
            </w:pPr>
          </w:p>
        </w:tc>
      </w:tr>
      <w:tr w:rsidR="00880C03" w14:paraId="20D58662" w14:textId="77777777">
        <w:trPr>
          <w:trHeight w:val="418"/>
        </w:trPr>
        <w:tc>
          <w:tcPr>
            <w:tcW w:w="795" w:type="dxa"/>
            <w:vMerge/>
            <w:tcBorders>
              <w:top w:val="nil"/>
              <w:right w:val="single" w:sz="4" w:space="0" w:color="000000"/>
            </w:tcBorders>
          </w:tcPr>
          <w:p w14:paraId="2D1A5D79" w14:textId="77777777" w:rsidR="00880C03" w:rsidRDefault="00880C03">
            <w:pPr>
              <w:rPr>
                <w:sz w:val="2"/>
                <w:szCs w:val="2"/>
              </w:rPr>
            </w:pPr>
          </w:p>
        </w:tc>
        <w:tc>
          <w:tcPr>
            <w:tcW w:w="108" w:type="dxa"/>
            <w:vMerge/>
            <w:tcBorders>
              <w:top w:val="nil"/>
              <w:left w:val="single" w:sz="4" w:space="0" w:color="000000"/>
              <w:right w:val="nil"/>
            </w:tcBorders>
          </w:tcPr>
          <w:p w14:paraId="6780C2B2" w14:textId="77777777" w:rsidR="00880C03" w:rsidRDefault="00880C03">
            <w:pPr>
              <w:rPr>
                <w:sz w:val="2"/>
                <w:szCs w:val="2"/>
              </w:rPr>
            </w:pPr>
          </w:p>
        </w:tc>
        <w:tc>
          <w:tcPr>
            <w:tcW w:w="874" w:type="dxa"/>
            <w:tcBorders>
              <w:top w:val="nil"/>
              <w:left w:val="nil"/>
              <w:bottom w:val="single" w:sz="4" w:space="0" w:color="000000"/>
              <w:right w:val="single" w:sz="4" w:space="0" w:color="000000"/>
            </w:tcBorders>
          </w:tcPr>
          <w:p w14:paraId="51BA1B67" w14:textId="77777777" w:rsidR="00880C03" w:rsidRDefault="00880C03">
            <w:pPr>
              <w:pStyle w:val="TableParagraph"/>
              <w:rPr>
                <w:rFonts w:ascii="Times New Roman"/>
                <w:sz w:val="20"/>
              </w:rPr>
            </w:pPr>
          </w:p>
        </w:tc>
        <w:tc>
          <w:tcPr>
            <w:tcW w:w="1381" w:type="dxa"/>
            <w:tcBorders>
              <w:top w:val="single" w:sz="4" w:space="0" w:color="000000"/>
              <w:left w:val="single" w:sz="4" w:space="0" w:color="000000"/>
              <w:bottom w:val="single" w:sz="4" w:space="0" w:color="000000"/>
              <w:right w:val="single" w:sz="4" w:space="0" w:color="000000"/>
            </w:tcBorders>
          </w:tcPr>
          <w:p w14:paraId="6BBA181B" w14:textId="77777777" w:rsidR="00880C03" w:rsidRDefault="00000000">
            <w:pPr>
              <w:pStyle w:val="TableParagraph"/>
              <w:spacing w:before="74"/>
              <w:ind w:left="148" w:right="129"/>
              <w:jc w:val="center"/>
              <w:rPr>
                <w:sz w:val="21"/>
              </w:rPr>
            </w:pPr>
            <w:r>
              <w:rPr>
                <w:sz w:val="21"/>
              </w:rPr>
              <w:t>风机</w:t>
            </w:r>
          </w:p>
        </w:tc>
        <w:tc>
          <w:tcPr>
            <w:tcW w:w="1400" w:type="dxa"/>
            <w:tcBorders>
              <w:top w:val="single" w:sz="4" w:space="0" w:color="000000"/>
              <w:left w:val="single" w:sz="4" w:space="0" w:color="000000"/>
              <w:bottom w:val="single" w:sz="4" w:space="0" w:color="000000"/>
              <w:right w:val="single" w:sz="4" w:space="0" w:color="000000"/>
            </w:tcBorders>
          </w:tcPr>
          <w:p w14:paraId="5D3BADE8" w14:textId="77777777" w:rsidR="00880C03" w:rsidRDefault="00000000">
            <w:pPr>
              <w:pStyle w:val="TableParagraph"/>
              <w:spacing w:before="88"/>
              <w:ind w:left="51" w:right="33"/>
              <w:jc w:val="center"/>
              <w:rPr>
                <w:rFonts w:ascii="Times New Roman"/>
                <w:sz w:val="21"/>
              </w:rPr>
            </w:pPr>
            <w:r>
              <w:rPr>
                <w:rFonts w:ascii="Times New Roman"/>
                <w:sz w:val="21"/>
              </w:rPr>
              <w:t>47.8</w:t>
            </w:r>
          </w:p>
        </w:tc>
        <w:tc>
          <w:tcPr>
            <w:tcW w:w="1156" w:type="dxa"/>
            <w:tcBorders>
              <w:top w:val="single" w:sz="4" w:space="0" w:color="000000"/>
              <w:left w:val="single" w:sz="4" w:space="0" w:color="000000"/>
              <w:bottom w:val="single" w:sz="4" w:space="0" w:color="000000"/>
              <w:right w:val="single" w:sz="4" w:space="0" w:color="000000"/>
            </w:tcBorders>
          </w:tcPr>
          <w:p w14:paraId="558B7EE9" w14:textId="77777777" w:rsidR="00880C03" w:rsidRDefault="00000000">
            <w:pPr>
              <w:pStyle w:val="TableParagraph"/>
              <w:spacing w:before="88"/>
              <w:ind w:left="398" w:right="387"/>
              <w:jc w:val="center"/>
              <w:rPr>
                <w:rFonts w:ascii="Times New Roman"/>
                <w:sz w:val="21"/>
              </w:rPr>
            </w:pPr>
            <w:r>
              <w:rPr>
                <w:rFonts w:ascii="Times New Roman"/>
                <w:sz w:val="21"/>
              </w:rPr>
              <w:t>20</w:t>
            </w:r>
          </w:p>
        </w:tc>
        <w:tc>
          <w:tcPr>
            <w:tcW w:w="1158" w:type="dxa"/>
            <w:tcBorders>
              <w:top w:val="single" w:sz="4" w:space="0" w:color="000000"/>
              <w:left w:val="single" w:sz="4" w:space="0" w:color="000000"/>
              <w:bottom w:val="single" w:sz="4" w:space="0" w:color="000000"/>
              <w:right w:val="single" w:sz="4" w:space="0" w:color="000000"/>
            </w:tcBorders>
          </w:tcPr>
          <w:p w14:paraId="6390A47B" w14:textId="77777777" w:rsidR="00880C03" w:rsidRDefault="00000000">
            <w:pPr>
              <w:pStyle w:val="TableParagraph"/>
              <w:spacing w:before="88"/>
              <w:ind w:left="397"/>
              <w:rPr>
                <w:rFonts w:ascii="Times New Roman"/>
                <w:sz w:val="21"/>
              </w:rPr>
            </w:pPr>
            <w:r>
              <w:rPr>
                <w:rFonts w:ascii="Times New Roman"/>
                <w:sz w:val="21"/>
              </w:rPr>
              <w:t>21.8</w:t>
            </w:r>
          </w:p>
        </w:tc>
        <w:tc>
          <w:tcPr>
            <w:tcW w:w="962" w:type="dxa"/>
            <w:tcBorders>
              <w:top w:val="nil"/>
              <w:left w:val="single" w:sz="4" w:space="0" w:color="000000"/>
              <w:bottom w:val="single" w:sz="4" w:space="0" w:color="000000"/>
              <w:right w:val="single" w:sz="4" w:space="0" w:color="000000"/>
            </w:tcBorders>
          </w:tcPr>
          <w:p w14:paraId="3F02FBD8" w14:textId="77777777" w:rsidR="00880C03" w:rsidRDefault="00880C03">
            <w:pPr>
              <w:pStyle w:val="TableParagraph"/>
              <w:rPr>
                <w:rFonts w:ascii="Times New Roman"/>
                <w:sz w:val="20"/>
              </w:rPr>
            </w:pPr>
          </w:p>
        </w:tc>
        <w:tc>
          <w:tcPr>
            <w:tcW w:w="1950" w:type="dxa"/>
            <w:vMerge/>
            <w:tcBorders>
              <w:top w:val="nil"/>
              <w:left w:val="single" w:sz="4" w:space="0" w:color="000000"/>
              <w:bottom w:val="single" w:sz="18" w:space="0" w:color="000000"/>
            </w:tcBorders>
          </w:tcPr>
          <w:p w14:paraId="70845C4A" w14:textId="77777777" w:rsidR="00880C03" w:rsidRDefault="00880C03">
            <w:pPr>
              <w:rPr>
                <w:sz w:val="2"/>
                <w:szCs w:val="2"/>
              </w:rPr>
            </w:pPr>
          </w:p>
        </w:tc>
      </w:tr>
      <w:tr w:rsidR="00880C03" w14:paraId="6A77C9C2" w14:textId="77777777">
        <w:trPr>
          <w:trHeight w:val="420"/>
        </w:trPr>
        <w:tc>
          <w:tcPr>
            <w:tcW w:w="795" w:type="dxa"/>
            <w:vMerge/>
            <w:tcBorders>
              <w:top w:val="nil"/>
              <w:right w:val="single" w:sz="4" w:space="0" w:color="000000"/>
            </w:tcBorders>
          </w:tcPr>
          <w:p w14:paraId="3A912F0D" w14:textId="77777777" w:rsidR="00880C03" w:rsidRDefault="00880C03">
            <w:pPr>
              <w:rPr>
                <w:sz w:val="2"/>
                <w:szCs w:val="2"/>
              </w:rPr>
            </w:pPr>
          </w:p>
        </w:tc>
        <w:tc>
          <w:tcPr>
            <w:tcW w:w="108" w:type="dxa"/>
            <w:vMerge/>
            <w:tcBorders>
              <w:top w:val="nil"/>
              <w:left w:val="single" w:sz="4" w:space="0" w:color="000000"/>
              <w:right w:val="nil"/>
            </w:tcBorders>
          </w:tcPr>
          <w:p w14:paraId="6EC6CA34" w14:textId="77777777" w:rsidR="00880C03" w:rsidRDefault="00880C03">
            <w:pPr>
              <w:rPr>
                <w:sz w:val="2"/>
                <w:szCs w:val="2"/>
              </w:rPr>
            </w:pPr>
          </w:p>
        </w:tc>
        <w:tc>
          <w:tcPr>
            <w:tcW w:w="874" w:type="dxa"/>
            <w:tcBorders>
              <w:top w:val="single" w:sz="4" w:space="0" w:color="000000"/>
              <w:left w:val="nil"/>
              <w:bottom w:val="nil"/>
              <w:right w:val="single" w:sz="4" w:space="0" w:color="000000"/>
            </w:tcBorders>
          </w:tcPr>
          <w:p w14:paraId="5B482DD7" w14:textId="77777777" w:rsidR="00880C03" w:rsidRDefault="00880C03">
            <w:pPr>
              <w:pStyle w:val="TableParagraph"/>
              <w:rPr>
                <w:rFonts w:ascii="Times New Roman"/>
                <w:sz w:val="20"/>
              </w:rPr>
            </w:pPr>
          </w:p>
        </w:tc>
        <w:tc>
          <w:tcPr>
            <w:tcW w:w="1381" w:type="dxa"/>
            <w:tcBorders>
              <w:top w:val="single" w:sz="4" w:space="0" w:color="000000"/>
              <w:left w:val="single" w:sz="4" w:space="0" w:color="000000"/>
              <w:bottom w:val="single" w:sz="4" w:space="0" w:color="000000"/>
              <w:right w:val="single" w:sz="4" w:space="0" w:color="000000"/>
            </w:tcBorders>
          </w:tcPr>
          <w:p w14:paraId="7B13822B" w14:textId="77777777" w:rsidR="00880C03" w:rsidRDefault="00000000">
            <w:pPr>
              <w:pStyle w:val="TableParagraph"/>
              <w:spacing w:before="74"/>
              <w:ind w:left="148" w:right="129"/>
              <w:jc w:val="center"/>
              <w:rPr>
                <w:sz w:val="21"/>
              </w:rPr>
            </w:pPr>
            <w:r>
              <w:rPr>
                <w:sz w:val="21"/>
              </w:rPr>
              <w:t>给料机</w:t>
            </w:r>
          </w:p>
        </w:tc>
        <w:tc>
          <w:tcPr>
            <w:tcW w:w="1400" w:type="dxa"/>
            <w:tcBorders>
              <w:top w:val="single" w:sz="4" w:space="0" w:color="000000"/>
              <w:left w:val="single" w:sz="4" w:space="0" w:color="000000"/>
              <w:bottom w:val="single" w:sz="4" w:space="0" w:color="000000"/>
              <w:right w:val="single" w:sz="4" w:space="0" w:color="000000"/>
            </w:tcBorders>
          </w:tcPr>
          <w:p w14:paraId="3675AF7F" w14:textId="77777777" w:rsidR="00880C03" w:rsidRDefault="00000000">
            <w:pPr>
              <w:pStyle w:val="TableParagraph"/>
              <w:spacing w:before="88"/>
              <w:ind w:left="51" w:right="33"/>
              <w:jc w:val="center"/>
              <w:rPr>
                <w:rFonts w:ascii="Times New Roman"/>
                <w:sz w:val="21"/>
              </w:rPr>
            </w:pPr>
            <w:r>
              <w:rPr>
                <w:rFonts w:ascii="Times New Roman"/>
                <w:sz w:val="21"/>
              </w:rPr>
              <w:t>38.0</w:t>
            </w:r>
          </w:p>
        </w:tc>
        <w:tc>
          <w:tcPr>
            <w:tcW w:w="1156" w:type="dxa"/>
            <w:tcBorders>
              <w:top w:val="single" w:sz="4" w:space="0" w:color="000000"/>
              <w:left w:val="single" w:sz="4" w:space="0" w:color="000000"/>
              <w:bottom w:val="single" w:sz="4" w:space="0" w:color="000000"/>
              <w:right w:val="single" w:sz="4" w:space="0" w:color="000000"/>
            </w:tcBorders>
          </w:tcPr>
          <w:p w14:paraId="5BDA68FC" w14:textId="77777777" w:rsidR="00880C03" w:rsidRDefault="00000000">
            <w:pPr>
              <w:pStyle w:val="TableParagraph"/>
              <w:spacing w:before="88"/>
              <w:ind w:left="403" w:right="387"/>
              <w:jc w:val="center"/>
              <w:rPr>
                <w:rFonts w:ascii="Times New Roman"/>
                <w:sz w:val="21"/>
              </w:rPr>
            </w:pPr>
            <w:r>
              <w:rPr>
                <w:rFonts w:ascii="Times New Roman"/>
                <w:sz w:val="21"/>
              </w:rPr>
              <w:t>102</w:t>
            </w:r>
          </w:p>
        </w:tc>
        <w:tc>
          <w:tcPr>
            <w:tcW w:w="1158" w:type="dxa"/>
            <w:tcBorders>
              <w:top w:val="single" w:sz="4" w:space="0" w:color="000000"/>
              <w:left w:val="single" w:sz="4" w:space="0" w:color="000000"/>
              <w:bottom w:val="single" w:sz="4" w:space="0" w:color="000000"/>
              <w:right w:val="single" w:sz="4" w:space="0" w:color="000000"/>
            </w:tcBorders>
          </w:tcPr>
          <w:p w14:paraId="64FA812F" w14:textId="77777777" w:rsidR="00880C03" w:rsidRDefault="00000000">
            <w:pPr>
              <w:pStyle w:val="TableParagraph"/>
              <w:spacing w:before="88"/>
              <w:ind w:left="12"/>
              <w:jc w:val="center"/>
              <w:rPr>
                <w:rFonts w:ascii="Times New Roman"/>
                <w:sz w:val="21"/>
              </w:rPr>
            </w:pPr>
            <w:r>
              <w:rPr>
                <w:rFonts w:ascii="Times New Roman"/>
                <w:sz w:val="21"/>
              </w:rPr>
              <w:t>0</w:t>
            </w:r>
          </w:p>
        </w:tc>
        <w:tc>
          <w:tcPr>
            <w:tcW w:w="962" w:type="dxa"/>
            <w:tcBorders>
              <w:top w:val="single" w:sz="4" w:space="0" w:color="000000"/>
              <w:left w:val="single" w:sz="4" w:space="0" w:color="000000"/>
              <w:bottom w:val="nil"/>
              <w:right w:val="single" w:sz="4" w:space="0" w:color="000000"/>
            </w:tcBorders>
          </w:tcPr>
          <w:p w14:paraId="793AC8A7" w14:textId="77777777" w:rsidR="00880C03" w:rsidRDefault="00880C03">
            <w:pPr>
              <w:pStyle w:val="TableParagraph"/>
              <w:rPr>
                <w:rFonts w:ascii="Times New Roman"/>
                <w:sz w:val="20"/>
              </w:rPr>
            </w:pPr>
          </w:p>
        </w:tc>
        <w:tc>
          <w:tcPr>
            <w:tcW w:w="1950" w:type="dxa"/>
            <w:vMerge/>
            <w:tcBorders>
              <w:top w:val="nil"/>
              <w:left w:val="single" w:sz="4" w:space="0" w:color="000000"/>
              <w:bottom w:val="single" w:sz="18" w:space="0" w:color="000000"/>
            </w:tcBorders>
          </w:tcPr>
          <w:p w14:paraId="5F30B40A" w14:textId="77777777" w:rsidR="00880C03" w:rsidRDefault="00880C03">
            <w:pPr>
              <w:rPr>
                <w:sz w:val="2"/>
                <w:szCs w:val="2"/>
              </w:rPr>
            </w:pPr>
          </w:p>
        </w:tc>
      </w:tr>
      <w:tr w:rsidR="00880C03" w14:paraId="4C56E179" w14:textId="77777777">
        <w:trPr>
          <w:trHeight w:val="418"/>
        </w:trPr>
        <w:tc>
          <w:tcPr>
            <w:tcW w:w="795" w:type="dxa"/>
            <w:vMerge/>
            <w:tcBorders>
              <w:top w:val="nil"/>
              <w:right w:val="single" w:sz="4" w:space="0" w:color="000000"/>
            </w:tcBorders>
          </w:tcPr>
          <w:p w14:paraId="1084076C" w14:textId="77777777" w:rsidR="00880C03" w:rsidRDefault="00880C03">
            <w:pPr>
              <w:rPr>
                <w:sz w:val="2"/>
                <w:szCs w:val="2"/>
              </w:rPr>
            </w:pPr>
          </w:p>
        </w:tc>
        <w:tc>
          <w:tcPr>
            <w:tcW w:w="108" w:type="dxa"/>
            <w:vMerge/>
            <w:tcBorders>
              <w:top w:val="nil"/>
              <w:left w:val="single" w:sz="4" w:space="0" w:color="000000"/>
              <w:right w:val="nil"/>
            </w:tcBorders>
          </w:tcPr>
          <w:p w14:paraId="341D7BF3" w14:textId="77777777" w:rsidR="00880C03" w:rsidRDefault="00880C03">
            <w:pPr>
              <w:rPr>
                <w:sz w:val="2"/>
                <w:szCs w:val="2"/>
              </w:rPr>
            </w:pPr>
          </w:p>
        </w:tc>
        <w:tc>
          <w:tcPr>
            <w:tcW w:w="874" w:type="dxa"/>
            <w:tcBorders>
              <w:top w:val="nil"/>
              <w:left w:val="nil"/>
              <w:bottom w:val="nil"/>
              <w:right w:val="single" w:sz="4" w:space="0" w:color="000000"/>
            </w:tcBorders>
          </w:tcPr>
          <w:p w14:paraId="6A28D837" w14:textId="77777777" w:rsidR="00880C03" w:rsidRDefault="00880C03">
            <w:pPr>
              <w:pStyle w:val="TableParagraph"/>
              <w:rPr>
                <w:rFonts w:ascii="Times New Roman"/>
                <w:sz w:val="20"/>
              </w:rPr>
            </w:pPr>
          </w:p>
        </w:tc>
        <w:tc>
          <w:tcPr>
            <w:tcW w:w="1381" w:type="dxa"/>
            <w:tcBorders>
              <w:top w:val="single" w:sz="4" w:space="0" w:color="000000"/>
              <w:left w:val="single" w:sz="4" w:space="0" w:color="000000"/>
              <w:bottom w:val="single" w:sz="4" w:space="0" w:color="000000"/>
              <w:right w:val="single" w:sz="4" w:space="0" w:color="000000"/>
            </w:tcBorders>
          </w:tcPr>
          <w:p w14:paraId="3BFBA600" w14:textId="77777777" w:rsidR="00880C03" w:rsidRDefault="00000000">
            <w:pPr>
              <w:pStyle w:val="TableParagraph"/>
              <w:spacing w:before="74"/>
              <w:ind w:left="148" w:right="129"/>
              <w:jc w:val="center"/>
              <w:rPr>
                <w:sz w:val="21"/>
              </w:rPr>
            </w:pPr>
            <w:proofErr w:type="gramStart"/>
            <w:r>
              <w:rPr>
                <w:sz w:val="21"/>
              </w:rPr>
              <w:t>消化器</w:t>
            </w:r>
            <w:proofErr w:type="gramEnd"/>
          </w:p>
        </w:tc>
        <w:tc>
          <w:tcPr>
            <w:tcW w:w="1400" w:type="dxa"/>
            <w:tcBorders>
              <w:top w:val="single" w:sz="4" w:space="0" w:color="000000"/>
              <w:left w:val="single" w:sz="4" w:space="0" w:color="000000"/>
              <w:bottom w:val="single" w:sz="4" w:space="0" w:color="000000"/>
              <w:right w:val="single" w:sz="4" w:space="0" w:color="000000"/>
            </w:tcBorders>
          </w:tcPr>
          <w:p w14:paraId="401C16AE" w14:textId="77777777" w:rsidR="00880C03" w:rsidRDefault="00000000">
            <w:pPr>
              <w:pStyle w:val="TableParagraph"/>
              <w:spacing w:before="88"/>
              <w:ind w:left="51" w:right="33"/>
              <w:jc w:val="center"/>
              <w:rPr>
                <w:rFonts w:ascii="Times New Roman"/>
                <w:sz w:val="21"/>
              </w:rPr>
            </w:pPr>
            <w:r>
              <w:rPr>
                <w:rFonts w:ascii="Times New Roman"/>
                <w:sz w:val="21"/>
              </w:rPr>
              <w:t>39.0</w:t>
            </w:r>
          </w:p>
        </w:tc>
        <w:tc>
          <w:tcPr>
            <w:tcW w:w="1156" w:type="dxa"/>
            <w:tcBorders>
              <w:top w:val="single" w:sz="4" w:space="0" w:color="000000"/>
              <w:left w:val="single" w:sz="4" w:space="0" w:color="000000"/>
              <w:bottom w:val="single" w:sz="4" w:space="0" w:color="000000"/>
              <w:right w:val="single" w:sz="4" w:space="0" w:color="000000"/>
            </w:tcBorders>
          </w:tcPr>
          <w:p w14:paraId="109EF265" w14:textId="77777777" w:rsidR="00880C03" w:rsidRDefault="00000000">
            <w:pPr>
              <w:pStyle w:val="TableParagraph"/>
              <w:spacing w:before="88"/>
              <w:ind w:left="403" w:right="387"/>
              <w:jc w:val="center"/>
              <w:rPr>
                <w:rFonts w:ascii="Times New Roman"/>
                <w:sz w:val="21"/>
              </w:rPr>
            </w:pPr>
            <w:r>
              <w:rPr>
                <w:rFonts w:ascii="Times New Roman"/>
                <w:sz w:val="21"/>
              </w:rPr>
              <w:t>100</w:t>
            </w:r>
          </w:p>
        </w:tc>
        <w:tc>
          <w:tcPr>
            <w:tcW w:w="1158" w:type="dxa"/>
            <w:tcBorders>
              <w:top w:val="single" w:sz="4" w:space="0" w:color="000000"/>
              <w:left w:val="single" w:sz="4" w:space="0" w:color="000000"/>
              <w:bottom w:val="single" w:sz="4" w:space="0" w:color="000000"/>
              <w:right w:val="single" w:sz="4" w:space="0" w:color="000000"/>
            </w:tcBorders>
          </w:tcPr>
          <w:p w14:paraId="3CC5D6B9" w14:textId="77777777" w:rsidR="00880C03" w:rsidRDefault="00000000">
            <w:pPr>
              <w:pStyle w:val="TableParagraph"/>
              <w:spacing w:before="88"/>
              <w:ind w:left="12"/>
              <w:jc w:val="center"/>
              <w:rPr>
                <w:rFonts w:ascii="Times New Roman"/>
                <w:sz w:val="21"/>
              </w:rPr>
            </w:pPr>
            <w:r>
              <w:rPr>
                <w:rFonts w:ascii="Times New Roman"/>
                <w:sz w:val="21"/>
              </w:rPr>
              <w:t>0</w:t>
            </w:r>
          </w:p>
        </w:tc>
        <w:tc>
          <w:tcPr>
            <w:tcW w:w="962" w:type="dxa"/>
            <w:tcBorders>
              <w:top w:val="nil"/>
              <w:left w:val="single" w:sz="4" w:space="0" w:color="000000"/>
              <w:bottom w:val="nil"/>
              <w:right w:val="single" w:sz="4" w:space="0" w:color="000000"/>
            </w:tcBorders>
          </w:tcPr>
          <w:p w14:paraId="0CCB3C5F" w14:textId="77777777" w:rsidR="00880C03" w:rsidRDefault="00880C03">
            <w:pPr>
              <w:pStyle w:val="TableParagraph"/>
              <w:rPr>
                <w:rFonts w:ascii="Times New Roman"/>
                <w:sz w:val="20"/>
              </w:rPr>
            </w:pPr>
          </w:p>
        </w:tc>
        <w:tc>
          <w:tcPr>
            <w:tcW w:w="1950" w:type="dxa"/>
            <w:vMerge/>
            <w:tcBorders>
              <w:top w:val="nil"/>
              <w:left w:val="single" w:sz="4" w:space="0" w:color="000000"/>
              <w:bottom w:val="single" w:sz="18" w:space="0" w:color="000000"/>
            </w:tcBorders>
          </w:tcPr>
          <w:p w14:paraId="6BD7AEB9" w14:textId="77777777" w:rsidR="00880C03" w:rsidRDefault="00880C03">
            <w:pPr>
              <w:rPr>
                <w:sz w:val="2"/>
                <w:szCs w:val="2"/>
              </w:rPr>
            </w:pPr>
          </w:p>
        </w:tc>
      </w:tr>
      <w:tr w:rsidR="00880C03" w14:paraId="4602A155" w14:textId="77777777">
        <w:trPr>
          <w:trHeight w:val="418"/>
        </w:trPr>
        <w:tc>
          <w:tcPr>
            <w:tcW w:w="795" w:type="dxa"/>
            <w:vMerge/>
            <w:tcBorders>
              <w:top w:val="nil"/>
              <w:right w:val="single" w:sz="4" w:space="0" w:color="000000"/>
            </w:tcBorders>
          </w:tcPr>
          <w:p w14:paraId="3C14B8F2" w14:textId="77777777" w:rsidR="00880C03" w:rsidRDefault="00880C03">
            <w:pPr>
              <w:rPr>
                <w:sz w:val="2"/>
                <w:szCs w:val="2"/>
              </w:rPr>
            </w:pPr>
          </w:p>
        </w:tc>
        <w:tc>
          <w:tcPr>
            <w:tcW w:w="108" w:type="dxa"/>
            <w:vMerge/>
            <w:tcBorders>
              <w:top w:val="nil"/>
              <w:left w:val="single" w:sz="4" w:space="0" w:color="000000"/>
              <w:right w:val="nil"/>
            </w:tcBorders>
          </w:tcPr>
          <w:p w14:paraId="0207FB87" w14:textId="77777777" w:rsidR="00880C03" w:rsidRDefault="00880C03">
            <w:pPr>
              <w:rPr>
                <w:sz w:val="2"/>
                <w:szCs w:val="2"/>
              </w:rPr>
            </w:pPr>
          </w:p>
        </w:tc>
        <w:tc>
          <w:tcPr>
            <w:tcW w:w="874" w:type="dxa"/>
            <w:vMerge w:val="restart"/>
            <w:tcBorders>
              <w:top w:val="nil"/>
              <w:left w:val="nil"/>
              <w:bottom w:val="nil"/>
              <w:right w:val="single" w:sz="4" w:space="0" w:color="000000"/>
            </w:tcBorders>
          </w:tcPr>
          <w:p w14:paraId="074914D5" w14:textId="77777777" w:rsidR="00880C03" w:rsidRDefault="00880C03">
            <w:pPr>
              <w:pStyle w:val="TableParagraph"/>
              <w:rPr>
                <w:sz w:val="24"/>
              </w:rPr>
            </w:pPr>
          </w:p>
          <w:p w14:paraId="19B0D7FF" w14:textId="77777777" w:rsidR="00880C03" w:rsidRDefault="00000000">
            <w:pPr>
              <w:pStyle w:val="TableParagraph"/>
              <w:ind w:left="131"/>
              <w:rPr>
                <w:sz w:val="21"/>
              </w:rPr>
            </w:pPr>
            <w:r>
              <w:rPr>
                <w:sz w:val="21"/>
              </w:rPr>
              <w:t>西厂界</w:t>
            </w:r>
          </w:p>
        </w:tc>
        <w:tc>
          <w:tcPr>
            <w:tcW w:w="1381" w:type="dxa"/>
            <w:tcBorders>
              <w:top w:val="single" w:sz="4" w:space="0" w:color="000000"/>
              <w:left w:val="single" w:sz="4" w:space="0" w:color="000000"/>
              <w:bottom w:val="single" w:sz="4" w:space="0" w:color="000000"/>
              <w:right w:val="single" w:sz="4" w:space="0" w:color="000000"/>
            </w:tcBorders>
          </w:tcPr>
          <w:p w14:paraId="305B06FA" w14:textId="77777777" w:rsidR="00880C03" w:rsidRDefault="00000000">
            <w:pPr>
              <w:pStyle w:val="TableParagraph"/>
              <w:spacing w:before="74"/>
              <w:ind w:left="150" w:right="129"/>
              <w:jc w:val="center"/>
              <w:rPr>
                <w:sz w:val="21"/>
              </w:rPr>
            </w:pPr>
            <w:r>
              <w:rPr>
                <w:sz w:val="21"/>
              </w:rPr>
              <w:t>卧式烘干机</w:t>
            </w:r>
          </w:p>
        </w:tc>
        <w:tc>
          <w:tcPr>
            <w:tcW w:w="1400" w:type="dxa"/>
            <w:tcBorders>
              <w:top w:val="single" w:sz="4" w:space="0" w:color="000000"/>
              <w:left w:val="single" w:sz="4" w:space="0" w:color="000000"/>
              <w:bottom w:val="single" w:sz="4" w:space="0" w:color="000000"/>
              <w:right w:val="single" w:sz="4" w:space="0" w:color="000000"/>
            </w:tcBorders>
          </w:tcPr>
          <w:p w14:paraId="2F277C00" w14:textId="77777777" w:rsidR="00880C03" w:rsidRDefault="00000000">
            <w:pPr>
              <w:pStyle w:val="TableParagraph"/>
              <w:spacing w:before="88"/>
              <w:ind w:left="51" w:right="33"/>
              <w:jc w:val="center"/>
              <w:rPr>
                <w:rFonts w:ascii="Times New Roman"/>
                <w:sz w:val="21"/>
              </w:rPr>
            </w:pPr>
            <w:r>
              <w:rPr>
                <w:rFonts w:ascii="Times New Roman"/>
                <w:sz w:val="21"/>
              </w:rPr>
              <w:t>31.0</w:t>
            </w:r>
          </w:p>
        </w:tc>
        <w:tc>
          <w:tcPr>
            <w:tcW w:w="1156" w:type="dxa"/>
            <w:tcBorders>
              <w:top w:val="single" w:sz="4" w:space="0" w:color="000000"/>
              <w:left w:val="single" w:sz="4" w:space="0" w:color="000000"/>
              <w:bottom w:val="single" w:sz="4" w:space="0" w:color="000000"/>
              <w:right w:val="single" w:sz="4" w:space="0" w:color="000000"/>
            </w:tcBorders>
          </w:tcPr>
          <w:p w14:paraId="18CCDFA9" w14:textId="77777777" w:rsidR="00880C03" w:rsidRDefault="00000000">
            <w:pPr>
              <w:pStyle w:val="TableParagraph"/>
              <w:spacing w:before="88"/>
              <w:ind w:left="398" w:right="387"/>
              <w:jc w:val="center"/>
              <w:rPr>
                <w:rFonts w:ascii="Times New Roman"/>
                <w:sz w:val="21"/>
              </w:rPr>
            </w:pPr>
            <w:r>
              <w:rPr>
                <w:rFonts w:ascii="Times New Roman"/>
                <w:sz w:val="21"/>
              </w:rPr>
              <w:t>98</w:t>
            </w:r>
          </w:p>
        </w:tc>
        <w:tc>
          <w:tcPr>
            <w:tcW w:w="1158" w:type="dxa"/>
            <w:tcBorders>
              <w:top w:val="single" w:sz="4" w:space="0" w:color="000000"/>
              <w:left w:val="single" w:sz="4" w:space="0" w:color="000000"/>
              <w:bottom w:val="single" w:sz="4" w:space="0" w:color="000000"/>
              <w:right w:val="single" w:sz="4" w:space="0" w:color="000000"/>
            </w:tcBorders>
          </w:tcPr>
          <w:p w14:paraId="06AD1573" w14:textId="77777777" w:rsidR="00880C03" w:rsidRDefault="00000000">
            <w:pPr>
              <w:pStyle w:val="TableParagraph"/>
              <w:spacing w:before="88"/>
              <w:ind w:left="12"/>
              <w:jc w:val="center"/>
              <w:rPr>
                <w:rFonts w:ascii="Times New Roman"/>
                <w:sz w:val="21"/>
              </w:rPr>
            </w:pPr>
            <w:r>
              <w:rPr>
                <w:rFonts w:ascii="Times New Roman"/>
                <w:sz w:val="21"/>
              </w:rPr>
              <w:t>0</w:t>
            </w:r>
          </w:p>
        </w:tc>
        <w:tc>
          <w:tcPr>
            <w:tcW w:w="962" w:type="dxa"/>
            <w:vMerge w:val="restart"/>
            <w:tcBorders>
              <w:top w:val="nil"/>
              <w:left w:val="single" w:sz="4" w:space="0" w:color="000000"/>
              <w:bottom w:val="nil"/>
              <w:right w:val="single" w:sz="4" w:space="0" w:color="000000"/>
            </w:tcBorders>
          </w:tcPr>
          <w:p w14:paraId="391C9DB4" w14:textId="77777777" w:rsidR="00880C03" w:rsidRDefault="00880C03">
            <w:pPr>
              <w:pStyle w:val="TableParagraph"/>
              <w:spacing w:before="1"/>
              <w:rPr>
                <w:sz w:val="25"/>
              </w:rPr>
            </w:pPr>
          </w:p>
          <w:p w14:paraId="19DAD813" w14:textId="77777777" w:rsidR="00880C03" w:rsidRDefault="00000000">
            <w:pPr>
              <w:pStyle w:val="TableParagraph"/>
              <w:ind w:left="8"/>
              <w:jc w:val="center"/>
              <w:rPr>
                <w:rFonts w:ascii="Times New Roman"/>
                <w:sz w:val="21"/>
              </w:rPr>
            </w:pPr>
            <w:r>
              <w:rPr>
                <w:rFonts w:ascii="Times New Roman"/>
                <w:sz w:val="21"/>
              </w:rPr>
              <w:t>8</w:t>
            </w:r>
          </w:p>
        </w:tc>
        <w:tc>
          <w:tcPr>
            <w:tcW w:w="1950" w:type="dxa"/>
            <w:vMerge/>
            <w:tcBorders>
              <w:top w:val="nil"/>
              <w:left w:val="single" w:sz="4" w:space="0" w:color="000000"/>
              <w:bottom w:val="single" w:sz="18" w:space="0" w:color="000000"/>
            </w:tcBorders>
          </w:tcPr>
          <w:p w14:paraId="7BA00C3E" w14:textId="77777777" w:rsidR="00880C03" w:rsidRDefault="00880C03">
            <w:pPr>
              <w:rPr>
                <w:sz w:val="2"/>
                <w:szCs w:val="2"/>
              </w:rPr>
            </w:pPr>
          </w:p>
        </w:tc>
      </w:tr>
      <w:tr w:rsidR="00880C03" w14:paraId="3FFC18BF" w14:textId="77777777">
        <w:trPr>
          <w:trHeight w:val="421"/>
        </w:trPr>
        <w:tc>
          <w:tcPr>
            <w:tcW w:w="795" w:type="dxa"/>
            <w:vMerge/>
            <w:tcBorders>
              <w:top w:val="nil"/>
              <w:right w:val="single" w:sz="4" w:space="0" w:color="000000"/>
            </w:tcBorders>
          </w:tcPr>
          <w:p w14:paraId="6DF408A0" w14:textId="77777777" w:rsidR="00880C03" w:rsidRDefault="00880C03">
            <w:pPr>
              <w:rPr>
                <w:sz w:val="2"/>
                <w:szCs w:val="2"/>
              </w:rPr>
            </w:pPr>
          </w:p>
        </w:tc>
        <w:tc>
          <w:tcPr>
            <w:tcW w:w="108" w:type="dxa"/>
            <w:vMerge/>
            <w:tcBorders>
              <w:top w:val="nil"/>
              <w:left w:val="single" w:sz="4" w:space="0" w:color="000000"/>
              <w:right w:val="nil"/>
            </w:tcBorders>
          </w:tcPr>
          <w:p w14:paraId="45FBDEA8" w14:textId="77777777" w:rsidR="00880C03" w:rsidRDefault="00880C03">
            <w:pPr>
              <w:rPr>
                <w:sz w:val="2"/>
                <w:szCs w:val="2"/>
              </w:rPr>
            </w:pPr>
          </w:p>
        </w:tc>
        <w:tc>
          <w:tcPr>
            <w:tcW w:w="874" w:type="dxa"/>
            <w:vMerge/>
            <w:tcBorders>
              <w:top w:val="nil"/>
              <w:left w:val="nil"/>
              <w:bottom w:val="nil"/>
              <w:right w:val="single" w:sz="4" w:space="0" w:color="000000"/>
            </w:tcBorders>
          </w:tcPr>
          <w:p w14:paraId="6A99A8AC" w14:textId="77777777" w:rsidR="00880C03" w:rsidRDefault="00880C03">
            <w:pPr>
              <w:rPr>
                <w:sz w:val="2"/>
                <w:szCs w:val="2"/>
              </w:rPr>
            </w:pPr>
          </w:p>
        </w:tc>
        <w:tc>
          <w:tcPr>
            <w:tcW w:w="1381" w:type="dxa"/>
            <w:tcBorders>
              <w:top w:val="single" w:sz="4" w:space="0" w:color="000000"/>
              <w:left w:val="single" w:sz="4" w:space="0" w:color="000000"/>
              <w:bottom w:val="single" w:sz="4" w:space="0" w:color="000000"/>
              <w:right w:val="single" w:sz="4" w:space="0" w:color="000000"/>
            </w:tcBorders>
          </w:tcPr>
          <w:p w14:paraId="23E8BFEE" w14:textId="77777777" w:rsidR="00880C03" w:rsidRDefault="00000000">
            <w:pPr>
              <w:pStyle w:val="TableParagraph"/>
              <w:spacing w:before="75"/>
              <w:ind w:left="151" w:right="129"/>
              <w:jc w:val="center"/>
              <w:rPr>
                <w:sz w:val="21"/>
              </w:rPr>
            </w:pPr>
            <w:r>
              <w:rPr>
                <w:sz w:val="21"/>
              </w:rPr>
              <w:t>一次选粉机</w:t>
            </w:r>
          </w:p>
        </w:tc>
        <w:tc>
          <w:tcPr>
            <w:tcW w:w="1400" w:type="dxa"/>
            <w:tcBorders>
              <w:top w:val="single" w:sz="4" w:space="0" w:color="000000"/>
              <w:left w:val="single" w:sz="4" w:space="0" w:color="000000"/>
              <w:bottom w:val="single" w:sz="4" w:space="0" w:color="000000"/>
              <w:right w:val="single" w:sz="4" w:space="0" w:color="000000"/>
            </w:tcBorders>
          </w:tcPr>
          <w:p w14:paraId="3317C116" w14:textId="77777777" w:rsidR="00880C03" w:rsidRDefault="00000000">
            <w:pPr>
              <w:pStyle w:val="TableParagraph"/>
              <w:spacing w:before="89"/>
              <w:ind w:left="51" w:right="33"/>
              <w:jc w:val="center"/>
              <w:rPr>
                <w:rFonts w:ascii="Times New Roman"/>
                <w:sz w:val="21"/>
              </w:rPr>
            </w:pPr>
            <w:r>
              <w:rPr>
                <w:rFonts w:ascii="Times New Roman"/>
                <w:sz w:val="21"/>
              </w:rPr>
              <w:t>38.0</w:t>
            </w:r>
          </w:p>
        </w:tc>
        <w:tc>
          <w:tcPr>
            <w:tcW w:w="1156" w:type="dxa"/>
            <w:tcBorders>
              <w:top w:val="single" w:sz="4" w:space="0" w:color="000000"/>
              <w:left w:val="single" w:sz="4" w:space="0" w:color="000000"/>
              <w:bottom w:val="single" w:sz="4" w:space="0" w:color="000000"/>
              <w:right w:val="single" w:sz="4" w:space="0" w:color="000000"/>
            </w:tcBorders>
          </w:tcPr>
          <w:p w14:paraId="3157489A" w14:textId="77777777" w:rsidR="00880C03" w:rsidRDefault="00000000">
            <w:pPr>
              <w:pStyle w:val="TableParagraph"/>
              <w:spacing w:before="89"/>
              <w:ind w:left="403" w:right="387"/>
              <w:jc w:val="center"/>
              <w:rPr>
                <w:rFonts w:ascii="Times New Roman"/>
                <w:sz w:val="21"/>
              </w:rPr>
            </w:pPr>
            <w:r>
              <w:rPr>
                <w:rFonts w:ascii="Times New Roman"/>
                <w:sz w:val="21"/>
              </w:rPr>
              <w:t>105</w:t>
            </w:r>
          </w:p>
        </w:tc>
        <w:tc>
          <w:tcPr>
            <w:tcW w:w="1158" w:type="dxa"/>
            <w:tcBorders>
              <w:top w:val="single" w:sz="4" w:space="0" w:color="000000"/>
              <w:left w:val="single" w:sz="4" w:space="0" w:color="000000"/>
              <w:bottom w:val="single" w:sz="4" w:space="0" w:color="000000"/>
              <w:right w:val="single" w:sz="4" w:space="0" w:color="000000"/>
            </w:tcBorders>
          </w:tcPr>
          <w:p w14:paraId="7C890D17" w14:textId="77777777" w:rsidR="00880C03" w:rsidRDefault="00000000">
            <w:pPr>
              <w:pStyle w:val="TableParagraph"/>
              <w:spacing w:before="89"/>
              <w:ind w:left="12"/>
              <w:jc w:val="center"/>
              <w:rPr>
                <w:rFonts w:ascii="Times New Roman"/>
                <w:sz w:val="21"/>
              </w:rPr>
            </w:pPr>
            <w:r>
              <w:rPr>
                <w:rFonts w:ascii="Times New Roman"/>
                <w:sz w:val="21"/>
              </w:rPr>
              <w:t>0</w:t>
            </w:r>
          </w:p>
        </w:tc>
        <w:tc>
          <w:tcPr>
            <w:tcW w:w="962" w:type="dxa"/>
            <w:vMerge/>
            <w:tcBorders>
              <w:top w:val="nil"/>
              <w:left w:val="single" w:sz="4" w:space="0" w:color="000000"/>
              <w:bottom w:val="nil"/>
              <w:right w:val="single" w:sz="4" w:space="0" w:color="000000"/>
            </w:tcBorders>
          </w:tcPr>
          <w:p w14:paraId="30C820B2" w14:textId="77777777" w:rsidR="00880C03" w:rsidRDefault="00880C03">
            <w:pPr>
              <w:rPr>
                <w:sz w:val="2"/>
                <w:szCs w:val="2"/>
              </w:rPr>
            </w:pPr>
          </w:p>
        </w:tc>
        <w:tc>
          <w:tcPr>
            <w:tcW w:w="1950" w:type="dxa"/>
            <w:vMerge/>
            <w:tcBorders>
              <w:top w:val="nil"/>
              <w:left w:val="single" w:sz="4" w:space="0" w:color="000000"/>
              <w:bottom w:val="single" w:sz="18" w:space="0" w:color="000000"/>
            </w:tcBorders>
          </w:tcPr>
          <w:p w14:paraId="089B1187" w14:textId="77777777" w:rsidR="00880C03" w:rsidRDefault="00880C03">
            <w:pPr>
              <w:rPr>
                <w:sz w:val="2"/>
                <w:szCs w:val="2"/>
              </w:rPr>
            </w:pPr>
          </w:p>
        </w:tc>
      </w:tr>
      <w:tr w:rsidR="00880C03" w14:paraId="2E098A18" w14:textId="77777777">
        <w:trPr>
          <w:trHeight w:val="418"/>
        </w:trPr>
        <w:tc>
          <w:tcPr>
            <w:tcW w:w="795" w:type="dxa"/>
            <w:vMerge/>
            <w:tcBorders>
              <w:top w:val="nil"/>
              <w:right w:val="single" w:sz="4" w:space="0" w:color="000000"/>
            </w:tcBorders>
          </w:tcPr>
          <w:p w14:paraId="454E33C6" w14:textId="77777777" w:rsidR="00880C03" w:rsidRDefault="00880C03">
            <w:pPr>
              <w:rPr>
                <w:sz w:val="2"/>
                <w:szCs w:val="2"/>
              </w:rPr>
            </w:pPr>
          </w:p>
        </w:tc>
        <w:tc>
          <w:tcPr>
            <w:tcW w:w="108" w:type="dxa"/>
            <w:vMerge/>
            <w:tcBorders>
              <w:top w:val="nil"/>
              <w:left w:val="single" w:sz="4" w:space="0" w:color="000000"/>
              <w:right w:val="nil"/>
            </w:tcBorders>
          </w:tcPr>
          <w:p w14:paraId="64250B58" w14:textId="77777777" w:rsidR="00880C03" w:rsidRDefault="00880C03">
            <w:pPr>
              <w:rPr>
                <w:sz w:val="2"/>
                <w:szCs w:val="2"/>
              </w:rPr>
            </w:pPr>
          </w:p>
        </w:tc>
        <w:tc>
          <w:tcPr>
            <w:tcW w:w="874" w:type="dxa"/>
            <w:tcBorders>
              <w:top w:val="nil"/>
              <w:left w:val="nil"/>
              <w:bottom w:val="nil"/>
              <w:right w:val="single" w:sz="4" w:space="0" w:color="000000"/>
            </w:tcBorders>
          </w:tcPr>
          <w:p w14:paraId="7C3115B1" w14:textId="77777777" w:rsidR="00880C03" w:rsidRDefault="00880C03">
            <w:pPr>
              <w:pStyle w:val="TableParagraph"/>
              <w:rPr>
                <w:rFonts w:ascii="Times New Roman"/>
                <w:sz w:val="20"/>
              </w:rPr>
            </w:pPr>
          </w:p>
        </w:tc>
        <w:tc>
          <w:tcPr>
            <w:tcW w:w="1381" w:type="dxa"/>
            <w:tcBorders>
              <w:top w:val="single" w:sz="4" w:space="0" w:color="000000"/>
              <w:left w:val="single" w:sz="4" w:space="0" w:color="000000"/>
              <w:bottom w:val="single" w:sz="4" w:space="0" w:color="000000"/>
              <w:right w:val="single" w:sz="4" w:space="0" w:color="000000"/>
            </w:tcBorders>
          </w:tcPr>
          <w:p w14:paraId="021A28A2" w14:textId="77777777" w:rsidR="00880C03" w:rsidRDefault="00000000">
            <w:pPr>
              <w:pStyle w:val="TableParagraph"/>
              <w:spacing w:before="74"/>
              <w:ind w:left="150" w:right="129"/>
              <w:jc w:val="center"/>
              <w:rPr>
                <w:sz w:val="21"/>
              </w:rPr>
            </w:pPr>
            <w:r>
              <w:rPr>
                <w:sz w:val="21"/>
              </w:rPr>
              <w:t>超细分离机</w:t>
            </w:r>
          </w:p>
        </w:tc>
        <w:tc>
          <w:tcPr>
            <w:tcW w:w="1400" w:type="dxa"/>
            <w:tcBorders>
              <w:top w:val="single" w:sz="4" w:space="0" w:color="000000"/>
              <w:left w:val="single" w:sz="4" w:space="0" w:color="000000"/>
              <w:bottom w:val="single" w:sz="4" w:space="0" w:color="000000"/>
              <w:right w:val="single" w:sz="4" w:space="0" w:color="000000"/>
            </w:tcBorders>
          </w:tcPr>
          <w:p w14:paraId="40956FBF" w14:textId="77777777" w:rsidR="00880C03" w:rsidRDefault="00000000">
            <w:pPr>
              <w:pStyle w:val="TableParagraph"/>
              <w:spacing w:before="88"/>
              <w:ind w:left="51" w:right="33"/>
              <w:jc w:val="center"/>
              <w:rPr>
                <w:rFonts w:ascii="Times New Roman"/>
                <w:sz w:val="21"/>
              </w:rPr>
            </w:pPr>
            <w:r>
              <w:rPr>
                <w:rFonts w:ascii="Times New Roman"/>
                <w:sz w:val="21"/>
              </w:rPr>
              <w:t>39.0</w:t>
            </w:r>
          </w:p>
        </w:tc>
        <w:tc>
          <w:tcPr>
            <w:tcW w:w="1156" w:type="dxa"/>
            <w:tcBorders>
              <w:top w:val="single" w:sz="4" w:space="0" w:color="000000"/>
              <w:left w:val="single" w:sz="4" w:space="0" w:color="000000"/>
              <w:bottom w:val="single" w:sz="4" w:space="0" w:color="000000"/>
              <w:right w:val="single" w:sz="4" w:space="0" w:color="000000"/>
            </w:tcBorders>
          </w:tcPr>
          <w:p w14:paraId="3FECC243" w14:textId="77777777" w:rsidR="00880C03" w:rsidRDefault="00000000">
            <w:pPr>
              <w:pStyle w:val="TableParagraph"/>
              <w:spacing w:before="88"/>
              <w:ind w:left="403" w:right="387"/>
              <w:jc w:val="center"/>
              <w:rPr>
                <w:rFonts w:ascii="Times New Roman"/>
                <w:sz w:val="21"/>
              </w:rPr>
            </w:pPr>
            <w:r>
              <w:rPr>
                <w:rFonts w:ascii="Times New Roman"/>
                <w:sz w:val="21"/>
              </w:rPr>
              <w:t>106</w:t>
            </w:r>
          </w:p>
        </w:tc>
        <w:tc>
          <w:tcPr>
            <w:tcW w:w="1158" w:type="dxa"/>
            <w:tcBorders>
              <w:top w:val="single" w:sz="4" w:space="0" w:color="000000"/>
              <w:left w:val="single" w:sz="4" w:space="0" w:color="000000"/>
              <w:bottom w:val="single" w:sz="4" w:space="0" w:color="000000"/>
              <w:right w:val="single" w:sz="4" w:space="0" w:color="000000"/>
            </w:tcBorders>
          </w:tcPr>
          <w:p w14:paraId="78E566F1" w14:textId="77777777" w:rsidR="00880C03" w:rsidRDefault="00000000">
            <w:pPr>
              <w:pStyle w:val="TableParagraph"/>
              <w:spacing w:before="88"/>
              <w:ind w:left="12"/>
              <w:jc w:val="center"/>
              <w:rPr>
                <w:rFonts w:ascii="Times New Roman"/>
                <w:sz w:val="21"/>
              </w:rPr>
            </w:pPr>
            <w:r>
              <w:rPr>
                <w:rFonts w:ascii="Times New Roman"/>
                <w:sz w:val="21"/>
              </w:rPr>
              <w:t>0</w:t>
            </w:r>
          </w:p>
        </w:tc>
        <w:tc>
          <w:tcPr>
            <w:tcW w:w="962" w:type="dxa"/>
            <w:tcBorders>
              <w:top w:val="nil"/>
              <w:left w:val="single" w:sz="4" w:space="0" w:color="000000"/>
              <w:bottom w:val="nil"/>
              <w:right w:val="single" w:sz="4" w:space="0" w:color="000000"/>
            </w:tcBorders>
          </w:tcPr>
          <w:p w14:paraId="13AB2D41" w14:textId="77777777" w:rsidR="00880C03" w:rsidRDefault="00880C03">
            <w:pPr>
              <w:pStyle w:val="TableParagraph"/>
              <w:rPr>
                <w:rFonts w:ascii="Times New Roman"/>
                <w:sz w:val="20"/>
              </w:rPr>
            </w:pPr>
          </w:p>
        </w:tc>
        <w:tc>
          <w:tcPr>
            <w:tcW w:w="1950" w:type="dxa"/>
            <w:vMerge/>
            <w:tcBorders>
              <w:top w:val="nil"/>
              <w:left w:val="single" w:sz="4" w:space="0" w:color="000000"/>
              <w:bottom w:val="single" w:sz="18" w:space="0" w:color="000000"/>
            </w:tcBorders>
          </w:tcPr>
          <w:p w14:paraId="28F3DA46" w14:textId="77777777" w:rsidR="00880C03" w:rsidRDefault="00880C03">
            <w:pPr>
              <w:rPr>
                <w:sz w:val="2"/>
                <w:szCs w:val="2"/>
              </w:rPr>
            </w:pPr>
          </w:p>
        </w:tc>
      </w:tr>
      <w:tr w:rsidR="00880C03" w14:paraId="50C0964A" w14:textId="77777777">
        <w:trPr>
          <w:trHeight w:val="418"/>
        </w:trPr>
        <w:tc>
          <w:tcPr>
            <w:tcW w:w="795" w:type="dxa"/>
            <w:vMerge/>
            <w:tcBorders>
              <w:top w:val="nil"/>
              <w:right w:val="single" w:sz="4" w:space="0" w:color="000000"/>
            </w:tcBorders>
          </w:tcPr>
          <w:p w14:paraId="3F038C51" w14:textId="77777777" w:rsidR="00880C03" w:rsidRDefault="00880C03">
            <w:pPr>
              <w:rPr>
                <w:sz w:val="2"/>
                <w:szCs w:val="2"/>
              </w:rPr>
            </w:pPr>
          </w:p>
        </w:tc>
        <w:tc>
          <w:tcPr>
            <w:tcW w:w="108" w:type="dxa"/>
            <w:vMerge/>
            <w:tcBorders>
              <w:top w:val="nil"/>
              <w:left w:val="single" w:sz="4" w:space="0" w:color="000000"/>
              <w:right w:val="nil"/>
            </w:tcBorders>
          </w:tcPr>
          <w:p w14:paraId="062AD1DA" w14:textId="77777777" w:rsidR="00880C03" w:rsidRDefault="00880C03">
            <w:pPr>
              <w:rPr>
                <w:sz w:val="2"/>
                <w:szCs w:val="2"/>
              </w:rPr>
            </w:pPr>
          </w:p>
        </w:tc>
        <w:tc>
          <w:tcPr>
            <w:tcW w:w="874" w:type="dxa"/>
            <w:tcBorders>
              <w:top w:val="nil"/>
              <w:left w:val="nil"/>
              <w:bottom w:val="single" w:sz="4" w:space="0" w:color="000000"/>
              <w:right w:val="single" w:sz="4" w:space="0" w:color="000000"/>
            </w:tcBorders>
          </w:tcPr>
          <w:p w14:paraId="33C1442E" w14:textId="77777777" w:rsidR="00880C03" w:rsidRDefault="00880C03">
            <w:pPr>
              <w:pStyle w:val="TableParagraph"/>
              <w:rPr>
                <w:rFonts w:ascii="Times New Roman"/>
                <w:sz w:val="20"/>
              </w:rPr>
            </w:pPr>
          </w:p>
        </w:tc>
        <w:tc>
          <w:tcPr>
            <w:tcW w:w="1381" w:type="dxa"/>
            <w:tcBorders>
              <w:top w:val="single" w:sz="4" w:space="0" w:color="000000"/>
              <w:left w:val="single" w:sz="4" w:space="0" w:color="000000"/>
              <w:bottom w:val="single" w:sz="4" w:space="0" w:color="000000"/>
              <w:right w:val="single" w:sz="4" w:space="0" w:color="000000"/>
            </w:tcBorders>
          </w:tcPr>
          <w:p w14:paraId="18616417" w14:textId="77777777" w:rsidR="00880C03" w:rsidRDefault="00000000">
            <w:pPr>
              <w:pStyle w:val="TableParagraph"/>
              <w:spacing w:before="74"/>
              <w:ind w:left="148" w:right="129"/>
              <w:jc w:val="center"/>
              <w:rPr>
                <w:sz w:val="21"/>
              </w:rPr>
            </w:pPr>
            <w:r>
              <w:rPr>
                <w:sz w:val="21"/>
              </w:rPr>
              <w:t>风机</w:t>
            </w:r>
          </w:p>
        </w:tc>
        <w:tc>
          <w:tcPr>
            <w:tcW w:w="1400" w:type="dxa"/>
            <w:tcBorders>
              <w:top w:val="single" w:sz="4" w:space="0" w:color="000000"/>
              <w:left w:val="single" w:sz="4" w:space="0" w:color="000000"/>
              <w:bottom w:val="single" w:sz="4" w:space="0" w:color="000000"/>
              <w:right w:val="single" w:sz="4" w:space="0" w:color="000000"/>
            </w:tcBorders>
          </w:tcPr>
          <w:p w14:paraId="6B4995DA" w14:textId="77777777" w:rsidR="00880C03" w:rsidRDefault="00000000">
            <w:pPr>
              <w:pStyle w:val="TableParagraph"/>
              <w:spacing w:before="88"/>
              <w:ind w:left="51" w:right="33"/>
              <w:jc w:val="center"/>
              <w:rPr>
                <w:rFonts w:ascii="Times New Roman"/>
                <w:sz w:val="21"/>
              </w:rPr>
            </w:pPr>
            <w:r>
              <w:rPr>
                <w:rFonts w:ascii="Times New Roman"/>
                <w:sz w:val="21"/>
              </w:rPr>
              <w:t>47.8</w:t>
            </w:r>
          </w:p>
        </w:tc>
        <w:tc>
          <w:tcPr>
            <w:tcW w:w="1156" w:type="dxa"/>
            <w:tcBorders>
              <w:top w:val="single" w:sz="4" w:space="0" w:color="000000"/>
              <w:left w:val="single" w:sz="4" w:space="0" w:color="000000"/>
              <w:bottom w:val="single" w:sz="4" w:space="0" w:color="000000"/>
              <w:right w:val="single" w:sz="4" w:space="0" w:color="000000"/>
            </w:tcBorders>
          </w:tcPr>
          <w:p w14:paraId="0106C1B0" w14:textId="77777777" w:rsidR="00880C03" w:rsidRDefault="00000000">
            <w:pPr>
              <w:pStyle w:val="TableParagraph"/>
              <w:spacing w:before="88"/>
              <w:ind w:left="398" w:right="387"/>
              <w:jc w:val="center"/>
              <w:rPr>
                <w:rFonts w:ascii="Times New Roman"/>
                <w:sz w:val="21"/>
              </w:rPr>
            </w:pPr>
            <w:r>
              <w:rPr>
                <w:rFonts w:ascii="Times New Roman"/>
                <w:sz w:val="21"/>
              </w:rPr>
              <w:t>97</w:t>
            </w:r>
          </w:p>
        </w:tc>
        <w:tc>
          <w:tcPr>
            <w:tcW w:w="1158" w:type="dxa"/>
            <w:tcBorders>
              <w:top w:val="single" w:sz="4" w:space="0" w:color="000000"/>
              <w:left w:val="single" w:sz="4" w:space="0" w:color="000000"/>
              <w:bottom w:val="single" w:sz="4" w:space="0" w:color="000000"/>
              <w:right w:val="single" w:sz="4" w:space="0" w:color="000000"/>
            </w:tcBorders>
          </w:tcPr>
          <w:p w14:paraId="7B412938" w14:textId="77777777" w:rsidR="00880C03" w:rsidRDefault="00000000">
            <w:pPr>
              <w:pStyle w:val="TableParagraph"/>
              <w:spacing w:before="88"/>
              <w:ind w:left="12"/>
              <w:jc w:val="center"/>
              <w:rPr>
                <w:rFonts w:ascii="Times New Roman"/>
                <w:sz w:val="21"/>
              </w:rPr>
            </w:pPr>
            <w:r>
              <w:rPr>
                <w:rFonts w:ascii="Times New Roman"/>
                <w:sz w:val="21"/>
              </w:rPr>
              <w:t>8</w:t>
            </w:r>
          </w:p>
        </w:tc>
        <w:tc>
          <w:tcPr>
            <w:tcW w:w="962" w:type="dxa"/>
            <w:tcBorders>
              <w:top w:val="nil"/>
              <w:left w:val="single" w:sz="4" w:space="0" w:color="000000"/>
              <w:bottom w:val="single" w:sz="4" w:space="0" w:color="000000"/>
              <w:right w:val="single" w:sz="4" w:space="0" w:color="000000"/>
            </w:tcBorders>
          </w:tcPr>
          <w:p w14:paraId="0DD73099" w14:textId="77777777" w:rsidR="00880C03" w:rsidRDefault="00880C03">
            <w:pPr>
              <w:pStyle w:val="TableParagraph"/>
              <w:rPr>
                <w:rFonts w:ascii="Times New Roman"/>
                <w:sz w:val="20"/>
              </w:rPr>
            </w:pPr>
          </w:p>
        </w:tc>
        <w:tc>
          <w:tcPr>
            <w:tcW w:w="1950" w:type="dxa"/>
            <w:vMerge/>
            <w:tcBorders>
              <w:top w:val="nil"/>
              <w:left w:val="single" w:sz="4" w:space="0" w:color="000000"/>
              <w:bottom w:val="single" w:sz="18" w:space="0" w:color="000000"/>
            </w:tcBorders>
          </w:tcPr>
          <w:p w14:paraId="13702824" w14:textId="77777777" w:rsidR="00880C03" w:rsidRDefault="00880C03">
            <w:pPr>
              <w:rPr>
                <w:sz w:val="2"/>
                <w:szCs w:val="2"/>
              </w:rPr>
            </w:pPr>
          </w:p>
        </w:tc>
      </w:tr>
      <w:tr w:rsidR="00880C03" w14:paraId="2AF60D65" w14:textId="77777777">
        <w:trPr>
          <w:trHeight w:val="420"/>
        </w:trPr>
        <w:tc>
          <w:tcPr>
            <w:tcW w:w="795" w:type="dxa"/>
            <w:vMerge/>
            <w:tcBorders>
              <w:top w:val="nil"/>
              <w:right w:val="single" w:sz="4" w:space="0" w:color="000000"/>
            </w:tcBorders>
          </w:tcPr>
          <w:p w14:paraId="07526AFB" w14:textId="77777777" w:rsidR="00880C03" w:rsidRDefault="00880C03">
            <w:pPr>
              <w:rPr>
                <w:sz w:val="2"/>
                <w:szCs w:val="2"/>
              </w:rPr>
            </w:pPr>
          </w:p>
        </w:tc>
        <w:tc>
          <w:tcPr>
            <w:tcW w:w="108" w:type="dxa"/>
            <w:vMerge/>
            <w:tcBorders>
              <w:top w:val="nil"/>
              <w:left w:val="single" w:sz="4" w:space="0" w:color="000000"/>
              <w:right w:val="nil"/>
            </w:tcBorders>
          </w:tcPr>
          <w:p w14:paraId="7FDEC757" w14:textId="77777777" w:rsidR="00880C03" w:rsidRDefault="00880C03">
            <w:pPr>
              <w:rPr>
                <w:sz w:val="2"/>
                <w:szCs w:val="2"/>
              </w:rPr>
            </w:pPr>
          </w:p>
        </w:tc>
        <w:tc>
          <w:tcPr>
            <w:tcW w:w="874" w:type="dxa"/>
            <w:tcBorders>
              <w:top w:val="single" w:sz="4" w:space="0" w:color="000000"/>
              <w:left w:val="nil"/>
              <w:bottom w:val="nil"/>
              <w:right w:val="single" w:sz="4" w:space="0" w:color="000000"/>
            </w:tcBorders>
          </w:tcPr>
          <w:p w14:paraId="20926299" w14:textId="77777777" w:rsidR="00880C03" w:rsidRDefault="00880C03">
            <w:pPr>
              <w:pStyle w:val="TableParagraph"/>
              <w:rPr>
                <w:rFonts w:ascii="Times New Roman"/>
                <w:sz w:val="20"/>
              </w:rPr>
            </w:pPr>
          </w:p>
        </w:tc>
        <w:tc>
          <w:tcPr>
            <w:tcW w:w="1381" w:type="dxa"/>
            <w:tcBorders>
              <w:top w:val="single" w:sz="4" w:space="0" w:color="000000"/>
              <w:left w:val="single" w:sz="4" w:space="0" w:color="000000"/>
              <w:bottom w:val="single" w:sz="4" w:space="0" w:color="000000"/>
              <w:right w:val="single" w:sz="4" w:space="0" w:color="000000"/>
            </w:tcBorders>
          </w:tcPr>
          <w:p w14:paraId="2ADD4327" w14:textId="77777777" w:rsidR="00880C03" w:rsidRDefault="00000000">
            <w:pPr>
              <w:pStyle w:val="TableParagraph"/>
              <w:spacing w:before="74"/>
              <w:ind w:left="148" w:right="129"/>
              <w:jc w:val="center"/>
              <w:rPr>
                <w:sz w:val="21"/>
              </w:rPr>
            </w:pPr>
            <w:r>
              <w:rPr>
                <w:sz w:val="21"/>
              </w:rPr>
              <w:t>给料机</w:t>
            </w:r>
          </w:p>
        </w:tc>
        <w:tc>
          <w:tcPr>
            <w:tcW w:w="1400" w:type="dxa"/>
            <w:tcBorders>
              <w:top w:val="single" w:sz="4" w:space="0" w:color="000000"/>
              <w:left w:val="single" w:sz="4" w:space="0" w:color="000000"/>
              <w:bottom w:val="single" w:sz="4" w:space="0" w:color="000000"/>
              <w:right w:val="single" w:sz="4" w:space="0" w:color="000000"/>
            </w:tcBorders>
          </w:tcPr>
          <w:p w14:paraId="0565F228" w14:textId="77777777" w:rsidR="00880C03" w:rsidRDefault="00000000">
            <w:pPr>
              <w:pStyle w:val="TableParagraph"/>
              <w:spacing w:before="88"/>
              <w:ind w:left="51" w:right="33"/>
              <w:jc w:val="center"/>
              <w:rPr>
                <w:rFonts w:ascii="Times New Roman"/>
                <w:sz w:val="21"/>
              </w:rPr>
            </w:pPr>
            <w:r>
              <w:rPr>
                <w:rFonts w:ascii="Times New Roman"/>
                <w:sz w:val="21"/>
              </w:rPr>
              <w:t>38.0</w:t>
            </w:r>
          </w:p>
        </w:tc>
        <w:tc>
          <w:tcPr>
            <w:tcW w:w="1156" w:type="dxa"/>
            <w:tcBorders>
              <w:top w:val="single" w:sz="4" w:space="0" w:color="000000"/>
              <w:left w:val="single" w:sz="4" w:space="0" w:color="000000"/>
              <w:bottom w:val="single" w:sz="4" w:space="0" w:color="000000"/>
              <w:right w:val="single" w:sz="4" w:space="0" w:color="000000"/>
            </w:tcBorders>
          </w:tcPr>
          <w:p w14:paraId="3307AAD8" w14:textId="77777777" w:rsidR="00880C03" w:rsidRDefault="00000000">
            <w:pPr>
              <w:pStyle w:val="TableParagraph"/>
              <w:spacing w:before="88"/>
              <w:ind w:left="398" w:right="387"/>
              <w:jc w:val="center"/>
              <w:rPr>
                <w:rFonts w:ascii="Times New Roman"/>
                <w:sz w:val="21"/>
              </w:rPr>
            </w:pPr>
            <w:r>
              <w:rPr>
                <w:rFonts w:ascii="Times New Roman"/>
                <w:sz w:val="21"/>
              </w:rPr>
              <w:t>85</w:t>
            </w:r>
          </w:p>
        </w:tc>
        <w:tc>
          <w:tcPr>
            <w:tcW w:w="1158" w:type="dxa"/>
            <w:tcBorders>
              <w:top w:val="single" w:sz="4" w:space="0" w:color="000000"/>
              <w:left w:val="single" w:sz="4" w:space="0" w:color="000000"/>
              <w:bottom w:val="single" w:sz="4" w:space="0" w:color="000000"/>
              <w:right w:val="single" w:sz="4" w:space="0" w:color="000000"/>
            </w:tcBorders>
          </w:tcPr>
          <w:p w14:paraId="4831F0CB" w14:textId="77777777" w:rsidR="00880C03" w:rsidRDefault="00000000">
            <w:pPr>
              <w:pStyle w:val="TableParagraph"/>
              <w:spacing w:before="88"/>
              <w:ind w:left="12"/>
              <w:jc w:val="center"/>
              <w:rPr>
                <w:rFonts w:ascii="Times New Roman"/>
                <w:sz w:val="21"/>
              </w:rPr>
            </w:pPr>
            <w:r>
              <w:rPr>
                <w:rFonts w:ascii="Times New Roman"/>
                <w:sz w:val="21"/>
              </w:rPr>
              <w:t>0</w:t>
            </w:r>
          </w:p>
        </w:tc>
        <w:tc>
          <w:tcPr>
            <w:tcW w:w="962" w:type="dxa"/>
            <w:tcBorders>
              <w:top w:val="single" w:sz="4" w:space="0" w:color="000000"/>
              <w:left w:val="single" w:sz="4" w:space="0" w:color="000000"/>
              <w:bottom w:val="nil"/>
              <w:right w:val="single" w:sz="4" w:space="0" w:color="000000"/>
            </w:tcBorders>
          </w:tcPr>
          <w:p w14:paraId="3EEF6ACC" w14:textId="77777777" w:rsidR="00880C03" w:rsidRDefault="00880C03">
            <w:pPr>
              <w:pStyle w:val="TableParagraph"/>
              <w:rPr>
                <w:rFonts w:ascii="Times New Roman"/>
                <w:sz w:val="20"/>
              </w:rPr>
            </w:pPr>
          </w:p>
        </w:tc>
        <w:tc>
          <w:tcPr>
            <w:tcW w:w="1950" w:type="dxa"/>
            <w:vMerge/>
            <w:tcBorders>
              <w:top w:val="nil"/>
              <w:left w:val="single" w:sz="4" w:space="0" w:color="000000"/>
              <w:bottom w:val="single" w:sz="18" w:space="0" w:color="000000"/>
            </w:tcBorders>
          </w:tcPr>
          <w:p w14:paraId="01E0DFCB" w14:textId="77777777" w:rsidR="00880C03" w:rsidRDefault="00880C03">
            <w:pPr>
              <w:rPr>
                <w:sz w:val="2"/>
                <w:szCs w:val="2"/>
              </w:rPr>
            </w:pPr>
          </w:p>
        </w:tc>
      </w:tr>
      <w:tr w:rsidR="00880C03" w14:paraId="4C60D9E5" w14:textId="77777777">
        <w:trPr>
          <w:trHeight w:val="418"/>
        </w:trPr>
        <w:tc>
          <w:tcPr>
            <w:tcW w:w="795" w:type="dxa"/>
            <w:vMerge/>
            <w:tcBorders>
              <w:top w:val="nil"/>
              <w:right w:val="single" w:sz="4" w:space="0" w:color="000000"/>
            </w:tcBorders>
          </w:tcPr>
          <w:p w14:paraId="3C6C9A56" w14:textId="77777777" w:rsidR="00880C03" w:rsidRDefault="00880C03">
            <w:pPr>
              <w:rPr>
                <w:sz w:val="2"/>
                <w:szCs w:val="2"/>
              </w:rPr>
            </w:pPr>
          </w:p>
        </w:tc>
        <w:tc>
          <w:tcPr>
            <w:tcW w:w="108" w:type="dxa"/>
            <w:vMerge/>
            <w:tcBorders>
              <w:top w:val="nil"/>
              <w:left w:val="single" w:sz="4" w:space="0" w:color="000000"/>
              <w:right w:val="nil"/>
            </w:tcBorders>
          </w:tcPr>
          <w:p w14:paraId="2D699A07" w14:textId="77777777" w:rsidR="00880C03" w:rsidRDefault="00880C03">
            <w:pPr>
              <w:rPr>
                <w:sz w:val="2"/>
                <w:szCs w:val="2"/>
              </w:rPr>
            </w:pPr>
          </w:p>
        </w:tc>
        <w:tc>
          <w:tcPr>
            <w:tcW w:w="874" w:type="dxa"/>
            <w:tcBorders>
              <w:top w:val="nil"/>
              <w:left w:val="nil"/>
              <w:bottom w:val="nil"/>
              <w:right w:val="single" w:sz="4" w:space="0" w:color="000000"/>
            </w:tcBorders>
          </w:tcPr>
          <w:p w14:paraId="4746CEA4" w14:textId="77777777" w:rsidR="00880C03" w:rsidRDefault="00000000">
            <w:pPr>
              <w:pStyle w:val="TableParagraph"/>
              <w:spacing w:before="74"/>
              <w:ind w:left="131"/>
              <w:rPr>
                <w:sz w:val="21"/>
              </w:rPr>
            </w:pPr>
            <w:r>
              <w:rPr>
                <w:sz w:val="21"/>
              </w:rPr>
              <w:t>东厂界</w:t>
            </w:r>
          </w:p>
        </w:tc>
        <w:tc>
          <w:tcPr>
            <w:tcW w:w="1381" w:type="dxa"/>
            <w:tcBorders>
              <w:top w:val="single" w:sz="4" w:space="0" w:color="000000"/>
              <w:left w:val="single" w:sz="4" w:space="0" w:color="000000"/>
              <w:bottom w:val="single" w:sz="4" w:space="0" w:color="000000"/>
              <w:right w:val="single" w:sz="4" w:space="0" w:color="000000"/>
            </w:tcBorders>
          </w:tcPr>
          <w:p w14:paraId="02724A17" w14:textId="77777777" w:rsidR="00880C03" w:rsidRDefault="00000000">
            <w:pPr>
              <w:pStyle w:val="TableParagraph"/>
              <w:spacing w:before="74"/>
              <w:ind w:left="148" w:right="129"/>
              <w:jc w:val="center"/>
              <w:rPr>
                <w:sz w:val="21"/>
              </w:rPr>
            </w:pPr>
            <w:proofErr w:type="gramStart"/>
            <w:r>
              <w:rPr>
                <w:sz w:val="21"/>
              </w:rPr>
              <w:t>消化器</w:t>
            </w:r>
            <w:proofErr w:type="gramEnd"/>
          </w:p>
        </w:tc>
        <w:tc>
          <w:tcPr>
            <w:tcW w:w="1400" w:type="dxa"/>
            <w:tcBorders>
              <w:top w:val="single" w:sz="4" w:space="0" w:color="000000"/>
              <w:left w:val="single" w:sz="4" w:space="0" w:color="000000"/>
              <w:bottom w:val="single" w:sz="4" w:space="0" w:color="000000"/>
              <w:right w:val="single" w:sz="4" w:space="0" w:color="000000"/>
            </w:tcBorders>
          </w:tcPr>
          <w:p w14:paraId="75910608" w14:textId="77777777" w:rsidR="00880C03" w:rsidRDefault="00000000">
            <w:pPr>
              <w:pStyle w:val="TableParagraph"/>
              <w:spacing w:before="88"/>
              <w:ind w:left="51" w:right="33"/>
              <w:jc w:val="center"/>
              <w:rPr>
                <w:rFonts w:ascii="Times New Roman"/>
                <w:sz w:val="21"/>
              </w:rPr>
            </w:pPr>
            <w:r>
              <w:rPr>
                <w:rFonts w:ascii="Times New Roman"/>
                <w:sz w:val="21"/>
              </w:rPr>
              <w:t>39.0</w:t>
            </w:r>
          </w:p>
        </w:tc>
        <w:tc>
          <w:tcPr>
            <w:tcW w:w="1156" w:type="dxa"/>
            <w:tcBorders>
              <w:top w:val="single" w:sz="4" w:space="0" w:color="000000"/>
              <w:left w:val="single" w:sz="4" w:space="0" w:color="000000"/>
              <w:bottom w:val="single" w:sz="4" w:space="0" w:color="000000"/>
              <w:right w:val="single" w:sz="4" w:space="0" w:color="000000"/>
            </w:tcBorders>
          </w:tcPr>
          <w:p w14:paraId="57A14B28" w14:textId="77777777" w:rsidR="00880C03" w:rsidRDefault="00000000">
            <w:pPr>
              <w:pStyle w:val="TableParagraph"/>
              <w:spacing w:before="88"/>
              <w:ind w:left="398" w:right="387"/>
              <w:jc w:val="center"/>
              <w:rPr>
                <w:rFonts w:ascii="Times New Roman"/>
                <w:sz w:val="21"/>
              </w:rPr>
            </w:pPr>
            <w:r>
              <w:rPr>
                <w:rFonts w:ascii="Times New Roman"/>
                <w:sz w:val="21"/>
              </w:rPr>
              <w:t>83</w:t>
            </w:r>
          </w:p>
        </w:tc>
        <w:tc>
          <w:tcPr>
            <w:tcW w:w="1158" w:type="dxa"/>
            <w:tcBorders>
              <w:top w:val="single" w:sz="4" w:space="0" w:color="000000"/>
              <w:left w:val="single" w:sz="4" w:space="0" w:color="000000"/>
              <w:bottom w:val="single" w:sz="4" w:space="0" w:color="000000"/>
              <w:right w:val="single" w:sz="4" w:space="0" w:color="000000"/>
            </w:tcBorders>
          </w:tcPr>
          <w:p w14:paraId="61CD1DD0" w14:textId="77777777" w:rsidR="00880C03" w:rsidRDefault="00000000">
            <w:pPr>
              <w:pStyle w:val="TableParagraph"/>
              <w:spacing w:before="88"/>
              <w:ind w:left="430" w:right="414"/>
              <w:jc w:val="center"/>
              <w:rPr>
                <w:rFonts w:ascii="Times New Roman"/>
                <w:sz w:val="21"/>
              </w:rPr>
            </w:pPr>
            <w:r>
              <w:rPr>
                <w:rFonts w:ascii="Times New Roman"/>
                <w:sz w:val="21"/>
              </w:rPr>
              <w:t>0.6</w:t>
            </w:r>
          </w:p>
        </w:tc>
        <w:tc>
          <w:tcPr>
            <w:tcW w:w="962" w:type="dxa"/>
            <w:tcBorders>
              <w:top w:val="nil"/>
              <w:left w:val="single" w:sz="4" w:space="0" w:color="000000"/>
              <w:bottom w:val="nil"/>
              <w:right w:val="single" w:sz="4" w:space="0" w:color="000000"/>
            </w:tcBorders>
          </w:tcPr>
          <w:p w14:paraId="14FD9E11" w14:textId="77777777" w:rsidR="00880C03" w:rsidRDefault="00000000">
            <w:pPr>
              <w:pStyle w:val="TableParagraph"/>
              <w:spacing w:before="88"/>
              <w:ind w:left="29" w:right="16"/>
              <w:jc w:val="center"/>
              <w:rPr>
                <w:rFonts w:ascii="Times New Roman"/>
                <w:sz w:val="21"/>
              </w:rPr>
            </w:pPr>
            <w:r>
              <w:rPr>
                <w:rFonts w:ascii="Times New Roman"/>
                <w:sz w:val="21"/>
              </w:rPr>
              <w:t>9.5</w:t>
            </w:r>
          </w:p>
        </w:tc>
        <w:tc>
          <w:tcPr>
            <w:tcW w:w="1950" w:type="dxa"/>
            <w:vMerge/>
            <w:tcBorders>
              <w:top w:val="nil"/>
              <w:left w:val="single" w:sz="4" w:space="0" w:color="000000"/>
              <w:bottom w:val="single" w:sz="18" w:space="0" w:color="000000"/>
            </w:tcBorders>
          </w:tcPr>
          <w:p w14:paraId="60A59C0F" w14:textId="77777777" w:rsidR="00880C03" w:rsidRDefault="00880C03">
            <w:pPr>
              <w:rPr>
                <w:sz w:val="2"/>
                <w:szCs w:val="2"/>
              </w:rPr>
            </w:pPr>
          </w:p>
        </w:tc>
      </w:tr>
      <w:tr w:rsidR="00880C03" w14:paraId="1FF87AC5" w14:textId="77777777">
        <w:trPr>
          <w:trHeight w:val="434"/>
        </w:trPr>
        <w:tc>
          <w:tcPr>
            <w:tcW w:w="795" w:type="dxa"/>
            <w:vMerge/>
            <w:tcBorders>
              <w:top w:val="nil"/>
              <w:right w:val="single" w:sz="4" w:space="0" w:color="000000"/>
            </w:tcBorders>
          </w:tcPr>
          <w:p w14:paraId="3A93F5FE" w14:textId="77777777" w:rsidR="00880C03" w:rsidRDefault="00880C03">
            <w:pPr>
              <w:rPr>
                <w:sz w:val="2"/>
                <w:szCs w:val="2"/>
              </w:rPr>
            </w:pPr>
          </w:p>
        </w:tc>
        <w:tc>
          <w:tcPr>
            <w:tcW w:w="108" w:type="dxa"/>
            <w:vMerge/>
            <w:tcBorders>
              <w:top w:val="nil"/>
              <w:left w:val="single" w:sz="4" w:space="0" w:color="000000"/>
              <w:right w:val="nil"/>
            </w:tcBorders>
          </w:tcPr>
          <w:p w14:paraId="5950D5E8" w14:textId="77777777" w:rsidR="00880C03" w:rsidRDefault="00880C03">
            <w:pPr>
              <w:rPr>
                <w:sz w:val="2"/>
                <w:szCs w:val="2"/>
              </w:rPr>
            </w:pPr>
          </w:p>
        </w:tc>
        <w:tc>
          <w:tcPr>
            <w:tcW w:w="874" w:type="dxa"/>
            <w:tcBorders>
              <w:top w:val="nil"/>
              <w:left w:val="nil"/>
              <w:bottom w:val="single" w:sz="18" w:space="0" w:color="000000"/>
              <w:right w:val="single" w:sz="4" w:space="0" w:color="000000"/>
            </w:tcBorders>
          </w:tcPr>
          <w:p w14:paraId="0D2B0DCF" w14:textId="77777777" w:rsidR="00880C03" w:rsidRDefault="00880C03">
            <w:pPr>
              <w:pStyle w:val="TableParagraph"/>
              <w:rPr>
                <w:rFonts w:ascii="Times New Roman"/>
                <w:sz w:val="20"/>
              </w:rPr>
            </w:pPr>
          </w:p>
        </w:tc>
        <w:tc>
          <w:tcPr>
            <w:tcW w:w="1381" w:type="dxa"/>
            <w:tcBorders>
              <w:top w:val="single" w:sz="4" w:space="0" w:color="000000"/>
              <w:left w:val="single" w:sz="4" w:space="0" w:color="000000"/>
              <w:bottom w:val="single" w:sz="18" w:space="0" w:color="000000"/>
              <w:right w:val="single" w:sz="4" w:space="0" w:color="000000"/>
            </w:tcBorders>
          </w:tcPr>
          <w:p w14:paraId="47BD8096" w14:textId="77777777" w:rsidR="00880C03" w:rsidRDefault="00000000">
            <w:pPr>
              <w:pStyle w:val="TableParagraph"/>
              <w:spacing w:before="74"/>
              <w:ind w:left="150" w:right="129"/>
              <w:jc w:val="center"/>
              <w:rPr>
                <w:sz w:val="21"/>
              </w:rPr>
            </w:pPr>
            <w:r>
              <w:rPr>
                <w:sz w:val="21"/>
              </w:rPr>
              <w:t>卧式烘干机</w:t>
            </w:r>
          </w:p>
        </w:tc>
        <w:tc>
          <w:tcPr>
            <w:tcW w:w="1400" w:type="dxa"/>
            <w:tcBorders>
              <w:top w:val="single" w:sz="4" w:space="0" w:color="000000"/>
              <w:left w:val="single" w:sz="4" w:space="0" w:color="000000"/>
              <w:bottom w:val="single" w:sz="18" w:space="0" w:color="000000"/>
              <w:right w:val="single" w:sz="4" w:space="0" w:color="000000"/>
            </w:tcBorders>
          </w:tcPr>
          <w:p w14:paraId="4BFAD1C9" w14:textId="77777777" w:rsidR="00880C03" w:rsidRDefault="00000000">
            <w:pPr>
              <w:pStyle w:val="TableParagraph"/>
              <w:spacing w:before="88"/>
              <w:ind w:left="51" w:right="33"/>
              <w:jc w:val="center"/>
              <w:rPr>
                <w:rFonts w:ascii="Times New Roman"/>
                <w:sz w:val="21"/>
              </w:rPr>
            </w:pPr>
            <w:r>
              <w:rPr>
                <w:rFonts w:ascii="Times New Roman"/>
                <w:sz w:val="21"/>
              </w:rPr>
              <w:t>31.0</w:t>
            </w:r>
          </w:p>
        </w:tc>
        <w:tc>
          <w:tcPr>
            <w:tcW w:w="1156" w:type="dxa"/>
            <w:tcBorders>
              <w:top w:val="single" w:sz="4" w:space="0" w:color="000000"/>
              <w:left w:val="single" w:sz="4" w:space="0" w:color="000000"/>
              <w:bottom w:val="single" w:sz="18" w:space="0" w:color="000000"/>
              <w:right w:val="single" w:sz="4" w:space="0" w:color="000000"/>
            </w:tcBorders>
          </w:tcPr>
          <w:p w14:paraId="704ED6F2" w14:textId="77777777" w:rsidR="00880C03" w:rsidRDefault="00000000">
            <w:pPr>
              <w:pStyle w:val="TableParagraph"/>
              <w:spacing w:before="88"/>
              <w:ind w:left="398" w:right="387"/>
              <w:jc w:val="center"/>
              <w:rPr>
                <w:rFonts w:ascii="Times New Roman"/>
                <w:sz w:val="21"/>
              </w:rPr>
            </w:pPr>
            <w:r>
              <w:rPr>
                <w:rFonts w:ascii="Times New Roman"/>
                <w:sz w:val="21"/>
              </w:rPr>
              <w:t>82</w:t>
            </w:r>
          </w:p>
        </w:tc>
        <w:tc>
          <w:tcPr>
            <w:tcW w:w="1158" w:type="dxa"/>
            <w:tcBorders>
              <w:top w:val="single" w:sz="4" w:space="0" w:color="000000"/>
              <w:left w:val="single" w:sz="4" w:space="0" w:color="000000"/>
              <w:bottom w:val="single" w:sz="18" w:space="0" w:color="000000"/>
              <w:right w:val="single" w:sz="4" w:space="0" w:color="000000"/>
            </w:tcBorders>
          </w:tcPr>
          <w:p w14:paraId="1B98F455" w14:textId="77777777" w:rsidR="00880C03" w:rsidRDefault="00000000">
            <w:pPr>
              <w:pStyle w:val="TableParagraph"/>
              <w:spacing w:before="88"/>
              <w:ind w:left="12"/>
              <w:jc w:val="center"/>
              <w:rPr>
                <w:rFonts w:ascii="Times New Roman"/>
                <w:sz w:val="21"/>
              </w:rPr>
            </w:pPr>
            <w:r>
              <w:rPr>
                <w:rFonts w:ascii="Times New Roman"/>
                <w:sz w:val="21"/>
              </w:rPr>
              <w:t>0</w:t>
            </w:r>
          </w:p>
        </w:tc>
        <w:tc>
          <w:tcPr>
            <w:tcW w:w="962" w:type="dxa"/>
            <w:tcBorders>
              <w:top w:val="nil"/>
              <w:left w:val="single" w:sz="4" w:space="0" w:color="000000"/>
              <w:bottom w:val="single" w:sz="18" w:space="0" w:color="000000"/>
              <w:right w:val="single" w:sz="4" w:space="0" w:color="000000"/>
            </w:tcBorders>
          </w:tcPr>
          <w:p w14:paraId="55E22271" w14:textId="77777777" w:rsidR="00880C03" w:rsidRDefault="00880C03">
            <w:pPr>
              <w:pStyle w:val="TableParagraph"/>
              <w:rPr>
                <w:rFonts w:ascii="Times New Roman"/>
                <w:sz w:val="20"/>
              </w:rPr>
            </w:pPr>
          </w:p>
        </w:tc>
        <w:tc>
          <w:tcPr>
            <w:tcW w:w="1950" w:type="dxa"/>
            <w:vMerge/>
            <w:tcBorders>
              <w:top w:val="nil"/>
              <w:left w:val="single" w:sz="4" w:space="0" w:color="000000"/>
              <w:bottom w:val="single" w:sz="18" w:space="0" w:color="000000"/>
            </w:tcBorders>
          </w:tcPr>
          <w:p w14:paraId="5F50206A" w14:textId="77777777" w:rsidR="00880C03" w:rsidRDefault="00880C03">
            <w:pPr>
              <w:rPr>
                <w:sz w:val="2"/>
                <w:szCs w:val="2"/>
              </w:rPr>
            </w:pPr>
          </w:p>
        </w:tc>
      </w:tr>
    </w:tbl>
    <w:p w14:paraId="1A8A9F80" w14:textId="77777777" w:rsidR="00880C03" w:rsidRDefault="00880C03">
      <w:pPr>
        <w:rPr>
          <w:sz w:val="2"/>
          <w:szCs w:val="2"/>
        </w:rPr>
        <w:sectPr w:rsidR="00880C03">
          <w:pgSz w:w="11910" w:h="16850"/>
          <w:pgMar w:top="1600" w:right="900" w:bottom="1020" w:left="900" w:header="0" w:footer="837" w:gutter="0"/>
          <w:cols w:space="720"/>
        </w:sectPr>
      </w:pPr>
    </w:p>
    <w:p w14:paraId="5315B35C" w14:textId="77777777" w:rsidR="00880C03" w:rsidRDefault="00000000">
      <w:pPr>
        <w:pStyle w:val="a3"/>
        <w:spacing w:before="11"/>
        <w:rPr>
          <w:sz w:val="7"/>
        </w:rPr>
      </w:pPr>
      <w:r>
        <w:lastRenderedPageBreak/>
        <w:pict w14:anchorId="50090640">
          <v:shape id="_x0000_s2144" type="#_x0000_t202" style="position:absolute;margin-left:97.95pt;margin-top:249.15pt;width:439.8pt;height:83.7pt;z-index:15746560;mso-position-horizontal-relative:page;mso-position-vertical-relative:page" filled="f" stroked="f">
            <v:textbox inset="0,0,0,0">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1"/>
                    <w:gridCol w:w="838"/>
                    <w:gridCol w:w="1169"/>
                    <w:gridCol w:w="1273"/>
                    <w:gridCol w:w="1261"/>
                    <w:gridCol w:w="1264"/>
                    <w:gridCol w:w="1734"/>
                  </w:tblGrid>
                  <w:tr w:rsidR="00880C03" w14:paraId="24205405" w14:textId="77777777">
                    <w:trPr>
                      <w:trHeight w:val="398"/>
                    </w:trPr>
                    <w:tc>
                      <w:tcPr>
                        <w:tcW w:w="2069" w:type="dxa"/>
                        <w:gridSpan w:val="2"/>
                        <w:tcBorders>
                          <w:left w:val="nil"/>
                          <w:bottom w:val="single" w:sz="4" w:space="0" w:color="000000"/>
                          <w:right w:val="single" w:sz="4" w:space="0" w:color="000000"/>
                        </w:tcBorders>
                      </w:tcPr>
                      <w:p w14:paraId="5BF0302D" w14:textId="77777777" w:rsidR="00880C03" w:rsidRDefault="00000000">
                        <w:pPr>
                          <w:pStyle w:val="TableParagraph"/>
                          <w:spacing w:before="65"/>
                          <w:ind w:left="707" w:right="684"/>
                          <w:jc w:val="center"/>
                          <w:rPr>
                            <w:b/>
                            <w:sz w:val="21"/>
                          </w:rPr>
                        </w:pPr>
                        <w:r>
                          <w:rPr>
                            <w:b/>
                            <w:sz w:val="21"/>
                          </w:rPr>
                          <w:t>预测点</w:t>
                        </w:r>
                      </w:p>
                    </w:tc>
                    <w:tc>
                      <w:tcPr>
                        <w:tcW w:w="1169" w:type="dxa"/>
                        <w:tcBorders>
                          <w:left w:val="single" w:sz="4" w:space="0" w:color="000000"/>
                          <w:bottom w:val="single" w:sz="4" w:space="0" w:color="000000"/>
                          <w:right w:val="single" w:sz="4" w:space="0" w:color="000000"/>
                        </w:tcBorders>
                      </w:tcPr>
                      <w:p w14:paraId="28752629" w14:textId="77777777" w:rsidR="00880C03" w:rsidRDefault="00000000">
                        <w:pPr>
                          <w:pStyle w:val="TableParagraph"/>
                          <w:spacing w:before="65"/>
                          <w:ind w:left="251" w:right="234"/>
                          <w:jc w:val="center"/>
                          <w:rPr>
                            <w:b/>
                            <w:sz w:val="21"/>
                          </w:rPr>
                        </w:pPr>
                        <w:r>
                          <w:rPr>
                            <w:b/>
                            <w:sz w:val="21"/>
                          </w:rPr>
                          <w:t>东厂界</w:t>
                        </w:r>
                      </w:p>
                    </w:tc>
                    <w:tc>
                      <w:tcPr>
                        <w:tcW w:w="1273" w:type="dxa"/>
                        <w:tcBorders>
                          <w:left w:val="single" w:sz="4" w:space="0" w:color="000000"/>
                          <w:bottom w:val="single" w:sz="4" w:space="0" w:color="000000"/>
                          <w:right w:val="single" w:sz="4" w:space="0" w:color="000000"/>
                        </w:tcBorders>
                      </w:tcPr>
                      <w:p w14:paraId="3145B761" w14:textId="77777777" w:rsidR="00880C03" w:rsidRDefault="00000000">
                        <w:pPr>
                          <w:pStyle w:val="TableParagraph"/>
                          <w:spacing w:before="65"/>
                          <w:ind w:left="304" w:right="286"/>
                          <w:jc w:val="center"/>
                          <w:rPr>
                            <w:b/>
                            <w:sz w:val="21"/>
                          </w:rPr>
                        </w:pPr>
                        <w:r>
                          <w:rPr>
                            <w:b/>
                            <w:sz w:val="21"/>
                          </w:rPr>
                          <w:t>南厂界</w:t>
                        </w:r>
                      </w:p>
                    </w:tc>
                    <w:tc>
                      <w:tcPr>
                        <w:tcW w:w="1261" w:type="dxa"/>
                        <w:tcBorders>
                          <w:left w:val="single" w:sz="4" w:space="0" w:color="000000"/>
                          <w:bottom w:val="single" w:sz="4" w:space="0" w:color="000000"/>
                          <w:right w:val="single" w:sz="4" w:space="0" w:color="000000"/>
                        </w:tcBorders>
                      </w:tcPr>
                      <w:p w14:paraId="5A98DED3" w14:textId="77777777" w:rsidR="00880C03" w:rsidRDefault="00000000">
                        <w:pPr>
                          <w:pStyle w:val="TableParagraph"/>
                          <w:spacing w:before="65"/>
                          <w:ind w:left="296" w:right="282"/>
                          <w:jc w:val="center"/>
                          <w:rPr>
                            <w:b/>
                            <w:sz w:val="21"/>
                          </w:rPr>
                        </w:pPr>
                        <w:r>
                          <w:rPr>
                            <w:b/>
                            <w:sz w:val="21"/>
                          </w:rPr>
                          <w:t>西厂界</w:t>
                        </w:r>
                      </w:p>
                    </w:tc>
                    <w:tc>
                      <w:tcPr>
                        <w:tcW w:w="1264" w:type="dxa"/>
                        <w:tcBorders>
                          <w:left w:val="single" w:sz="4" w:space="0" w:color="000000"/>
                          <w:bottom w:val="single" w:sz="4" w:space="0" w:color="000000"/>
                          <w:right w:val="single" w:sz="4" w:space="0" w:color="000000"/>
                        </w:tcBorders>
                      </w:tcPr>
                      <w:p w14:paraId="35A935A5" w14:textId="77777777" w:rsidR="00880C03" w:rsidRDefault="00000000">
                        <w:pPr>
                          <w:pStyle w:val="TableParagraph"/>
                          <w:spacing w:before="65"/>
                          <w:ind w:left="295" w:right="286"/>
                          <w:jc w:val="center"/>
                          <w:rPr>
                            <w:b/>
                            <w:sz w:val="21"/>
                          </w:rPr>
                        </w:pPr>
                        <w:r>
                          <w:rPr>
                            <w:b/>
                            <w:sz w:val="21"/>
                          </w:rPr>
                          <w:t>北厂界</w:t>
                        </w:r>
                      </w:p>
                    </w:tc>
                    <w:tc>
                      <w:tcPr>
                        <w:tcW w:w="1734" w:type="dxa"/>
                        <w:tcBorders>
                          <w:left w:val="single" w:sz="4" w:space="0" w:color="000000"/>
                          <w:bottom w:val="single" w:sz="4" w:space="0" w:color="000000"/>
                          <w:right w:val="nil"/>
                        </w:tcBorders>
                      </w:tcPr>
                      <w:p w14:paraId="377BD17C" w14:textId="77777777" w:rsidR="00880C03" w:rsidRDefault="00000000">
                        <w:pPr>
                          <w:pStyle w:val="TableParagraph"/>
                          <w:spacing w:before="65"/>
                          <w:ind w:left="551"/>
                          <w:rPr>
                            <w:b/>
                            <w:sz w:val="21"/>
                          </w:rPr>
                        </w:pPr>
                        <w:r>
                          <w:rPr>
                            <w:b/>
                            <w:sz w:val="21"/>
                          </w:rPr>
                          <w:t>标准值</w:t>
                        </w:r>
                      </w:p>
                    </w:tc>
                  </w:tr>
                  <w:tr w:rsidR="00880C03" w14:paraId="3B541C99" w14:textId="77777777">
                    <w:trPr>
                      <w:trHeight w:val="392"/>
                    </w:trPr>
                    <w:tc>
                      <w:tcPr>
                        <w:tcW w:w="2069" w:type="dxa"/>
                        <w:gridSpan w:val="2"/>
                        <w:tcBorders>
                          <w:top w:val="single" w:sz="4" w:space="0" w:color="000000"/>
                          <w:left w:val="nil"/>
                          <w:bottom w:val="single" w:sz="4" w:space="0" w:color="000000"/>
                          <w:right w:val="single" w:sz="4" w:space="0" w:color="000000"/>
                        </w:tcBorders>
                      </w:tcPr>
                      <w:p w14:paraId="074412B8" w14:textId="77777777" w:rsidR="00880C03" w:rsidRDefault="00000000">
                        <w:pPr>
                          <w:pStyle w:val="TableParagraph"/>
                          <w:spacing w:before="63"/>
                          <w:ind w:left="707" w:right="684"/>
                          <w:jc w:val="center"/>
                          <w:rPr>
                            <w:sz w:val="21"/>
                          </w:rPr>
                        </w:pPr>
                        <w:r>
                          <w:rPr>
                            <w:sz w:val="21"/>
                          </w:rPr>
                          <w:t>贡献值</w:t>
                        </w:r>
                      </w:p>
                    </w:tc>
                    <w:tc>
                      <w:tcPr>
                        <w:tcW w:w="1169" w:type="dxa"/>
                        <w:tcBorders>
                          <w:top w:val="single" w:sz="4" w:space="0" w:color="000000"/>
                          <w:left w:val="single" w:sz="4" w:space="0" w:color="000000"/>
                          <w:bottom w:val="single" w:sz="4" w:space="0" w:color="000000"/>
                          <w:right w:val="single" w:sz="4" w:space="0" w:color="000000"/>
                        </w:tcBorders>
                      </w:tcPr>
                      <w:p w14:paraId="598EDA95" w14:textId="77777777" w:rsidR="00880C03" w:rsidRDefault="00000000">
                        <w:pPr>
                          <w:pStyle w:val="TableParagraph"/>
                          <w:spacing w:before="77"/>
                          <w:ind w:left="251" w:right="229"/>
                          <w:jc w:val="center"/>
                          <w:rPr>
                            <w:rFonts w:ascii="Times New Roman"/>
                            <w:sz w:val="21"/>
                          </w:rPr>
                        </w:pPr>
                        <w:r>
                          <w:rPr>
                            <w:rFonts w:ascii="Times New Roman"/>
                            <w:sz w:val="21"/>
                          </w:rPr>
                          <w:t>9.5</w:t>
                        </w:r>
                      </w:p>
                    </w:tc>
                    <w:tc>
                      <w:tcPr>
                        <w:tcW w:w="1273" w:type="dxa"/>
                        <w:tcBorders>
                          <w:top w:val="single" w:sz="4" w:space="0" w:color="000000"/>
                          <w:left w:val="single" w:sz="4" w:space="0" w:color="000000"/>
                          <w:bottom w:val="single" w:sz="4" w:space="0" w:color="000000"/>
                          <w:right w:val="single" w:sz="4" w:space="0" w:color="000000"/>
                        </w:tcBorders>
                      </w:tcPr>
                      <w:p w14:paraId="586479BE" w14:textId="77777777" w:rsidR="00880C03" w:rsidRDefault="00000000">
                        <w:pPr>
                          <w:pStyle w:val="TableParagraph"/>
                          <w:spacing w:before="77"/>
                          <w:ind w:left="304" w:right="286"/>
                          <w:jc w:val="center"/>
                          <w:rPr>
                            <w:rFonts w:ascii="Times New Roman"/>
                            <w:sz w:val="21"/>
                          </w:rPr>
                        </w:pPr>
                        <w:r>
                          <w:rPr>
                            <w:rFonts w:ascii="Times New Roman"/>
                            <w:sz w:val="21"/>
                          </w:rPr>
                          <w:t>49.9</w:t>
                        </w:r>
                      </w:p>
                    </w:tc>
                    <w:tc>
                      <w:tcPr>
                        <w:tcW w:w="1261" w:type="dxa"/>
                        <w:tcBorders>
                          <w:top w:val="single" w:sz="4" w:space="0" w:color="000000"/>
                          <w:left w:val="single" w:sz="4" w:space="0" w:color="000000"/>
                          <w:bottom w:val="single" w:sz="4" w:space="0" w:color="000000"/>
                          <w:right w:val="single" w:sz="4" w:space="0" w:color="000000"/>
                        </w:tcBorders>
                      </w:tcPr>
                      <w:p w14:paraId="219F5248" w14:textId="77777777" w:rsidR="00880C03" w:rsidRDefault="00000000">
                        <w:pPr>
                          <w:pStyle w:val="TableParagraph"/>
                          <w:spacing w:before="77"/>
                          <w:ind w:left="14"/>
                          <w:jc w:val="center"/>
                          <w:rPr>
                            <w:rFonts w:ascii="Times New Roman"/>
                            <w:sz w:val="21"/>
                          </w:rPr>
                        </w:pPr>
                        <w:r>
                          <w:rPr>
                            <w:rFonts w:ascii="Times New Roman"/>
                            <w:sz w:val="21"/>
                          </w:rPr>
                          <w:t>8</w:t>
                        </w:r>
                      </w:p>
                    </w:tc>
                    <w:tc>
                      <w:tcPr>
                        <w:tcW w:w="1264" w:type="dxa"/>
                        <w:tcBorders>
                          <w:top w:val="single" w:sz="4" w:space="0" w:color="000000"/>
                          <w:left w:val="single" w:sz="4" w:space="0" w:color="000000"/>
                          <w:bottom w:val="single" w:sz="4" w:space="0" w:color="000000"/>
                          <w:right w:val="single" w:sz="4" w:space="0" w:color="000000"/>
                        </w:tcBorders>
                      </w:tcPr>
                      <w:p w14:paraId="782448FA" w14:textId="77777777" w:rsidR="00880C03" w:rsidRDefault="00000000">
                        <w:pPr>
                          <w:pStyle w:val="TableParagraph"/>
                          <w:spacing w:before="77"/>
                          <w:ind w:left="295" w:right="281"/>
                          <w:jc w:val="center"/>
                          <w:rPr>
                            <w:rFonts w:ascii="Times New Roman"/>
                            <w:sz w:val="21"/>
                          </w:rPr>
                        </w:pPr>
                        <w:r>
                          <w:rPr>
                            <w:rFonts w:ascii="Times New Roman"/>
                            <w:sz w:val="21"/>
                          </w:rPr>
                          <w:t>23.8</w:t>
                        </w:r>
                      </w:p>
                    </w:tc>
                    <w:tc>
                      <w:tcPr>
                        <w:tcW w:w="1734" w:type="dxa"/>
                        <w:vMerge w:val="restart"/>
                        <w:tcBorders>
                          <w:top w:val="single" w:sz="4" w:space="0" w:color="000000"/>
                          <w:left w:val="single" w:sz="4" w:space="0" w:color="000000"/>
                          <w:right w:val="nil"/>
                        </w:tcBorders>
                      </w:tcPr>
                      <w:p w14:paraId="2310A133" w14:textId="77777777" w:rsidR="00880C03" w:rsidRDefault="00880C03">
                        <w:pPr>
                          <w:pStyle w:val="TableParagraph"/>
                        </w:pPr>
                      </w:p>
                      <w:p w14:paraId="5004D71A" w14:textId="77777777" w:rsidR="00880C03" w:rsidRDefault="00880C03">
                        <w:pPr>
                          <w:pStyle w:val="TableParagraph"/>
                          <w:spacing w:before="6"/>
                          <w:rPr>
                            <w:sz w:val="15"/>
                          </w:rPr>
                        </w:pPr>
                      </w:p>
                      <w:p w14:paraId="64BCD569" w14:textId="77777777" w:rsidR="00880C03" w:rsidRDefault="00000000">
                        <w:pPr>
                          <w:pStyle w:val="TableParagraph"/>
                          <w:spacing w:before="1"/>
                          <w:ind w:left="110"/>
                          <w:rPr>
                            <w:sz w:val="21"/>
                          </w:rPr>
                        </w:pPr>
                        <w:r>
                          <w:rPr>
                            <w:sz w:val="21"/>
                          </w:rPr>
                          <w:t xml:space="preserve">昼间 </w:t>
                        </w:r>
                        <w:r>
                          <w:rPr>
                            <w:rFonts w:ascii="Times New Roman" w:eastAsia="Times New Roman"/>
                            <w:sz w:val="21"/>
                          </w:rPr>
                          <w:t>65dB(A</w:t>
                        </w:r>
                        <w:r>
                          <w:rPr>
                            <w:sz w:val="21"/>
                          </w:rPr>
                          <w:t>）</w:t>
                        </w:r>
                      </w:p>
                    </w:tc>
                  </w:tr>
                  <w:tr w:rsidR="00880C03" w14:paraId="4E3B5BBF" w14:textId="77777777">
                    <w:trPr>
                      <w:trHeight w:val="395"/>
                    </w:trPr>
                    <w:tc>
                      <w:tcPr>
                        <w:tcW w:w="1231" w:type="dxa"/>
                        <w:tcBorders>
                          <w:top w:val="single" w:sz="4" w:space="0" w:color="000000"/>
                          <w:left w:val="nil"/>
                          <w:bottom w:val="single" w:sz="4" w:space="0" w:color="000000"/>
                          <w:right w:val="single" w:sz="4" w:space="0" w:color="000000"/>
                        </w:tcBorders>
                      </w:tcPr>
                      <w:p w14:paraId="24D9F24D" w14:textId="77777777" w:rsidR="00880C03" w:rsidRDefault="00000000">
                        <w:pPr>
                          <w:pStyle w:val="TableParagraph"/>
                          <w:spacing w:before="68"/>
                          <w:ind w:left="307"/>
                          <w:rPr>
                            <w:sz w:val="21"/>
                          </w:rPr>
                        </w:pPr>
                        <w:r>
                          <w:rPr>
                            <w:sz w:val="21"/>
                          </w:rPr>
                          <w:t>现状值</w:t>
                        </w:r>
                      </w:p>
                    </w:tc>
                    <w:tc>
                      <w:tcPr>
                        <w:tcW w:w="838" w:type="dxa"/>
                        <w:vMerge w:val="restart"/>
                        <w:tcBorders>
                          <w:top w:val="single" w:sz="4" w:space="0" w:color="000000"/>
                          <w:left w:val="single" w:sz="4" w:space="0" w:color="000000"/>
                          <w:bottom w:val="single" w:sz="4" w:space="0" w:color="000000"/>
                          <w:right w:val="single" w:sz="4" w:space="0" w:color="000000"/>
                        </w:tcBorders>
                      </w:tcPr>
                      <w:p w14:paraId="583129D8" w14:textId="77777777" w:rsidR="00880C03" w:rsidRDefault="00880C03">
                        <w:pPr>
                          <w:pStyle w:val="TableParagraph"/>
                          <w:spacing w:before="7"/>
                          <w:rPr>
                            <w:sz w:val="21"/>
                          </w:rPr>
                        </w:pPr>
                      </w:p>
                      <w:p w14:paraId="711F344F" w14:textId="77777777" w:rsidR="00880C03" w:rsidRDefault="00000000">
                        <w:pPr>
                          <w:pStyle w:val="TableParagraph"/>
                          <w:ind w:left="211"/>
                          <w:rPr>
                            <w:sz w:val="21"/>
                          </w:rPr>
                        </w:pPr>
                        <w:r>
                          <w:rPr>
                            <w:sz w:val="21"/>
                          </w:rPr>
                          <w:t>昼间</w:t>
                        </w:r>
                      </w:p>
                    </w:tc>
                    <w:tc>
                      <w:tcPr>
                        <w:tcW w:w="1169" w:type="dxa"/>
                        <w:tcBorders>
                          <w:top w:val="single" w:sz="4" w:space="0" w:color="000000"/>
                          <w:left w:val="single" w:sz="4" w:space="0" w:color="000000"/>
                          <w:bottom w:val="single" w:sz="4" w:space="0" w:color="000000"/>
                          <w:right w:val="single" w:sz="4" w:space="0" w:color="000000"/>
                        </w:tcBorders>
                      </w:tcPr>
                      <w:p w14:paraId="5526A9AB" w14:textId="77777777" w:rsidR="00880C03" w:rsidRDefault="00000000">
                        <w:pPr>
                          <w:pStyle w:val="TableParagraph"/>
                          <w:spacing w:before="82"/>
                          <w:ind w:left="251" w:right="234"/>
                          <w:jc w:val="center"/>
                          <w:rPr>
                            <w:rFonts w:ascii="Times New Roman"/>
                            <w:sz w:val="21"/>
                          </w:rPr>
                        </w:pPr>
                        <w:r>
                          <w:rPr>
                            <w:rFonts w:ascii="Times New Roman"/>
                            <w:sz w:val="21"/>
                          </w:rPr>
                          <w:t>53</w:t>
                        </w:r>
                      </w:p>
                    </w:tc>
                    <w:tc>
                      <w:tcPr>
                        <w:tcW w:w="1273" w:type="dxa"/>
                        <w:tcBorders>
                          <w:top w:val="single" w:sz="4" w:space="0" w:color="000000"/>
                          <w:left w:val="single" w:sz="4" w:space="0" w:color="000000"/>
                          <w:bottom w:val="single" w:sz="4" w:space="0" w:color="000000"/>
                          <w:right w:val="single" w:sz="4" w:space="0" w:color="000000"/>
                        </w:tcBorders>
                      </w:tcPr>
                      <w:p w14:paraId="4747DF69" w14:textId="77777777" w:rsidR="00880C03" w:rsidRDefault="00000000">
                        <w:pPr>
                          <w:pStyle w:val="TableParagraph"/>
                          <w:spacing w:before="82"/>
                          <w:ind w:left="304" w:right="286"/>
                          <w:jc w:val="center"/>
                          <w:rPr>
                            <w:rFonts w:ascii="Times New Roman"/>
                            <w:sz w:val="21"/>
                          </w:rPr>
                        </w:pPr>
                        <w:r>
                          <w:rPr>
                            <w:rFonts w:ascii="Times New Roman"/>
                            <w:sz w:val="21"/>
                          </w:rPr>
                          <w:t>53</w:t>
                        </w:r>
                      </w:p>
                    </w:tc>
                    <w:tc>
                      <w:tcPr>
                        <w:tcW w:w="1261" w:type="dxa"/>
                        <w:tcBorders>
                          <w:top w:val="single" w:sz="4" w:space="0" w:color="000000"/>
                          <w:left w:val="single" w:sz="4" w:space="0" w:color="000000"/>
                          <w:bottom w:val="single" w:sz="4" w:space="0" w:color="000000"/>
                          <w:right w:val="single" w:sz="4" w:space="0" w:color="000000"/>
                        </w:tcBorders>
                      </w:tcPr>
                      <w:p w14:paraId="2B529444" w14:textId="77777777" w:rsidR="00880C03" w:rsidRDefault="00000000">
                        <w:pPr>
                          <w:pStyle w:val="TableParagraph"/>
                          <w:spacing w:before="82"/>
                          <w:ind w:left="296" w:right="282"/>
                          <w:jc w:val="center"/>
                          <w:rPr>
                            <w:rFonts w:ascii="Times New Roman"/>
                            <w:sz w:val="21"/>
                          </w:rPr>
                        </w:pPr>
                        <w:r>
                          <w:rPr>
                            <w:rFonts w:ascii="Times New Roman"/>
                            <w:sz w:val="21"/>
                          </w:rPr>
                          <w:t>53</w:t>
                        </w:r>
                      </w:p>
                    </w:tc>
                    <w:tc>
                      <w:tcPr>
                        <w:tcW w:w="1264" w:type="dxa"/>
                        <w:tcBorders>
                          <w:top w:val="single" w:sz="4" w:space="0" w:color="000000"/>
                          <w:left w:val="single" w:sz="4" w:space="0" w:color="000000"/>
                          <w:bottom w:val="single" w:sz="4" w:space="0" w:color="000000"/>
                          <w:right w:val="single" w:sz="4" w:space="0" w:color="000000"/>
                        </w:tcBorders>
                      </w:tcPr>
                      <w:p w14:paraId="1A0EB55E" w14:textId="77777777" w:rsidR="00880C03" w:rsidRDefault="00000000">
                        <w:pPr>
                          <w:pStyle w:val="TableParagraph"/>
                          <w:spacing w:before="82"/>
                          <w:ind w:left="295" w:right="286"/>
                          <w:jc w:val="center"/>
                          <w:rPr>
                            <w:rFonts w:ascii="Times New Roman"/>
                            <w:sz w:val="21"/>
                          </w:rPr>
                        </w:pPr>
                        <w:r>
                          <w:rPr>
                            <w:rFonts w:ascii="Times New Roman"/>
                            <w:sz w:val="21"/>
                          </w:rPr>
                          <w:t>53</w:t>
                        </w:r>
                      </w:p>
                    </w:tc>
                    <w:tc>
                      <w:tcPr>
                        <w:tcW w:w="1734" w:type="dxa"/>
                        <w:vMerge/>
                        <w:tcBorders>
                          <w:top w:val="nil"/>
                          <w:left w:val="single" w:sz="4" w:space="0" w:color="000000"/>
                          <w:right w:val="nil"/>
                        </w:tcBorders>
                      </w:tcPr>
                      <w:p w14:paraId="4150A79F" w14:textId="77777777" w:rsidR="00880C03" w:rsidRDefault="00880C03">
                        <w:pPr>
                          <w:rPr>
                            <w:sz w:val="2"/>
                            <w:szCs w:val="2"/>
                          </w:rPr>
                        </w:pPr>
                      </w:p>
                    </w:tc>
                  </w:tr>
                  <w:tr w:rsidR="00880C03" w14:paraId="26E720F0" w14:textId="77777777">
                    <w:trPr>
                      <w:trHeight w:val="397"/>
                    </w:trPr>
                    <w:tc>
                      <w:tcPr>
                        <w:tcW w:w="1231" w:type="dxa"/>
                        <w:tcBorders>
                          <w:top w:val="single" w:sz="4" w:space="0" w:color="000000"/>
                          <w:left w:val="nil"/>
                          <w:bottom w:val="single" w:sz="4" w:space="0" w:color="000000"/>
                          <w:right w:val="single" w:sz="4" w:space="0" w:color="000000"/>
                        </w:tcBorders>
                      </w:tcPr>
                      <w:p w14:paraId="563B982F" w14:textId="77777777" w:rsidR="00880C03" w:rsidRDefault="00000000">
                        <w:pPr>
                          <w:pStyle w:val="TableParagraph"/>
                          <w:spacing w:before="70"/>
                          <w:ind w:left="307"/>
                          <w:rPr>
                            <w:sz w:val="21"/>
                          </w:rPr>
                        </w:pPr>
                        <w:r>
                          <w:rPr>
                            <w:sz w:val="21"/>
                          </w:rPr>
                          <w:t>预测值</w:t>
                        </w:r>
                      </w:p>
                    </w:tc>
                    <w:tc>
                      <w:tcPr>
                        <w:tcW w:w="838" w:type="dxa"/>
                        <w:vMerge/>
                        <w:tcBorders>
                          <w:top w:val="nil"/>
                          <w:left w:val="single" w:sz="4" w:space="0" w:color="000000"/>
                          <w:bottom w:val="single" w:sz="4" w:space="0" w:color="000000"/>
                          <w:right w:val="single" w:sz="4" w:space="0" w:color="000000"/>
                        </w:tcBorders>
                      </w:tcPr>
                      <w:p w14:paraId="474A2F32" w14:textId="77777777" w:rsidR="00880C03" w:rsidRDefault="00880C03">
                        <w:pPr>
                          <w:rPr>
                            <w:sz w:val="2"/>
                            <w:szCs w:val="2"/>
                          </w:rPr>
                        </w:pPr>
                      </w:p>
                    </w:tc>
                    <w:tc>
                      <w:tcPr>
                        <w:tcW w:w="1169" w:type="dxa"/>
                        <w:tcBorders>
                          <w:top w:val="single" w:sz="4" w:space="0" w:color="000000"/>
                          <w:left w:val="single" w:sz="4" w:space="0" w:color="000000"/>
                          <w:bottom w:val="single" w:sz="4" w:space="0" w:color="000000"/>
                          <w:right w:val="single" w:sz="4" w:space="0" w:color="000000"/>
                        </w:tcBorders>
                      </w:tcPr>
                      <w:p w14:paraId="04016F21" w14:textId="77777777" w:rsidR="00880C03" w:rsidRDefault="00000000">
                        <w:pPr>
                          <w:pStyle w:val="TableParagraph"/>
                          <w:spacing w:before="84"/>
                          <w:ind w:left="251" w:right="234"/>
                          <w:jc w:val="center"/>
                          <w:rPr>
                            <w:rFonts w:ascii="Times New Roman"/>
                            <w:sz w:val="21"/>
                          </w:rPr>
                        </w:pPr>
                        <w:r>
                          <w:rPr>
                            <w:rFonts w:ascii="Times New Roman"/>
                            <w:sz w:val="21"/>
                          </w:rPr>
                          <w:t>53</w:t>
                        </w:r>
                      </w:p>
                    </w:tc>
                    <w:tc>
                      <w:tcPr>
                        <w:tcW w:w="1273" w:type="dxa"/>
                        <w:tcBorders>
                          <w:top w:val="single" w:sz="4" w:space="0" w:color="000000"/>
                          <w:left w:val="single" w:sz="4" w:space="0" w:color="000000"/>
                          <w:bottom w:val="single" w:sz="4" w:space="0" w:color="000000"/>
                          <w:right w:val="single" w:sz="4" w:space="0" w:color="000000"/>
                        </w:tcBorders>
                      </w:tcPr>
                      <w:p w14:paraId="4610EFEC" w14:textId="77777777" w:rsidR="00880C03" w:rsidRDefault="00000000">
                        <w:pPr>
                          <w:pStyle w:val="TableParagraph"/>
                          <w:spacing w:before="84"/>
                          <w:ind w:left="304" w:right="286"/>
                          <w:jc w:val="center"/>
                          <w:rPr>
                            <w:rFonts w:ascii="Times New Roman"/>
                            <w:sz w:val="21"/>
                          </w:rPr>
                        </w:pPr>
                        <w:r>
                          <w:rPr>
                            <w:rFonts w:ascii="Times New Roman"/>
                            <w:sz w:val="21"/>
                          </w:rPr>
                          <w:t>54.7</w:t>
                        </w:r>
                      </w:p>
                    </w:tc>
                    <w:tc>
                      <w:tcPr>
                        <w:tcW w:w="1261" w:type="dxa"/>
                        <w:tcBorders>
                          <w:top w:val="single" w:sz="4" w:space="0" w:color="000000"/>
                          <w:left w:val="single" w:sz="4" w:space="0" w:color="000000"/>
                          <w:bottom w:val="single" w:sz="4" w:space="0" w:color="000000"/>
                          <w:right w:val="single" w:sz="4" w:space="0" w:color="000000"/>
                        </w:tcBorders>
                      </w:tcPr>
                      <w:p w14:paraId="12D10DA6" w14:textId="77777777" w:rsidR="00880C03" w:rsidRDefault="00000000">
                        <w:pPr>
                          <w:pStyle w:val="TableParagraph"/>
                          <w:spacing w:before="84"/>
                          <w:ind w:left="296" w:right="282"/>
                          <w:jc w:val="center"/>
                          <w:rPr>
                            <w:rFonts w:ascii="Times New Roman"/>
                            <w:sz w:val="21"/>
                          </w:rPr>
                        </w:pPr>
                        <w:r>
                          <w:rPr>
                            <w:rFonts w:ascii="Times New Roman"/>
                            <w:sz w:val="21"/>
                          </w:rPr>
                          <w:t>53</w:t>
                        </w:r>
                      </w:p>
                    </w:tc>
                    <w:tc>
                      <w:tcPr>
                        <w:tcW w:w="1264" w:type="dxa"/>
                        <w:tcBorders>
                          <w:top w:val="single" w:sz="4" w:space="0" w:color="000000"/>
                          <w:left w:val="single" w:sz="4" w:space="0" w:color="000000"/>
                          <w:bottom w:val="single" w:sz="4" w:space="0" w:color="000000"/>
                          <w:right w:val="single" w:sz="4" w:space="0" w:color="000000"/>
                        </w:tcBorders>
                      </w:tcPr>
                      <w:p w14:paraId="790555C5" w14:textId="77777777" w:rsidR="00880C03" w:rsidRDefault="00000000">
                        <w:pPr>
                          <w:pStyle w:val="TableParagraph"/>
                          <w:spacing w:before="84"/>
                          <w:ind w:left="295" w:right="281"/>
                          <w:jc w:val="center"/>
                          <w:rPr>
                            <w:rFonts w:ascii="Times New Roman"/>
                            <w:sz w:val="21"/>
                          </w:rPr>
                        </w:pPr>
                        <w:r>
                          <w:rPr>
                            <w:rFonts w:ascii="Times New Roman"/>
                            <w:sz w:val="21"/>
                          </w:rPr>
                          <w:t>53.0</w:t>
                        </w:r>
                      </w:p>
                    </w:tc>
                    <w:tc>
                      <w:tcPr>
                        <w:tcW w:w="1734" w:type="dxa"/>
                        <w:vMerge/>
                        <w:tcBorders>
                          <w:top w:val="nil"/>
                          <w:left w:val="single" w:sz="4" w:space="0" w:color="000000"/>
                          <w:right w:val="nil"/>
                        </w:tcBorders>
                      </w:tcPr>
                      <w:p w14:paraId="5CB856CF" w14:textId="77777777" w:rsidR="00880C03" w:rsidRDefault="00880C03">
                        <w:pPr>
                          <w:rPr>
                            <w:sz w:val="2"/>
                            <w:szCs w:val="2"/>
                          </w:rPr>
                        </w:pPr>
                      </w:p>
                    </w:tc>
                  </w:tr>
                </w:tbl>
                <w:p w14:paraId="0BE75395" w14:textId="77777777" w:rsidR="00880C03" w:rsidRDefault="00880C03">
                  <w:pPr>
                    <w:pStyle w:val="a3"/>
                  </w:pPr>
                </w:p>
              </w:txbxContent>
            </v:textbox>
            <w10:wrap anchorx="page" anchory="page"/>
          </v:shape>
        </w:pict>
      </w:r>
      <w:r>
        <w:pict w14:anchorId="0541A337">
          <v:shape id="_x0000_s2143" type="#_x0000_t202" style="position:absolute;margin-left:97.2pt;margin-top:515.1pt;width:440.5pt;height:57pt;z-index:15747072;mso-position-horizontal-relative:page;mso-position-vertical-relative:page" filled="f" stroked="f">
            <v:textbox inset="0,0,0,0">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02"/>
                    <w:gridCol w:w="1592"/>
                    <w:gridCol w:w="1251"/>
                    <w:gridCol w:w="1878"/>
                    <w:gridCol w:w="3260"/>
                  </w:tblGrid>
                  <w:tr w:rsidR="00880C03" w14:paraId="6FC8FB47" w14:textId="77777777">
                    <w:trPr>
                      <w:trHeight w:val="544"/>
                    </w:trPr>
                    <w:tc>
                      <w:tcPr>
                        <w:tcW w:w="802" w:type="dxa"/>
                        <w:tcBorders>
                          <w:left w:val="nil"/>
                          <w:bottom w:val="single" w:sz="4" w:space="0" w:color="000000"/>
                          <w:right w:val="single" w:sz="4" w:space="0" w:color="000000"/>
                        </w:tcBorders>
                      </w:tcPr>
                      <w:p w14:paraId="3A1EE757" w14:textId="77777777" w:rsidR="00880C03" w:rsidRDefault="00000000">
                        <w:pPr>
                          <w:pStyle w:val="TableParagraph"/>
                          <w:spacing w:before="1"/>
                          <w:ind w:left="203"/>
                          <w:rPr>
                            <w:b/>
                            <w:sz w:val="21"/>
                          </w:rPr>
                        </w:pPr>
                        <w:r>
                          <w:rPr>
                            <w:b/>
                            <w:sz w:val="21"/>
                          </w:rPr>
                          <w:t>监控</w:t>
                        </w:r>
                      </w:p>
                      <w:p w14:paraId="4E9DC90D" w14:textId="77777777" w:rsidR="00880C03" w:rsidRDefault="00000000">
                        <w:pPr>
                          <w:pStyle w:val="TableParagraph"/>
                          <w:spacing w:before="4" w:line="250" w:lineRule="exact"/>
                          <w:ind w:left="203"/>
                          <w:rPr>
                            <w:b/>
                            <w:sz w:val="21"/>
                          </w:rPr>
                        </w:pPr>
                        <w:r>
                          <w:rPr>
                            <w:b/>
                            <w:sz w:val="21"/>
                          </w:rPr>
                          <w:t>类别</w:t>
                        </w:r>
                      </w:p>
                    </w:tc>
                    <w:tc>
                      <w:tcPr>
                        <w:tcW w:w="1592" w:type="dxa"/>
                        <w:tcBorders>
                          <w:left w:val="single" w:sz="4" w:space="0" w:color="000000"/>
                          <w:bottom w:val="single" w:sz="4" w:space="0" w:color="000000"/>
                          <w:right w:val="single" w:sz="4" w:space="0" w:color="000000"/>
                        </w:tcBorders>
                      </w:tcPr>
                      <w:p w14:paraId="1636C666" w14:textId="77777777" w:rsidR="00880C03" w:rsidRDefault="00000000">
                        <w:pPr>
                          <w:pStyle w:val="TableParagraph"/>
                          <w:spacing w:before="137"/>
                          <w:ind w:left="74" w:right="55"/>
                          <w:jc w:val="center"/>
                          <w:rPr>
                            <w:b/>
                            <w:sz w:val="21"/>
                          </w:rPr>
                        </w:pPr>
                        <w:r>
                          <w:rPr>
                            <w:b/>
                            <w:sz w:val="21"/>
                          </w:rPr>
                          <w:t>监测指标</w:t>
                        </w:r>
                      </w:p>
                    </w:tc>
                    <w:tc>
                      <w:tcPr>
                        <w:tcW w:w="1251" w:type="dxa"/>
                        <w:tcBorders>
                          <w:left w:val="single" w:sz="4" w:space="0" w:color="000000"/>
                          <w:bottom w:val="single" w:sz="4" w:space="0" w:color="000000"/>
                          <w:right w:val="single" w:sz="4" w:space="0" w:color="000000"/>
                        </w:tcBorders>
                      </w:tcPr>
                      <w:p w14:paraId="4E660641" w14:textId="77777777" w:rsidR="00880C03" w:rsidRDefault="00000000">
                        <w:pPr>
                          <w:pStyle w:val="TableParagraph"/>
                          <w:spacing w:before="137"/>
                          <w:ind w:left="207"/>
                          <w:rPr>
                            <w:b/>
                            <w:sz w:val="21"/>
                          </w:rPr>
                        </w:pPr>
                        <w:r>
                          <w:rPr>
                            <w:b/>
                            <w:sz w:val="21"/>
                          </w:rPr>
                          <w:t>监测点位</w:t>
                        </w:r>
                      </w:p>
                    </w:tc>
                    <w:tc>
                      <w:tcPr>
                        <w:tcW w:w="1878" w:type="dxa"/>
                        <w:tcBorders>
                          <w:left w:val="single" w:sz="4" w:space="0" w:color="000000"/>
                          <w:bottom w:val="single" w:sz="4" w:space="0" w:color="000000"/>
                          <w:right w:val="single" w:sz="4" w:space="0" w:color="000000"/>
                        </w:tcBorders>
                      </w:tcPr>
                      <w:p w14:paraId="3B0AC53A" w14:textId="77777777" w:rsidR="00880C03" w:rsidRDefault="00000000">
                        <w:pPr>
                          <w:pStyle w:val="TableParagraph"/>
                          <w:spacing w:before="137"/>
                          <w:ind w:left="519"/>
                          <w:rPr>
                            <w:b/>
                            <w:sz w:val="21"/>
                          </w:rPr>
                        </w:pPr>
                        <w:r>
                          <w:rPr>
                            <w:b/>
                            <w:sz w:val="21"/>
                          </w:rPr>
                          <w:t>监测频次</w:t>
                        </w:r>
                      </w:p>
                    </w:tc>
                    <w:tc>
                      <w:tcPr>
                        <w:tcW w:w="3260" w:type="dxa"/>
                        <w:tcBorders>
                          <w:left w:val="single" w:sz="4" w:space="0" w:color="000000"/>
                          <w:bottom w:val="single" w:sz="4" w:space="0" w:color="000000"/>
                          <w:right w:val="nil"/>
                        </w:tcBorders>
                      </w:tcPr>
                      <w:p w14:paraId="273D2534" w14:textId="77777777" w:rsidR="00880C03" w:rsidRDefault="00000000">
                        <w:pPr>
                          <w:pStyle w:val="TableParagraph"/>
                          <w:spacing w:before="137"/>
                          <w:ind w:left="998"/>
                          <w:rPr>
                            <w:b/>
                            <w:sz w:val="21"/>
                          </w:rPr>
                        </w:pPr>
                        <w:r>
                          <w:rPr>
                            <w:b/>
                            <w:sz w:val="21"/>
                          </w:rPr>
                          <w:t>执行排放标准</w:t>
                        </w:r>
                      </w:p>
                    </w:tc>
                  </w:tr>
                  <w:tr w:rsidR="00880C03" w14:paraId="2B6C7BE0" w14:textId="77777777">
                    <w:trPr>
                      <w:trHeight w:val="546"/>
                    </w:trPr>
                    <w:tc>
                      <w:tcPr>
                        <w:tcW w:w="802" w:type="dxa"/>
                        <w:tcBorders>
                          <w:top w:val="single" w:sz="4" w:space="0" w:color="000000"/>
                          <w:left w:val="nil"/>
                          <w:right w:val="single" w:sz="4" w:space="0" w:color="000000"/>
                        </w:tcBorders>
                      </w:tcPr>
                      <w:p w14:paraId="0C5CC643" w14:textId="77777777" w:rsidR="00880C03" w:rsidRDefault="00000000">
                        <w:pPr>
                          <w:pStyle w:val="TableParagraph"/>
                          <w:spacing w:before="137"/>
                          <w:ind w:left="208"/>
                          <w:rPr>
                            <w:sz w:val="21"/>
                          </w:rPr>
                        </w:pPr>
                        <w:r>
                          <w:rPr>
                            <w:sz w:val="21"/>
                          </w:rPr>
                          <w:t>噪声</w:t>
                        </w:r>
                      </w:p>
                    </w:tc>
                    <w:tc>
                      <w:tcPr>
                        <w:tcW w:w="1592" w:type="dxa"/>
                        <w:tcBorders>
                          <w:top w:val="single" w:sz="4" w:space="0" w:color="000000"/>
                          <w:left w:val="single" w:sz="4" w:space="0" w:color="000000"/>
                          <w:right w:val="single" w:sz="4" w:space="0" w:color="000000"/>
                        </w:tcBorders>
                      </w:tcPr>
                      <w:p w14:paraId="5E2EA85E" w14:textId="77777777" w:rsidR="00880C03" w:rsidRDefault="00000000">
                        <w:pPr>
                          <w:pStyle w:val="TableParagraph"/>
                          <w:spacing w:before="137"/>
                          <w:ind w:left="75" w:right="55"/>
                          <w:jc w:val="center"/>
                          <w:rPr>
                            <w:sz w:val="21"/>
                          </w:rPr>
                        </w:pPr>
                        <w:r>
                          <w:rPr>
                            <w:sz w:val="21"/>
                          </w:rPr>
                          <w:t>等效连续</w:t>
                        </w:r>
                        <w:r>
                          <w:rPr>
                            <w:rFonts w:ascii="Times New Roman" w:eastAsia="Times New Roman"/>
                            <w:sz w:val="21"/>
                          </w:rPr>
                          <w:t>A</w:t>
                        </w:r>
                        <w:r>
                          <w:rPr>
                            <w:sz w:val="21"/>
                          </w:rPr>
                          <w:t>声级</w:t>
                        </w:r>
                      </w:p>
                    </w:tc>
                    <w:tc>
                      <w:tcPr>
                        <w:tcW w:w="1251" w:type="dxa"/>
                        <w:tcBorders>
                          <w:top w:val="single" w:sz="4" w:space="0" w:color="000000"/>
                          <w:left w:val="single" w:sz="4" w:space="0" w:color="000000"/>
                          <w:right w:val="single" w:sz="4" w:space="0" w:color="000000"/>
                        </w:tcBorders>
                      </w:tcPr>
                      <w:p w14:paraId="3EFE088C" w14:textId="77777777" w:rsidR="00880C03" w:rsidRDefault="00000000">
                        <w:pPr>
                          <w:pStyle w:val="TableParagraph"/>
                          <w:spacing w:before="3"/>
                          <w:ind w:left="84" w:right="67"/>
                          <w:jc w:val="center"/>
                          <w:rPr>
                            <w:sz w:val="21"/>
                          </w:rPr>
                        </w:pPr>
                        <w:r>
                          <w:rPr>
                            <w:sz w:val="21"/>
                          </w:rPr>
                          <w:t>四周厂界外</w:t>
                        </w:r>
                      </w:p>
                      <w:p w14:paraId="329ABA01" w14:textId="77777777" w:rsidR="00880C03" w:rsidRDefault="00000000">
                        <w:pPr>
                          <w:pStyle w:val="TableParagraph"/>
                          <w:spacing w:before="2" w:line="252" w:lineRule="exact"/>
                          <w:ind w:left="84" w:right="65"/>
                          <w:jc w:val="center"/>
                          <w:rPr>
                            <w:sz w:val="21"/>
                          </w:rPr>
                        </w:pPr>
                        <w:r>
                          <w:rPr>
                            <w:rFonts w:ascii="Times New Roman" w:eastAsia="Times New Roman"/>
                            <w:sz w:val="21"/>
                          </w:rPr>
                          <w:t>1m</w:t>
                        </w:r>
                        <w:r>
                          <w:rPr>
                            <w:sz w:val="21"/>
                          </w:rPr>
                          <w:t>处</w:t>
                        </w:r>
                      </w:p>
                    </w:tc>
                    <w:tc>
                      <w:tcPr>
                        <w:tcW w:w="1878" w:type="dxa"/>
                        <w:tcBorders>
                          <w:top w:val="single" w:sz="4" w:space="0" w:color="000000"/>
                          <w:left w:val="single" w:sz="4" w:space="0" w:color="000000"/>
                          <w:right w:val="single" w:sz="4" w:space="0" w:color="000000"/>
                        </w:tcBorders>
                      </w:tcPr>
                      <w:p w14:paraId="74DE755A" w14:textId="77777777" w:rsidR="00880C03" w:rsidRDefault="00000000">
                        <w:pPr>
                          <w:pStyle w:val="TableParagraph"/>
                          <w:spacing w:line="270" w:lineRule="atLeast"/>
                          <w:ind w:left="574" w:right="28" w:hanging="526"/>
                          <w:rPr>
                            <w:sz w:val="21"/>
                          </w:rPr>
                        </w:pPr>
                        <w:r>
                          <w:rPr>
                            <w:sz w:val="21"/>
                          </w:rPr>
                          <w:t>每季</w:t>
                        </w:r>
                        <w:r>
                          <w:rPr>
                            <w:rFonts w:ascii="Times New Roman" w:eastAsia="Times New Roman"/>
                            <w:sz w:val="21"/>
                          </w:rPr>
                          <w:t>1</w:t>
                        </w:r>
                        <w:r>
                          <w:rPr>
                            <w:sz w:val="21"/>
                          </w:rPr>
                          <w:t>次，昼、</w:t>
                        </w:r>
                        <w:proofErr w:type="gramStart"/>
                        <w:r>
                          <w:rPr>
                            <w:sz w:val="21"/>
                          </w:rPr>
                          <w:t>夜各检测</w:t>
                        </w:r>
                        <w:proofErr w:type="gramEnd"/>
                        <w:r>
                          <w:rPr>
                            <w:rFonts w:ascii="Times New Roman" w:eastAsia="Times New Roman"/>
                            <w:sz w:val="21"/>
                          </w:rPr>
                          <w:t>1</w:t>
                        </w:r>
                        <w:r>
                          <w:rPr>
                            <w:sz w:val="21"/>
                          </w:rPr>
                          <w:t>次</w:t>
                        </w:r>
                      </w:p>
                    </w:tc>
                    <w:tc>
                      <w:tcPr>
                        <w:tcW w:w="3260" w:type="dxa"/>
                        <w:tcBorders>
                          <w:top w:val="single" w:sz="4" w:space="0" w:color="000000"/>
                          <w:left w:val="single" w:sz="4" w:space="0" w:color="000000"/>
                          <w:right w:val="nil"/>
                        </w:tcBorders>
                      </w:tcPr>
                      <w:p w14:paraId="1548F85B" w14:textId="77777777" w:rsidR="00880C03" w:rsidRDefault="00000000">
                        <w:pPr>
                          <w:pStyle w:val="TableParagraph"/>
                          <w:spacing w:line="270" w:lineRule="atLeast"/>
                          <w:ind w:left="398" w:right="149" w:hanging="240"/>
                          <w:rPr>
                            <w:sz w:val="21"/>
                          </w:rPr>
                        </w:pPr>
                        <w:r>
                          <w:rPr>
                            <w:sz w:val="21"/>
                          </w:rPr>
                          <w:t>《工业企业厂界环境噪声排放标准》（</w:t>
                        </w:r>
                        <w:r>
                          <w:rPr>
                            <w:rFonts w:ascii="Times New Roman" w:eastAsia="Times New Roman"/>
                            <w:sz w:val="21"/>
                          </w:rPr>
                          <w:t>GB12348-2008</w:t>
                        </w:r>
                        <w:r>
                          <w:rPr>
                            <w:sz w:val="21"/>
                          </w:rPr>
                          <w:t>）</w:t>
                        </w:r>
                        <w:r>
                          <w:rPr>
                            <w:rFonts w:ascii="Times New Roman" w:eastAsia="Times New Roman"/>
                            <w:sz w:val="21"/>
                          </w:rPr>
                          <w:t>3</w:t>
                        </w:r>
                        <w:r>
                          <w:rPr>
                            <w:sz w:val="21"/>
                          </w:rPr>
                          <w:t>类</w:t>
                        </w:r>
                      </w:p>
                    </w:tc>
                  </w:tr>
                </w:tbl>
                <w:p w14:paraId="7BD8F86B" w14:textId="77777777" w:rsidR="00880C03" w:rsidRDefault="00880C03">
                  <w:pPr>
                    <w:pStyle w:val="a3"/>
                  </w:pPr>
                </w:p>
              </w:txbxContent>
            </v:textbox>
            <w10:wrap anchorx="page" anchory="page"/>
          </v:shape>
        </w:pict>
      </w:r>
    </w:p>
    <w:tbl>
      <w:tblPr>
        <w:tblStyle w:val="TableNormal"/>
        <w:tblW w:w="0" w:type="auto"/>
        <w:tblInd w:w="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95"/>
        <w:gridCol w:w="108"/>
        <w:gridCol w:w="874"/>
        <w:gridCol w:w="1381"/>
        <w:gridCol w:w="1400"/>
        <w:gridCol w:w="1156"/>
        <w:gridCol w:w="1158"/>
        <w:gridCol w:w="962"/>
        <w:gridCol w:w="1950"/>
      </w:tblGrid>
      <w:tr w:rsidR="00880C03" w14:paraId="26F273FA" w14:textId="77777777">
        <w:trPr>
          <w:trHeight w:val="447"/>
        </w:trPr>
        <w:tc>
          <w:tcPr>
            <w:tcW w:w="795" w:type="dxa"/>
            <w:vMerge w:val="restart"/>
            <w:tcBorders>
              <w:right w:val="single" w:sz="4" w:space="0" w:color="000000"/>
            </w:tcBorders>
          </w:tcPr>
          <w:p w14:paraId="028EC3AA" w14:textId="77777777" w:rsidR="00880C03" w:rsidRDefault="00880C03">
            <w:pPr>
              <w:pStyle w:val="TableParagraph"/>
              <w:rPr>
                <w:rFonts w:ascii="Times New Roman"/>
              </w:rPr>
            </w:pPr>
          </w:p>
        </w:tc>
        <w:tc>
          <w:tcPr>
            <w:tcW w:w="108" w:type="dxa"/>
            <w:vMerge w:val="restart"/>
            <w:tcBorders>
              <w:left w:val="single" w:sz="4" w:space="0" w:color="000000"/>
              <w:right w:val="nil"/>
            </w:tcBorders>
          </w:tcPr>
          <w:p w14:paraId="39F5122C" w14:textId="77777777" w:rsidR="00880C03" w:rsidRDefault="00880C03">
            <w:pPr>
              <w:pStyle w:val="TableParagraph"/>
              <w:rPr>
                <w:rFonts w:ascii="Times New Roman"/>
              </w:rPr>
            </w:pPr>
          </w:p>
        </w:tc>
        <w:tc>
          <w:tcPr>
            <w:tcW w:w="874" w:type="dxa"/>
            <w:vMerge w:val="restart"/>
            <w:tcBorders>
              <w:top w:val="single" w:sz="18" w:space="0" w:color="000000"/>
              <w:left w:val="nil"/>
              <w:right w:val="single" w:sz="4" w:space="0" w:color="000000"/>
            </w:tcBorders>
          </w:tcPr>
          <w:p w14:paraId="09C6EB6C" w14:textId="77777777" w:rsidR="00880C03" w:rsidRDefault="00880C03">
            <w:pPr>
              <w:pStyle w:val="TableParagraph"/>
              <w:rPr>
                <w:rFonts w:ascii="Times New Roman"/>
              </w:rPr>
            </w:pPr>
          </w:p>
        </w:tc>
        <w:tc>
          <w:tcPr>
            <w:tcW w:w="1381" w:type="dxa"/>
            <w:tcBorders>
              <w:top w:val="single" w:sz="18" w:space="0" w:color="000000"/>
              <w:left w:val="single" w:sz="4" w:space="0" w:color="000000"/>
              <w:bottom w:val="single" w:sz="4" w:space="0" w:color="000000"/>
              <w:right w:val="single" w:sz="4" w:space="0" w:color="000000"/>
            </w:tcBorders>
          </w:tcPr>
          <w:p w14:paraId="2F4232A7" w14:textId="77777777" w:rsidR="00880C03" w:rsidRDefault="00000000">
            <w:pPr>
              <w:pStyle w:val="TableParagraph"/>
              <w:spacing w:before="89"/>
              <w:ind w:left="151" w:right="129"/>
              <w:jc w:val="center"/>
              <w:rPr>
                <w:sz w:val="21"/>
              </w:rPr>
            </w:pPr>
            <w:r>
              <w:rPr>
                <w:sz w:val="21"/>
              </w:rPr>
              <w:t>一次选粉机</w:t>
            </w:r>
          </w:p>
        </w:tc>
        <w:tc>
          <w:tcPr>
            <w:tcW w:w="1400" w:type="dxa"/>
            <w:tcBorders>
              <w:top w:val="single" w:sz="18" w:space="0" w:color="000000"/>
              <w:left w:val="single" w:sz="4" w:space="0" w:color="000000"/>
              <w:bottom w:val="single" w:sz="4" w:space="0" w:color="000000"/>
              <w:right w:val="single" w:sz="4" w:space="0" w:color="000000"/>
            </w:tcBorders>
          </w:tcPr>
          <w:p w14:paraId="199DEEC9" w14:textId="77777777" w:rsidR="00880C03" w:rsidRDefault="00000000">
            <w:pPr>
              <w:pStyle w:val="TableParagraph"/>
              <w:spacing w:before="103"/>
              <w:ind w:left="51" w:right="33"/>
              <w:jc w:val="center"/>
              <w:rPr>
                <w:rFonts w:ascii="Times New Roman"/>
                <w:sz w:val="21"/>
              </w:rPr>
            </w:pPr>
            <w:r>
              <w:rPr>
                <w:rFonts w:ascii="Times New Roman"/>
                <w:sz w:val="21"/>
              </w:rPr>
              <w:t>38.0</w:t>
            </w:r>
          </w:p>
        </w:tc>
        <w:tc>
          <w:tcPr>
            <w:tcW w:w="1156" w:type="dxa"/>
            <w:tcBorders>
              <w:top w:val="single" w:sz="18" w:space="0" w:color="000000"/>
              <w:left w:val="single" w:sz="4" w:space="0" w:color="000000"/>
              <w:bottom w:val="single" w:sz="4" w:space="0" w:color="000000"/>
              <w:right w:val="single" w:sz="4" w:space="0" w:color="000000"/>
            </w:tcBorders>
          </w:tcPr>
          <w:p w14:paraId="5ADE5EBF" w14:textId="77777777" w:rsidR="00880C03" w:rsidRDefault="00000000">
            <w:pPr>
              <w:pStyle w:val="TableParagraph"/>
              <w:spacing w:before="103"/>
              <w:ind w:left="398" w:right="387"/>
              <w:jc w:val="center"/>
              <w:rPr>
                <w:rFonts w:ascii="Times New Roman"/>
                <w:sz w:val="21"/>
              </w:rPr>
            </w:pPr>
            <w:r>
              <w:rPr>
                <w:rFonts w:ascii="Times New Roman"/>
                <w:sz w:val="21"/>
              </w:rPr>
              <w:t>87</w:t>
            </w:r>
          </w:p>
        </w:tc>
        <w:tc>
          <w:tcPr>
            <w:tcW w:w="1158" w:type="dxa"/>
            <w:tcBorders>
              <w:top w:val="single" w:sz="18" w:space="0" w:color="000000"/>
              <w:left w:val="single" w:sz="4" w:space="0" w:color="000000"/>
              <w:bottom w:val="single" w:sz="4" w:space="0" w:color="000000"/>
              <w:right w:val="single" w:sz="4" w:space="0" w:color="000000"/>
            </w:tcBorders>
          </w:tcPr>
          <w:p w14:paraId="1FE5BB67" w14:textId="77777777" w:rsidR="00880C03" w:rsidRDefault="00000000">
            <w:pPr>
              <w:pStyle w:val="TableParagraph"/>
              <w:spacing w:before="103"/>
              <w:ind w:left="12"/>
              <w:jc w:val="center"/>
              <w:rPr>
                <w:rFonts w:ascii="Times New Roman"/>
                <w:sz w:val="21"/>
              </w:rPr>
            </w:pPr>
            <w:r>
              <w:rPr>
                <w:rFonts w:ascii="Times New Roman"/>
                <w:sz w:val="21"/>
              </w:rPr>
              <w:t>0</w:t>
            </w:r>
          </w:p>
        </w:tc>
        <w:tc>
          <w:tcPr>
            <w:tcW w:w="962" w:type="dxa"/>
            <w:vMerge w:val="restart"/>
            <w:tcBorders>
              <w:top w:val="single" w:sz="18" w:space="0" w:color="000000"/>
              <w:left w:val="single" w:sz="4" w:space="0" w:color="000000"/>
              <w:right w:val="single" w:sz="4" w:space="0" w:color="000000"/>
            </w:tcBorders>
          </w:tcPr>
          <w:p w14:paraId="4B53151E" w14:textId="77777777" w:rsidR="00880C03" w:rsidRDefault="00880C03">
            <w:pPr>
              <w:pStyle w:val="TableParagraph"/>
              <w:rPr>
                <w:rFonts w:ascii="Times New Roman"/>
              </w:rPr>
            </w:pPr>
          </w:p>
        </w:tc>
        <w:tc>
          <w:tcPr>
            <w:tcW w:w="1950" w:type="dxa"/>
            <w:vMerge w:val="restart"/>
            <w:tcBorders>
              <w:top w:val="single" w:sz="18" w:space="0" w:color="000000"/>
              <w:left w:val="single" w:sz="4" w:space="0" w:color="000000"/>
            </w:tcBorders>
          </w:tcPr>
          <w:p w14:paraId="4D5DEA4D" w14:textId="77777777" w:rsidR="00880C03" w:rsidRDefault="00880C03">
            <w:pPr>
              <w:pStyle w:val="TableParagraph"/>
              <w:rPr>
                <w:rFonts w:ascii="Times New Roman"/>
              </w:rPr>
            </w:pPr>
          </w:p>
        </w:tc>
      </w:tr>
      <w:tr w:rsidR="00880C03" w14:paraId="644CBE67" w14:textId="77777777">
        <w:trPr>
          <w:trHeight w:val="443"/>
        </w:trPr>
        <w:tc>
          <w:tcPr>
            <w:tcW w:w="795" w:type="dxa"/>
            <w:vMerge/>
            <w:tcBorders>
              <w:top w:val="nil"/>
              <w:right w:val="single" w:sz="4" w:space="0" w:color="000000"/>
            </w:tcBorders>
          </w:tcPr>
          <w:p w14:paraId="3E57F5CB" w14:textId="77777777" w:rsidR="00880C03" w:rsidRDefault="00880C03">
            <w:pPr>
              <w:rPr>
                <w:sz w:val="2"/>
                <w:szCs w:val="2"/>
              </w:rPr>
            </w:pPr>
          </w:p>
        </w:tc>
        <w:tc>
          <w:tcPr>
            <w:tcW w:w="108" w:type="dxa"/>
            <w:vMerge/>
            <w:tcBorders>
              <w:top w:val="nil"/>
              <w:left w:val="single" w:sz="4" w:space="0" w:color="000000"/>
              <w:right w:val="nil"/>
            </w:tcBorders>
          </w:tcPr>
          <w:p w14:paraId="4F7D3A85" w14:textId="77777777" w:rsidR="00880C03" w:rsidRDefault="00880C03">
            <w:pPr>
              <w:rPr>
                <w:sz w:val="2"/>
                <w:szCs w:val="2"/>
              </w:rPr>
            </w:pPr>
          </w:p>
        </w:tc>
        <w:tc>
          <w:tcPr>
            <w:tcW w:w="874" w:type="dxa"/>
            <w:vMerge/>
            <w:tcBorders>
              <w:top w:val="nil"/>
              <w:left w:val="nil"/>
              <w:right w:val="single" w:sz="4" w:space="0" w:color="000000"/>
            </w:tcBorders>
          </w:tcPr>
          <w:p w14:paraId="123AEEFD" w14:textId="77777777" w:rsidR="00880C03" w:rsidRDefault="00880C03">
            <w:pPr>
              <w:rPr>
                <w:sz w:val="2"/>
                <w:szCs w:val="2"/>
              </w:rPr>
            </w:pPr>
          </w:p>
        </w:tc>
        <w:tc>
          <w:tcPr>
            <w:tcW w:w="1381" w:type="dxa"/>
            <w:tcBorders>
              <w:top w:val="single" w:sz="4" w:space="0" w:color="000000"/>
              <w:left w:val="single" w:sz="4" w:space="0" w:color="000000"/>
              <w:bottom w:val="single" w:sz="4" w:space="0" w:color="000000"/>
              <w:right w:val="single" w:sz="4" w:space="0" w:color="000000"/>
            </w:tcBorders>
          </w:tcPr>
          <w:p w14:paraId="79EF1E3F" w14:textId="77777777" w:rsidR="00880C03" w:rsidRDefault="00000000">
            <w:pPr>
              <w:pStyle w:val="TableParagraph"/>
              <w:spacing w:before="87"/>
              <w:ind w:left="150" w:right="129"/>
              <w:jc w:val="center"/>
              <w:rPr>
                <w:sz w:val="21"/>
              </w:rPr>
            </w:pPr>
            <w:r>
              <w:rPr>
                <w:sz w:val="21"/>
              </w:rPr>
              <w:t>超细分离机</w:t>
            </w:r>
          </w:p>
        </w:tc>
        <w:tc>
          <w:tcPr>
            <w:tcW w:w="1400" w:type="dxa"/>
            <w:tcBorders>
              <w:top w:val="single" w:sz="4" w:space="0" w:color="000000"/>
              <w:left w:val="single" w:sz="4" w:space="0" w:color="000000"/>
              <w:bottom w:val="single" w:sz="4" w:space="0" w:color="000000"/>
              <w:right w:val="single" w:sz="4" w:space="0" w:color="000000"/>
            </w:tcBorders>
          </w:tcPr>
          <w:p w14:paraId="65685BE2" w14:textId="77777777" w:rsidR="00880C03" w:rsidRDefault="00000000">
            <w:pPr>
              <w:pStyle w:val="TableParagraph"/>
              <w:spacing w:before="101"/>
              <w:ind w:left="51" w:right="33"/>
              <w:jc w:val="center"/>
              <w:rPr>
                <w:rFonts w:ascii="Times New Roman"/>
                <w:sz w:val="21"/>
              </w:rPr>
            </w:pPr>
            <w:r>
              <w:rPr>
                <w:rFonts w:ascii="Times New Roman"/>
                <w:sz w:val="21"/>
              </w:rPr>
              <w:t>39.0</w:t>
            </w:r>
          </w:p>
        </w:tc>
        <w:tc>
          <w:tcPr>
            <w:tcW w:w="1156" w:type="dxa"/>
            <w:tcBorders>
              <w:top w:val="single" w:sz="4" w:space="0" w:color="000000"/>
              <w:left w:val="single" w:sz="4" w:space="0" w:color="000000"/>
              <w:bottom w:val="single" w:sz="4" w:space="0" w:color="000000"/>
              <w:right w:val="single" w:sz="4" w:space="0" w:color="000000"/>
            </w:tcBorders>
          </w:tcPr>
          <w:p w14:paraId="6F99D6D3" w14:textId="77777777" w:rsidR="00880C03" w:rsidRDefault="00000000">
            <w:pPr>
              <w:pStyle w:val="TableParagraph"/>
              <w:spacing w:before="101"/>
              <w:ind w:left="398" w:right="387"/>
              <w:jc w:val="center"/>
              <w:rPr>
                <w:rFonts w:ascii="Times New Roman"/>
                <w:sz w:val="21"/>
              </w:rPr>
            </w:pPr>
            <w:r>
              <w:rPr>
                <w:rFonts w:ascii="Times New Roman"/>
                <w:sz w:val="21"/>
              </w:rPr>
              <w:t>90</w:t>
            </w:r>
          </w:p>
        </w:tc>
        <w:tc>
          <w:tcPr>
            <w:tcW w:w="1158" w:type="dxa"/>
            <w:tcBorders>
              <w:top w:val="single" w:sz="4" w:space="0" w:color="000000"/>
              <w:left w:val="single" w:sz="4" w:space="0" w:color="000000"/>
              <w:bottom w:val="single" w:sz="4" w:space="0" w:color="000000"/>
              <w:right w:val="single" w:sz="4" w:space="0" w:color="000000"/>
            </w:tcBorders>
          </w:tcPr>
          <w:p w14:paraId="7BD341CD" w14:textId="77777777" w:rsidR="00880C03" w:rsidRDefault="00000000">
            <w:pPr>
              <w:pStyle w:val="TableParagraph"/>
              <w:spacing w:before="101"/>
              <w:ind w:left="12"/>
              <w:jc w:val="center"/>
              <w:rPr>
                <w:rFonts w:ascii="Times New Roman"/>
                <w:sz w:val="21"/>
              </w:rPr>
            </w:pPr>
            <w:r>
              <w:rPr>
                <w:rFonts w:ascii="Times New Roman"/>
                <w:sz w:val="21"/>
              </w:rPr>
              <w:t>0</w:t>
            </w:r>
          </w:p>
        </w:tc>
        <w:tc>
          <w:tcPr>
            <w:tcW w:w="962" w:type="dxa"/>
            <w:vMerge/>
            <w:tcBorders>
              <w:top w:val="nil"/>
              <w:left w:val="single" w:sz="4" w:space="0" w:color="000000"/>
              <w:right w:val="single" w:sz="4" w:space="0" w:color="000000"/>
            </w:tcBorders>
          </w:tcPr>
          <w:p w14:paraId="72905E10" w14:textId="77777777" w:rsidR="00880C03" w:rsidRDefault="00880C03">
            <w:pPr>
              <w:rPr>
                <w:sz w:val="2"/>
                <w:szCs w:val="2"/>
              </w:rPr>
            </w:pPr>
          </w:p>
        </w:tc>
        <w:tc>
          <w:tcPr>
            <w:tcW w:w="1950" w:type="dxa"/>
            <w:vMerge/>
            <w:tcBorders>
              <w:top w:val="nil"/>
              <w:left w:val="single" w:sz="4" w:space="0" w:color="000000"/>
            </w:tcBorders>
          </w:tcPr>
          <w:p w14:paraId="2775911D" w14:textId="77777777" w:rsidR="00880C03" w:rsidRDefault="00880C03">
            <w:pPr>
              <w:rPr>
                <w:sz w:val="2"/>
                <w:szCs w:val="2"/>
              </w:rPr>
            </w:pPr>
          </w:p>
        </w:tc>
      </w:tr>
      <w:tr w:rsidR="00880C03" w14:paraId="12482553" w14:textId="77777777">
        <w:trPr>
          <w:trHeight w:val="450"/>
        </w:trPr>
        <w:tc>
          <w:tcPr>
            <w:tcW w:w="795" w:type="dxa"/>
            <w:vMerge/>
            <w:tcBorders>
              <w:top w:val="nil"/>
              <w:right w:val="single" w:sz="4" w:space="0" w:color="000000"/>
            </w:tcBorders>
          </w:tcPr>
          <w:p w14:paraId="6F317073" w14:textId="77777777" w:rsidR="00880C03" w:rsidRDefault="00880C03">
            <w:pPr>
              <w:rPr>
                <w:sz w:val="2"/>
                <w:szCs w:val="2"/>
              </w:rPr>
            </w:pPr>
          </w:p>
        </w:tc>
        <w:tc>
          <w:tcPr>
            <w:tcW w:w="108" w:type="dxa"/>
            <w:vMerge/>
            <w:tcBorders>
              <w:top w:val="nil"/>
              <w:left w:val="single" w:sz="4" w:space="0" w:color="000000"/>
              <w:right w:val="nil"/>
            </w:tcBorders>
          </w:tcPr>
          <w:p w14:paraId="56B3CF5B" w14:textId="77777777" w:rsidR="00880C03" w:rsidRDefault="00880C03">
            <w:pPr>
              <w:rPr>
                <w:sz w:val="2"/>
                <w:szCs w:val="2"/>
              </w:rPr>
            </w:pPr>
          </w:p>
        </w:tc>
        <w:tc>
          <w:tcPr>
            <w:tcW w:w="874" w:type="dxa"/>
            <w:vMerge/>
            <w:tcBorders>
              <w:top w:val="nil"/>
              <w:left w:val="nil"/>
              <w:right w:val="single" w:sz="4" w:space="0" w:color="000000"/>
            </w:tcBorders>
          </w:tcPr>
          <w:p w14:paraId="4B26BF55" w14:textId="77777777" w:rsidR="00880C03" w:rsidRDefault="00880C03">
            <w:pPr>
              <w:rPr>
                <w:sz w:val="2"/>
                <w:szCs w:val="2"/>
              </w:rPr>
            </w:pPr>
          </w:p>
        </w:tc>
        <w:tc>
          <w:tcPr>
            <w:tcW w:w="1381" w:type="dxa"/>
            <w:tcBorders>
              <w:top w:val="single" w:sz="4" w:space="0" w:color="000000"/>
              <w:left w:val="single" w:sz="4" w:space="0" w:color="000000"/>
              <w:right w:val="single" w:sz="4" w:space="0" w:color="000000"/>
            </w:tcBorders>
          </w:tcPr>
          <w:p w14:paraId="28870196" w14:textId="77777777" w:rsidR="00880C03" w:rsidRDefault="00000000">
            <w:pPr>
              <w:pStyle w:val="TableParagraph"/>
              <w:spacing w:before="87"/>
              <w:ind w:left="148" w:right="129"/>
              <w:jc w:val="center"/>
              <w:rPr>
                <w:sz w:val="21"/>
              </w:rPr>
            </w:pPr>
            <w:r>
              <w:rPr>
                <w:sz w:val="21"/>
              </w:rPr>
              <w:t>风机</w:t>
            </w:r>
          </w:p>
        </w:tc>
        <w:tc>
          <w:tcPr>
            <w:tcW w:w="1400" w:type="dxa"/>
            <w:tcBorders>
              <w:top w:val="single" w:sz="4" w:space="0" w:color="000000"/>
              <w:left w:val="single" w:sz="4" w:space="0" w:color="000000"/>
              <w:right w:val="single" w:sz="4" w:space="0" w:color="000000"/>
            </w:tcBorders>
          </w:tcPr>
          <w:p w14:paraId="5E54ABEF" w14:textId="77777777" w:rsidR="00880C03" w:rsidRDefault="00000000">
            <w:pPr>
              <w:pStyle w:val="TableParagraph"/>
              <w:spacing w:before="101"/>
              <w:ind w:left="51" w:right="33"/>
              <w:jc w:val="center"/>
              <w:rPr>
                <w:rFonts w:ascii="Times New Roman"/>
                <w:sz w:val="21"/>
              </w:rPr>
            </w:pPr>
            <w:r>
              <w:rPr>
                <w:rFonts w:ascii="Times New Roman"/>
                <w:sz w:val="21"/>
              </w:rPr>
              <w:t>47.8</w:t>
            </w:r>
          </w:p>
        </w:tc>
        <w:tc>
          <w:tcPr>
            <w:tcW w:w="1156" w:type="dxa"/>
            <w:tcBorders>
              <w:top w:val="single" w:sz="4" w:space="0" w:color="000000"/>
              <w:left w:val="single" w:sz="4" w:space="0" w:color="000000"/>
              <w:right w:val="single" w:sz="4" w:space="0" w:color="000000"/>
            </w:tcBorders>
          </w:tcPr>
          <w:p w14:paraId="7154E4DC" w14:textId="77777777" w:rsidR="00880C03" w:rsidRDefault="00000000">
            <w:pPr>
              <w:pStyle w:val="TableParagraph"/>
              <w:spacing w:before="101"/>
              <w:ind w:left="398" w:right="387"/>
              <w:jc w:val="center"/>
              <w:rPr>
                <w:rFonts w:ascii="Times New Roman"/>
                <w:sz w:val="21"/>
              </w:rPr>
            </w:pPr>
            <w:r>
              <w:rPr>
                <w:rFonts w:ascii="Times New Roman"/>
                <w:sz w:val="21"/>
              </w:rPr>
              <w:t>88</w:t>
            </w:r>
          </w:p>
        </w:tc>
        <w:tc>
          <w:tcPr>
            <w:tcW w:w="1158" w:type="dxa"/>
            <w:tcBorders>
              <w:top w:val="single" w:sz="4" w:space="0" w:color="000000"/>
              <w:left w:val="single" w:sz="4" w:space="0" w:color="000000"/>
              <w:right w:val="single" w:sz="4" w:space="0" w:color="000000"/>
            </w:tcBorders>
          </w:tcPr>
          <w:p w14:paraId="60DCC17C" w14:textId="77777777" w:rsidR="00880C03" w:rsidRDefault="00000000">
            <w:pPr>
              <w:pStyle w:val="TableParagraph"/>
              <w:spacing w:before="101"/>
              <w:ind w:left="430" w:right="414"/>
              <w:jc w:val="center"/>
              <w:rPr>
                <w:rFonts w:ascii="Times New Roman"/>
                <w:sz w:val="21"/>
              </w:rPr>
            </w:pPr>
            <w:r>
              <w:rPr>
                <w:rFonts w:ascii="Times New Roman"/>
                <w:sz w:val="21"/>
              </w:rPr>
              <w:t>8.9</w:t>
            </w:r>
          </w:p>
        </w:tc>
        <w:tc>
          <w:tcPr>
            <w:tcW w:w="962" w:type="dxa"/>
            <w:vMerge/>
            <w:tcBorders>
              <w:top w:val="nil"/>
              <w:left w:val="single" w:sz="4" w:space="0" w:color="000000"/>
              <w:right w:val="single" w:sz="4" w:space="0" w:color="000000"/>
            </w:tcBorders>
          </w:tcPr>
          <w:p w14:paraId="0FF78BBD" w14:textId="77777777" w:rsidR="00880C03" w:rsidRDefault="00880C03">
            <w:pPr>
              <w:rPr>
                <w:sz w:val="2"/>
                <w:szCs w:val="2"/>
              </w:rPr>
            </w:pPr>
          </w:p>
        </w:tc>
        <w:tc>
          <w:tcPr>
            <w:tcW w:w="1950" w:type="dxa"/>
            <w:vMerge/>
            <w:tcBorders>
              <w:top w:val="nil"/>
              <w:left w:val="single" w:sz="4" w:space="0" w:color="000000"/>
            </w:tcBorders>
          </w:tcPr>
          <w:p w14:paraId="26B89566" w14:textId="77777777" w:rsidR="00880C03" w:rsidRDefault="00880C03">
            <w:pPr>
              <w:rPr>
                <w:sz w:val="2"/>
                <w:szCs w:val="2"/>
              </w:rPr>
            </w:pPr>
          </w:p>
        </w:tc>
      </w:tr>
      <w:tr w:rsidR="00880C03" w14:paraId="4175FAF4" w14:textId="77777777">
        <w:trPr>
          <w:trHeight w:val="11717"/>
        </w:trPr>
        <w:tc>
          <w:tcPr>
            <w:tcW w:w="795" w:type="dxa"/>
            <w:vMerge/>
            <w:tcBorders>
              <w:top w:val="nil"/>
              <w:right w:val="single" w:sz="4" w:space="0" w:color="000000"/>
            </w:tcBorders>
          </w:tcPr>
          <w:p w14:paraId="74CCAEA0" w14:textId="77777777" w:rsidR="00880C03" w:rsidRDefault="00880C03">
            <w:pPr>
              <w:rPr>
                <w:sz w:val="2"/>
                <w:szCs w:val="2"/>
              </w:rPr>
            </w:pPr>
          </w:p>
        </w:tc>
        <w:tc>
          <w:tcPr>
            <w:tcW w:w="108" w:type="dxa"/>
            <w:vMerge/>
            <w:tcBorders>
              <w:top w:val="nil"/>
              <w:left w:val="single" w:sz="4" w:space="0" w:color="000000"/>
              <w:right w:val="nil"/>
            </w:tcBorders>
          </w:tcPr>
          <w:p w14:paraId="6B542948" w14:textId="77777777" w:rsidR="00880C03" w:rsidRDefault="00880C03">
            <w:pPr>
              <w:rPr>
                <w:sz w:val="2"/>
                <w:szCs w:val="2"/>
              </w:rPr>
            </w:pPr>
          </w:p>
        </w:tc>
        <w:tc>
          <w:tcPr>
            <w:tcW w:w="8881" w:type="dxa"/>
            <w:gridSpan w:val="7"/>
            <w:tcBorders>
              <w:left w:val="nil"/>
            </w:tcBorders>
          </w:tcPr>
          <w:p w14:paraId="16C0A46C" w14:textId="77777777" w:rsidR="00880C03" w:rsidRDefault="00000000">
            <w:pPr>
              <w:pStyle w:val="TableParagraph"/>
              <w:spacing w:before="126" w:line="360" w:lineRule="auto"/>
              <w:ind w:left="9" w:right="93" w:firstLine="479"/>
              <w:jc w:val="both"/>
              <w:rPr>
                <w:sz w:val="24"/>
              </w:rPr>
            </w:pPr>
            <w:r>
              <w:rPr>
                <w:spacing w:val="-14"/>
                <w:sz w:val="24"/>
              </w:rPr>
              <w:t xml:space="preserve">项目厂区南、西、北厂界均紧邻其他厂区，根据 </w:t>
            </w:r>
            <w:r>
              <w:rPr>
                <w:rFonts w:ascii="Times New Roman" w:eastAsia="Times New Roman"/>
                <w:sz w:val="24"/>
              </w:rPr>
              <w:t xml:space="preserve">2023 </w:t>
            </w:r>
            <w:r>
              <w:rPr>
                <w:spacing w:val="-30"/>
                <w:sz w:val="24"/>
              </w:rPr>
              <w:t xml:space="preserve">年 </w:t>
            </w:r>
            <w:r>
              <w:rPr>
                <w:rFonts w:ascii="Times New Roman" w:eastAsia="Times New Roman"/>
                <w:sz w:val="24"/>
              </w:rPr>
              <w:t xml:space="preserve">7 </w:t>
            </w:r>
            <w:r>
              <w:rPr>
                <w:spacing w:val="-30"/>
                <w:sz w:val="24"/>
              </w:rPr>
              <w:t xml:space="preserve">月 </w:t>
            </w:r>
            <w:r>
              <w:rPr>
                <w:rFonts w:ascii="Times New Roman" w:eastAsia="Times New Roman"/>
                <w:sz w:val="24"/>
              </w:rPr>
              <w:t xml:space="preserve">21 </w:t>
            </w:r>
            <w:r>
              <w:rPr>
                <w:spacing w:val="-2"/>
                <w:sz w:val="24"/>
              </w:rPr>
              <w:t>日自行监测报告</w:t>
            </w:r>
            <w:r>
              <w:rPr>
                <w:spacing w:val="-5"/>
                <w:sz w:val="24"/>
              </w:rPr>
              <w:t xml:space="preserve">可知，东厂界昼间自行监测数据为 </w:t>
            </w:r>
            <w:r>
              <w:rPr>
                <w:rFonts w:ascii="Times New Roman" w:eastAsia="Times New Roman"/>
                <w:sz w:val="24"/>
              </w:rPr>
              <w:t>52~53dB(</w:t>
            </w:r>
            <w:r>
              <w:rPr>
                <w:rFonts w:ascii="Times New Roman" w:eastAsia="Times New Roman"/>
                <w:spacing w:val="-1"/>
                <w:sz w:val="24"/>
              </w:rPr>
              <w:t>A</w:t>
            </w:r>
            <w:r>
              <w:rPr>
                <w:spacing w:val="-120"/>
                <w:sz w:val="24"/>
              </w:rPr>
              <w:t>）</w:t>
            </w:r>
            <w:r>
              <w:rPr>
                <w:spacing w:val="-1"/>
                <w:sz w:val="24"/>
              </w:rPr>
              <w:t>，南、西、北厂界参照东厂界数据最</w:t>
            </w:r>
            <w:r>
              <w:rPr>
                <w:sz w:val="24"/>
              </w:rPr>
              <w:t>大值进行预测。</w:t>
            </w:r>
          </w:p>
          <w:p w14:paraId="7770810C" w14:textId="77777777" w:rsidR="00880C03" w:rsidRDefault="00000000">
            <w:pPr>
              <w:pStyle w:val="TableParagraph"/>
              <w:tabs>
                <w:tab w:val="left" w:pos="2109"/>
                <w:tab w:val="left" w:pos="5830"/>
              </w:tabs>
              <w:spacing w:line="304" w:lineRule="exact"/>
              <w:ind w:left="489"/>
              <w:rPr>
                <w:rFonts w:ascii="黑体" w:eastAsia="黑体"/>
                <w:sz w:val="24"/>
              </w:rPr>
            </w:pPr>
            <w:r>
              <w:rPr>
                <w:rFonts w:ascii="黑体" w:eastAsia="黑体" w:hint="eastAsia"/>
                <w:sz w:val="24"/>
              </w:rPr>
              <w:t>表</w:t>
            </w:r>
            <w:r>
              <w:rPr>
                <w:rFonts w:ascii="黑体" w:eastAsia="黑体" w:hint="eastAsia"/>
                <w:spacing w:val="-60"/>
                <w:sz w:val="24"/>
              </w:rPr>
              <w:t xml:space="preserve"> </w:t>
            </w:r>
            <w:r>
              <w:rPr>
                <w:rFonts w:ascii="Times New Roman" w:eastAsia="Times New Roman"/>
                <w:sz w:val="24"/>
              </w:rPr>
              <w:t>37</w:t>
            </w:r>
            <w:r>
              <w:rPr>
                <w:rFonts w:ascii="Times New Roman" w:eastAsia="Times New Roman"/>
                <w:sz w:val="24"/>
              </w:rPr>
              <w:tab/>
            </w:r>
            <w:r>
              <w:rPr>
                <w:rFonts w:ascii="黑体" w:eastAsia="黑体" w:hint="eastAsia"/>
                <w:sz w:val="24"/>
              </w:rPr>
              <w:t>噪声预测</w:t>
            </w:r>
            <w:proofErr w:type="gramStart"/>
            <w:r>
              <w:rPr>
                <w:rFonts w:ascii="黑体" w:eastAsia="黑体" w:hint="eastAsia"/>
                <w:sz w:val="24"/>
              </w:rPr>
              <w:t>值结果</w:t>
            </w:r>
            <w:proofErr w:type="gramEnd"/>
            <w:r>
              <w:rPr>
                <w:rFonts w:ascii="黑体" w:eastAsia="黑体" w:hint="eastAsia"/>
                <w:sz w:val="24"/>
              </w:rPr>
              <w:t>一览表</w:t>
            </w:r>
            <w:r>
              <w:rPr>
                <w:rFonts w:ascii="黑体" w:eastAsia="黑体" w:hint="eastAsia"/>
                <w:sz w:val="24"/>
              </w:rPr>
              <w:tab/>
              <w:t>单位：</w:t>
            </w:r>
            <w:r>
              <w:rPr>
                <w:rFonts w:ascii="Times New Roman" w:eastAsia="Times New Roman"/>
                <w:sz w:val="24"/>
              </w:rPr>
              <w:t>dB(A</w:t>
            </w:r>
            <w:r>
              <w:rPr>
                <w:rFonts w:ascii="黑体" w:eastAsia="黑体" w:hint="eastAsia"/>
                <w:sz w:val="24"/>
              </w:rPr>
              <w:t>）</w:t>
            </w:r>
          </w:p>
          <w:p w14:paraId="3213A3F1" w14:textId="77777777" w:rsidR="00880C03" w:rsidRDefault="00880C03">
            <w:pPr>
              <w:pStyle w:val="TableParagraph"/>
              <w:rPr>
                <w:sz w:val="26"/>
              </w:rPr>
            </w:pPr>
          </w:p>
          <w:p w14:paraId="368534AF" w14:textId="77777777" w:rsidR="00880C03" w:rsidRDefault="00880C03">
            <w:pPr>
              <w:pStyle w:val="TableParagraph"/>
              <w:rPr>
                <w:sz w:val="26"/>
              </w:rPr>
            </w:pPr>
          </w:p>
          <w:p w14:paraId="2F42F923" w14:textId="77777777" w:rsidR="00880C03" w:rsidRDefault="00880C03">
            <w:pPr>
              <w:pStyle w:val="TableParagraph"/>
              <w:rPr>
                <w:sz w:val="26"/>
              </w:rPr>
            </w:pPr>
          </w:p>
          <w:p w14:paraId="375C8C35" w14:textId="77777777" w:rsidR="00880C03" w:rsidRDefault="00880C03">
            <w:pPr>
              <w:pStyle w:val="TableParagraph"/>
              <w:rPr>
                <w:sz w:val="26"/>
              </w:rPr>
            </w:pPr>
          </w:p>
          <w:p w14:paraId="747B9495" w14:textId="77777777" w:rsidR="00880C03" w:rsidRDefault="00880C03">
            <w:pPr>
              <w:pStyle w:val="TableParagraph"/>
              <w:rPr>
                <w:sz w:val="26"/>
              </w:rPr>
            </w:pPr>
          </w:p>
          <w:p w14:paraId="44001556" w14:textId="77777777" w:rsidR="00880C03" w:rsidRDefault="00000000">
            <w:pPr>
              <w:pStyle w:val="TableParagraph"/>
              <w:spacing w:before="214" w:line="405" w:lineRule="auto"/>
              <w:ind w:left="9" w:right="93" w:firstLine="479"/>
              <w:jc w:val="both"/>
              <w:rPr>
                <w:sz w:val="24"/>
              </w:rPr>
            </w:pPr>
            <w:r>
              <w:rPr>
                <w:spacing w:val="-7"/>
                <w:sz w:val="24"/>
              </w:rPr>
              <w:t>项目生产期间高噪声设备</w:t>
            </w:r>
            <w:proofErr w:type="gramStart"/>
            <w:r>
              <w:rPr>
                <w:spacing w:val="-7"/>
                <w:sz w:val="24"/>
              </w:rPr>
              <w:t>经基础</w:t>
            </w:r>
            <w:proofErr w:type="gramEnd"/>
            <w:r>
              <w:rPr>
                <w:spacing w:val="-7"/>
                <w:sz w:val="24"/>
              </w:rPr>
              <w:t>减振、厂房隔声后并与现状值叠加后，项目四周</w:t>
            </w:r>
            <w:r>
              <w:rPr>
                <w:spacing w:val="-5"/>
                <w:sz w:val="24"/>
              </w:rPr>
              <w:t>厂界噪声预测</w:t>
            </w:r>
            <w:proofErr w:type="gramStart"/>
            <w:r>
              <w:rPr>
                <w:spacing w:val="-5"/>
                <w:sz w:val="24"/>
              </w:rPr>
              <w:t>值能够</w:t>
            </w:r>
            <w:proofErr w:type="gramEnd"/>
            <w:r>
              <w:rPr>
                <w:spacing w:val="-5"/>
                <w:sz w:val="24"/>
              </w:rPr>
              <w:t>满足《工业企业厂界环境噪声排放标准》</w:t>
            </w:r>
            <w:r>
              <w:rPr>
                <w:sz w:val="24"/>
              </w:rPr>
              <w:t>（</w:t>
            </w:r>
            <w:r>
              <w:rPr>
                <w:rFonts w:ascii="Times New Roman" w:eastAsia="Times New Roman"/>
                <w:sz w:val="24"/>
              </w:rPr>
              <w:t>GB12348-2008</w:t>
            </w:r>
            <w:r>
              <w:rPr>
                <w:sz w:val="24"/>
              </w:rPr>
              <w:t>）</w:t>
            </w:r>
            <w:r>
              <w:rPr>
                <w:rFonts w:ascii="Times New Roman" w:eastAsia="Times New Roman"/>
                <w:sz w:val="24"/>
              </w:rPr>
              <w:t xml:space="preserve">3 </w:t>
            </w:r>
            <w:r>
              <w:rPr>
                <w:spacing w:val="-15"/>
                <w:sz w:val="24"/>
              </w:rPr>
              <w:t>类</w:t>
            </w:r>
            <w:r>
              <w:rPr>
                <w:spacing w:val="-21"/>
                <w:sz w:val="24"/>
              </w:rPr>
              <w:t xml:space="preserve">昼间 </w:t>
            </w:r>
            <w:r>
              <w:rPr>
                <w:rFonts w:ascii="Times New Roman" w:eastAsia="Times New Roman"/>
                <w:sz w:val="24"/>
              </w:rPr>
              <w:t>65dB(A)</w:t>
            </w:r>
            <w:r>
              <w:rPr>
                <w:sz w:val="24"/>
              </w:rPr>
              <w:t>的标准要求，对四周环境影响较小。</w:t>
            </w:r>
          </w:p>
          <w:p w14:paraId="523F4BCC" w14:textId="77777777" w:rsidR="00880C03" w:rsidRDefault="00000000">
            <w:pPr>
              <w:pStyle w:val="TableParagraph"/>
              <w:spacing w:before="1"/>
              <w:ind w:left="491"/>
              <w:rPr>
                <w:b/>
                <w:sz w:val="24"/>
              </w:rPr>
            </w:pPr>
            <w:r>
              <w:rPr>
                <w:rFonts w:ascii="Times New Roman" w:eastAsia="Times New Roman"/>
                <w:b/>
                <w:sz w:val="24"/>
              </w:rPr>
              <w:t>3</w:t>
            </w:r>
            <w:r>
              <w:rPr>
                <w:b/>
                <w:sz w:val="24"/>
              </w:rPr>
              <w:t>、监测要求</w:t>
            </w:r>
          </w:p>
          <w:p w14:paraId="614BBCDB" w14:textId="77777777" w:rsidR="00880C03" w:rsidRDefault="00000000">
            <w:pPr>
              <w:pStyle w:val="TableParagraph"/>
              <w:spacing w:before="214" w:line="405" w:lineRule="auto"/>
              <w:ind w:left="9" w:right="94" w:firstLine="479"/>
              <w:rPr>
                <w:sz w:val="24"/>
              </w:rPr>
            </w:pPr>
            <w:r>
              <w:rPr>
                <w:spacing w:val="-6"/>
                <w:sz w:val="24"/>
              </w:rPr>
              <w:t>根据《排污单位自行监测技术指南 总则</w:t>
            </w:r>
            <w:r>
              <w:rPr>
                <w:spacing w:val="-147"/>
                <w:sz w:val="24"/>
              </w:rPr>
              <w:t>》</w:t>
            </w:r>
            <w:r>
              <w:rPr>
                <w:spacing w:val="-3"/>
                <w:sz w:val="24"/>
              </w:rPr>
              <w:t>（</w:t>
            </w:r>
            <w:r>
              <w:rPr>
                <w:rFonts w:ascii="Times New Roman" w:eastAsia="Times New Roman"/>
                <w:spacing w:val="-3"/>
                <w:sz w:val="24"/>
              </w:rPr>
              <w:t>HJ819-2017</w:t>
            </w:r>
            <w:r>
              <w:rPr>
                <w:spacing w:val="-3"/>
                <w:sz w:val="24"/>
              </w:rPr>
              <w:t>）</w:t>
            </w:r>
            <w:r>
              <w:rPr>
                <w:spacing w:val="-6"/>
                <w:sz w:val="24"/>
              </w:rPr>
              <w:t>的规定，评价提出项目</w:t>
            </w:r>
            <w:r>
              <w:rPr>
                <w:sz w:val="24"/>
              </w:rPr>
              <w:t>在生产运行阶段的污染源监测计划，具体监测计划见下表。</w:t>
            </w:r>
          </w:p>
          <w:p w14:paraId="3198FF0B" w14:textId="77777777" w:rsidR="00880C03" w:rsidRDefault="00000000">
            <w:pPr>
              <w:pStyle w:val="TableParagraph"/>
              <w:tabs>
                <w:tab w:val="left" w:pos="2829"/>
              </w:tabs>
              <w:ind w:left="489"/>
              <w:rPr>
                <w:rFonts w:ascii="黑体" w:eastAsia="黑体"/>
                <w:sz w:val="24"/>
              </w:rPr>
            </w:pPr>
            <w:r>
              <w:rPr>
                <w:rFonts w:ascii="黑体" w:eastAsia="黑体" w:hint="eastAsia"/>
                <w:sz w:val="24"/>
              </w:rPr>
              <w:t>表</w:t>
            </w:r>
            <w:r>
              <w:rPr>
                <w:rFonts w:ascii="黑体" w:eastAsia="黑体" w:hint="eastAsia"/>
                <w:spacing w:val="-60"/>
                <w:sz w:val="24"/>
              </w:rPr>
              <w:t xml:space="preserve"> </w:t>
            </w:r>
            <w:r>
              <w:rPr>
                <w:rFonts w:ascii="Times New Roman" w:eastAsia="Times New Roman"/>
                <w:sz w:val="24"/>
              </w:rPr>
              <w:t>38</w:t>
            </w:r>
            <w:r>
              <w:rPr>
                <w:rFonts w:ascii="Times New Roman" w:eastAsia="Times New Roman"/>
                <w:sz w:val="24"/>
              </w:rPr>
              <w:tab/>
            </w:r>
            <w:r>
              <w:rPr>
                <w:rFonts w:ascii="黑体" w:eastAsia="黑体" w:hint="eastAsia"/>
                <w:sz w:val="24"/>
              </w:rPr>
              <w:t>污染源自行监测计划表</w:t>
            </w:r>
          </w:p>
          <w:p w14:paraId="557D0889" w14:textId="77777777" w:rsidR="00880C03" w:rsidRDefault="00880C03">
            <w:pPr>
              <w:pStyle w:val="TableParagraph"/>
              <w:rPr>
                <w:sz w:val="26"/>
              </w:rPr>
            </w:pPr>
          </w:p>
          <w:p w14:paraId="38BD4ACF" w14:textId="77777777" w:rsidR="00880C03" w:rsidRDefault="00880C03">
            <w:pPr>
              <w:pStyle w:val="TableParagraph"/>
              <w:rPr>
                <w:sz w:val="26"/>
              </w:rPr>
            </w:pPr>
          </w:p>
          <w:p w14:paraId="50EBB546" w14:textId="77777777" w:rsidR="00880C03" w:rsidRDefault="00880C03">
            <w:pPr>
              <w:pStyle w:val="TableParagraph"/>
              <w:rPr>
                <w:sz w:val="26"/>
              </w:rPr>
            </w:pPr>
          </w:p>
          <w:p w14:paraId="7D96229B" w14:textId="77777777" w:rsidR="00880C03" w:rsidRDefault="00880C03">
            <w:pPr>
              <w:pStyle w:val="TableParagraph"/>
              <w:spacing w:before="9"/>
              <w:rPr>
                <w:sz w:val="23"/>
              </w:rPr>
            </w:pPr>
          </w:p>
          <w:p w14:paraId="03BA8EE5" w14:textId="77777777" w:rsidR="00880C03" w:rsidRDefault="00000000">
            <w:pPr>
              <w:pStyle w:val="TableParagraph"/>
              <w:ind w:left="491"/>
              <w:rPr>
                <w:b/>
                <w:sz w:val="24"/>
              </w:rPr>
            </w:pPr>
            <w:r>
              <w:rPr>
                <w:b/>
                <w:sz w:val="24"/>
              </w:rPr>
              <w:t>四、固废</w:t>
            </w:r>
          </w:p>
          <w:p w14:paraId="2708A0F7" w14:textId="77777777" w:rsidR="00880C03" w:rsidRDefault="00000000">
            <w:pPr>
              <w:pStyle w:val="TableParagraph"/>
              <w:spacing w:before="153" w:line="333" w:lineRule="auto"/>
              <w:ind w:left="491" w:right="5020" w:hanging="3"/>
              <w:rPr>
                <w:b/>
                <w:sz w:val="24"/>
              </w:rPr>
            </w:pPr>
            <w:r>
              <w:rPr>
                <w:sz w:val="24"/>
              </w:rPr>
              <w:t>本项目营运期不涉及一般固废。</w:t>
            </w:r>
            <w:r>
              <w:rPr>
                <w:b/>
                <w:sz w:val="24"/>
              </w:rPr>
              <w:t>五、地下水、土壤</w:t>
            </w:r>
          </w:p>
          <w:p w14:paraId="1113D8EF" w14:textId="77777777" w:rsidR="00880C03" w:rsidRDefault="00000000">
            <w:pPr>
              <w:pStyle w:val="TableParagraph"/>
              <w:spacing w:before="75" w:line="405" w:lineRule="auto"/>
              <w:ind w:left="9" w:right="94" w:firstLine="479"/>
              <w:rPr>
                <w:sz w:val="24"/>
              </w:rPr>
            </w:pPr>
            <w:r>
              <w:rPr>
                <w:spacing w:val="-10"/>
                <w:sz w:val="24"/>
              </w:rPr>
              <w:t>本项目不涉及对地下水、土壤存在影响的污染物，不再进行地下水及土壤环境影</w:t>
            </w:r>
            <w:r>
              <w:rPr>
                <w:sz w:val="24"/>
              </w:rPr>
              <w:t>响分析。</w:t>
            </w:r>
          </w:p>
        </w:tc>
      </w:tr>
    </w:tbl>
    <w:p w14:paraId="662929F8" w14:textId="77777777" w:rsidR="00880C03" w:rsidRDefault="00880C03">
      <w:pPr>
        <w:spacing w:line="405" w:lineRule="auto"/>
        <w:rPr>
          <w:sz w:val="24"/>
        </w:rPr>
        <w:sectPr w:rsidR="00880C03">
          <w:pgSz w:w="11910" w:h="16850"/>
          <w:pgMar w:top="1600" w:right="900" w:bottom="1020" w:left="900" w:header="0" w:footer="837" w:gutter="0"/>
          <w:cols w:space="720"/>
        </w:sectPr>
      </w:pPr>
    </w:p>
    <w:p w14:paraId="543C0C4C" w14:textId="77777777" w:rsidR="00880C03" w:rsidRDefault="00880C03">
      <w:pPr>
        <w:pStyle w:val="a3"/>
        <w:spacing w:before="8"/>
        <w:rPr>
          <w:sz w:val="25"/>
        </w:rPr>
      </w:pPr>
    </w:p>
    <w:p w14:paraId="1EB0AD75" w14:textId="77777777" w:rsidR="00880C03" w:rsidRDefault="00000000">
      <w:pPr>
        <w:pStyle w:val="3"/>
        <w:spacing w:before="58"/>
        <w:ind w:left="1734" w:right="1734"/>
        <w:jc w:val="center"/>
      </w:pPr>
      <w:r>
        <w:pict w14:anchorId="421F36EB">
          <v:line id="_x0000_s2142" style="position:absolute;left:0;text-align:left;z-index:-20719104;mso-position-horizontal-relative:page" from="51.7pt,37.1pt" to="127.35pt,64.35pt" strokeweight=".48pt">
            <w10:wrap anchorx="page"/>
          </v:line>
        </w:pict>
      </w:r>
      <w:r>
        <w:t>五、环境保护措施监督检查清单</w:t>
      </w:r>
    </w:p>
    <w:p w14:paraId="7AFB1FEA" w14:textId="77777777" w:rsidR="00880C03" w:rsidRDefault="00880C03">
      <w:pPr>
        <w:pStyle w:val="a3"/>
        <w:spacing w:before="11" w:after="1"/>
        <w:rPr>
          <w:rFonts w:ascii="黑体"/>
          <w:sz w:val="21"/>
        </w:rPr>
      </w:pPr>
    </w:p>
    <w:tbl>
      <w:tblPr>
        <w:tblStyle w:val="TableNormal"/>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27"/>
        <w:gridCol w:w="1702"/>
        <w:gridCol w:w="1274"/>
        <w:gridCol w:w="2126"/>
        <w:gridCol w:w="3225"/>
      </w:tblGrid>
      <w:tr w:rsidR="00880C03" w14:paraId="6B72F9C4" w14:textId="77777777">
        <w:trPr>
          <w:trHeight w:val="544"/>
        </w:trPr>
        <w:tc>
          <w:tcPr>
            <w:tcW w:w="1527" w:type="dxa"/>
            <w:tcBorders>
              <w:bottom w:val="single" w:sz="4" w:space="0" w:color="000000"/>
              <w:right w:val="single" w:sz="4" w:space="0" w:color="000000"/>
            </w:tcBorders>
          </w:tcPr>
          <w:p w14:paraId="0F045FFA" w14:textId="77777777" w:rsidR="00880C03" w:rsidRDefault="00000000">
            <w:pPr>
              <w:pStyle w:val="TableParagraph"/>
              <w:spacing w:before="3"/>
              <w:ind w:left="948"/>
              <w:rPr>
                <w:b/>
                <w:sz w:val="21"/>
              </w:rPr>
            </w:pPr>
            <w:r>
              <w:rPr>
                <w:b/>
                <w:sz w:val="21"/>
              </w:rPr>
              <w:t>内容</w:t>
            </w:r>
          </w:p>
          <w:p w14:paraId="35E2B8FC" w14:textId="77777777" w:rsidR="00880C03" w:rsidRDefault="00000000">
            <w:pPr>
              <w:pStyle w:val="TableParagraph"/>
              <w:spacing w:before="2" w:line="250" w:lineRule="exact"/>
              <w:ind w:left="107"/>
              <w:rPr>
                <w:b/>
                <w:sz w:val="21"/>
              </w:rPr>
            </w:pPr>
            <w:r>
              <w:rPr>
                <w:b/>
                <w:sz w:val="21"/>
              </w:rPr>
              <w:t>要素</w:t>
            </w:r>
          </w:p>
        </w:tc>
        <w:tc>
          <w:tcPr>
            <w:tcW w:w="1702" w:type="dxa"/>
            <w:tcBorders>
              <w:left w:val="single" w:sz="4" w:space="0" w:color="000000"/>
              <w:bottom w:val="single" w:sz="4" w:space="0" w:color="000000"/>
              <w:right w:val="single" w:sz="4" w:space="0" w:color="000000"/>
            </w:tcBorders>
          </w:tcPr>
          <w:p w14:paraId="55DF7A1B" w14:textId="77777777" w:rsidR="00880C03" w:rsidRDefault="00000000">
            <w:pPr>
              <w:pStyle w:val="TableParagraph"/>
              <w:spacing w:line="270" w:lineRule="atLeast"/>
              <w:ind w:left="369" w:right="21" w:hanging="257"/>
              <w:rPr>
                <w:b/>
                <w:sz w:val="21"/>
              </w:rPr>
            </w:pPr>
            <w:r>
              <w:rPr>
                <w:b/>
                <w:sz w:val="21"/>
              </w:rPr>
              <w:t>排放口</w:t>
            </w:r>
            <w:r>
              <w:rPr>
                <w:rFonts w:ascii="Times New Roman" w:eastAsia="Times New Roman"/>
                <w:b/>
                <w:sz w:val="21"/>
              </w:rPr>
              <w:t>(</w:t>
            </w:r>
            <w:r>
              <w:rPr>
                <w:b/>
                <w:sz w:val="21"/>
              </w:rPr>
              <w:t>编号、名称</w:t>
            </w:r>
            <w:r>
              <w:rPr>
                <w:rFonts w:ascii="Times New Roman" w:eastAsia="Times New Roman"/>
                <w:b/>
                <w:sz w:val="21"/>
              </w:rPr>
              <w:t>)/</w:t>
            </w:r>
            <w:r>
              <w:rPr>
                <w:b/>
                <w:sz w:val="21"/>
              </w:rPr>
              <w:t>污染源</w:t>
            </w:r>
          </w:p>
        </w:tc>
        <w:tc>
          <w:tcPr>
            <w:tcW w:w="1274" w:type="dxa"/>
            <w:tcBorders>
              <w:left w:val="single" w:sz="4" w:space="0" w:color="000000"/>
              <w:bottom w:val="single" w:sz="4" w:space="0" w:color="000000"/>
              <w:right w:val="single" w:sz="4" w:space="0" w:color="000000"/>
            </w:tcBorders>
          </w:tcPr>
          <w:p w14:paraId="795C407C" w14:textId="77777777" w:rsidR="00880C03" w:rsidRDefault="00000000">
            <w:pPr>
              <w:pStyle w:val="TableParagraph"/>
              <w:spacing w:line="270" w:lineRule="atLeast"/>
              <w:ind w:left="431" w:right="302" w:hanging="106"/>
              <w:rPr>
                <w:b/>
                <w:sz w:val="21"/>
              </w:rPr>
            </w:pPr>
            <w:r>
              <w:rPr>
                <w:b/>
                <w:sz w:val="21"/>
              </w:rPr>
              <w:t>污染物项目</w:t>
            </w:r>
          </w:p>
        </w:tc>
        <w:tc>
          <w:tcPr>
            <w:tcW w:w="2126" w:type="dxa"/>
            <w:tcBorders>
              <w:left w:val="single" w:sz="4" w:space="0" w:color="000000"/>
              <w:bottom w:val="single" w:sz="4" w:space="0" w:color="000000"/>
              <w:right w:val="single" w:sz="4" w:space="0" w:color="000000"/>
            </w:tcBorders>
          </w:tcPr>
          <w:p w14:paraId="6322DDB7" w14:textId="77777777" w:rsidR="00880C03" w:rsidRDefault="00000000">
            <w:pPr>
              <w:pStyle w:val="TableParagraph"/>
              <w:spacing w:before="137"/>
              <w:ind w:left="125" w:right="100"/>
              <w:jc w:val="center"/>
              <w:rPr>
                <w:b/>
                <w:sz w:val="21"/>
              </w:rPr>
            </w:pPr>
            <w:r>
              <w:rPr>
                <w:b/>
                <w:sz w:val="21"/>
              </w:rPr>
              <w:t>环境保护措施</w:t>
            </w:r>
          </w:p>
        </w:tc>
        <w:tc>
          <w:tcPr>
            <w:tcW w:w="3225" w:type="dxa"/>
            <w:tcBorders>
              <w:left w:val="single" w:sz="4" w:space="0" w:color="000000"/>
              <w:bottom w:val="single" w:sz="4" w:space="0" w:color="000000"/>
            </w:tcBorders>
          </w:tcPr>
          <w:p w14:paraId="4BA09B4F" w14:textId="77777777" w:rsidR="00880C03" w:rsidRDefault="00000000">
            <w:pPr>
              <w:pStyle w:val="TableParagraph"/>
              <w:spacing w:before="137"/>
              <w:ind w:left="1179" w:right="1147"/>
              <w:jc w:val="center"/>
              <w:rPr>
                <w:b/>
                <w:sz w:val="21"/>
              </w:rPr>
            </w:pPr>
            <w:r>
              <w:rPr>
                <w:b/>
                <w:sz w:val="21"/>
              </w:rPr>
              <w:t>执行标准</w:t>
            </w:r>
          </w:p>
        </w:tc>
      </w:tr>
      <w:tr w:rsidR="00880C03" w14:paraId="0259F0C5" w14:textId="77777777">
        <w:trPr>
          <w:trHeight w:val="1362"/>
        </w:trPr>
        <w:tc>
          <w:tcPr>
            <w:tcW w:w="1527" w:type="dxa"/>
            <w:vMerge w:val="restart"/>
            <w:tcBorders>
              <w:top w:val="single" w:sz="4" w:space="0" w:color="000000"/>
              <w:bottom w:val="single" w:sz="4" w:space="0" w:color="000000"/>
              <w:right w:val="single" w:sz="4" w:space="0" w:color="000000"/>
            </w:tcBorders>
          </w:tcPr>
          <w:p w14:paraId="34E4CCC4" w14:textId="77777777" w:rsidR="00880C03" w:rsidRDefault="00880C03">
            <w:pPr>
              <w:pStyle w:val="TableParagraph"/>
              <w:rPr>
                <w:rFonts w:ascii="黑体"/>
                <w:sz w:val="20"/>
              </w:rPr>
            </w:pPr>
          </w:p>
          <w:p w14:paraId="489038B8" w14:textId="77777777" w:rsidR="00880C03" w:rsidRDefault="00880C03">
            <w:pPr>
              <w:pStyle w:val="TableParagraph"/>
              <w:rPr>
                <w:rFonts w:ascii="黑体"/>
                <w:sz w:val="20"/>
              </w:rPr>
            </w:pPr>
          </w:p>
          <w:p w14:paraId="5FDCC98D" w14:textId="77777777" w:rsidR="00880C03" w:rsidRDefault="00880C03">
            <w:pPr>
              <w:pStyle w:val="TableParagraph"/>
              <w:rPr>
                <w:rFonts w:ascii="黑体"/>
                <w:sz w:val="20"/>
              </w:rPr>
            </w:pPr>
          </w:p>
          <w:p w14:paraId="342D16D7" w14:textId="77777777" w:rsidR="00880C03" w:rsidRDefault="00880C03">
            <w:pPr>
              <w:pStyle w:val="TableParagraph"/>
              <w:rPr>
                <w:rFonts w:ascii="黑体"/>
                <w:sz w:val="20"/>
              </w:rPr>
            </w:pPr>
          </w:p>
          <w:p w14:paraId="40D2102B" w14:textId="77777777" w:rsidR="00880C03" w:rsidRDefault="00880C03">
            <w:pPr>
              <w:pStyle w:val="TableParagraph"/>
              <w:rPr>
                <w:rFonts w:ascii="黑体"/>
                <w:sz w:val="20"/>
              </w:rPr>
            </w:pPr>
          </w:p>
          <w:p w14:paraId="55C32832" w14:textId="77777777" w:rsidR="00880C03" w:rsidRDefault="00880C03">
            <w:pPr>
              <w:pStyle w:val="TableParagraph"/>
              <w:spacing w:before="2"/>
              <w:rPr>
                <w:rFonts w:ascii="黑体"/>
                <w:sz w:val="28"/>
              </w:rPr>
            </w:pPr>
          </w:p>
          <w:p w14:paraId="3AE9F98E" w14:textId="77777777" w:rsidR="00880C03" w:rsidRDefault="00000000">
            <w:pPr>
              <w:pStyle w:val="TableParagraph"/>
              <w:ind w:left="343"/>
              <w:rPr>
                <w:sz w:val="21"/>
              </w:rPr>
            </w:pPr>
            <w:r>
              <w:rPr>
                <w:sz w:val="21"/>
              </w:rPr>
              <w:t>大气环境</w:t>
            </w:r>
          </w:p>
        </w:tc>
        <w:tc>
          <w:tcPr>
            <w:tcW w:w="1702" w:type="dxa"/>
            <w:tcBorders>
              <w:top w:val="single" w:sz="4" w:space="0" w:color="000000"/>
              <w:left w:val="single" w:sz="4" w:space="0" w:color="000000"/>
              <w:bottom w:val="single" w:sz="4" w:space="0" w:color="000000"/>
              <w:right w:val="single" w:sz="4" w:space="0" w:color="000000"/>
            </w:tcBorders>
          </w:tcPr>
          <w:p w14:paraId="3D178BEF" w14:textId="77777777" w:rsidR="00880C03" w:rsidRDefault="00880C03">
            <w:pPr>
              <w:pStyle w:val="TableParagraph"/>
              <w:rPr>
                <w:rFonts w:ascii="黑体"/>
                <w:sz w:val="20"/>
              </w:rPr>
            </w:pPr>
          </w:p>
          <w:p w14:paraId="4B603760" w14:textId="77777777" w:rsidR="00880C03" w:rsidRDefault="00000000">
            <w:pPr>
              <w:pStyle w:val="TableParagraph"/>
              <w:spacing w:before="169"/>
              <w:ind w:left="30" w:right="12"/>
              <w:jc w:val="center"/>
              <w:rPr>
                <w:sz w:val="21"/>
              </w:rPr>
            </w:pPr>
            <w:r>
              <w:rPr>
                <w:sz w:val="21"/>
              </w:rPr>
              <w:t>粉尘排放口</w:t>
            </w:r>
          </w:p>
          <w:p w14:paraId="453938C3" w14:textId="77777777" w:rsidR="00880C03" w:rsidRDefault="00000000">
            <w:pPr>
              <w:pStyle w:val="TableParagraph"/>
              <w:spacing w:before="2"/>
              <w:ind w:left="30" w:right="12"/>
              <w:jc w:val="center"/>
              <w:rPr>
                <w:rFonts w:ascii="Times New Roman"/>
                <w:sz w:val="21"/>
              </w:rPr>
            </w:pPr>
            <w:r>
              <w:rPr>
                <w:rFonts w:ascii="Times New Roman"/>
                <w:sz w:val="21"/>
              </w:rPr>
              <w:t>DA001</w:t>
            </w:r>
          </w:p>
        </w:tc>
        <w:tc>
          <w:tcPr>
            <w:tcW w:w="1274" w:type="dxa"/>
            <w:tcBorders>
              <w:top w:val="single" w:sz="4" w:space="0" w:color="000000"/>
              <w:left w:val="single" w:sz="4" w:space="0" w:color="000000"/>
              <w:bottom w:val="single" w:sz="4" w:space="0" w:color="000000"/>
              <w:right w:val="single" w:sz="4" w:space="0" w:color="000000"/>
            </w:tcBorders>
          </w:tcPr>
          <w:p w14:paraId="3F437758" w14:textId="77777777" w:rsidR="00880C03" w:rsidRDefault="00880C03">
            <w:pPr>
              <w:pStyle w:val="TableParagraph"/>
              <w:rPr>
                <w:rFonts w:ascii="黑体"/>
                <w:sz w:val="20"/>
              </w:rPr>
            </w:pPr>
          </w:p>
          <w:p w14:paraId="1A463108" w14:textId="77777777" w:rsidR="00880C03" w:rsidRDefault="00880C03">
            <w:pPr>
              <w:pStyle w:val="TableParagraph"/>
              <w:spacing w:before="10"/>
              <w:rPr>
                <w:rFonts w:ascii="黑体"/>
              </w:rPr>
            </w:pPr>
          </w:p>
          <w:p w14:paraId="11D3AD04" w14:textId="77777777" w:rsidR="00880C03" w:rsidRDefault="00000000">
            <w:pPr>
              <w:pStyle w:val="TableParagraph"/>
              <w:ind w:left="308" w:right="286"/>
              <w:jc w:val="center"/>
              <w:rPr>
                <w:sz w:val="21"/>
              </w:rPr>
            </w:pPr>
            <w:r>
              <w:rPr>
                <w:sz w:val="21"/>
              </w:rPr>
              <w:t>颗粒物</w:t>
            </w:r>
          </w:p>
        </w:tc>
        <w:tc>
          <w:tcPr>
            <w:tcW w:w="2126" w:type="dxa"/>
            <w:tcBorders>
              <w:top w:val="single" w:sz="4" w:space="0" w:color="000000"/>
              <w:left w:val="single" w:sz="4" w:space="0" w:color="000000"/>
              <w:bottom w:val="single" w:sz="4" w:space="0" w:color="000000"/>
              <w:right w:val="single" w:sz="4" w:space="0" w:color="000000"/>
            </w:tcBorders>
          </w:tcPr>
          <w:p w14:paraId="00A13345" w14:textId="77777777" w:rsidR="00880C03" w:rsidRDefault="00000000">
            <w:pPr>
              <w:pStyle w:val="TableParagraph"/>
              <w:spacing w:before="3" w:line="242" w:lineRule="auto"/>
              <w:ind w:left="115" w:right="-29"/>
              <w:jc w:val="both"/>
              <w:rPr>
                <w:sz w:val="21"/>
              </w:rPr>
            </w:pPr>
            <w:r>
              <w:rPr>
                <w:spacing w:val="-7"/>
                <w:sz w:val="21"/>
              </w:rPr>
              <w:t>封闭罩</w:t>
            </w:r>
            <w:r>
              <w:rPr>
                <w:sz w:val="21"/>
              </w:rPr>
              <w:t>（</w:t>
            </w:r>
            <w:r>
              <w:rPr>
                <w:rFonts w:ascii="Times New Roman" w:eastAsia="Times New Roman"/>
                <w:sz w:val="21"/>
              </w:rPr>
              <w:t xml:space="preserve">1 </w:t>
            </w:r>
            <w:proofErr w:type="gramStart"/>
            <w:r>
              <w:rPr>
                <w:sz w:val="21"/>
              </w:rPr>
              <w:t>个</w:t>
            </w:r>
            <w:proofErr w:type="gramEnd"/>
            <w:r>
              <w:rPr>
                <w:spacing w:val="-106"/>
                <w:sz w:val="21"/>
              </w:rPr>
              <w:t>）</w:t>
            </w:r>
            <w:r>
              <w:rPr>
                <w:spacing w:val="-7"/>
                <w:sz w:val="21"/>
              </w:rPr>
              <w:t>、负压</w:t>
            </w:r>
            <w:r>
              <w:rPr>
                <w:spacing w:val="-16"/>
                <w:sz w:val="21"/>
              </w:rPr>
              <w:t>管道</w:t>
            </w:r>
            <w:r>
              <w:rPr>
                <w:sz w:val="21"/>
              </w:rPr>
              <w:t>（</w:t>
            </w:r>
            <w:r>
              <w:rPr>
                <w:rFonts w:ascii="Times New Roman" w:eastAsia="Times New Roman"/>
                <w:sz w:val="21"/>
              </w:rPr>
              <w:t xml:space="preserve">7 </w:t>
            </w:r>
            <w:proofErr w:type="gramStart"/>
            <w:r>
              <w:rPr>
                <w:sz w:val="21"/>
              </w:rPr>
              <w:t>个</w:t>
            </w:r>
            <w:proofErr w:type="gramEnd"/>
            <w:r>
              <w:rPr>
                <w:spacing w:val="-14"/>
                <w:sz w:val="21"/>
              </w:rPr>
              <w:t>）</w:t>
            </w:r>
            <w:r>
              <w:rPr>
                <w:rFonts w:ascii="Times New Roman" w:eastAsia="Times New Roman"/>
                <w:spacing w:val="-14"/>
                <w:sz w:val="21"/>
              </w:rPr>
              <w:t>+</w:t>
            </w:r>
            <w:r>
              <w:rPr>
                <w:spacing w:val="-2"/>
                <w:sz w:val="21"/>
              </w:rPr>
              <w:t>覆膜袋</w:t>
            </w:r>
            <w:r>
              <w:rPr>
                <w:spacing w:val="-24"/>
                <w:sz w:val="21"/>
              </w:rPr>
              <w:t>式除尘器</w:t>
            </w:r>
            <w:r>
              <w:rPr>
                <w:sz w:val="21"/>
              </w:rPr>
              <w:t>（</w:t>
            </w:r>
            <w:r>
              <w:rPr>
                <w:spacing w:val="-3"/>
                <w:sz w:val="21"/>
              </w:rPr>
              <w:t>新增一套</w:t>
            </w:r>
            <w:r>
              <w:rPr>
                <w:sz w:val="21"/>
              </w:rPr>
              <w:t>）</w:t>
            </w:r>
          </w:p>
          <w:p w14:paraId="4338961D" w14:textId="77777777" w:rsidR="00880C03" w:rsidRDefault="00000000">
            <w:pPr>
              <w:pStyle w:val="TableParagraph"/>
              <w:spacing w:before="1"/>
              <w:ind w:left="125" w:right="100"/>
              <w:jc w:val="center"/>
              <w:rPr>
                <w:sz w:val="21"/>
              </w:rPr>
            </w:pPr>
            <w:r>
              <w:rPr>
                <w:rFonts w:ascii="Times New Roman" w:eastAsia="Times New Roman"/>
                <w:sz w:val="21"/>
              </w:rPr>
              <w:t xml:space="preserve">+20 </w:t>
            </w:r>
            <w:r>
              <w:rPr>
                <w:sz w:val="21"/>
              </w:rPr>
              <w:t>米高排气筒（依</w:t>
            </w:r>
          </w:p>
          <w:p w14:paraId="6CE3AB47" w14:textId="77777777" w:rsidR="00880C03" w:rsidRDefault="00000000">
            <w:pPr>
              <w:pStyle w:val="TableParagraph"/>
              <w:spacing w:before="4" w:line="250" w:lineRule="exact"/>
              <w:ind w:left="125" w:right="98"/>
              <w:jc w:val="center"/>
              <w:rPr>
                <w:sz w:val="21"/>
              </w:rPr>
            </w:pPr>
            <w:r>
              <w:rPr>
                <w:sz w:val="21"/>
              </w:rPr>
              <w:t>托现有）</w:t>
            </w:r>
          </w:p>
        </w:tc>
        <w:tc>
          <w:tcPr>
            <w:tcW w:w="3225" w:type="dxa"/>
            <w:tcBorders>
              <w:top w:val="single" w:sz="4" w:space="0" w:color="000000"/>
              <w:left w:val="single" w:sz="4" w:space="0" w:color="000000"/>
              <w:bottom w:val="single" w:sz="4" w:space="0" w:color="000000"/>
            </w:tcBorders>
          </w:tcPr>
          <w:p w14:paraId="752EB8CD" w14:textId="77777777" w:rsidR="00880C03" w:rsidRDefault="00000000">
            <w:pPr>
              <w:pStyle w:val="TableParagraph"/>
              <w:spacing w:before="3" w:line="242" w:lineRule="auto"/>
              <w:ind w:left="116" w:right="-29"/>
              <w:rPr>
                <w:sz w:val="21"/>
              </w:rPr>
            </w:pPr>
            <w:r>
              <w:rPr>
                <w:sz w:val="21"/>
              </w:rPr>
              <w:t>《石灰、电石工业大气污染物排</w:t>
            </w:r>
            <w:r>
              <w:rPr>
                <w:spacing w:val="-26"/>
                <w:sz w:val="21"/>
              </w:rPr>
              <w:t>放标准》</w:t>
            </w:r>
            <w:r>
              <w:rPr>
                <w:sz w:val="21"/>
              </w:rPr>
              <w:t>（</w:t>
            </w:r>
            <w:r>
              <w:rPr>
                <w:rFonts w:ascii="Times New Roman" w:eastAsia="Times New Roman"/>
                <w:sz w:val="21"/>
              </w:rPr>
              <w:t>GB41618-2022</w:t>
            </w:r>
            <w:r>
              <w:rPr>
                <w:sz w:val="21"/>
              </w:rPr>
              <w:t>）</w:t>
            </w:r>
            <w:r>
              <w:rPr>
                <w:spacing w:val="7"/>
                <w:sz w:val="21"/>
              </w:rPr>
              <w:t xml:space="preserve">表 </w:t>
            </w:r>
            <w:r>
              <w:rPr>
                <w:rFonts w:ascii="Times New Roman" w:eastAsia="Times New Roman"/>
                <w:sz w:val="21"/>
              </w:rPr>
              <w:t>1</w:t>
            </w:r>
            <w:r>
              <w:rPr>
                <w:sz w:val="21"/>
              </w:rPr>
              <w:t>、</w:t>
            </w:r>
          </w:p>
          <w:p w14:paraId="1C7493F9" w14:textId="77777777" w:rsidR="00880C03" w:rsidRDefault="00000000">
            <w:pPr>
              <w:pStyle w:val="TableParagraph"/>
              <w:spacing w:before="1" w:line="242" w:lineRule="auto"/>
              <w:ind w:left="116" w:right="82"/>
              <w:rPr>
                <w:sz w:val="21"/>
              </w:rPr>
            </w:pPr>
            <w:proofErr w:type="gramStart"/>
            <w:r>
              <w:rPr>
                <w:sz w:val="21"/>
              </w:rPr>
              <w:t>《</w:t>
            </w:r>
            <w:proofErr w:type="gramEnd"/>
            <w:r>
              <w:rPr>
                <w:sz w:val="21"/>
              </w:rPr>
              <w:t>新乡市生态环境局关于进一步规范工业企业颗粒物排放限值的</w:t>
            </w:r>
          </w:p>
          <w:p w14:paraId="3F5D88E8" w14:textId="77777777" w:rsidR="00880C03" w:rsidRDefault="00000000">
            <w:pPr>
              <w:pStyle w:val="TableParagraph"/>
              <w:spacing w:before="2" w:line="250" w:lineRule="exact"/>
              <w:ind w:left="116"/>
              <w:rPr>
                <w:sz w:val="21"/>
              </w:rPr>
            </w:pPr>
            <w:r>
              <w:rPr>
                <w:sz w:val="21"/>
              </w:rPr>
              <w:t>通知</w:t>
            </w:r>
            <w:proofErr w:type="gramStart"/>
            <w:r>
              <w:rPr>
                <w:sz w:val="21"/>
              </w:rPr>
              <w:t>》</w:t>
            </w:r>
            <w:proofErr w:type="gramEnd"/>
          </w:p>
        </w:tc>
      </w:tr>
      <w:tr w:rsidR="00880C03" w14:paraId="358FD801" w14:textId="77777777">
        <w:trPr>
          <w:trHeight w:val="2179"/>
        </w:trPr>
        <w:tc>
          <w:tcPr>
            <w:tcW w:w="1527" w:type="dxa"/>
            <w:vMerge/>
            <w:tcBorders>
              <w:top w:val="nil"/>
              <w:bottom w:val="single" w:sz="4" w:space="0" w:color="000000"/>
              <w:right w:val="single" w:sz="4" w:space="0" w:color="000000"/>
            </w:tcBorders>
          </w:tcPr>
          <w:p w14:paraId="4F7669CA" w14:textId="77777777" w:rsidR="00880C03" w:rsidRDefault="00880C03">
            <w:pPr>
              <w:rPr>
                <w:sz w:val="2"/>
                <w:szCs w:val="2"/>
              </w:rPr>
            </w:pPr>
          </w:p>
        </w:tc>
        <w:tc>
          <w:tcPr>
            <w:tcW w:w="1702" w:type="dxa"/>
            <w:tcBorders>
              <w:top w:val="single" w:sz="4" w:space="0" w:color="000000"/>
              <w:left w:val="single" w:sz="4" w:space="0" w:color="000000"/>
              <w:bottom w:val="single" w:sz="4" w:space="0" w:color="000000"/>
              <w:right w:val="single" w:sz="4" w:space="0" w:color="000000"/>
            </w:tcBorders>
          </w:tcPr>
          <w:p w14:paraId="0CC55B61" w14:textId="77777777" w:rsidR="00880C03" w:rsidRDefault="00880C03">
            <w:pPr>
              <w:pStyle w:val="TableParagraph"/>
              <w:rPr>
                <w:rFonts w:ascii="黑体"/>
                <w:sz w:val="20"/>
              </w:rPr>
            </w:pPr>
          </w:p>
          <w:p w14:paraId="0A4F5F6C" w14:textId="77777777" w:rsidR="00880C03" w:rsidRDefault="00880C03">
            <w:pPr>
              <w:pStyle w:val="TableParagraph"/>
              <w:rPr>
                <w:rFonts w:ascii="黑体"/>
                <w:sz w:val="20"/>
              </w:rPr>
            </w:pPr>
          </w:p>
          <w:p w14:paraId="220C7B24" w14:textId="77777777" w:rsidR="00880C03" w:rsidRDefault="00880C03">
            <w:pPr>
              <w:pStyle w:val="TableParagraph"/>
              <w:rPr>
                <w:rFonts w:ascii="黑体"/>
                <w:sz w:val="20"/>
              </w:rPr>
            </w:pPr>
          </w:p>
          <w:p w14:paraId="53DCE3CD" w14:textId="77777777" w:rsidR="00880C03" w:rsidRDefault="00880C03">
            <w:pPr>
              <w:pStyle w:val="TableParagraph"/>
              <w:spacing w:before="6"/>
              <w:rPr>
                <w:rFonts w:ascii="黑体"/>
                <w:sz w:val="14"/>
              </w:rPr>
            </w:pPr>
          </w:p>
          <w:p w14:paraId="5C1C1380" w14:textId="77777777" w:rsidR="00880C03" w:rsidRDefault="00000000">
            <w:pPr>
              <w:pStyle w:val="TableParagraph"/>
              <w:ind w:left="30" w:right="10"/>
              <w:jc w:val="center"/>
              <w:rPr>
                <w:sz w:val="21"/>
              </w:rPr>
            </w:pPr>
            <w:r>
              <w:rPr>
                <w:sz w:val="21"/>
              </w:rPr>
              <w:t>无组织</w:t>
            </w:r>
          </w:p>
        </w:tc>
        <w:tc>
          <w:tcPr>
            <w:tcW w:w="1274" w:type="dxa"/>
            <w:tcBorders>
              <w:top w:val="single" w:sz="4" w:space="0" w:color="000000"/>
              <w:left w:val="single" w:sz="4" w:space="0" w:color="000000"/>
              <w:bottom w:val="single" w:sz="4" w:space="0" w:color="000000"/>
              <w:right w:val="single" w:sz="4" w:space="0" w:color="000000"/>
            </w:tcBorders>
          </w:tcPr>
          <w:p w14:paraId="3C250226" w14:textId="77777777" w:rsidR="00880C03" w:rsidRDefault="00880C03">
            <w:pPr>
              <w:pStyle w:val="TableParagraph"/>
              <w:rPr>
                <w:rFonts w:ascii="黑体"/>
                <w:sz w:val="20"/>
              </w:rPr>
            </w:pPr>
          </w:p>
          <w:p w14:paraId="72D02DD0" w14:textId="77777777" w:rsidR="00880C03" w:rsidRDefault="00880C03">
            <w:pPr>
              <w:pStyle w:val="TableParagraph"/>
              <w:rPr>
                <w:rFonts w:ascii="黑体"/>
                <w:sz w:val="20"/>
              </w:rPr>
            </w:pPr>
          </w:p>
          <w:p w14:paraId="377A85BD" w14:textId="77777777" w:rsidR="00880C03" w:rsidRDefault="00880C03">
            <w:pPr>
              <w:pStyle w:val="TableParagraph"/>
              <w:rPr>
                <w:rFonts w:ascii="黑体"/>
                <w:sz w:val="20"/>
              </w:rPr>
            </w:pPr>
          </w:p>
          <w:p w14:paraId="72698331" w14:textId="77777777" w:rsidR="00880C03" w:rsidRDefault="00880C03">
            <w:pPr>
              <w:pStyle w:val="TableParagraph"/>
              <w:spacing w:before="6"/>
              <w:rPr>
                <w:rFonts w:ascii="黑体"/>
                <w:sz w:val="14"/>
              </w:rPr>
            </w:pPr>
          </w:p>
          <w:p w14:paraId="54DADF58" w14:textId="77777777" w:rsidR="00880C03" w:rsidRDefault="00000000">
            <w:pPr>
              <w:pStyle w:val="TableParagraph"/>
              <w:ind w:left="308" w:right="286"/>
              <w:jc w:val="center"/>
              <w:rPr>
                <w:sz w:val="21"/>
              </w:rPr>
            </w:pPr>
            <w:r>
              <w:rPr>
                <w:sz w:val="21"/>
              </w:rPr>
              <w:t>颗粒物</w:t>
            </w:r>
          </w:p>
        </w:tc>
        <w:tc>
          <w:tcPr>
            <w:tcW w:w="2126" w:type="dxa"/>
            <w:tcBorders>
              <w:top w:val="single" w:sz="4" w:space="0" w:color="000000"/>
              <w:left w:val="single" w:sz="4" w:space="0" w:color="000000"/>
              <w:bottom w:val="single" w:sz="4" w:space="0" w:color="000000"/>
              <w:right w:val="single" w:sz="4" w:space="0" w:color="000000"/>
            </w:tcBorders>
          </w:tcPr>
          <w:p w14:paraId="6BB70636" w14:textId="77777777" w:rsidR="00880C03" w:rsidRDefault="00000000">
            <w:pPr>
              <w:pStyle w:val="TableParagraph"/>
              <w:spacing w:before="1" w:line="242" w:lineRule="auto"/>
              <w:ind w:left="125" w:right="94"/>
              <w:jc w:val="both"/>
              <w:rPr>
                <w:sz w:val="21"/>
              </w:rPr>
            </w:pPr>
            <w:r>
              <w:rPr>
                <w:spacing w:val="-5"/>
                <w:sz w:val="21"/>
              </w:rPr>
              <w:t>原料为筒库储存；各</w:t>
            </w:r>
            <w:proofErr w:type="gramStart"/>
            <w:r>
              <w:rPr>
                <w:spacing w:val="-5"/>
                <w:sz w:val="21"/>
              </w:rPr>
              <w:t>产尘点</w:t>
            </w:r>
            <w:proofErr w:type="gramEnd"/>
            <w:r>
              <w:rPr>
                <w:spacing w:val="-5"/>
                <w:sz w:val="21"/>
              </w:rPr>
              <w:t>均设置收集处置措施；粉料采用气力输送、密闭输送； 车间全封闭、通道口安装卷帘门；包装设有单独包装间、设置</w:t>
            </w:r>
          </w:p>
          <w:p w14:paraId="67763E40" w14:textId="77777777" w:rsidR="00880C03" w:rsidRDefault="00000000">
            <w:pPr>
              <w:pStyle w:val="TableParagraph"/>
              <w:spacing w:before="6" w:line="250" w:lineRule="exact"/>
              <w:ind w:left="125"/>
              <w:rPr>
                <w:sz w:val="21"/>
              </w:rPr>
            </w:pPr>
            <w:r>
              <w:rPr>
                <w:spacing w:val="-3"/>
                <w:sz w:val="21"/>
              </w:rPr>
              <w:t>废气收集处置措施等</w:t>
            </w:r>
          </w:p>
        </w:tc>
        <w:tc>
          <w:tcPr>
            <w:tcW w:w="3225" w:type="dxa"/>
            <w:tcBorders>
              <w:top w:val="single" w:sz="4" w:space="0" w:color="000000"/>
              <w:left w:val="single" w:sz="4" w:space="0" w:color="000000"/>
              <w:bottom w:val="single" w:sz="4" w:space="0" w:color="000000"/>
            </w:tcBorders>
          </w:tcPr>
          <w:p w14:paraId="3E3F082C" w14:textId="77777777" w:rsidR="00880C03" w:rsidRDefault="00880C03">
            <w:pPr>
              <w:pStyle w:val="TableParagraph"/>
              <w:rPr>
                <w:rFonts w:ascii="黑体"/>
                <w:sz w:val="20"/>
              </w:rPr>
            </w:pPr>
          </w:p>
          <w:p w14:paraId="1329618B" w14:textId="77777777" w:rsidR="00880C03" w:rsidRDefault="00000000">
            <w:pPr>
              <w:pStyle w:val="TableParagraph"/>
              <w:spacing w:before="152" w:line="242" w:lineRule="auto"/>
              <w:ind w:left="116" w:right="-15"/>
              <w:rPr>
                <w:sz w:val="21"/>
              </w:rPr>
            </w:pPr>
            <w:r>
              <w:rPr>
                <w:sz w:val="21"/>
              </w:rPr>
              <w:t>《新乡市生态环境局关于进一步规范工业企业颗粒物排放限值的</w:t>
            </w:r>
            <w:r>
              <w:rPr>
                <w:spacing w:val="-16"/>
                <w:sz w:val="21"/>
              </w:rPr>
              <w:t>通知》、《石灰、电石工业大气污</w:t>
            </w:r>
            <w:r>
              <w:rPr>
                <w:spacing w:val="-22"/>
                <w:sz w:val="21"/>
              </w:rPr>
              <w:t>染物排放标准》</w:t>
            </w:r>
            <w:r>
              <w:rPr>
                <w:sz w:val="21"/>
              </w:rPr>
              <w:t>（</w:t>
            </w:r>
            <w:r>
              <w:rPr>
                <w:rFonts w:ascii="Times New Roman" w:eastAsia="Times New Roman"/>
                <w:sz w:val="21"/>
              </w:rPr>
              <w:t>GB41618-2022</w:t>
            </w:r>
            <w:r>
              <w:rPr>
                <w:sz w:val="21"/>
              </w:rPr>
              <w:t xml:space="preserve">） </w:t>
            </w:r>
            <w:r>
              <w:rPr>
                <w:spacing w:val="-2"/>
                <w:sz w:val="21"/>
              </w:rPr>
              <w:t>石灰制品生产</w:t>
            </w:r>
          </w:p>
        </w:tc>
      </w:tr>
      <w:tr w:rsidR="00880C03" w14:paraId="369E2515" w14:textId="77777777">
        <w:trPr>
          <w:trHeight w:val="906"/>
        </w:trPr>
        <w:tc>
          <w:tcPr>
            <w:tcW w:w="1527" w:type="dxa"/>
            <w:tcBorders>
              <w:top w:val="single" w:sz="4" w:space="0" w:color="000000"/>
              <w:bottom w:val="single" w:sz="4" w:space="0" w:color="000000"/>
              <w:right w:val="single" w:sz="4" w:space="0" w:color="000000"/>
            </w:tcBorders>
          </w:tcPr>
          <w:p w14:paraId="6A5E7547" w14:textId="77777777" w:rsidR="00880C03" w:rsidRDefault="00880C03">
            <w:pPr>
              <w:pStyle w:val="TableParagraph"/>
              <w:spacing w:before="10"/>
              <w:rPr>
                <w:rFonts w:ascii="黑体"/>
                <w:sz w:val="24"/>
              </w:rPr>
            </w:pPr>
          </w:p>
          <w:p w14:paraId="44C6199B" w14:textId="77777777" w:rsidR="00880C03" w:rsidRDefault="00000000">
            <w:pPr>
              <w:pStyle w:val="TableParagraph"/>
              <w:ind w:left="112" w:right="96"/>
              <w:jc w:val="center"/>
              <w:rPr>
                <w:sz w:val="21"/>
              </w:rPr>
            </w:pPr>
            <w:r>
              <w:rPr>
                <w:sz w:val="21"/>
              </w:rPr>
              <w:t>地表水环境</w:t>
            </w:r>
          </w:p>
        </w:tc>
        <w:tc>
          <w:tcPr>
            <w:tcW w:w="1702" w:type="dxa"/>
            <w:tcBorders>
              <w:top w:val="single" w:sz="4" w:space="0" w:color="000000"/>
              <w:left w:val="single" w:sz="4" w:space="0" w:color="000000"/>
              <w:bottom w:val="single" w:sz="4" w:space="0" w:color="000000"/>
              <w:right w:val="single" w:sz="4" w:space="0" w:color="000000"/>
            </w:tcBorders>
          </w:tcPr>
          <w:p w14:paraId="7ED12FF6" w14:textId="77777777" w:rsidR="00880C03" w:rsidRDefault="00880C03">
            <w:pPr>
              <w:pStyle w:val="TableParagraph"/>
              <w:spacing w:before="11"/>
              <w:rPr>
                <w:rFonts w:ascii="黑体"/>
                <w:sz w:val="25"/>
              </w:rPr>
            </w:pPr>
          </w:p>
          <w:p w14:paraId="3A29FCB5" w14:textId="77777777" w:rsidR="00880C03" w:rsidRDefault="00000000">
            <w:pPr>
              <w:pStyle w:val="TableParagraph"/>
              <w:ind w:left="17"/>
              <w:jc w:val="center"/>
              <w:rPr>
                <w:rFonts w:ascii="Times New Roman"/>
                <w:sz w:val="21"/>
              </w:rPr>
            </w:pPr>
            <w:r>
              <w:rPr>
                <w:rFonts w:ascii="Times New Roman"/>
                <w:sz w:val="21"/>
              </w:rPr>
              <w:t>/</w:t>
            </w:r>
          </w:p>
        </w:tc>
        <w:tc>
          <w:tcPr>
            <w:tcW w:w="1274" w:type="dxa"/>
            <w:tcBorders>
              <w:top w:val="single" w:sz="4" w:space="0" w:color="000000"/>
              <w:left w:val="single" w:sz="4" w:space="0" w:color="000000"/>
              <w:bottom w:val="single" w:sz="4" w:space="0" w:color="000000"/>
              <w:right w:val="single" w:sz="4" w:space="0" w:color="000000"/>
            </w:tcBorders>
          </w:tcPr>
          <w:p w14:paraId="77D08DD5" w14:textId="77777777" w:rsidR="00880C03" w:rsidRDefault="00880C03">
            <w:pPr>
              <w:pStyle w:val="TableParagraph"/>
              <w:spacing w:before="11"/>
              <w:rPr>
                <w:rFonts w:ascii="黑体"/>
                <w:sz w:val="25"/>
              </w:rPr>
            </w:pPr>
          </w:p>
          <w:p w14:paraId="16DE1BAB" w14:textId="77777777" w:rsidR="00880C03" w:rsidRDefault="00000000">
            <w:pPr>
              <w:pStyle w:val="TableParagraph"/>
              <w:ind w:left="23"/>
              <w:jc w:val="center"/>
              <w:rPr>
                <w:rFonts w:ascii="Times New Roman"/>
                <w:sz w:val="21"/>
              </w:rPr>
            </w:pPr>
            <w:r>
              <w:rPr>
                <w:rFonts w:ascii="Times New Roman"/>
                <w:sz w:val="21"/>
              </w:rPr>
              <w:t>/</w:t>
            </w:r>
          </w:p>
        </w:tc>
        <w:tc>
          <w:tcPr>
            <w:tcW w:w="2126" w:type="dxa"/>
            <w:tcBorders>
              <w:top w:val="single" w:sz="4" w:space="0" w:color="000000"/>
              <w:left w:val="single" w:sz="4" w:space="0" w:color="000000"/>
              <w:bottom w:val="single" w:sz="4" w:space="0" w:color="000000"/>
              <w:right w:val="single" w:sz="4" w:space="0" w:color="000000"/>
            </w:tcBorders>
          </w:tcPr>
          <w:p w14:paraId="61D82930" w14:textId="77777777" w:rsidR="00880C03" w:rsidRDefault="00880C03">
            <w:pPr>
              <w:pStyle w:val="TableParagraph"/>
              <w:spacing w:before="11"/>
              <w:rPr>
                <w:rFonts w:ascii="黑体"/>
                <w:sz w:val="25"/>
              </w:rPr>
            </w:pPr>
          </w:p>
          <w:p w14:paraId="3CB10DE0" w14:textId="77777777" w:rsidR="00880C03" w:rsidRDefault="00000000">
            <w:pPr>
              <w:pStyle w:val="TableParagraph"/>
              <w:ind w:left="27"/>
              <w:jc w:val="center"/>
              <w:rPr>
                <w:rFonts w:ascii="Times New Roman"/>
                <w:sz w:val="21"/>
              </w:rPr>
            </w:pPr>
            <w:r>
              <w:rPr>
                <w:rFonts w:ascii="Times New Roman"/>
                <w:sz w:val="21"/>
              </w:rPr>
              <w:t>/</w:t>
            </w:r>
          </w:p>
        </w:tc>
        <w:tc>
          <w:tcPr>
            <w:tcW w:w="3225" w:type="dxa"/>
            <w:tcBorders>
              <w:top w:val="single" w:sz="4" w:space="0" w:color="000000"/>
              <w:left w:val="single" w:sz="4" w:space="0" w:color="000000"/>
              <w:bottom w:val="single" w:sz="4" w:space="0" w:color="000000"/>
            </w:tcBorders>
          </w:tcPr>
          <w:p w14:paraId="6F6E1261" w14:textId="77777777" w:rsidR="00880C03" w:rsidRDefault="00880C03">
            <w:pPr>
              <w:pStyle w:val="TableParagraph"/>
              <w:spacing w:before="11"/>
              <w:rPr>
                <w:rFonts w:ascii="黑体"/>
                <w:sz w:val="25"/>
              </w:rPr>
            </w:pPr>
          </w:p>
          <w:p w14:paraId="6CC4026E" w14:textId="77777777" w:rsidR="00880C03" w:rsidRDefault="00000000">
            <w:pPr>
              <w:pStyle w:val="TableParagraph"/>
              <w:ind w:left="34"/>
              <w:jc w:val="center"/>
              <w:rPr>
                <w:rFonts w:ascii="Times New Roman"/>
                <w:sz w:val="21"/>
              </w:rPr>
            </w:pPr>
            <w:r>
              <w:rPr>
                <w:rFonts w:ascii="Times New Roman"/>
                <w:sz w:val="21"/>
              </w:rPr>
              <w:t>/</w:t>
            </w:r>
          </w:p>
        </w:tc>
      </w:tr>
      <w:tr w:rsidR="00880C03" w14:paraId="4003049E" w14:textId="77777777">
        <w:trPr>
          <w:trHeight w:val="1089"/>
        </w:trPr>
        <w:tc>
          <w:tcPr>
            <w:tcW w:w="1527" w:type="dxa"/>
            <w:tcBorders>
              <w:top w:val="single" w:sz="4" w:space="0" w:color="000000"/>
              <w:bottom w:val="single" w:sz="4" w:space="0" w:color="000000"/>
              <w:right w:val="single" w:sz="4" w:space="0" w:color="000000"/>
            </w:tcBorders>
          </w:tcPr>
          <w:p w14:paraId="6C01587D" w14:textId="77777777" w:rsidR="00880C03" w:rsidRDefault="00880C03">
            <w:pPr>
              <w:pStyle w:val="TableParagraph"/>
              <w:rPr>
                <w:rFonts w:ascii="黑体"/>
                <w:sz w:val="20"/>
              </w:rPr>
            </w:pPr>
          </w:p>
          <w:p w14:paraId="0AACA6A7" w14:textId="77777777" w:rsidR="00880C03" w:rsidRDefault="00000000">
            <w:pPr>
              <w:pStyle w:val="TableParagraph"/>
              <w:spacing w:before="152"/>
              <w:ind w:left="112" w:right="98"/>
              <w:jc w:val="center"/>
              <w:rPr>
                <w:sz w:val="21"/>
              </w:rPr>
            </w:pPr>
            <w:r>
              <w:rPr>
                <w:sz w:val="21"/>
              </w:rPr>
              <w:t>声环境</w:t>
            </w:r>
          </w:p>
        </w:tc>
        <w:tc>
          <w:tcPr>
            <w:tcW w:w="1702" w:type="dxa"/>
            <w:tcBorders>
              <w:top w:val="single" w:sz="4" w:space="0" w:color="000000"/>
              <w:left w:val="single" w:sz="4" w:space="0" w:color="000000"/>
              <w:bottom w:val="single" w:sz="4" w:space="0" w:color="000000"/>
              <w:right w:val="single" w:sz="4" w:space="0" w:color="000000"/>
            </w:tcBorders>
          </w:tcPr>
          <w:p w14:paraId="1C82163C" w14:textId="77777777" w:rsidR="00880C03" w:rsidRDefault="00000000">
            <w:pPr>
              <w:pStyle w:val="TableParagraph"/>
              <w:spacing w:before="1" w:line="242" w:lineRule="auto"/>
              <w:ind w:left="119" w:right="-15" w:hanging="8"/>
              <w:rPr>
                <w:sz w:val="21"/>
              </w:rPr>
            </w:pPr>
            <w:r>
              <w:rPr>
                <w:spacing w:val="-17"/>
                <w:sz w:val="21"/>
              </w:rPr>
              <w:t>给料机、消化器、</w:t>
            </w:r>
            <w:r>
              <w:rPr>
                <w:spacing w:val="-2"/>
                <w:sz w:val="21"/>
              </w:rPr>
              <w:t>烘干机、一次选</w:t>
            </w:r>
            <w:r>
              <w:rPr>
                <w:spacing w:val="-3"/>
                <w:sz w:val="21"/>
              </w:rPr>
              <w:t>粉机、超细分离</w:t>
            </w:r>
          </w:p>
          <w:p w14:paraId="459BACCD" w14:textId="77777777" w:rsidR="00880C03" w:rsidRDefault="00000000">
            <w:pPr>
              <w:pStyle w:val="TableParagraph"/>
              <w:spacing w:before="3" w:line="250" w:lineRule="exact"/>
              <w:ind w:left="328"/>
              <w:rPr>
                <w:sz w:val="21"/>
              </w:rPr>
            </w:pPr>
            <w:r>
              <w:rPr>
                <w:sz w:val="21"/>
              </w:rPr>
              <w:t>机、风机等</w:t>
            </w:r>
          </w:p>
        </w:tc>
        <w:tc>
          <w:tcPr>
            <w:tcW w:w="1274" w:type="dxa"/>
            <w:tcBorders>
              <w:top w:val="single" w:sz="4" w:space="0" w:color="000000"/>
              <w:left w:val="single" w:sz="4" w:space="0" w:color="000000"/>
              <w:bottom w:val="single" w:sz="4" w:space="0" w:color="000000"/>
              <w:right w:val="single" w:sz="4" w:space="0" w:color="000000"/>
            </w:tcBorders>
          </w:tcPr>
          <w:p w14:paraId="00410660" w14:textId="77777777" w:rsidR="00880C03" w:rsidRDefault="00880C03">
            <w:pPr>
              <w:pStyle w:val="TableParagraph"/>
              <w:rPr>
                <w:rFonts w:ascii="黑体"/>
                <w:sz w:val="20"/>
              </w:rPr>
            </w:pPr>
          </w:p>
          <w:p w14:paraId="599E3271" w14:textId="77777777" w:rsidR="00880C03" w:rsidRDefault="00000000">
            <w:pPr>
              <w:pStyle w:val="TableParagraph"/>
              <w:spacing w:before="152"/>
              <w:ind w:left="308" w:right="286"/>
              <w:jc w:val="center"/>
              <w:rPr>
                <w:sz w:val="21"/>
              </w:rPr>
            </w:pPr>
            <w:r>
              <w:rPr>
                <w:sz w:val="21"/>
              </w:rPr>
              <w:t>噪声</w:t>
            </w:r>
          </w:p>
        </w:tc>
        <w:tc>
          <w:tcPr>
            <w:tcW w:w="2126" w:type="dxa"/>
            <w:tcBorders>
              <w:top w:val="single" w:sz="4" w:space="0" w:color="000000"/>
              <w:left w:val="single" w:sz="4" w:space="0" w:color="000000"/>
              <w:bottom w:val="single" w:sz="4" w:space="0" w:color="000000"/>
              <w:right w:val="single" w:sz="4" w:space="0" w:color="000000"/>
            </w:tcBorders>
          </w:tcPr>
          <w:p w14:paraId="25020148" w14:textId="77777777" w:rsidR="00880C03" w:rsidRDefault="00880C03">
            <w:pPr>
              <w:pStyle w:val="TableParagraph"/>
              <w:spacing w:before="5"/>
              <w:rPr>
                <w:rFonts w:ascii="黑体"/>
                <w:sz w:val="21"/>
              </w:rPr>
            </w:pPr>
          </w:p>
          <w:p w14:paraId="58F7DC0E" w14:textId="77777777" w:rsidR="00880C03" w:rsidRDefault="00000000">
            <w:pPr>
              <w:pStyle w:val="TableParagraph"/>
              <w:spacing w:line="242" w:lineRule="auto"/>
              <w:ind w:left="965" w:right="95" w:hanging="841"/>
              <w:rPr>
                <w:sz w:val="21"/>
              </w:rPr>
            </w:pPr>
            <w:r>
              <w:rPr>
                <w:sz w:val="21"/>
              </w:rPr>
              <w:t>基础减振、厂房隔声等</w:t>
            </w:r>
          </w:p>
        </w:tc>
        <w:tc>
          <w:tcPr>
            <w:tcW w:w="3225" w:type="dxa"/>
            <w:tcBorders>
              <w:top w:val="single" w:sz="4" w:space="0" w:color="000000"/>
              <w:left w:val="single" w:sz="4" w:space="0" w:color="000000"/>
              <w:bottom w:val="single" w:sz="4" w:space="0" w:color="000000"/>
            </w:tcBorders>
          </w:tcPr>
          <w:p w14:paraId="37C1E811" w14:textId="77777777" w:rsidR="00880C03" w:rsidRDefault="00880C03">
            <w:pPr>
              <w:pStyle w:val="TableParagraph"/>
              <w:spacing w:before="5"/>
              <w:rPr>
                <w:rFonts w:ascii="黑体"/>
                <w:sz w:val="21"/>
              </w:rPr>
            </w:pPr>
          </w:p>
          <w:p w14:paraId="24F0ABFE" w14:textId="77777777" w:rsidR="00880C03" w:rsidRDefault="00000000">
            <w:pPr>
              <w:pStyle w:val="TableParagraph"/>
              <w:spacing w:line="242" w:lineRule="auto"/>
              <w:ind w:left="416" w:right="113" w:hanging="267"/>
              <w:rPr>
                <w:sz w:val="21"/>
              </w:rPr>
            </w:pPr>
            <w:r>
              <w:rPr>
                <w:spacing w:val="-4"/>
                <w:sz w:val="21"/>
              </w:rPr>
              <w:t>《工业企业厂界环境噪声排放标</w:t>
            </w:r>
            <w:r>
              <w:rPr>
                <w:spacing w:val="-53"/>
                <w:sz w:val="21"/>
              </w:rPr>
              <w:t>准》</w:t>
            </w:r>
            <w:r>
              <w:rPr>
                <w:sz w:val="21"/>
              </w:rPr>
              <w:t>（</w:t>
            </w:r>
            <w:r>
              <w:rPr>
                <w:rFonts w:ascii="Times New Roman" w:eastAsia="Times New Roman"/>
                <w:sz w:val="21"/>
              </w:rPr>
              <w:t>GB12348-2008</w:t>
            </w:r>
            <w:r>
              <w:rPr>
                <w:sz w:val="21"/>
              </w:rPr>
              <w:t>）</w:t>
            </w:r>
            <w:r>
              <w:rPr>
                <w:rFonts w:ascii="Times New Roman" w:eastAsia="Times New Roman"/>
                <w:sz w:val="21"/>
              </w:rPr>
              <w:t xml:space="preserve">3 </w:t>
            </w:r>
            <w:r>
              <w:rPr>
                <w:sz w:val="21"/>
              </w:rPr>
              <w:t>类</w:t>
            </w:r>
          </w:p>
        </w:tc>
      </w:tr>
      <w:tr w:rsidR="00880C03" w14:paraId="00AFC9B1" w14:textId="77777777">
        <w:trPr>
          <w:trHeight w:val="681"/>
        </w:trPr>
        <w:tc>
          <w:tcPr>
            <w:tcW w:w="1527" w:type="dxa"/>
            <w:tcBorders>
              <w:top w:val="single" w:sz="4" w:space="0" w:color="000000"/>
              <w:bottom w:val="single" w:sz="4" w:space="0" w:color="000000"/>
              <w:right w:val="single" w:sz="4" w:space="0" w:color="000000"/>
            </w:tcBorders>
          </w:tcPr>
          <w:p w14:paraId="4ED4F6F7" w14:textId="77777777" w:rsidR="00880C03" w:rsidRDefault="00880C03">
            <w:pPr>
              <w:pStyle w:val="TableParagraph"/>
              <w:spacing w:before="12"/>
              <w:rPr>
                <w:rFonts w:ascii="黑体"/>
                <w:sz w:val="15"/>
              </w:rPr>
            </w:pPr>
          </w:p>
          <w:p w14:paraId="5B134C34" w14:textId="77777777" w:rsidR="00880C03" w:rsidRDefault="00000000">
            <w:pPr>
              <w:pStyle w:val="TableParagraph"/>
              <w:spacing w:before="1"/>
              <w:ind w:left="112" w:right="95"/>
              <w:jc w:val="center"/>
              <w:rPr>
                <w:sz w:val="21"/>
              </w:rPr>
            </w:pPr>
            <w:r>
              <w:rPr>
                <w:sz w:val="21"/>
              </w:rPr>
              <w:t>电磁辐射</w:t>
            </w:r>
          </w:p>
        </w:tc>
        <w:tc>
          <w:tcPr>
            <w:tcW w:w="1702" w:type="dxa"/>
            <w:tcBorders>
              <w:top w:val="single" w:sz="4" w:space="0" w:color="000000"/>
              <w:left w:val="single" w:sz="4" w:space="0" w:color="000000"/>
              <w:bottom w:val="single" w:sz="4" w:space="0" w:color="000000"/>
              <w:right w:val="single" w:sz="4" w:space="0" w:color="000000"/>
            </w:tcBorders>
          </w:tcPr>
          <w:p w14:paraId="0E5F4501" w14:textId="77777777" w:rsidR="00880C03" w:rsidRDefault="00880C03">
            <w:pPr>
              <w:pStyle w:val="TableParagraph"/>
              <w:spacing w:before="1"/>
              <w:rPr>
                <w:rFonts w:ascii="黑体"/>
                <w:sz w:val="17"/>
              </w:rPr>
            </w:pPr>
          </w:p>
          <w:p w14:paraId="77E6F03B" w14:textId="77777777" w:rsidR="00880C03" w:rsidRDefault="00000000">
            <w:pPr>
              <w:pStyle w:val="TableParagraph"/>
              <w:ind w:left="17"/>
              <w:jc w:val="center"/>
              <w:rPr>
                <w:rFonts w:ascii="Times New Roman"/>
                <w:sz w:val="21"/>
              </w:rPr>
            </w:pPr>
            <w:r>
              <w:rPr>
                <w:rFonts w:ascii="Times New Roman"/>
                <w:sz w:val="21"/>
              </w:rPr>
              <w:t>/</w:t>
            </w:r>
          </w:p>
        </w:tc>
        <w:tc>
          <w:tcPr>
            <w:tcW w:w="1274" w:type="dxa"/>
            <w:tcBorders>
              <w:top w:val="single" w:sz="4" w:space="0" w:color="000000"/>
              <w:left w:val="single" w:sz="4" w:space="0" w:color="000000"/>
              <w:bottom w:val="single" w:sz="4" w:space="0" w:color="000000"/>
              <w:right w:val="single" w:sz="4" w:space="0" w:color="000000"/>
            </w:tcBorders>
          </w:tcPr>
          <w:p w14:paraId="719B0277" w14:textId="77777777" w:rsidR="00880C03" w:rsidRDefault="00880C03">
            <w:pPr>
              <w:pStyle w:val="TableParagraph"/>
              <w:spacing w:before="1"/>
              <w:rPr>
                <w:rFonts w:ascii="黑体"/>
                <w:sz w:val="17"/>
              </w:rPr>
            </w:pPr>
          </w:p>
          <w:p w14:paraId="62BA72F5" w14:textId="77777777" w:rsidR="00880C03" w:rsidRDefault="00000000">
            <w:pPr>
              <w:pStyle w:val="TableParagraph"/>
              <w:ind w:left="23"/>
              <w:jc w:val="center"/>
              <w:rPr>
                <w:rFonts w:ascii="Times New Roman"/>
                <w:sz w:val="21"/>
              </w:rPr>
            </w:pPr>
            <w:r>
              <w:rPr>
                <w:rFonts w:ascii="Times New Roman"/>
                <w:sz w:val="21"/>
              </w:rPr>
              <w:t>/</w:t>
            </w:r>
          </w:p>
        </w:tc>
        <w:tc>
          <w:tcPr>
            <w:tcW w:w="2126" w:type="dxa"/>
            <w:tcBorders>
              <w:top w:val="single" w:sz="4" w:space="0" w:color="000000"/>
              <w:left w:val="single" w:sz="4" w:space="0" w:color="000000"/>
              <w:bottom w:val="single" w:sz="4" w:space="0" w:color="000000"/>
              <w:right w:val="single" w:sz="4" w:space="0" w:color="000000"/>
            </w:tcBorders>
          </w:tcPr>
          <w:p w14:paraId="25D91837" w14:textId="77777777" w:rsidR="00880C03" w:rsidRDefault="00880C03">
            <w:pPr>
              <w:pStyle w:val="TableParagraph"/>
              <w:spacing w:before="1"/>
              <w:rPr>
                <w:rFonts w:ascii="黑体"/>
                <w:sz w:val="17"/>
              </w:rPr>
            </w:pPr>
          </w:p>
          <w:p w14:paraId="1482CF73" w14:textId="77777777" w:rsidR="00880C03" w:rsidRDefault="00000000">
            <w:pPr>
              <w:pStyle w:val="TableParagraph"/>
              <w:ind w:left="27"/>
              <w:jc w:val="center"/>
              <w:rPr>
                <w:rFonts w:ascii="Times New Roman"/>
                <w:sz w:val="21"/>
              </w:rPr>
            </w:pPr>
            <w:r>
              <w:rPr>
                <w:rFonts w:ascii="Times New Roman"/>
                <w:sz w:val="21"/>
              </w:rPr>
              <w:t>/</w:t>
            </w:r>
          </w:p>
        </w:tc>
        <w:tc>
          <w:tcPr>
            <w:tcW w:w="3225" w:type="dxa"/>
            <w:tcBorders>
              <w:top w:val="single" w:sz="4" w:space="0" w:color="000000"/>
              <w:left w:val="single" w:sz="4" w:space="0" w:color="000000"/>
              <w:bottom w:val="single" w:sz="4" w:space="0" w:color="000000"/>
            </w:tcBorders>
          </w:tcPr>
          <w:p w14:paraId="795D1D9B" w14:textId="77777777" w:rsidR="00880C03" w:rsidRDefault="00880C03">
            <w:pPr>
              <w:pStyle w:val="TableParagraph"/>
              <w:spacing w:before="1"/>
              <w:rPr>
                <w:rFonts w:ascii="黑体"/>
                <w:sz w:val="17"/>
              </w:rPr>
            </w:pPr>
          </w:p>
          <w:p w14:paraId="0445B14F" w14:textId="77777777" w:rsidR="00880C03" w:rsidRDefault="00000000">
            <w:pPr>
              <w:pStyle w:val="TableParagraph"/>
              <w:ind w:left="34"/>
              <w:jc w:val="center"/>
              <w:rPr>
                <w:rFonts w:ascii="Times New Roman"/>
                <w:sz w:val="21"/>
              </w:rPr>
            </w:pPr>
            <w:r>
              <w:rPr>
                <w:rFonts w:ascii="Times New Roman"/>
                <w:sz w:val="21"/>
              </w:rPr>
              <w:t>/</w:t>
            </w:r>
          </w:p>
        </w:tc>
      </w:tr>
      <w:tr w:rsidR="00880C03" w14:paraId="2C7C478F" w14:textId="77777777">
        <w:trPr>
          <w:trHeight w:val="906"/>
        </w:trPr>
        <w:tc>
          <w:tcPr>
            <w:tcW w:w="1527" w:type="dxa"/>
            <w:tcBorders>
              <w:top w:val="single" w:sz="4" w:space="0" w:color="000000"/>
              <w:bottom w:val="single" w:sz="4" w:space="0" w:color="000000"/>
              <w:right w:val="single" w:sz="4" w:space="0" w:color="000000"/>
            </w:tcBorders>
          </w:tcPr>
          <w:p w14:paraId="72D9424C" w14:textId="77777777" w:rsidR="00880C03" w:rsidRDefault="00880C03">
            <w:pPr>
              <w:pStyle w:val="TableParagraph"/>
              <w:spacing w:before="10"/>
              <w:rPr>
                <w:rFonts w:ascii="黑体"/>
                <w:sz w:val="24"/>
              </w:rPr>
            </w:pPr>
          </w:p>
          <w:p w14:paraId="13D143E4" w14:textId="77777777" w:rsidR="00880C03" w:rsidRDefault="00000000">
            <w:pPr>
              <w:pStyle w:val="TableParagraph"/>
              <w:ind w:left="112" w:right="95"/>
              <w:jc w:val="center"/>
              <w:rPr>
                <w:sz w:val="21"/>
              </w:rPr>
            </w:pPr>
            <w:r>
              <w:rPr>
                <w:sz w:val="21"/>
              </w:rPr>
              <w:t>固体废物</w:t>
            </w:r>
          </w:p>
        </w:tc>
        <w:tc>
          <w:tcPr>
            <w:tcW w:w="8327" w:type="dxa"/>
            <w:gridSpan w:val="4"/>
            <w:tcBorders>
              <w:top w:val="single" w:sz="4" w:space="0" w:color="000000"/>
              <w:left w:val="single" w:sz="4" w:space="0" w:color="000000"/>
              <w:bottom w:val="single" w:sz="4" w:space="0" w:color="000000"/>
            </w:tcBorders>
          </w:tcPr>
          <w:p w14:paraId="5E263E98" w14:textId="77777777" w:rsidR="00880C03" w:rsidRDefault="00880C03">
            <w:pPr>
              <w:pStyle w:val="TableParagraph"/>
              <w:spacing w:before="11"/>
              <w:rPr>
                <w:rFonts w:ascii="黑体"/>
                <w:sz w:val="25"/>
              </w:rPr>
            </w:pPr>
          </w:p>
          <w:p w14:paraId="7C3C32F8" w14:textId="77777777" w:rsidR="00880C03" w:rsidRDefault="00000000">
            <w:pPr>
              <w:pStyle w:val="TableParagraph"/>
              <w:ind w:left="27"/>
              <w:jc w:val="center"/>
              <w:rPr>
                <w:rFonts w:ascii="Times New Roman"/>
                <w:sz w:val="21"/>
              </w:rPr>
            </w:pPr>
            <w:r>
              <w:rPr>
                <w:rFonts w:ascii="Times New Roman"/>
                <w:sz w:val="21"/>
              </w:rPr>
              <w:t>/</w:t>
            </w:r>
          </w:p>
        </w:tc>
      </w:tr>
      <w:tr w:rsidR="00880C03" w14:paraId="64BE38A3" w14:textId="77777777">
        <w:trPr>
          <w:trHeight w:val="906"/>
        </w:trPr>
        <w:tc>
          <w:tcPr>
            <w:tcW w:w="1527" w:type="dxa"/>
            <w:tcBorders>
              <w:top w:val="single" w:sz="4" w:space="0" w:color="000000"/>
              <w:bottom w:val="single" w:sz="4" w:space="0" w:color="000000"/>
              <w:right w:val="single" w:sz="4" w:space="0" w:color="000000"/>
            </w:tcBorders>
          </w:tcPr>
          <w:p w14:paraId="36D20F58" w14:textId="77777777" w:rsidR="00880C03" w:rsidRDefault="00880C03">
            <w:pPr>
              <w:pStyle w:val="TableParagraph"/>
              <w:spacing w:before="1"/>
              <w:rPr>
                <w:rFonts w:ascii="黑体"/>
                <w:sz w:val="14"/>
              </w:rPr>
            </w:pPr>
          </w:p>
          <w:p w14:paraId="33A36701" w14:textId="77777777" w:rsidR="00880C03" w:rsidRDefault="00000000">
            <w:pPr>
              <w:pStyle w:val="TableParagraph"/>
              <w:spacing w:line="244" w:lineRule="auto"/>
              <w:ind w:left="131" w:right="115"/>
              <w:rPr>
                <w:sz w:val="21"/>
              </w:rPr>
            </w:pPr>
            <w:r>
              <w:rPr>
                <w:sz w:val="21"/>
              </w:rPr>
              <w:t>土壤及地下水污染防治措施</w:t>
            </w:r>
          </w:p>
        </w:tc>
        <w:tc>
          <w:tcPr>
            <w:tcW w:w="8327" w:type="dxa"/>
            <w:gridSpan w:val="4"/>
            <w:tcBorders>
              <w:top w:val="single" w:sz="4" w:space="0" w:color="000000"/>
              <w:left w:val="single" w:sz="4" w:space="0" w:color="000000"/>
              <w:bottom w:val="single" w:sz="4" w:space="0" w:color="000000"/>
            </w:tcBorders>
          </w:tcPr>
          <w:p w14:paraId="1EB36882" w14:textId="77777777" w:rsidR="00880C03" w:rsidRDefault="00880C03">
            <w:pPr>
              <w:pStyle w:val="TableParagraph"/>
              <w:spacing w:before="11"/>
              <w:rPr>
                <w:rFonts w:ascii="黑体"/>
                <w:sz w:val="25"/>
              </w:rPr>
            </w:pPr>
          </w:p>
          <w:p w14:paraId="63BD0037" w14:textId="77777777" w:rsidR="00880C03" w:rsidRDefault="00000000">
            <w:pPr>
              <w:pStyle w:val="TableParagraph"/>
              <w:ind w:left="27"/>
              <w:jc w:val="center"/>
              <w:rPr>
                <w:rFonts w:ascii="Times New Roman"/>
                <w:sz w:val="21"/>
              </w:rPr>
            </w:pPr>
            <w:r>
              <w:rPr>
                <w:rFonts w:ascii="Times New Roman"/>
                <w:sz w:val="21"/>
              </w:rPr>
              <w:t>/</w:t>
            </w:r>
          </w:p>
        </w:tc>
      </w:tr>
      <w:tr w:rsidR="00880C03" w14:paraId="0ACF1D7C" w14:textId="77777777">
        <w:trPr>
          <w:trHeight w:val="906"/>
        </w:trPr>
        <w:tc>
          <w:tcPr>
            <w:tcW w:w="1527" w:type="dxa"/>
            <w:tcBorders>
              <w:top w:val="single" w:sz="4" w:space="0" w:color="000000"/>
              <w:bottom w:val="single" w:sz="4" w:space="0" w:color="000000"/>
              <w:right w:val="single" w:sz="4" w:space="0" w:color="000000"/>
            </w:tcBorders>
          </w:tcPr>
          <w:p w14:paraId="708FAC50" w14:textId="77777777" w:rsidR="00880C03" w:rsidRDefault="00880C03">
            <w:pPr>
              <w:pStyle w:val="TableParagraph"/>
              <w:spacing w:before="10"/>
              <w:rPr>
                <w:rFonts w:ascii="黑体"/>
                <w:sz w:val="24"/>
              </w:rPr>
            </w:pPr>
          </w:p>
          <w:p w14:paraId="52D276DE" w14:textId="77777777" w:rsidR="00880C03" w:rsidRDefault="00000000">
            <w:pPr>
              <w:pStyle w:val="TableParagraph"/>
              <w:ind w:left="112" w:right="99"/>
              <w:jc w:val="center"/>
              <w:rPr>
                <w:sz w:val="21"/>
              </w:rPr>
            </w:pPr>
            <w:r>
              <w:rPr>
                <w:sz w:val="21"/>
              </w:rPr>
              <w:t>生态保护措施</w:t>
            </w:r>
          </w:p>
        </w:tc>
        <w:tc>
          <w:tcPr>
            <w:tcW w:w="8327" w:type="dxa"/>
            <w:gridSpan w:val="4"/>
            <w:tcBorders>
              <w:top w:val="single" w:sz="4" w:space="0" w:color="000000"/>
              <w:left w:val="single" w:sz="4" w:space="0" w:color="000000"/>
              <w:bottom w:val="single" w:sz="4" w:space="0" w:color="000000"/>
            </w:tcBorders>
          </w:tcPr>
          <w:p w14:paraId="6F26FB96" w14:textId="77777777" w:rsidR="00880C03" w:rsidRDefault="00880C03">
            <w:pPr>
              <w:pStyle w:val="TableParagraph"/>
              <w:spacing w:before="11"/>
              <w:rPr>
                <w:rFonts w:ascii="黑体"/>
                <w:sz w:val="25"/>
              </w:rPr>
            </w:pPr>
          </w:p>
          <w:p w14:paraId="458E9AA2" w14:textId="77777777" w:rsidR="00880C03" w:rsidRDefault="00000000">
            <w:pPr>
              <w:pStyle w:val="TableParagraph"/>
              <w:ind w:left="27"/>
              <w:jc w:val="center"/>
              <w:rPr>
                <w:rFonts w:ascii="Times New Roman"/>
                <w:sz w:val="21"/>
              </w:rPr>
            </w:pPr>
            <w:r>
              <w:rPr>
                <w:rFonts w:ascii="Times New Roman"/>
                <w:sz w:val="21"/>
              </w:rPr>
              <w:t>/</w:t>
            </w:r>
          </w:p>
        </w:tc>
      </w:tr>
      <w:tr w:rsidR="00880C03" w14:paraId="4F9DE165" w14:textId="77777777">
        <w:trPr>
          <w:trHeight w:val="906"/>
        </w:trPr>
        <w:tc>
          <w:tcPr>
            <w:tcW w:w="1527" w:type="dxa"/>
            <w:tcBorders>
              <w:top w:val="single" w:sz="4" w:space="0" w:color="000000"/>
              <w:bottom w:val="single" w:sz="4" w:space="0" w:color="000000"/>
              <w:right w:val="single" w:sz="4" w:space="0" w:color="000000"/>
            </w:tcBorders>
          </w:tcPr>
          <w:p w14:paraId="46AACF5A" w14:textId="77777777" w:rsidR="00880C03" w:rsidRDefault="00880C03">
            <w:pPr>
              <w:pStyle w:val="TableParagraph"/>
              <w:spacing w:before="4"/>
              <w:rPr>
                <w:rFonts w:ascii="黑体"/>
                <w:sz w:val="14"/>
              </w:rPr>
            </w:pPr>
          </w:p>
          <w:p w14:paraId="21E1771B" w14:textId="77777777" w:rsidR="00880C03" w:rsidRDefault="00000000">
            <w:pPr>
              <w:pStyle w:val="TableParagraph"/>
              <w:spacing w:line="242" w:lineRule="auto"/>
              <w:ind w:left="374" w:right="287"/>
              <w:rPr>
                <w:sz w:val="21"/>
              </w:rPr>
            </w:pPr>
            <w:r>
              <w:rPr>
                <w:sz w:val="21"/>
              </w:rPr>
              <w:t>环境风险防范措施</w:t>
            </w:r>
          </w:p>
        </w:tc>
        <w:tc>
          <w:tcPr>
            <w:tcW w:w="8327" w:type="dxa"/>
            <w:gridSpan w:val="4"/>
            <w:tcBorders>
              <w:top w:val="single" w:sz="4" w:space="0" w:color="000000"/>
              <w:left w:val="single" w:sz="4" w:space="0" w:color="000000"/>
              <w:bottom w:val="single" w:sz="4" w:space="0" w:color="000000"/>
            </w:tcBorders>
          </w:tcPr>
          <w:p w14:paraId="61A2FE41" w14:textId="77777777" w:rsidR="00880C03" w:rsidRDefault="00880C03">
            <w:pPr>
              <w:pStyle w:val="TableParagraph"/>
              <w:spacing w:before="11"/>
              <w:rPr>
                <w:rFonts w:ascii="黑体"/>
                <w:sz w:val="25"/>
              </w:rPr>
            </w:pPr>
          </w:p>
          <w:p w14:paraId="4500ED56" w14:textId="77777777" w:rsidR="00880C03" w:rsidRDefault="00000000">
            <w:pPr>
              <w:pStyle w:val="TableParagraph"/>
              <w:ind w:left="27"/>
              <w:jc w:val="center"/>
              <w:rPr>
                <w:rFonts w:ascii="Times New Roman"/>
                <w:sz w:val="21"/>
              </w:rPr>
            </w:pPr>
            <w:r>
              <w:rPr>
                <w:rFonts w:ascii="Times New Roman"/>
                <w:sz w:val="21"/>
              </w:rPr>
              <w:t>/</w:t>
            </w:r>
          </w:p>
        </w:tc>
      </w:tr>
      <w:tr w:rsidR="00880C03" w14:paraId="44B23784" w14:textId="77777777">
        <w:trPr>
          <w:trHeight w:val="1476"/>
        </w:trPr>
        <w:tc>
          <w:tcPr>
            <w:tcW w:w="1527" w:type="dxa"/>
            <w:tcBorders>
              <w:top w:val="single" w:sz="4" w:space="0" w:color="000000"/>
              <w:right w:val="single" w:sz="4" w:space="0" w:color="000000"/>
            </w:tcBorders>
          </w:tcPr>
          <w:p w14:paraId="76DCC1C5" w14:textId="77777777" w:rsidR="00880C03" w:rsidRDefault="00880C03">
            <w:pPr>
              <w:pStyle w:val="TableParagraph"/>
              <w:rPr>
                <w:rFonts w:ascii="黑体"/>
                <w:sz w:val="20"/>
              </w:rPr>
            </w:pPr>
          </w:p>
          <w:p w14:paraId="0E0299DB" w14:textId="77777777" w:rsidR="00880C03" w:rsidRDefault="00880C03">
            <w:pPr>
              <w:pStyle w:val="TableParagraph"/>
              <w:spacing w:before="5"/>
              <w:rPr>
                <w:rFonts w:ascii="黑体"/>
                <w:sz w:val="16"/>
              </w:rPr>
            </w:pPr>
          </w:p>
          <w:p w14:paraId="14D520A2" w14:textId="77777777" w:rsidR="00880C03" w:rsidRDefault="00000000">
            <w:pPr>
              <w:pStyle w:val="TableParagraph"/>
              <w:spacing w:before="1" w:line="242" w:lineRule="auto"/>
              <w:ind w:left="374" w:right="287"/>
              <w:rPr>
                <w:sz w:val="21"/>
              </w:rPr>
            </w:pPr>
            <w:r>
              <w:rPr>
                <w:sz w:val="21"/>
              </w:rPr>
              <w:t>其他环境管理要求</w:t>
            </w:r>
          </w:p>
        </w:tc>
        <w:tc>
          <w:tcPr>
            <w:tcW w:w="8327" w:type="dxa"/>
            <w:gridSpan w:val="4"/>
            <w:tcBorders>
              <w:top w:val="single" w:sz="4" w:space="0" w:color="000000"/>
              <w:left w:val="single" w:sz="4" w:space="0" w:color="000000"/>
            </w:tcBorders>
          </w:tcPr>
          <w:p w14:paraId="4F51918F" w14:textId="77777777" w:rsidR="00880C03" w:rsidRDefault="00880C03">
            <w:pPr>
              <w:pStyle w:val="TableParagraph"/>
              <w:rPr>
                <w:rFonts w:ascii="黑体"/>
                <w:sz w:val="20"/>
              </w:rPr>
            </w:pPr>
          </w:p>
          <w:p w14:paraId="074A0953" w14:textId="77777777" w:rsidR="00880C03" w:rsidRDefault="00880C03">
            <w:pPr>
              <w:pStyle w:val="TableParagraph"/>
              <w:spacing w:before="5"/>
              <w:rPr>
                <w:rFonts w:ascii="黑体"/>
                <w:sz w:val="16"/>
              </w:rPr>
            </w:pPr>
          </w:p>
          <w:p w14:paraId="3E54579F" w14:textId="77777777" w:rsidR="00880C03" w:rsidRDefault="00000000">
            <w:pPr>
              <w:pStyle w:val="TableParagraph"/>
              <w:spacing w:before="1" w:line="242" w:lineRule="auto"/>
              <w:ind w:left="112" w:right="81"/>
              <w:rPr>
                <w:sz w:val="21"/>
              </w:rPr>
            </w:pPr>
            <w:r>
              <w:rPr>
                <w:spacing w:val="-9"/>
                <w:sz w:val="21"/>
              </w:rPr>
              <w:t>按照排污许可技术规范、年度污染防治攻坚方案、专项整治方案以及绩效分级评级指南等</w:t>
            </w:r>
            <w:r>
              <w:rPr>
                <w:spacing w:val="-5"/>
                <w:sz w:val="21"/>
              </w:rPr>
              <w:t>要求安装相关环保监控、监测设备。</w:t>
            </w:r>
          </w:p>
        </w:tc>
      </w:tr>
    </w:tbl>
    <w:p w14:paraId="0408AB1C" w14:textId="77777777" w:rsidR="00880C03" w:rsidRDefault="00880C03">
      <w:pPr>
        <w:spacing w:line="242" w:lineRule="auto"/>
        <w:rPr>
          <w:sz w:val="21"/>
        </w:rPr>
        <w:sectPr w:rsidR="00880C03">
          <w:pgSz w:w="11910" w:h="16840"/>
          <w:pgMar w:top="1580" w:right="900" w:bottom="1020" w:left="900" w:header="0" w:footer="837" w:gutter="0"/>
          <w:cols w:space="720"/>
        </w:sectPr>
      </w:pPr>
    </w:p>
    <w:p w14:paraId="5B98F0B7" w14:textId="77777777" w:rsidR="00880C03" w:rsidRDefault="00880C03">
      <w:pPr>
        <w:pStyle w:val="a3"/>
        <w:spacing w:before="8"/>
        <w:rPr>
          <w:rFonts w:ascii="黑体"/>
          <w:sz w:val="19"/>
        </w:rPr>
      </w:pPr>
    </w:p>
    <w:p w14:paraId="15578861" w14:textId="77777777" w:rsidR="00880C03" w:rsidRDefault="00000000">
      <w:pPr>
        <w:tabs>
          <w:tab w:val="left" w:pos="5559"/>
        </w:tabs>
        <w:spacing w:before="79"/>
        <w:ind w:left="2179"/>
        <w:rPr>
          <w:sz w:val="21"/>
        </w:rPr>
      </w:pPr>
      <w:r>
        <w:pict w14:anchorId="428AA937">
          <v:shape id="_x0000_s2141" style="position:absolute;left:0;text-align:left;margin-left:50.75pt;margin-top:-7.4pt;width:493.8pt;height:626.15pt;z-index:-20718592;mso-position-horizontal-relative:page" coordorigin="1015,-148" coordsize="9876,12523" o:spt="100" adj="0,,0" path="m10871,-148r-8305,l2547,-148r,l2547,-129r,12484l1034,12355r,-12484l2547,-129r,-19l1034,-148r-19,l1015,-129r,12484l1015,12375r19,l2547,12375r,l2566,12375r8305,l10871,12355r-8305,l2556,12355r,-12484l2566,-129r8305,l10871,-148xm10891,-148r-19,l10872,-129r,12484l10872,12375r19,l10891,12355r,-12484l10891,-148xe" fillcolor="black" stroked="f">
            <v:stroke joinstyle="round"/>
            <v:formulas/>
            <v:path arrowok="t" o:connecttype="segments"/>
            <w10:wrap anchorx="page"/>
          </v:shape>
        </w:pict>
      </w:r>
      <w:r>
        <w:rPr>
          <w:sz w:val="21"/>
        </w:rPr>
        <w:t>根据《排污单位自行监测技术指南</w:t>
      </w:r>
      <w:r>
        <w:rPr>
          <w:sz w:val="21"/>
        </w:rPr>
        <w:tab/>
        <w:t>总则</w:t>
      </w:r>
      <w:r>
        <w:rPr>
          <w:spacing w:val="-104"/>
          <w:sz w:val="21"/>
        </w:rPr>
        <w:t>》</w:t>
      </w:r>
      <w:r>
        <w:rPr>
          <w:sz w:val="21"/>
        </w:rPr>
        <w:t>（</w:t>
      </w:r>
      <w:r>
        <w:rPr>
          <w:rFonts w:ascii="Times New Roman" w:eastAsia="Times New Roman"/>
          <w:sz w:val="21"/>
        </w:rPr>
        <w:t>HJ</w:t>
      </w:r>
      <w:r>
        <w:rPr>
          <w:rFonts w:ascii="Times New Roman" w:eastAsia="Times New Roman"/>
          <w:spacing w:val="-3"/>
          <w:sz w:val="21"/>
        </w:rPr>
        <w:t>8</w:t>
      </w:r>
      <w:r>
        <w:rPr>
          <w:rFonts w:ascii="Times New Roman" w:eastAsia="Times New Roman"/>
          <w:sz w:val="21"/>
        </w:rPr>
        <w:t>19</w:t>
      </w:r>
      <w:r>
        <w:rPr>
          <w:rFonts w:ascii="Times New Roman" w:eastAsia="Times New Roman"/>
          <w:spacing w:val="-4"/>
          <w:sz w:val="21"/>
        </w:rPr>
        <w:t>-</w:t>
      </w:r>
      <w:r>
        <w:rPr>
          <w:rFonts w:ascii="Times New Roman" w:eastAsia="Times New Roman"/>
          <w:sz w:val="21"/>
        </w:rPr>
        <w:t>2017</w:t>
      </w:r>
      <w:r>
        <w:rPr>
          <w:spacing w:val="-106"/>
          <w:sz w:val="21"/>
        </w:rPr>
        <w:t>）</w:t>
      </w:r>
      <w:r>
        <w:rPr>
          <w:spacing w:val="-104"/>
          <w:sz w:val="21"/>
        </w:rPr>
        <w:t>、</w:t>
      </w:r>
      <w:proofErr w:type="gramStart"/>
      <w:r>
        <w:rPr>
          <w:sz w:val="21"/>
        </w:rPr>
        <w:t>《</w:t>
      </w:r>
      <w:proofErr w:type="gramEnd"/>
      <w:r>
        <w:rPr>
          <w:sz w:val="21"/>
        </w:rPr>
        <w:t>排污许可证申</w:t>
      </w:r>
      <w:r>
        <w:rPr>
          <w:spacing w:val="-3"/>
          <w:sz w:val="21"/>
        </w:rPr>
        <w:t>请</w:t>
      </w:r>
      <w:r>
        <w:rPr>
          <w:sz w:val="21"/>
        </w:rPr>
        <w:t>与核发</w:t>
      </w:r>
    </w:p>
    <w:p w14:paraId="5A17BA4B" w14:textId="77777777" w:rsidR="00880C03" w:rsidRDefault="00880C03">
      <w:pPr>
        <w:pStyle w:val="a3"/>
        <w:spacing w:before="5"/>
        <w:rPr>
          <w:sz w:val="19"/>
        </w:rPr>
      </w:pPr>
    </w:p>
    <w:p w14:paraId="5B52ACE8" w14:textId="77777777" w:rsidR="00880C03" w:rsidRDefault="00000000">
      <w:pPr>
        <w:spacing w:before="1"/>
        <w:ind w:left="1759"/>
        <w:rPr>
          <w:sz w:val="21"/>
        </w:rPr>
      </w:pPr>
      <w:r>
        <w:rPr>
          <w:spacing w:val="-1"/>
          <w:sz w:val="21"/>
        </w:rPr>
        <w:t>技术规范</w:t>
      </w:r>
      <w:r>
        <w:rPr>
          <w:spacing w:val="-2"/>
          <w:sz w:val="21"/>
        </w:rPr>
        <w:t xml:space="preserve"> </w:t>
      </w:r>
      <w:r>
        <w:rPr>
          <w:spacing w:val="-25"/>
          <w:sz w:val="21"/>
        </w:rPr>
        <w:t>工业噪声</w:t>
      </w:r>
      <w:proofErr w:type="gramStart"/>
      <w:r>
        <w:rPr>
          <w:spacing w:val="-25"/>
          <w:sz w:val="21"/>
        </w:rPr>
        <w:t>》</w:t>
      </w:r>
      <w:proofErr w:type="gramEnd"/>
      <w:r>
        <w:rPr>
          <w:spacing w:val="-2"/>
          <w:sz w:val="21"/>
        </w:rPr>
        <w:t>（</w:t>
      </w:r>
      <w:r>
        <w:rPr>
          <w:rFonts w:ascii="Times New Roman" w:eastAsia="Times New Roman"/>
          <w:sz w:val="21"/>
        </w:rPr>
        <w:t>HJ</w:t>
      </w:r>
      <w:r>
        <w:rPr>
          <w:rFonts w:ascii="Times New Roman" w:eastAsia="Times New Roman"/>
          <w:spacing w:val="-3"/>
          <w:sz w:val="21"/>
        </w:rPr>
        <w:t xml:space="preserve"> </w:t>
      </w:r>
      <w:r>
        <w:rPr>
          <w:rFonts w:ascii="Times New Roman" w:eastAsia="Times New Roman"/>
          <w:sz w:val="21"/>
        </w:rPr>
        <w:t>1301</w:t>
      </w:r>
      <w:r>
        <w:rPr>
          <w:rFonts w:ascii="Times New Roman" w:eastAsia="Times New Roman"/>
          <w:spacing w:val="-1"/>
          <w:sz w:val="21"/>
        </w:rPr>
        <w:t>-</w:t>
      </w:r>
      <w:r>
        <w:rPr>
          <w:rFonts w:ascii="Times New Roman" w:eastAsia="Times New Roman"/>
          <w:sz w:val="21"/>
        </w:rPr>
        <w:t>2</w:t>
      </w:r>
      <w:r>
        <w:rPr>
          <w:rFonts w:ascii="Times New Roman" w:eastAsia="Times New Roman"/>
          <w:spacing w:val="-3"/>
          <w:sz w:val="21"/>
        </w:rPr>
        <w:t>0</w:t>
      </w:r>
      <w:r>
        <w:rPr>
          <w:rFonts w:ascii="Times New Roman" w:eastAsia="Times New Roman"/>
          <w:sz w:val="21"/>
        </w:rPr>
        <w:t>2</w:t>
      </w:r>
      <w:r>
        <w:rPr>
          <w:rFonts w:ascii="Times New Roman" w:eastAsia="Times New Roman"/>
          <w:spacing w:val="-1"/>
          <w:sz w:val="21"/>
        </w:rPr>
        <w:t>3</w:t>
      </w:r>
      <w:r>
        <w:rPr>
          <w:spacing w:val="-106"/>
          <w:sz w:val="21"/>
        </w:rPr>
        <w:t>）</w:t>
      </w:r>
      <w:r>
        <w:rPr>
          <w:spacing w:val="-4"/>
          <w:sz w:val="21"/>
        </w:rPr>
        <w:t>，本项目在生产运行阶段的污染源监测计划见下表。</w:t>
      </w:r>
    </w:p>
    <w:p w14:paraId="0DC01C12" w14:textId="77777777" w:rsidR="00880C03" w:rsidRDefault="00000000">
      <w:pPr>
        <w:spacing w:before="45" w:after="4"/>
        <w:ind w:left="4765"/>
        <w:rPr>
          <w:rFonts w:ascii="黑体" w:eastAsia="黑体"/>
          <w:sz w:val="21"/>
        </w:rPr>
      </w:pPr>
      <w:r>
        <w:rPr>
          <w:rFonts w:ascii="黑体" w:eastAsia="黑体" w:hint="eastAsia"/>
          <w:sz w:val="21"/>
        </w:rPr>
        <w:t>污染源自行监测计划表</w:t>
      </w:r>
    </w:p>
    <w:tbl>
      <w:tblPr>
        <w:tblStyle w:val="TableNormal"/>
        <w:tblW w:w="0" w:type="auto"/>
        <w:tblInd w:w="17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6"/>
        <w:gridCol w:w="721"/>
        <w:gridCol w:w="1220"/>
        <w:gridCol w:w="1030"/>
        <w:gridCol w:w="1004"/>
        <w:gridCol w:w="3690"/>
      </w:tblGrid>
      <w:tr w:rsidR="00880C03" w14:paraId="5F0554CA" w14:textId="77777777">
        <w:trPr>
          <w:trHeight w:val="397"/>
        </w:trPr>
        <w:tc>
          <w:tcPr>
            <w:tcW w:w="1187" w:type="dxa"/>
            <w:gridSpan w:val="2"/>
            <w:tcBorders>
              <w:left w:val="nil"/>
              <w:bottom w:val="single" w:sz="6" w:space="0" w:color="000000"/>
              <w:right w:val="single" w:sz="6" w:space="0" w:color="000000"/>
            </w:tcBorders>
          </w:tcPr>
          <w:p w14:paraId="1E01A593" w14:textId="77777777" w:rsidR="00880C03" w:rsidRDefault="00000000">
            <w:pPr>
              <w:pStyle w:val="TableParagraph"/>
              <w:spacing w:before="63"/>
              <w:ind w:left="189"/>
              <w:rPr>
                <w:b/>
                <w:sz w:val="21"/>
              </w:rPr>
            </w:pPr>
            <w:r>
              <w:rPr>
                <w:b/>
                <w:sz w:val="21"/>
              </w:rPr>
              <w:t>监控类别</w:t>
            </w:r>
          </w:p>
        </w:tc>
        <w:tc>
          <w:tcPr>
            <w:tcW w:w="1220" w:type="dxa"/>
            <w:tcBorders>
              <w:left w:val="single" w:sz="6" w:space="0" w:color="000000"/>
              <w:bottom w:val="single" w:sz="6" w:space="0" w:color="000000"/>
              <w:right w:val="single" w:sz="6" w:space="0" w:color="000000"/>
            </w:tcBorders>
          </w:tcPr>
          <w:p w14:paraId="4039B35F" w14:textId="77777777" w:rsidR="00880C03" w:rsidRDefault="00000000">
            <w:pPr>
              <w:pStyle w:val="TableParagraph"/>
              <w:spacing w:before="63"/>
              <w:ind w:left="94" w:right="78"/>
              <w:jc w:val="center"/>
              <w:rPr>
                <w:b/>
                <w:sz w:val="21"/>
              </w:rPr>
            </w:pPr>
            <w:r>
              <w:rPr>
                <w:b/>
                <w:sz w:val="21"/>
              </w:rPr>
              <w:t>监测指标</w:t>
            </w:r>
          </w:p>
        </w:tc>
        <w:tc>
          <w:tcPr>
            <w:tcW w:w="1030" w:type="dxa"/>
            <w:tcBorders>
              <w:left w:val="single" w:sz="6" w:space="0" w:color="000000"/>
              <w:bottom w:val="single" w:sz="6" w:space="0" w:color="000000"/>
              <w:right w:val="single" w:sz="6" w:space="0" w:color="000000"/>
            </w:tcBorders>
          </w:tcPr>
          <w:p w14:paraId="00A31B7B" w14:textId="77777777" w:rsidR="00880C03" w:rsidRDefault="00000000">
            <w:pPr>
              <w:pStyle w:val="TableParagraph"/>
              <w:spacing w:before="63"/>
              <w:ind w:left="74" w:right="56"/>
              <w:jc w:val="center"/>
              <w:rPr>
                <w:b/>
                <w:sz w:val="21"/>
              </w:rPr>
            </w:pPr>
            <w:r>
              <w:rPr>
                <w:b/>
                <w:sz w:val="21"/>
              </w:rPr>
              <w:t>监测点位</w:t>
            </w:r>
          </w:p>
        </w:tc>
        <w:tc>
          <w:tcPr>
            <w:tcW w:w="1004" w:type="dxa"/>
            <w:tcBorders>
              <w:left w:val="single" w:sz="6" w:space="0" w:color="000000"/>
              <w:bottom w:val="single" w:sz="6" w:space="0" w:color="000000"/>
              <w:right w:val="single" w:sz="6" w:space="0" w:color="000000"/>
            </w:tcBorders>
          </w:tcPr>
          <w:p w14:paraId="0C61FA9B" w14:textId="77777777" w:rsidR="00880C03" w:rsidRDefault="00000000">
            <w:pPr>
              <w:pStyle w:val="TableParagraph"/>
              <w:spacing w:before="63"/>
              <w:ind w:left="62" w:right="43"/>
              <w:jc w:val="center"/>
              <w:rPr>
                <w:b/>
                <w:sz w:val="21"/>
              </w:rPr>
            </w:pPr>
            <w:r>
              <w:rPr>
                <w:b/>
                <w:sz w:val="21"/>
              </w:rPr>
              <w:t>监测频次</w:t>
            </w:r>
          </w:p>
        </w:tc>
        <w:tc>
          <w:tcPr>
            <w:tcW w:w="3690" w:type="dxa"/>
            <w:tcBorders>
              <w:left w:val="single" w:sz="6" w:space="0" w:color="000000"/>
              <w:bottom w:val="single" w:sz="6" w:space="0" w:color="000000"/>
              <w:right w:val="nil"/>
            </w:tcBorders>
          </w:tcPr>
          <w:p w14:paraId="25D7B346" w14:textId="77777777" w:rsidR="00880C03" w:rsidRDefault="00000000">
            <w:pPr>
              <w:pStyle w:val="TableParagraph"/>
              <w:spacing w:before="63"/>
              <w:ind w:left="1211"/>
              <w:rPr>
                <w:b/>
                <w:sz w:val="21"/>
              </w:rPr>
            </w:pPr>
            <w:r>
              <w:rPr>
                <w:b/>
                <w:sz w:val="21"/>
              </w:rPr>
              <w:t>执行排放标准</w:t>
            </w:r>
          </w:p>
        </w:tc>
      </w:tr>
      <w:tr w:rsidR="00880C03" w14:paraId="37E07759" w14:textId="77777777">
        <w:trPr>
          <w:trHeight w:val="1089"/>
        </w:trPr>
        <w:tc>
          <w:tcPr>
            <w:tcW w:w="466" w:type="dxa"/>
            <w:vMerge w:val="restart"/>
            <w:tcBorders>
              <w:top w:val="single" w:sz="6" w:space="0" w:color="000000"/>
              <w:left w:val="nil"/>
              <w:bottom w:val="single" w:sz="6" w:space="0" w:color="000000"/>
              <w:right w:val="single" w:sz="6" w:space="0" w:color="000000"/>
            </w:tcBorders>
          </w:tcPr>
          <w:p w14:paraId="6A92AF18" w14:textId="77777777" w:rsidR="00880C03" w:rsidRDefault="00880C03">
            <w:pPr>
              <w:pStyle w:val="TableParagraph"/>
              <w:rPr>
                <w:rFonts w:ascii="黑体"/>
                <w:sz w:val="20"/>
              </w:rPr>
            </w:pPr>
          </w:p>
          <w:p w14:paraId="18542ED9" w14:textId="77777777" w:rsidR="00880C03" w:rsidRDefault="00880C03">
            <w:pPr>
              <w:pStyle w:val="TableParagraph"/>
              <w:rPr>
                <w:rFonts w:ascii="黑体"/>
                <w:sz w:val="20"/>
              </w:rPr>
            </w:pPr>
          </w:p>
          <w:p w14:paraId="7095E95C" w14:textId="77777777" w:rsidR="00880C03" w:rsidRDefault="00880C03">
            <w:pPr>
              <w:pStyle w:val="TableParagraph"/>
              <w:spacing w:before="4"/>
              <w:rPr>
                <w:rFonts w:ascii="黑体"/>
                <w:sz w:val="24"/>
              </w:rPr>
            </w:pPr>
          </w:p>
          <w:p w14:paraId="422666E8" w14:textId="77777777" w:rsidR="00880C03" w:rsidRDefault="00000000">
            <w:pPr>
              <w:pStyle w:val="TableParagraph"/>
              <w:spacing w:line="244" w:lineRule="auto"/>
              <w:ind w:left="144" w:right="101"/>
              <w:rPr>
                <w:sz w:val="21"/>
              </w:rPr>
            </w:pPr>
            <w:r>
              <w:rPr>
                <w:sz w:val="21"/>
              </w:rPr>
              <w:t>废气</w:t>
            </w:r>
          </w:p>
        </w:tc>
        <w:tc>
          <w:tcPr>
            <w:tcW w:w="721" w:type="dxa"/>
            <w:tcBorders>
              <w:top w:val="single" w:sz="6" w:space="0" w:color="000000"/>
              <w:left w:val="single" w:sz="6" w:space="0" w:color="000000"/>
              <w:bottom w:val="single" w:sz="6" w:space="0" w:color="000000"/>
              <w:right w:val="single" w:sz="6" w:space="0" w:color="000000"/>
            </w:tcBorders>
          </w:tcPr>
          <w:p w14:paraId="5646AF1E" w14:textId="77777777" w:rsidR="00880C03" w:rsidRDefault="00880C03">
            <w:pPr>
              <w:pStyle w:val="TableParagraph"/>
              <w:rPr>
                <w:rFonts w:ascii="黑体"/>
                <w:sz w:val="20"/>
              </w:rPr>
            </w:pPr>
          </w:p>
          <w:p w14:paraId="70B8EDC2" w14:textId="77777777" w:rsidR="00880C03" w:rsidRDefault="00000000">
            <w:pPr>
              <w:pStyle w:val="TableParagraph"/>
              <w:spacing w:before="152"/>
              <w:ind w:left="44"/>
              <w:rPr>
                <w:sz w:val="21"/>
              </w:rPr>
            </w:pPr>
            <w:r>
              <w:rPr>
                <w:sz w:val="21"/>
              </w:rPr>
              <w:t>有组织</w:t>
            </w:r>
          </w:p>
        </w:tc>
        <w:tc>
          <w:tcPr>
            <w:tcW w:w="1220" w:type="dxa"/>
            <w:tcBorders>
              <w:top w:val="single" w:sz="6" w:space="0" w:color="000000"/>
              <w:left w:val="single" w:sz="6" w:space="0" w:color="000000"/>
              <w:bottom w:val="single" w:sz="6" w:space="0" w:color="000000"/>
              <w:right w:val="single" w:sz="6" w:space="0" w:color="000000"/>
            </w:tcBorders>
          </w:tcPr>
          <w:p w14:paraId="01861FD8" w14:textId="77777777" w:rsidR="00880C03" w:rsidRDefault="00880C03">
            <w:pPr>
              <w:pStyle w:val="TableParagraph"/>
              <w:rPr>
                <w:rFonts w:ascii="黑体"/>
                <w:sz w:val="20"/>
              </w:rPr>
            </w:pPr>
          </w:p>
          <w:p w14:paraId="11805865" w14:textId="77777777" w:rsidR="00880C03" w:rsidRDefault="00000000">
            <w:pPr>
              <w:pStyle w:val="TableParagraph"/>
              <w:spacing w:before="152"/>
              <w:ind w:left="94" w:right="78"/>
              <w:jc w:val="center"/>
              <w:rPr>
                <w:sz w:val="21"/>
              </w:rPr>
            </w:pPr>
            <w:r>
              <w:rPr>
                <w:sz w:val="21"/>
              </w:rPr>
              <w:t>颗粒物</w:t>
            </w:r>
          </w:p>
        </w:tc>
        <w:tc>
          <w:tcPr>
            <w:tcW w:w="1030" w:type="dxa"/>
            <w:tcBorders>
              <w:top w:val="single" w:sz="6" w:space="0" w:color="000000"/>
              <w:left w:val="single" w:sz="6" w:space="0" w:color="000000"/>
              <w:bottom w:val="single" w:sz="6" w:space="0" w:color="000000"/>
              <w:right w:val="single" w:sz="6" w:space="0" w:color="000000"/>
            </w:tcBorders>
          </w:tcPr>
          <w:p w14:paraId="03CBD3A4" w14:textId="77777777" w:rsidR="00880C03" w:rsidRDefault="00880C03">
            <w:pPr>
              <w:pStyle w:val="TableParagraph"/>
              <w:rPr>
                <w:rFonts w:ascii="黑体"/>
              </w:rPr>
            </w:pPr>
          </w:p>
          <w:p w14:paraId="3D82FB5B" w14:textId="77777777" w:rsidR="00880C03" w:rsidRDefault="00000000">
            <w:pPr>
              <w:pStyle w:val="TableParagraph"/>
              <w:spacing w:before="141"/>
              <w:ind w:left="74" w:right="54"/>
              <w:jc w:val="center"/>
              <w:rPr>
                <w:rFonts w:ascii="Times New Roman"/>
                <w:sz w:val="21"/>
              </w:rPr>
            </w:pPr>
            <w:r>
              <w:rPr>
                <w:rFonts w:ascii="Times New Roman"/>
                <w:sz w:val="21"/>
              </w:rPr>
              <w:t>DA001</w:t>
            </w:r>
          </w:p>
        </w:tc>
        <w:tc>
          <w:tcPr>
            <w:tcW w:w="1004" w:type="dxa"/>
            <w:tcBorders>
              <w:top w:val="single" w:sz="6" w:space="0" w:color="000000"/>
              <w:left w:val="single" w:sz="6" w:space="0" w:color="000000"/>
              <w:bottom w:val="single" w:sz="6" w:space="0" w:color="000000"/>
              <w:right w:val="single" w:sz="6" w:space="0" w:color="000000"/>
            </w:tcBorders>
          </w:tcPr>
          <w:p w14:paraId="64F199CD" w14:textId="77777777" w:rsidR="00880C03" w:rsidRDefault="00880C03">
            <w:pPr>
              <w:pStyle w:val="TableParagraph"/>
              <w:spacing w:before="11"/>
              <w:rPr>
                <w:rFonts w:ascii="黑体"/>
                <w:sz w:val="31"/>
              </w:rPr>
            </w:pPr>
          </w:p>
          <w:p w14:paraId="23A6376C" w14:textId="77777777" w:rsidR="00880C03" w:rsidRDefault="00000000">
            <w:pPr>
              <w:pStyle w:val="TableParagraph"/>
              <w:ind w:left="62" w:right="43"/>
              <w:jc w:val="center"/>
              <w:rPr>
                <w:sz w:val="21"/>
              </w:rPr>
            </w:pPr>
            <w:r>
              <w:rPr>
                <w:rFonts w:ascii="Times New Roman" w:eastAsia="Times New Roman"/>
                <w:sz w:val="21"/>
              </w:rPr>
              <w:t xml:space="preserve">1 </w:t>
            </w:r>
            <w:r>
              <w:rPr>
                <w:sz w:val="21"/>
              </w:rPr>
              <w:t>次</w:t>
            </w:r>
            <w:r>
              <w:rPr>
                <w:rFonts w:ascii="Times New Roman" w:eastAsia="Times New Roman"/>
                <w:sz w:val="21"/>
              </w:rPr>
              <w:t>/</w:t>
            </w:r>
            <w:r>
              <w:rPr>
                <w:sz w:val="21"/>
              </w:rPr>
              <w:t>年</w:t>
            </w:r>
          </w:p>
        </w:tc>
        <w:tc>
          <w:tcPr>
            <w:tcW w:w="3690" w:type="dxa"/>
            <w:tcBorders>
              <w:top w:val="single" w:sz="6" w:space="0" w:color="000000"/>
              <w:left w:val="single" w:sz="6" w:space="0" w:color="000000"/>
              <w:bottom w:val="single" w:sz="6" w:space="0" w:color="000000"/>
              <w:right w:val="nil"/>
            </w:tcBorders>
          </w:tcPr>
          <w:p w14:paraId="3AA8FDEE" w14:textId="77777777" w:rsidR="00880C03" w:rsidRDefault="00000000">
            <w:pPr>
              <w:pStyle w:val="TableParagraph"/>
              <w:spacing w:before="1"/>
              <w:ind w:left="28" w:right="-101"/>
              <w:rPr>
                <w:sz w:val="21"/>
              </w:rPr>
            </w:pPr>
            <w:r>
              <w:rPr>
                <w:spacing w:val="-8"/>
                <w:sz w:val="21"/>
              </w:rPr>
              <w:t>《石灰、电石工业大气污染物排放标准》</w:t>
            </w:r>
          </w:p>
          <w:p w14:paraId="0022692F" w14:textId="77777777" w:rsidR="00880C03" w:rsidRDefault="00000000">
            <w:pPr>
              <w:pStyle w:val="TableParagraph"/>
              <w:spacing w:before="2"/>
              <w:ind w:left="59" w:hanging="32"/>
              <w:rPr>
                <w:sz w:val="21"/>
              </w:rPr>
            </w:pPr>
            <w:r>
              <w:rPr>
                <w:spacing w:val="-3"/>
                <w:sz w:val="21"/>
              </w:rPr>
              <w:t>（</w:t>
            </w:r>
            <w:r>
              <w:rPr>
                <w:rFonts w:ascii="Times New Roman" w:eastAsia="Times New Roman"/>
                <w:spacing w:val="-3"/>
                <w:sz w:val="21"/>
              </w:rPr>
              <w:t>GB41618-2022</w:t>
            </w:r>
            <w:r>
              <w:rPr>
                <w:spacing w:val="-3"/>
                <w:sz w:val="21"/>
              </w:rPr>
              <w:t>）</w:t>
            </w:r>
            <w:r>
              <w:rPr>
                <w:spacing w:val="-16"/>
                <w:sz w:val="21"/>
              </w:rPr>
              <w:t xml:space="preserve">表 </w:t>
            </w:r>
            <w:r>
              <w:rPr>
                <w:rFonts w:ascii="Times New Roman" w:eastAsia="Times New Roman"/>
                <w:sz w:val="21"/>
              </w:rPr>
              <w:t>1</w:t>
            </w:r>
            <w:r>
              <w:rPr>
                <w:spacing w:val="-19"/>
                <w:sz w:val="21"/>
              </w:rPr>
              <w:t>、</w:t>
            </w:r>
            <w:proofErr w:type="gramStart"/>
            <w:r>
              <w:rPr>
                <w:spacing w:val="-19"/>
                <w:sz w:val="21"/>
              </w:rPr>
              <w:t>《</w:t>
            </w:r>
            <w:proofErr w:type="gramEnd"/>
            <w:r>
              <w:rPr>
                <w:spacing w:val="-19"/>
                <w:sz w:val="21"/>
              </w:rPr>
              <w:t>新乡市生态环</w:t>
            </w:r>
          </w:p>
          <w:p w14:paraId="4329DBC2" w14:textId="77777777" w:rsidR="00880C03" w:rsidRDefault="00000000">
            <w:pPr>
              <w:pStyle w:val="TableParagraph"/>
              <w:spacing w:line="270" w:lineRule="atLeast"/>
              <w:ind w:left="1108" w:right="46" w:hanging="1049"/>
              <w:rPr>
                <w:sz w:val="21"/>
              </w:rPr>
            </w:pPr>
            <w:proofErr w:type="gramStart"/>
            <w:r>
              <w:rPr>
                <w:sz w:val="21"/>
              </w:rPr>
              <w:t>境局关于</w:t>
            </w:r>
            <w:proofErr w:type="gramEnd"/>
            <w:r>
              <w:rPr>
                <w:sz w:val="21"/>
              </w:rPr>
              <w:t>进一步规范工业企业颗粒物排放限值的通知</w:t>
            </w:r>
            <w:proofErr w:type="gramStart"/>
            <w:r>
              <w:rPr>
                <w:sz w:val="21"/>
              </w:rPr>
              <w:t>》</w:t>
            </w:r>
            <w:proofErr w:type="gramEnd"/>
          </w:p>
        </w:tc>
      </w:tr>
      <w:tr w:rsidR="00880C03" w14:paraId="73757270" w14:textId="77777777">
        <w:trPr>
          <w:trHeight w:val="1089"/>
        </w:trPr>
        <w:tc>
          <w:tcPr>
            <w:tcW w:w="466" w:type="dxa"/>
            <w:vMerge/>
            <w:tcBorders>
              <w:top w:val="nil"/>
              <w:left w:val="nil"/>
              <w:bottom w:val="single" w:sz="6" w:space="0" w:color="000000"/>
              <w:right w:val="single" w:sz="6" w:space="0" w:color="000000"/>
            </w:tcBorders>
          </w:tcPr>
          <w:p w14:paraId="394F5957" w14:textId="77777777" w:rsidR="00880C03" w:rsidRDefault="00880C03">
            <w:pPr>
              <w:rPr>
                <w:sz w:val="2"/>
                <w:szCs w:val="2"/>
              </w:rPr>
            </w:pPr>
          </w:p>
        </w:tc>
        <w:tc>
          <w:tcPr>
            <w:tcW w:w="721" w:type="dxa"/>
            <w:tcBorders>
              <w:top w:val="single" w:sz="6" w:space="0" w:color="000000"/>
              <w:left w:val="single" w:sz="6" w:space="0" w:color="000000"/>
              <w:bottom w:val="single" w:sz="6" w:space="0" w:color="000000"/>
              <w:right w:val="single" w:sz="6" w:space="0" w:color="000000"/>
            </w:tcBorders>
          </w:tcPr>
          <w:p w14:paraId="34232770" w14:textId="77777777" w:rsidR="00880C03" w:rsidRDefault="00880C03">
            <w:pPr>
              <w:pStyle w:val="TableParagraph"/>
              <w:rPr>
                <w:rFonts w:ascii="黑体"/>
                <w:sz w:val="20"/>
              </w:rPr>
            </w:pPr>
          </w:p>
          <w:p w14:paraId="43ACBC71" w14:textId="77777777" w:rsidR="00880C03" w:rsidRDefault="00000000">
            <w:pPr>
              <w:pStyle w:val="TableParagraph"/>
              <w:spacing w:before="152"/>
              <w:ind w:left="44"/>
              <w:rPr>
                <w:sz w:val="21"/>
              </w:rPr>
            </w:pPr>
            <w:r>
              <w:rPr>
                <w:sz w:val="21"/>
              </w:rPr>
              <w:t>无组织</w:t>
            </w:r>
          </w:p>
        </w:tc>
        <w:tc>
          <w:tcPr>
            <w:tcW w:w="1220" w:type="dxa"/>
            <w:tcBorders>
              <w:top w:val="single" w:sz="6" w:space="0" w:color="000000"/>
              <w:left w:val="single" w:sz="6" w:space="0" w:color="000000"/>
              <w:bottom w:val="single" w:sz="6" w:space="0" w:color="000000"/>
              <w:right w:val="single" w:sz="6" w:space="0" w:color="000000"/>
            </w:tcBorders>
          </w:tcPr>
          <w:p w14:paraId="54C62333" w14:textId="77777777" w:rsidR="00880C03" w:rsidRDefault="00880C03">
            <w:pPr>
              <w:pStyle w:val="TableParagraph"/>
              <w:rPr>
                <w:rFonts w:ascii="黑体"/>
                <w:sz w:val="20"/>
              </w:rPr>
            </w:pPr>
          </w:p>
          <w:p w14:paraId="504147CC" w14:textId="77777777" w:rsidR="00880C03" w:rsidRDefault="00000000">
            <w:pPr>
              <w:pStyle w:val="TableParagraph"/>
              <w:spacing w:before="152"/>
              <w:ind w:left="94" w:right="78"/>
              <w:jc w:val="center"/>
              <w:rPr>
                <w:sz w:val="21"/>
              </w:rPr>
            </w:pPr>
            <w:r>
              <w:rPr>
                <w:sz w:val="21"/>
              </w:rPr>
              <w:t>颗粒物</w:t>
            </w:r>
          </w:p>
        </w:tc>
        <w:tc>
          <w:tcPr>
            <w:tcW w:w="1030" w:type="dxa"/>
            <w:tcBorders>
              <w:top w:val="single" w:sz="6" w:space="0" w:color="000000"/>
              <w:left w:val="single" w:sz="6" w:space="0" w:color="000000"/>
              <w:bottom w:val="single" w:sz="6" w:space="0" w:color="000000"/>
              <w:right w:val="single" w:sz="6" w:space="0" w:color="000000"/>
            </w:tcBorders>
          </w:tcPr>
          <w:p w14:paraId="736C4901" w14:textId="77777777" w:rsidR="00880C03" w:rsidRDefault="00880C03">
            <w:pPr>
              <w:pStyle w:val="TableParagraph"/>
              <w:rPr>
                <w:rFonts w:ascii="黑体"/>
                <w:sz w:val="20"/>
              </w:rPr>
            </w:pPr>
          </w:p>
          <w:p w14:paraId="1C399AC9" w14:textId="77777777" w:rsidR="00880C03" w:rsidRDefault="00000000">
            <w:pPr>
              <w:pStyle w:val="TableParagraph"/>
              <w:spacing w:before="152"/>
              <w:ind w:left="74" w:right="54"/>
              <w:jc w:val="center"/>
              <w:rPr>
                <w:sz w:val="21"/>
              </w:rPr>
            </w:pPr>
            <w:r>
              <w:rPr>
                <w:sz w:val="21"/>
              </w:rPr>
              <w:t>四周厂界</w:t>
            </w:r>
          </w:p>
        </w:tc>
        <w:tc>
          <w:tcPr>
            <w:tcW w:w="1004" w:type="dxa"/>
            <w:tcBorders>
              <w:top w:val="single" w:sz="6" w:space="0" w:color="000000"/>
              <w:left w:val="single" w:sz="6" w:space="0" w:color="000000"/>
              <w:bottom w:val="single" w:sz="6" w:space="0" w:color="000000"/>
              <w:right w:val="single" w:sz="6" w:space="0" w:color="000000"/>
            </w:tcBorders>
          </w:tcPr>
          <w:p w14:paraId="68F3C864" w14:textId="77777777" w:rsidR="00880C03" w:rsidRDefault="00880C03">
            <w:pPr>
              <w:pStyle w:val="TableParagraph"/>
              <w:spacing w:before="11"/>
              <w:rPr>
                <w:rFonts w:ascii="黑体"/>
                <w:sz w:val="31"/>
              </w:rPr>
            </w:pPr>
          </w:p>
          <w:p w14:paraId="6B5B8715" w14:textId="77777777" w:rsidR="00880C03" w:rsidRDefault="00000000">
            <w:pPr>
              <w:pStyle w:val="TableParagraph"/>
              <w:ind w:left="62" w:right="43"/>
              <w:jc w:val="center"/>
              <w:rPr>
                <w:sz w:val="21"/>
              </w:rPr>
            </w:pPr>
            <w:r>
              <w:rPr>
                <w:rFonts w:ascii="Times New Roman" w:eastAsia="Times New Roman"/>
                <w:sz w:val="21"/>
              </w:rPr>
              <w:t xml:space="preserve">1 </w:t>
            </w:r>
            <w:r>
              <w:rPr>
                <w:sz w:val="21"/>
              </w:rPr>
              <w:t>次</w:t>
            </w:r>
            <w:r>
              <w:rPr>
                <w:rFonts w:ascii="Times New Roman" w:eastAsia="Times New Roman"/>
                <w:sz w:val="21"/>
              </w:rPr>
              <w:t>/</w:t>
            </w:r>
            <w:r>
              <w:rPr>
                <w:sz w:val="21"/>
              </w:rPr>
              <w:t>年</w:t>
            </w:r>
          </w:p>
        </w:tc>
        <w:tc>
          <w:tcPr>
            <w:tcW w:w="3690" w:type="dxa"/>
            <w:tcBorders>
              <w:top w:val="single" w:sz="6" w:space="0" w:color="000000"/>
              <w:left w:val="single" w:sz="6" w:space="0" w:color="000000"/>
              <w:bottom w:val="single" w:sz="6" w:space="0" w:color="000000"/>
              <w:right w:val="nil"/>
            </w:tcBorders>
          </w:tcPr>
          <w:p w14:paraId="315A19E8" w14:textId="77777777" w:rsidR="00880C03" w:rsidRDefault="00000000">
            <w:pPr>
              <w:pStyle w:val="TableParagraph"/>
              <w:spacing w:before="1" w:line="242" w:lineRule="auto"/>
              <w:ind w:left="28" w:right="-101" w:hanging="106"/>
              <w:jc w:val="center"/>
              <w:rPr>
                <w:sz w:val="21"/>
              </w:rPr>
            </w:pPr>
            <w:r>
              <w:rPr>
                <w:spacing w:val="-3"/>
                <w:sz w:val="21"/>
              </w:rPr>
              <w:t xml:space="preserve">《新乡市生态环境局关于进一步规范工 </w:t>
            </w:r>
            <w:r>
              <w:rPr>
                <w:spacing w:val="-11"/>
                <w:sz w:val="21"/>
              </w:rPr>
              <w:t>业企业颗粒物排放限值的通知》</w:t>
            </w:r>
            <w:r>
              <w:rPr>
                <w:spacing w:val="-32"/>
                <w:sz w:val="21"/>
              </w:rPr>
              <w:t>、《石灰、</w:t>
            </w:r>
            <w:r>
              <w:rPr>
                <w:spacing w:val="-10"/>
                <w:sz w:val="21"/>
              </w:rPr>
              <w:t>电石工业大气污染物排放标准》</w:t>
            </w:r>
          </w:p>
          <w:p w14:paraId="68A094B2" w14:textId="77777777" w:rsidR="00880C03" w:rsidRDefault="00000000">
            <w:pPr>
              <w:pStyle w:val="TableParagraph"/>
              <w:spacing w:line="253" w:lineRule="exact"/>
              <w:ind w:left="350"/>
              <w:rPr>
                <w:sz w:val="21"/>
              </w:rPr>
            </w:pPr>
            <w:r>
              <w:rPr>
                <w:spacing w:val="-1"/>
                <w:sz w:val="21"/>
              </w:rPr>
              <w:t>（</w:t>
            </w:r>
            <w:r>
              <w:rPr>
                <w:rFonts w:ascii="Times New Roman" w:eastAsia="Times New Roman"/>
                <w:spacing w:val="-1"/>
                <w:sz w:val="21"/>
              </w:rPr>
              <w:t>GB41618-2022</w:t>
            </w:r>
            <w:r>
              <w:rPr>
                <w:spacing w:val="-1"/>
                <w:sz w:val="21"/>
              </w:rPr>
              <w:t>）</w:t>
            </w:r>
            <w:r>
              <w:rPr>
                <w:spacing w:val="-3"/>
                <w:sz w:val="21"/>
              </w:rPr>
              <w:t>石灰制品生产</w:t>
            </w:r>
          </w:p>
        </w:tc>
      </w:tr>
      <w:tr w:rsidR="00880C03" w14:paraId="72B3369E" w14:textId="77777777">
        <w:trPr>
          <w:trHeight w:val="544"/>
        </w:trPr>
        <w:tc>
          <w:tcPr>
            <w:tcW w:w="1187" w:type="dxa"/>
            <w:gridSpan w:val="2"/>
            <w:tcBorders>
              <w:top w:val="single" w:sz="6" w:space="0" w:color="000000"/>
              <w:left w:val="nil"/>
              <w:bottom w:val="single" w:sz="6" w:space="0" w:color="000000"/>
              <w:right w:val="single" w:sz="6" w:space="0" w:color="000000"/>
            </w:tcBorders>
          </w:tcPr>
          <w:p w14:paraId="7BB4239A" w14:textId="77777777" w:rsidR="00880C03" w:rsidRDefault="00000000">
            <w:pPr>
              <w:pStyle w:val="TableParagraph"/>
              <w:spacing w:before="137"/>
              <w:ind w:left="400"/>
              <w:rPr>
                <w:sz w:val="21"/>
              </w:rPr>
            </w:pPr>
            <w:r>
              <w:rPr>
                <w:sz w:val="21"/>
              </w:rPr>
              <w:t>噪声</w:t>
            </w:r>
          </w:p>
        </w:tc>
        <w:tc>
          <w:tcPr>
            <w:tcW w:w="1220" w:type="dxa"/>
            <w:tcBorders>
              <w:top w:val="single" w:sz="6" w:space="0" w:color="000000"/>
              <w:left w:val="single" w:sz="6" w:space="0" w:color="000000"/>
              <w:bottom w:val="single" w:sz="6" w:space="0" w:color="000000"/>
              <w:right w:val="single" w:sz="6" w:space="0" w:color="000000"/>
            </w:tcBorders>
          </w:tcPr>
          <w:p w14:paraId="48C6C0F5" w14:textId="77777777" w:rsidR="00880C03" w:rsidRDefault="00000000">
            <w:pPr>
              <w:pStyle w:val="TableParagraph"/>
              <w:spacing w:before="1"/>
              <w:ind w:left="94" w:right="79"/>
              <w:jc w:val="center"/>
              <w:rPr>
                <w:rFonts w:ascii="Times New Roman" w:eastAsia="Times New Roman"/>
                <w:sz w:val="21"/>
              </w:rPr>
            </w:pPr>
            <w:r>
              <w:rPr>
                <w:sz w:val="21"/>
              </w:rPr>
              <w:t>等效连续</w:t>
            </w:r>
            <w:r>
              <w:rPr>
                <w:rFonts w:ascii="Times New Roman" w:eastAsia="Times New Roman"/>
                <w:sz w:val="21"/>
              </w:rPr>
              <w:t>A</w:t>
            </w:r>
          </w:p>
          <w:p w14:paraId="0BE55425" w14:textId="77777777" w:rsidR="00880C03" w:rsidRDefault="00000000">
            <w:pPr>
              <w:pStyle w:val="TableParagraph"/>
              <w:spacing w:before="4" w:line="250" w:lineRule="exact"/>
              <w:ind w:left="94" w:right="78"/>
              <w:jc w:val="center"/>
              <w:rPr>
                <w:sz w:val="21"/>
              </w:rPr>
            </w:pPr>
            <w:r>
              <w:rPr>
                <w:sz w:val="21"/>
              </w:rPr>
              <w:t>声级</w:t>
            </w:r>
          </w:p>
        </w:tc>
        <w:tc>
          <w:tcPr>
            <w:tcW w:w="1030" w:type="dxa"/>
            <w:tcBorders>
              <w:top w:val="single" w:sz="6" w:space="0" w:color="000000"/>
              <w:left w:val="single" w:sz="6" w:space="0" w:color="000000"/>
              <w:bottom w:val="single" w:sz="6" w:space="0" w:color="000000"/>
              <w:right w:val="single" w:sz="6" w:space="0" w:color="000000"/>
            </w:tcBorders>
          </w:tcPr>
          <w:p w14:paraId="77D9BA72" w14:textId="77777777" w:rsidR="00880C03" w:rsidRDefault="00000000">
            <w:pPr>
              <w:pStyle w:val="TableParagraph"/>
              <w:spacing w:before="137"/>
              <w:ind w:left="74" w:right="54"/>
              <w:jc w:val="center"/>
              <w:rPr>
                <w:sz w:val="21"/>
              </w:rPr>
            </w:pPr>
            <w:r>
              <w:rPr>
                <w:sz w:val="21"/>
              </w:rPr>
              <w:t>四周厂界</w:t>
            </w:r>
          </w:p>
        </w:tc>
        <w:tc>
          <w:tcPr>
            <w:tcW w:w="1004" w:type="dxa"/>
            <w:tcBorders>
              <w:top w:val="single" w:sz="6" w:space="0" w:color="000000"/>
              <w:left w:val="single" w:sz="6" w:space="0" w:color="000000"/>
              <w:bottom w:val="single" w:sz="6" w:space="0" w:color="000000"/>
              <w:right w:val="single" w:sz="6" w:space="0" w:color="000000"/>
            </w:tcBorders>
          </w:tcPr>
          <w:p w14:paraId="76D2B1A7" w14:textId="77777777" w:rsidR="00880C03" w:rsidRDefault="00000000">
            <w:pPr>
              <w:pStyle w:val="TableParagraph"/>
              <w:spacing w:before="137"/>
              <w:ind w:left="62" w:right="43"/>
              <w:jc w:val="center"/>
              <w:rPr>
                <w:sz w:val="21"/>
              </w:rPr>
            </w:pPr>
            <w:r>
              <w:rPr>
                <w:rFonts w:ascii="Times New Roman" w:eastAsia="Times New Roman"/>
                <w:sz w:val="21"/>
              </w:rPr>
              <w:t xml:space="preserve">1 </w:t>
            </w:r>
            <w:r>
              <w:rPr>
                <w:sz w:val="21"/>
              </w:rPr>
              <w:t>次</w:t>
            </w:r>
            <w:r>
              <w:rPr>
                <w:rFonts w:ascii="Times New Roman" w:eastAsia="Times New Roman"/>
                <w:sz w:val="21"/>
              </w:rPr>
              <w:t>/</w:t>
            </w:r>
            <w:r>
              <w:rPr>
                <w:sz w:val="21"/>
              </w:rPr>
              <w:t>季</w:t>
            </w:r>
          </w:p>
        </w:tc>
        <w:tc>
          <w:tcPr>
            <w:tcW w:w="3690" w:type="dxa"/>
            <w:tcBorders>
              <w:top w:val="single" w:sz="6" w:space="0" w:color="000000"/>
              <w:left w:val="single" w:sz="6" w:space="0" w:color="000000"/>
              <w:bottom w:val="single" w:sz="6" w:space="0" w:color="000000"/>
              <w:right w:val="nil"/>
            </w:tcBorders>
          </w:tcPr>
          <w:p w14:paraId="0BF658D2" w14:textId="77777777" w:rsidR="00880C03" w:rsidRDefault="00000000">
            <w:pPr>
              <w:pStyle w:val="TableParagraph"/>
              <w:spacing w:before="1"/>
              <w:ind w:left="215"/>
              <w:rPr>
                <w:sz w:val="21"/>
              </w:rPr>
            </w:pPr>
            <w:r>
              <w:rPr>
                <w:sz w:val="21"/>
              </w:rPr>
              <w:t>《工业企业厂界环境噪声排放标准》</w:t>
            </w:r>
          </w:p>
          <w:p w14:paraId="04BA1B3A" w14:textId="77777777" w:rsidR="00880C03" w:rsidRDefault="00000000">
            <w:pPr>
              <w:pStyle w:val="TableParagraph"/>
              <w:spacing w:before="4" w:line="250" w:lineRule="exact"/>
              <w:ind w:left="508"/>
              <w:rPr>
                <w:sz w:val="21"/>
              </w:rPr>
            </w:pPr>
            <w:r>
              <w:rPr>
                <w:sz w:val="21"/>
              </w:rPr>
              <w:t>（</w:t>
            </w:r>
            <w:r>
              <w:rPr>
                <w:rFonts w:ascii="Times New Roman" w:eastAsia="Times New Roman"/>
                <w:sz w:val="21"/>
              </w:rPr>
              <w:t>GB12348-2008</w:t>
            </w:r>
            <w:r>
              <w:rPr>
                <w:sz w:val="21"/>
              </w:rPr>
              <w:t>）</w:t>
            </w:r>
            <w:r>
              <w:rPr>
                <w:rFonts w:ascii="Times New Roman" w:eastAsia="Times New Roman"/>
                <w:sz w:val="21"/>
              </w:rPr>
              <w:t>3</w:t>
            </w:r>
            <w:r>
              <w:rPr>
                <w:sz w:val="21"/>
              </w:rPr>
              <w:t>类标准值</w:t>
            </w:r>
          </w:p>
        </w:tc>
      </w:tr>
    </w:tbl>
    <w:p w14:paraId="60432E3A" w14:textId="77777777" w:rsidR="00880C03" w:rsidRDefault="00880C03">
      <w:pPr>
        <w:spacing w:line="250" w:lineRule="exact"/>
        <w:rPr>
          <w:sz w:val="21"/>
        </w:rPr>
        <w:sectPr w:rsidR="00880C03">
          <w:pgSz w:w="11910" w:h="16840"/>
          <w:pgMar w:top="1580" w:right="900" w:bottom="1100" w:left="900" w:header="0" w:footer="837" w:gutter="0"/>
          <w:cols w:space="720"/>
        </w:sectPr>
      </w:pPr>
    </w:p>
    <w:p w14:paraId="0C515764" w14:textId="77777777" w:rsidR="00880C03" w:rsidRDefault="00000000">
      <w:pPr>
        <w:pStyle w:val="a3"/>
        <w:spacing w:before="7"/>
        <w:rPr>
          <w:rFonts w:ascii="黑体"/>
          <w:sz w:val="15"/>
        </w:rPr>
      </w:pPr>
      <w:r>
        <w:rPr>
          <w:noProof/>
        </w:rPr>
        <w:lastRenderedPageBreak/>
        <w:drawing>
          <wp:anchor distT="0" distB="0" distL="0" distR="0" simplePos="0" relativeHeight="482598400" behindDoc="1" locked="0" layoutInCell="1" allowOverlap="1" wp14:anchorId="5C8A86A2" wp14:editId="495BE505">
            <wp:simplePos x="0" y="0"/>
            <wp:positionH relativeFrom="page">
              <wp:posOffset>0</wp:posOffset>
            </wp:positionH>
            <wp:positionV relativeFrom="page">
              <wp:posOffset>2</wp:posOffset>
            </wp:positionV>
            <wp:extent cx="7343775" cy="10467972"/>
            <wp:effectExtent l="0" t="0" r="0" b="0"/>
            <wp:wrapNone/>
            <wp:docPr id="1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jpeg"/>
                    <pic:cNvPicPr/>
                  </pic:nvPicPr>
                  <pic:blipFill>
                    <a:blip r:embed="rId39" cstate="print"/>
                    <a:stretch>
                      <a:fillRect/>
                    </a:stretch>
                  </pic:blipFill>
                  <pic:spPr>
                    <a:xfrm>
                      <a:off x="0" y="0"/>
                      <a:ext cx="7343775" cy="10467972"/>
                    </a:xfrm>
                    <a:prstGeom prst="rect">
                      <a:avLst/>
                    </a:prstGeom>
                  </pic:spPr>
                </pic:pic>
              </a:graphicData>
            </a:graphic>
          </wp:anchor>
        </w:drawing>
      </w:r>
    </w:p>
    <w:p w14:paraId="27925585" w14:textId="77777777" w:rsidR="00880C03" w:rsidRDefault="00880C03">
      <w:pPr>
        <w:rPr>
          <w:rFonts w:ascii="黑体"/>
          <w:sz w:val="15"/>
        </w:rPr>
        <w:sectPr w:rsidR="00880C03">
          <w:footerReference w:type="default" r:id="rId40"/>
          <w:pgSz w:w="11570" w:h="16490"/>
          <w:pgMar w:top="1560" w:right="1620" w:bottom="280" w:left="1620" w:header="0" w:footer="0" w:gutter="0"/>
          <w:cols w:space="720"/>
        </w:sectPr>
      </w:pPr>
    </w:p>
    <w:p w14:paraId="33E7A004" w14:textId="77777777" w:rsidR="00880C03" w:rsidRDefault="00000000">
      <w:pPr>
        <w:pStyle w:val="2"/>
        <w:ind w:left="301"/>
        <w:rPr>
          <w:rFonts w:ascii="黑体" w:eastAsia="黑体"/>
        </w:rPr>
      </w:pPr>
      <w:r>
        <w:rPr>
          <w:rFonts w:ascii="黑体" w:eastAsia="黑体" w:hint="eastAsia"/>
        </w:rPr>
        <w:lastRenderedPageBreak/>
        <w:t>附表</w:t>
      </w:r>
    </w:p>
    <w:p w14:paraId="57F284FB" w14:textId="77777777" w:rsidR="00880C03" w:rsidRDefault="00000000">
      <w:pPr>
        <w:spacing w:before="31"/>
        <w:ind w:left="4530" w:right="4530"/>
        <w:jc w:val="center"/>
        <w:rPr>
          <w:rFonts w:ascii="Arial Unicode MS" w:eastAsia="Arial Unicode MS"/>
          <w:sz w:val="38"/>
        </w:rPr>
      </w:pPr>
      <w:r>
        <w:pict w14:anchorId="656DC76E">
          <v:line id="_x0000_s2140" style="position:absolute;left:0;text-align:left;z-index:-20717568;mso-position-horizontal-relative:page" from="76.8pt,34.3pt" to="141.25pt,81.1pt" strokeweight=".48pt">
            <w10:wrap anchorx="page"/>
          </v:line>
        </w:pict>
      </w:r>
      <w:r>
        <w:rPr>
          <w:rFonts w:ascii="Arial Unicode MS" w:eastAsia="Arial Unicode MS" w:hint="eastAsia"/>
          <w:sz w:val="38"/>
        </w:rPr>
        <w:t>建设项目污染物排放量汇总表</w:t>
      </w: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04"/>
        <w:gridCol w:w="1700"/>
        <w:gridCol w:w="1703"/>
        <w:gridCol w:w="1275"/>
        <w:gridCol w:w="1702"/>
        <w:gridCol w:w="1561"/>
        <w:gridCol w:w="1618"/>
        <w:gridCol w:w="1643"/>
        <w:gridCol w:w="1287"/>
      </w:tblGrid>
      <w:tr w:rsidR="00880C03" w14:paraId="00511B13" w14:textId="77777777">
        <w:trPr>
          <w:trHeight w:val="935"/>
        </w:trPr>
        <w:tc>
          <w:tcPr>
            <w:tcW w:w="1304" w:type="dxa"/>
            <w:tcBorders>
              <w:bottom w:val="single" w:sz="4" w:space="0" w:color="000000"/>
              <w:right w:val="single" w:sz="4" w:space="0" w:color="000000"/>
            </w:tcBorders>
          </w:tcPr>
          <w:p w14:paraId="0DE46E9F" w14:textId="77777777" w:rsidR="00880C03" w:rsidRDefault="00000000">
            <w:pPr>
              <w:pStyle w:val="TableParagraph"/>
              <w:spacing w:before="159"/>
              <w:ind w:left="854"/>
              <w:rPr>
                <w:rFonts w:ascii="黑体" w:eastAsia="黑体"/>
                <w:sz w:val="21"/>
              </w:rPr>
            </w:pPr>
            <w:r>
              <w:rPr>
                <w:rFonts w:ascii="黑体" w:eastAsia="黑体" w:hint="eastAsia"/>
                <w:sz w:val="21"/>
              </w:rPr>
              <w:t>项目</w:t>
            </w:r>
          </w:p>
          <w:p w14:paraId="0F7490A6" w14:textId="77777777" w:rsidR="00880C03" w:rsidRDefault="00000000">
            <w:pPr>
              <w:pStyle w:val="TableParagraph"/>
              <w:spacing w:before="26"/>
              <w:ind w:left="25"/>
              <w:rPr>
                <w:rFonts w:ascii="黑体" w:eastAsia="黑体"/>
                <w:sz w:val="21"/>
              </w:rPr>
            </w:pPr>
            <w:r>
              <w:rPr>
                <w:rFonts w:ascii="黑体" w:eastAsia="黑体" w:hint="eastAsia"/>
                <w:sz w:val="21"/>
              </w:rPr>
              <w:t>分类</w:t>
            </w:r>
          </w:p>
        </w:tc>
        <w:tc>
          <w:tcPr>
            <w:tcW w:w="1700" w:type="dxa"/>
            <w:tcBorders>
              <w:left w:val="single" w:sz="4" w:space="0" w:color="000000"/>
              <w:bottom w:val="single" w:sz="4" w:space="0" w:color="000000"/>
              <w:right w:val="single" w:sz="4" w:space="0" w:color="000000"/>
            </w:tcBorders>
          </w:tcPr>
          <w:p w14:paraId="05DDDD57" w14:textId="77777777" w:rsidR="00880C03" w:rsidRDefault="00880C03">
            <w:pPr>
              <w:pStyle w:val="TableParagraph"/>
              <w:spacing w:before="12"/>
              <w:rPr>
                <w:rFonts w:ascii="Arial Unicode MS"/>
                <w:sz w:val="17"/>
              </w:rPr>
            </w:pPr>
          </w:p>
          <w:p w14:paraId="2B810C74" w14:textId="77777777" w:rsidR="00880C03" w:rsidRDefault="00000000">
            <w:pPr>
              <w:pStyle w:val="TableParagraph"/>
              <w:ind w:left="307" w:right="292"/>
              <w:jc w:val="center"/>
              <w:rPr>
                <w:rFonts w:ascii="黑体" w:eastAsia="黑体"/>
                <w:sz w:val="21"/>
              </w:rPr>
            </w:pPr>
            <w:r>
              <w:rPr>
                <w:rFonts w:ascii="黑体" w:eastAsia="黑体" w:hint="eastAsia"/>
                <w:sz w:val="21"/>
              </w:rPr>
              <w:t>污染物名称</w:t>
            </w:r>
          </w:p>
        </w:tc>
        <w:tc>
          <w:tcPr>
            <w:tcW w:w="1703" w:type="dxa"/>
            <w:tcBorders>
              <w:left w:val="single" w:sz="4" w:space="0" w:color="000000"/>
              <w:bottom w:val="single" w:sz="4" w:space="0" w:color="000000"/>
              <w:right w:val="single" w:sz="4" w:space="0" w:color="000000"/>
            </w:tcBorders>
          </w:tcPr>
          <w:p w14:paraId="10C77A50" w14:textId="77777777" w:rsidR="00880C03" w:rsidRDefault="00000000">
            <w:pPr>
              <w:pStyle w:val="TableParagraph"/>
              <w:spacing w:before="22"/>
              <w:ind w:left="27" w:right="12"/>
              <w:jc w:val="center"/>
              <w:rPr>
                <w:rFonts w:ascii="黑体" w:eastAsia="黑体"/>
                <w:sz w:val="21"/>
              </w:rPr>
            </w:pPr>
            <w:r>
              <w:rPr>
                <w:rFonts w:ascii="黑体" w:eastAsia="黑体" w:hint="eastAsia"/>
                <w:sz w:val="21"/>
              </w:rPr>
              <w:t>现有工程</w:t>
            </w:r>
          </w:p>
          <w:p w14:paraId="4FABFD11" w14:textId="77777777" w:rsidR="00880C03" w:rsidRDefault="00000000">
            <w:pPr>
              <w:pStyle w:val="TableParagraph"/>
              <w:spacing w:before="29" w:line="242" w:lineRule="auto"/>
              <w:ind w:left="32" w:right="12"/>
              <w:jc w:val="center"/>
              <w:rPr>
                <w:sz w:val="21"/>
              </w:rPr>
            </w:pPr>
            <w:r>
              <w:rPr>
                <w:rFonts w:ascii="黑体" w:eastAsia="黑体" w:hAnsi="黑体" w:hint="eastAsia"/>
                <w:spacing w:val="-13"/>
                <w:sz w:val="21"/>
              </w:rPr>
              <w:t>排放量</w:t>
            </w:r>
            <w:r>
              <w:rPr>
                <w:rFonts w:ascii="黑体" w:eastAsia="黑体" w:hAnsi="黑体" w:hint="eastAsia"/>
                <w:sz w:val="21"/>
              </w:rPr>
              <w:t>（</w:t>
            </w:r>
            <w:r>
              <w:rPr>
                <w:rFonts w:ascii="黑体" w:eastAsia="黑体" w:hAnsi="黑体" w:hint="eastAsia"/>
                <w:spacing w:val="-7"/>
                <w:sz w:val="21"/>
              </w:rPr>
              <w:t>固体废物</w:t>
            </w:r>
            <w:r>
              <w:rPr>
                <w:rFonts w:ascii="黑体" w:eastAsia="黑体" w:hAnsi="黑体" w:hint="eastAsia"/>
                <w:spacing w:val="-1"/>
                <w:sz w:val="21"/>
              </w:rPr>
              <w:t>产生量</w:t>
            </w:r>
            <w:r>
              <w:rPr>
                <w:rFonts w:ascii="黑体" w:eastAsia="黑体" w:hAnsi="黑体" w:hint="eastAsia"/>
                <w:sz w:val="21"/>
              </w:rPr>
              <w:t>）</w:t>
            </w:r>
            <w:r>
              <w:rPr>
                <w:sz w:val="21"/>
              </w:rPr>
              <w:t>①</w:t>
            </w:r>
          </w:p>
        </w:tc>
        <w:tc>
          <w:tcPr>
            <w:tcW w:w="1275" w:type="dxa"/>
            <w:tcBorders>
              <w:left w:val="single" w:sz="4" w:space="0" w:color="000000"/>
              <w:bottom w:val="single" w:sz="4" w:space="0" w:color="000000"/>
              <w:right w:val="single" w:sz="4" w:space="0" w:color="000000"/>
            </w:tcBorders>
          </w:tcPr>
          <w:p w14:paraId="14186340" w14:textId="77777777" w:rsidR="00880C03" w:rsidRDefault="00000000">
            <w:pPr>
              <w:pStyle w:val="TableParagraph"/>
              <w:spacing w:before="1" w:line="264" w:lineRule="auto"/>
              <w:ind w:left="112" w:right="96"/>
              <w:jc w:val="center"/>
              <w:rPr>
                <w:rFonts w:ascii="黑体" w:eastAsia="黑体"/>
                <w:sz w:val="21"/>
              </w:rPr>
            </w:pPr>
            <w:r>
              <w:rPr>
                <w:rFonts w:ascii="黑体" w:eastAsia="黑体" w:hint="eastAsia"/>
                <w:spacing w:val="-1"/>
                <w:sz w:val="21"/>
              </w:rPr>
              <w:t xml:space="preserve">现有工程 </w:t>
            </w:r>
            <w:r>
              <w:rPr>
                <w:rFonts w:ascii="黑体" w:eastAsia="黑体" w:hint="eastAsia"/>
                <w:spacing w:val="-5"/>
                <w:sz w:val="21"/>
              </w:rPr>
              <w:t>许可排放量</w:t>
            </w:r>
          </w:p>
          <w:p w14:paraId="06A43B36" w14:textId="77777777" w:rsidR="00880C03" w:rsidRDefault="00000000">
            <w:pPr>
              <w:pStyle w:val="TableParagraph"/>
              <w:spacing w:before="1"/>
              <w:ind w:left="12"/>
              <w:jc w:val="center"/>
              <w:rPr>
                <w:sz w:val="21"/>
              </w:rPr>
            </w:pPr>
            <w:r>
              <w:rPr>
                <w:sz w:val="21"/>
              </w:rPr>
              <w:t>②</w:t>
            </w:r>
          </w:p>
        </w:tc>
        <w:tc>
          <w:tcPr>
            <w:tcW w:w="1702" w:type="dxa"/>
            <w:tcBorders>
              <w:left w:val="single" w:sz="4" w:space="0" w:color="000000"/>
              <w:bottom w:val="single" w:sz="4" w:space="0" w:color="000000"/>
              <w:right w:val="single" w:sz="4" w:space="0" w:color="000000"/>
            </w:tcBorders>
          </w:tcPr>
          <w:p w14:paraId="6580397E" w14:textId="77777777" w:rsidR="00880C03" w:rsidRDefault="00000000">
            <w:pPr>
              <w:pStyle w:val="TableParagraph"/>
              <w:spacing w:before="22"/>
              <w:ind w:left="25" w:right="12"/>
              <w:jc w:val="center"/>
              <w:rPr>
                <w:rFonts w:ascii="黑体" w:eastAsia="黑体"/>
                <w:sz w:val="21"/>
              </w:rPr>
            </w:pPr>
            <w:r>
              <w:rPr>
                <w:rFonts w:ascii="黑体" w:eastAsia="黑体" w:hint="eastAsia"/>
                <w:sz w:val="21"/>
              </w:rPr>
              <w:t>在建工程</w:t>
            </w:r>
          </w:p>
          <w:p w14:paraId="032A7D6E" w14:textId="77777777" w:rsidR="00880C03" w:rsidRDefault="00000000">
            <w:pPr>
              <w:pStyle w:val="TableParagraph"/>
              <w:spacing w:before="29" w:line="242" w:lineRule="auto"/>
              <w:ind w:left="30" w:right="12"/>
              <w:jc w:val="center"/>
              <w:rPr>
                <w:sz w:val="21"/>
              </w:rPr>
            </w:pPr>
            <w:r>
              <w:rPr>
                <w:rFonts w:ascii="黑体" w:eastAsia="黑体" w:hAnsi="黑体" w:hint="eastAsia"/>
                <w:spacing w:val="-13"/>
                <w:sz w:val="21"/>
              </w:rPr>
              <w:t>排放量</w:t>
            </w:r>
            <w:r>
              <w:rPr>
                <w:rFonts w:ascii="黑体" w:eastAsia="黑体" w:hAnsi="黑体" w:hint="eastAsia"/>
                <w:sz w:val="21"/>
              </w:rPr>
              <w:t>（</w:t>
            </w:r>
            <w:r>
              <w:rPr>
                <w:rFonts w:ascii="黑体" w:eastAsia="黑体" w:hAnsi="黑体" w:hint="eastAsia"/>
                <w:spacing w:val="-6"/>
                <w:sz w:val="21"/>
              </w:rPr>
              <w:t>固体废物</w:t>
            </w:r>
            <w:r>
              <w:rPr>
                <w:rFonts w:ascii="黑体" w:eastAsia="黑体" w:hAnsi="黑体" w:hint="eastAsia"/>
                <w:spacing w:val="-1"/>
                <w:sz w:val="21"/>
              </w:rPr>
              <w:t>产生量</w:t>
            </w:r>
            <w:r>
              <w:rPr>
                <w:rFonts w:ascii="黑体" w:eastAsia="黑体" w:hAnsi="黑体" w:hint="eastAsia"/>
                <w:sz w:val="21"/>
              </w:rPr>
              <w:t>）</w:t>
            </w:r>
            <w:r>
              <w:rPr>
                <w:sz w:val="21"/>
              </w:rPr>
              <w:t>③</w:t>
            </w:r>
          </w:p>
        </w:tc>
        <w:tc>
          <w:tcPr>
            <w:tcW w:w="1561" w:type="dxa"/>
            <w:tcBorders>
              <w:left w:val="single" w:sz="4" w:space="0" w:color="000000"/>
              <w:bottom w:val="single" w:sz="4" w:space="0" w:color="000000"/>
              <w:right w:val="single" w:sz="4" w:space="0" w:color="000000"/>
            </w:tcBorders>
          </w:tcPr>
          <w:p w14:paraId="101A9298" w14:textId="77777777" w:rsidR="00880C03" w:rsidRDefault="00000000">
            <w:pPr>
              <w:pStyle w:val="TableParagraph"/>
              <w:spacing w:before="22"/>
              <w:ind w:left="40" w:right="32"/>
              <w:jc w:val="center"/>
              <w:rPr>
                <w:rFonts w:ascii="黑体" w:eastAsia="黑体"/>
                <w:sz w:val="21"/>
              </w:rPr>
            </w:pPr>
            <w:r>
              <w:rPr>
                <w:rFonts w:ascii="黑体" w:eastAsia="黑体" w:hint="eastAsia"/>
                <w:sz w:val="21"/>
              </w:rPr>
              <w:t>本项目</w:t>
            </w:r>
          </w:p>
          <w:p w14:paraId="66769C72" w14:textId="77777777" w:rsidR="00880C03" w:rsidRDefault="00000000">
            <w:pPr>
              <w:pStyle w:val="TableParagraph"/>
              <w:spacing w:before="29" w:line="242" w:lineRule="auto"/>
              <w:ind w:left="42" w:right="32"/>
              <w:jc w:val="center"/>
              <w:rPr>
                <w:sz w:val="21"/>
              </w:rPr>
            </w:pPr>
            <w:r>
              <w:rPr>
                <w:rFonts w:ascii="黑体" w:eastAsia="黑体" w:hAnsi="黑体" w:hint="eastAsia"/>
                <w:sz w:val="21"/>
              </w:rPr>
              <w:t>排放量（固体废物产生量）</w:t>
            </w:r>
            <w:r>
              <w:rPr>
                <w:sz w:val="21"/>
              </w:rPr>
              <w:t>④</w:t>
            </w:r>
          </w:p>
        </w:tc>
        <w:tc>
          <w:tcPr>
            <w:tcW w:w="1618" w:type="dxa"/>
            <w:tcBorders>
              <w:left w:val="single" w:sz="4" w:space="0" w:color="000000"/>
              <w:bottom w:val="single" w:sz="4" w:space="0" w:color="000000"/>
              <w:right w:val="single" w:sz="4" w:space="0" w:color="000000"/>
            </w:tcBorders>
          </w:tcPr>
          <w:p w14:paraId="6F5CC057" w14:textId="77777777" w:rsidR="00880C03" w:rsidRDefault="00000000">
            <w:pPr>
              <w:pStyle w:val="TableParagraph"/>
              <w:spacing w:before="22"/>
              <w:ind w:left="72"/>
              <w:rPr>
                <w:rFonts w:ascii="黑体" w:eastAsia="黑体"/>
                <w:sz w:val="21"/>
              </w:rPr>
            </w:pPr>
            <w:r>
              <w:rPr>
                <w:rFonts w:ascii="黑体" w:eastAsia="黑体" w:hint="eastAsia"/>
                <w:sz w:val="21"/>
              </w:rPr>
              <w:t>以新带老削减量</w:t>
            </w:r>
          </w:p>
          <w:p w14:paraId="544BBE45" w14:textId="77777777" w:rsidR="00880C03" w:rsidRDefault="00000000">
            <w:pPr>
              <w:pStyle w:val="TableParagraph"/>
              <w:spacing w:before="29" w:line="242" w:lineRule="auto"/>
              <w:ind w:left="492" w:right="164" w:hanging="315"/>
              <w:rPr>
                <w:sz w:val="21"/>
              </w:rPr>
            </w:pPr>
            <w:r>
              <w:rPr>
                <w:rFonts w:ascii="黑体" w:eastAsia="黑体" w:hAnsi="黑体" w:hint="eastAsia"/>
                <w:sz w:val="21"/>
              </w:rPr>
              <w:t>（新建项目不填）</w:t>
            </w:r>
            <w:r>
              <w:rPr>
                <w:sz w:val="21"/>
              </w:rPr>
              <w:t>⑤</w:t>
            </w:r>
          </w:p>
        </w:tc>
        <w:tc>
          <w:tcPr>
            <w:tcW w:w="1643" w:type="dxa"/>
            <w:tcBorders>
              <w:left w:val="single" w:sz="4" w:space="0" w:color="000000"/>
              <w:bottom w:val="single" w:sz="4" w:space="0" w:color="000000"/>
              <w:right w:val="single" w:sz="4" w:space="0" w:color="000000"/>
            </w:tcBorders>
          </w:tcPr>
          <w:p w14:paraId="78CF2FDC" w14:textId="77777777" w:rsidR="00880C03" w:rsidRDefault="00000000">
            <w:pPr>
              <w:pStyle w:val="TableParagraph"/>
              <w:spacing w:before="22" w:line="254" w:lineRule="auto"/>
              <w:ind w:left="29" w:right="15" w:firstLine="160"/>
              <w:rPr>
                <w:sz w:val="21"/>
              </w:rPr>
            </w:pPr>
            <w:r>
              <w:rPr>
                <w:rFonts w:ascii="黑体" w:eastAsia="黑体" w:hAnsi="黑体" w:hint="eastAsia"/>
                <w:spacing w:val="-2"/>
                <w:sz w:val="21"/>
              </w:rPr>
              <w:t>本项目建成后</w:t>
            </w:r>
            <w:r>
              <w:rPr>
                <w:rFonts w:ascii="黑体" w:eastAsia="黑体" w:hAnsi="黑体" w:hint="eastAsia"/>
                <w:spacing w:val="-23"/>
                <w:sz w:val="21"/>
              </w:rPr>
              <w:t>全厂排放量</w:t>
            </w:r>
            <w:r>
              <w:rPr>
                <w:rFonts w:ascii="黑体" w:eastAsia="黑体" w:hAnsi="黑体" w:hint="eastAsia"/>
                <w:sz w:val="21"/>
              </w:rPr>
              <w:t>（</w:t>
            </w:r>
            <w:r>
              <w:rPr>
                <w:rFonts w:ascii="黑体" w:eastAsia="黑体" w:hAnsi="黑体" w:hint="eastAsia"/>
                <w:spacing w:val="-10"/>
                <w:sz w:val="21"/>
              </w:rPr>
              <w:t>固体</w:t>
            </w:r>
            <w:r>
              <w:rPr>
                <w:rFonts w:ascii="黑体" w:eastAsia="黑体" w:hAnsi="黑体" w:hint="eastAsia"/>
                <w:spacing w:val="-2"/>
                <w:sz w:val="21"/>
              </w:rPr>
              <w:t>废物产生量</w:t>
            </w:r>
            <w:r>
              <w:rPr>
                <w:rFonts w:ascii="黑体" w:eastAsia="黑体" w:hAnsi="黑体" w:hint="eastAsia"/>
                <w:sz w:val="21"/>
              </w:rPr>
              <w:t>）</w:t>
            </w:r>
            <w:r>
              <w:rPr>
                <w:sz w:val="21"/>
              </w:rPr>
              <w:t>⑥</w:t>
            </w:r>
          </w:p>
        </w:tc>
        <w:tc>
          <w:tcPr>
            <w:tcW w:w="1287" w:type="dxa"/>
            <w:tcBorders>
              <w:left w:val="single" w:sz="4" w:space="0" w:color="000000"/>
              <w:bottom w:val="single" w:sz="4" w:space="0" w:color="000000"/>
            </w:tcBorders>
          </w:tcPr>
          <w:p w14:paraId="3F6C001C" w14:textId="77777777" w:rsidR="00880C03" w:rsidRDefault="00000000">
            <w:pPr>
              <w:pStyle w:val="TableParagraph"/>
              <w:spacing w:before="159"/>
              <w:ind w:left="253" w:right="239"/>
              <w:jc w:val="center"/>
              <w:rPr>
                <w:rFonts w:ascii="黑体" w:eastAsia="黑体"/>
                <w:sz w:val="21"/>
              </w:rPr>
            </w:pPr>
            <w:r>
              <w:rPr>
                <w:rFonts w:ascii="黑体" w:eastAsia="黑体" w:hint="eastAsia"/>
                <w:sz w:val="21"/>
              </w:rPr>
              <w:t>变化量</w:t>
            </w:r>
          </w:p>
          <w:p w14:paraId="2D4D0F4F" w14:textId="77777777" w:rsidR="00880C03" w:rsidRDefault="00000000">
            <w:pPr>
              <w:pStyle w:val="TableParagraph"/>
              <w:spacing w:before="26"/>
              <w:ind w:left="9"/>
              <w:jc w:val="center"/>
              <w:rPr>
                <w:sz w:val="21"/>
              </w:rPr>
            </w:pPr>
            <w:r>
              <w:rPr>
                <w:sz w:val="21"/>
              </w:rPr>
              <w:t>⑦</w:t>
            </w:r>
          </w:p>
        </w:tc>
      </w:tr>
      <w:tr w:rsidR="00880C03" w14:paraId="40AE43FB" w14:textId="77777777">
        <w:trPr>
          <w:trHeight w:val="621"/>
        </w:trPr>
        <w:tc>
          <w:tcPr>
            <w:tcW w:w="1304" w:type="dxa"/>
            <w:tcBorders>
              <w:top w:val="single" w:sz="4" w:space="0" w:color="000000"/>
              <w:bottom w:val="single" w:sz="6" w:space="0" w:color="000000"/>
              <w:right w:val="single" w:sz="4" w:space="0" w:color="000000"/>
            </w:tcBorders>
          </w:tcPr>
          <w:p w14:paraId="4288656B" w14:textId="77777777" w:rsidR="00880C03" w:rsidRDefault="00000000">
            <w:pPr>
              <w:pStyle w:val="TableParagraph"/>
              <w:spacing w:before="150"/>
              <w:ind w:left="441"/>
              <w:rPr>
                <w:rFonts w:ascii="黑体" w:eastAsia="黑体"/>
                <w:sz w:val="21"/>
              </w:rPr>
            </w:pPr>
            <w:r>
              <w:rPr>
                <w:rFonts w:ascii="黑体" w:eastAsia="黑体" w:hint="eastAsia"/>
                <w:sz w:val="21"/>
              </w:rPr>
              <w:t>废气</w:t>
            </w:r>
          </w:p>
        </w:tc>
        <w:tc>
          <w:tcPr>
            <w:tcW w:w="1700" w:type="dxa"/>
            <w:tcBorders>
              <w:top w:val="single" w:sz="4" w:space="0" w:color="000000"/>
              <w:left w:val="single" w:sz="4" w:space="0" w:color="000000"/>
              <w:bottom w:val="single" w:sz="6" w:space="0" w:color="000000"/>
              <w:right w:val="single" w:sz="4" w:space="0" w:color="000000"/>
            </w:tcBorders>
          </w:tcPr>
          <w:p w14:paraId="05A79896" w14:textId="77777777" w:rsidR="00880C03" w:rsidRDefault="00000000">
            <w:pPr>
              <w:pStyle w:val="TableParagraph"/>
              <w:spacing w:before="132"/>
              <w:ind w:left="307" w:right="290"/>
              <w:jc w:val="center"/>
              <w:rPr>
                <w:sz w:val="24"/>
              </w:rPr>
            </w:pPr>
            <w:r>
              <w:rPr>
                <w:sz w:val="24"/>
              </w:rPr>
              <w:t>颗粒物</w:t>
            </w:r>
          </w:p>
        </w:tc>
        <w:tc>
          <w:tcPr>
            <w:tcW w:w="1703" w:type="dxa"/>
            <w:tcBorders>
              <w:top w:val="single" w:sz="4" w:space="0" w:color="000000"/>
              <w:left w:val="single" w:sz="4" w:space="0" w:color="000000"/>
              <w:bottom w:val="single" w:sz="6" w:space="0" w:color="000000"/>
              <w:right w:val="single" w:sz="4" w:space="0" w:color="000000"/>
            </w:tcBorders>
          </w:tcPr>
          <w:p w14:paraId="099564C6" w14:textId="77777777" w:rsidR="00880C03" w:rsidRDefault="00000000">
            <w:pPr>
              <w:pStyle w:val="TableParagraph"/>
              <w:spacing w:before="148"/>
              <w:ind w:left="22" w:right="12"/>
              <w:jc w:val="center"/>
              <w:rPr>
                <w:rFonts w:ascii="Times New Roman"/>
                <w:sz w:val="24"/>
              </w:rPr>
            </w:pPr>
            <w:r>
              <w:rPr>
                <w:rFonts w:ascii="Times New Roman"/>
                <w:sz w:val="24"/>
              </w:rPr>
              <w:t>0.504</w:t>
            </w:r>
          </w:p>
        </w:tc>
        <w:tc>
          <w:tcPr>
            <w:tcW w:w="1275" w:type="dxa"/>
            <w:tcBorders>
              <w:top w:val="single" w:sz="4" w:space="0" w:color="000000"/>
              <w:left w:val="single" w:sz="4" w:space="0" w:color="000000"/>
              <w:bottom w:val="single" w:sz="6" w:space="0" w:color="000000"/>
              <w:right w:val="single" w:sz="4" w:space="0" w:color="000000"/>
            </w:tcBorders>
          </w:tcPr>
          <w:p w14:paraId="4347AED6" w14:textId="77777777" w:rsidR="00880C03" w:rsidRDefault="00000000">
            <w:pPr>
              <w:pStyle w:val="TableParagraph"/>
              <w:spacing w:before="148"/>
              <w:ind w:left="604"/>
              <w:rPr>
                <w:rFonts w:ascii="Times New Roman"/>
                <w:b/>
                <w:sz w:val="24"/>
              </w:rPr>
            </w:pPr>
            <w:r>
              <w:rPr>
                <w:rFonts w:ascii="Times New Roman"/>
                <w:b/>
                <w:sz w:val="24"/>
              </w:rPr>
              <w:t>/</w:t>
            </w:r>
          </w:p>
        </w:tc>
        <w:tc>
          <w:tcPr>
            <w:tcW w:w="1702" w:type="dxa"/>
            <w:tcBorders>
              <w:top w:val="single" w:sz="4" w:space="0" w:color="000000"/>
              <w:left w:val="single" w:sz="4" w:space="0" w:color="000000"/>
              <w:bottom w:val="single" w:sz="6" w:space="0" w:color="000000"/>
              <w:right w:val="single" w:sz="4" w:space="0" w:color="000000"/>
            </w:tcBorders>
          </w:tcPr>
          <w:p w14:paraId="300B1658" w14:textId="77777777" w:rsidR="00880C03" w:rsidRDefault="00000000">
            <w:pPr>
              <w:pStyle w:val="TableParagraph"/>
              <w:spacing w:before="148"/>
              <w:ind w:left="10"/>
              <w:jc w:val="center"/>
              <w:rPr>
                <w:rFonts w:ascii="Times New Roman"/>
                <w:b/>
                <w:sz w:val="24"/>
              </w:rPr>
            </w:pPr>
            <w:r>
              <w:rPr>
                <w:rFonts w:ascii="Times New Roman"/>
                <w:b/>
                <w:sz w:val="24"/>
              </w:rPr>
              <w:t>/</w:t>
            </w:r>
          </w:p>
        </w:tc>
        <w:tc>
          <w:tcPr>
            <w:tcW w:w="1561" w:type="dxa"/>
            <w:tcBorders>
              <w:top w:val="single" w:sz="4" w:space="0" w:color="000000"/>
              <w:left w:val="single" w:sz="4" w:space="0" w:color="000000"/>
              <w:bottom w:val="single" w:sz="6" w:space="0" w:color="000000"/>
              <w:right w:val="single" w:sz="4" w:space="0" w:color="000000"/>
            </w:tcBorders>
          </w:tcPr>
          <w:p w14:paraId="3464F633" w14:textId="77777777" w:rsidR="00880C03" w:rsidRDefault="00000000">
            <w:pPr>
              <w:pStyle w:val="TableParagraph"/>
              <w:spacing w:before="148"/>
              <w:ind w:left="42" w:right="32"/>
              <w:jc w:val="center"/>
              <w:rPr>
                <w:rFonts w:ascii="Times New Roman"/>
                <w:sz w:val="24"/>
              </w:rPr>
            </w:pPr>
            <w:r>
              <w:rPr>
                <w:rFonts w:ascii="Times New Roman"/>
                <w:sz w:val="24"/>
              </w:rPr>
              <w:t>0.1407</w:t>
            </w:r>
          </w:p>
        </w:tc>
        <w:tc>
          <w:tcPr>
            <w:tcW w:w="1618" w:type="dxa"/>
            <w:tcBorders>
              <w:top w:val="single" w:sz="4" w:space="0" w:color="000000"/>
              <w:left w:val="single" w:sz="4" w:space="0" w:color="000000"/>
              <w:bottom w:val="single" w:sz="6" w:space="0" w:color="000000"/>
              <w:right w:val="single" w:sz="4" w:space="0" w:color="000000"/>
            </w:tcBorders>
          </w:tcPr>
          <w:p w14:paraId="2045E044" w14:textId="77777777" w:rsidR="00880C03" w:rsidRDefault="00000000">
            <w:pPr>
              <w:pStyle w:val="TableParagraph"/>
              <w:spacing w:before="148"/>
              <w:ind w:left="578" w:right="569"/>
              <w:jc w:val="center"/>
              <w:rPr>
                <w:rFonts w:ascii="Times New Roman"/>
                <w:sz w:val="24"/>
              </w:rPr>
            </w:pPr>
            <w:r>
              <w:rPr>
                <w:rFonts w:ascii="Times New Roman"/>
                <w:sz w:val="24"/>
              </w:rPr>
              <w:t>0.27</w:t>
            </w:r>
          </w:p>
        </w:tc>
        <w:tc>
          <w:tcPr>
            <w:tcW w:w="1643" w:type="dxa"/>
            <w:tcBorders>
              <w:top w:val="single" w:sz="4" w:space="0" w:color="000000"/>
              <w:left w:val="single" w:sz="4" w:space="0" w:color="000000"/>
              <w:bottom w:val="single" w:sz="6" w:space="0" w:color="000000"/>
              <w:right w:val="single" w:sz="4" w:space="0" w:color="000000"/>
            </w:tcBorders>
          </w:tcPr>
          <w:p w14:paraId="33B94D19" w14:textId="77777777" w:rsidR="00880C03" w:rsidRDefault="00000000">
            <w:pPr>
              <w:pStyle w:val="TableParagraph"/>
              <w:spacing w:before="148"/>
              <w:ind w:left="590" w:right="583"/>
              <w:jc w:val="center"/>
              <w:rPr>
                <w:rFonts w:ascii="Times New Roman"/>
                <w:sz w:val="24"/>
              </w:rPr>
            </w:pPr>
            <w:r>
              <w:rPr>
                <w:rFonts w:ascii="Times New Roman"/>
                <w:sz w:val="24"/>
              </w:rPr>
              <w:t>0.37</w:t>
            </w:r>
          </w:p>
        </w:tc>
        <w:tc>
          <w:tcPr>
            <w:tcW w:w="1287" w:type="dxa"/>
            <w:tcBorders>
              <w:top w:val="single" w:sz="4" w:space="0" w:color="000000"/>
              <w:left w:val="single" w:sz="4" w:space="0" w:color="000000"/>
              <w:bottom w:val="single" w:sz="6" w:space="0" w:color="000000"/>
            </w:tcBorders>
          </w:tcPr>
          <w:p w14:paraId="66CF7AFE" w14:textId="77777777" w:rsidR="00880C03" w:rsidRDefault="00000000">
            <w:pPr>
              <w:pStyle w:val="TableParagraph"/>
              <w:spacing w:before="148"/>
              <w:ind w:left="253" w:right="239"/>
              <w:jc w:val="center"/>
              <w:rPr>
                <w:rFonts w:ascii="Times New Roman"/>
                <w:sz w:val="24"/>
              </w:rPr>
            </w:pPr>
            <w:r>
              <w:rPr>
                <w:rFonts w:ascii="Times New Roman"/>
                <w:sz w:val="24"/>
              </w:rPr>
              <w:t>-0.1293</w:t>
            </w:r>
          </w:p>
        </w:tc>
      </w:tr>
      <w:tr w:rsidR="00880C03" w14:paraId="26BB8F02" w14:textId="77777777">
        <w:trPr>
          <w:trHeight w:val="618"/>
        </w:trPr>
        <w:tc>
          <w:tcPr>
            <w:tcW w:w="1304" w:type="dxa"/>
            <w:vMerge w:val="restart"/>
            <w:tcBorders>
              <w:top w:val="single" w:sz="6" w:space="0" w:color="000000"/>
              <w:bottom w:val="single" w:sz="6" w:space="0" w:color="000000"/>
              <w:right w:val="single" w:sz="4" w:space="0" w:color="000000"/>
            </w:tcBorders>
          </w:tcPr>
          <w:p w14:paraId="7872C8A0" w14:textId="77777777" w:rsidR="00880C03" w:rsidRDefault="00880C03">
            <w:pPr>
              <w:pStyle w:val="TableParagraph"/>
              <w:rPr>
                <w:rFonts w:ascii="Arial Unicode MS"/>
                <w:sz w:val="20"/>
              </w:rPr>
            </w:pPr>
          </w:p>
          <w:p w14:paraId="66879729" w14:textId="77777777" w:rsidR="00880C03" w:rsidRDefault="00880C03">
            <w:pPr>
              <w:pStyle w:val="TableParagraph"/>
              <w:rPr>
                <w:rFonts w:ascii="Arial Unicode MS"/>
                <w:sz w:val="20"/>
              </w:rPr>
            </w:pPr>
          </w:p>
          <w:p w14:paraId="7ABEF59B" w14:textId="77777777" w:rsidR="00880C03" w:rsidRDefault="00880C03">
            <w:pPr>
              <w:pStyle w:val="TableParagraph"/>
              <w:spacing w:before="4"/>
              <w:rPr>
                <w:rFonts w:ascii="Arial Unicode MS"/>
                <w:sz w:val="23"/>
              </w:rPr>
            </w:pPr>
          </w:p>
          <w:p w14:paraId="0AE122DD" w14:textId="77777777" w:rsidR="00880C03" w:rsidRDefault="00000000">
            <w:pPr>
              <w:pStyle w:val="TableParagraph"/>
              <w:ind w:left="441"/>
              <w:rPr>
                <w:rFonts w:ascii="黑体" w:eastAsia="黑体"/>
                <w:sz w:val="21"/>
              </w:rPr>
            </w:pPr>
            <w:r>
              <w:rPr>
                <w:rFonts w:ascii="黑体" w:eastAsia="黑体" w:hint="eastAsia"/>
                <w:sz w:val="21"/>
              </w:rPr>
              <w:t>废水</w:t>
            </w:r>
          </w:p>
        </w:tc>
        <w:tc>
          <w:tcPr>
            <w:tcW w:w="1700" w:type="dxa"/>
            <w:tcBorders>
              <w:top w:val="single" w:sz="6" w:space="0" w:color="000000"/>
              <w:left w:val="single" w:sz="4" w:space="0" w:color="000000"/>
              <w:bottom w:val="single" w:sz="4" w:space="0" w:color="000000"/>
              <w:right w:val="single" w:sz="4" w:space="0" w:color="000000"/>
            </w:tcBorders>
          </w:tcPr>
          <w:p w14:paraId="7A032CF5" w14:textId="77777777" w:rsidR="00880C03" w:rsidRDefault="00000000">
            <w:pPr>
              <w:pStyle w:val="TableParagraph"/>
              <w:spacing w:before="146"/>
              <w:ind w:left="307" w:right="292"/>
              <w:jc w:val="center"/>
              <w:rPr>
                <w:rFonts w:ascii="Times New Roman"/>
                <w:sz w:val="24"/>
              </w:rPr>
            </w:pPr>
            <w:r>
              <w:rPr>
                <w:rFonts w:ascii="Times New Roman"/>
                <w:sz w:val="24"/>
              </w:rPr>
              <w:t>COD</w:t>
            </w:r>
          </w:p>
        </w:tc>
        <w:tc>
          <w:tcPr>
            <w:tcW w:w="1703" w:type="dxa"/>
            <w:tcBorders>
              <w:top w:val="single" w:sz="6" w:space="0" w:color="000000"/>
              <w:left w:val="single" w:sz="4" w:space="0" w:color="000000"/>
              <w:bottom w:val="single" w:sz="4" w:space="0" w:color="000000"/>
              <w:right w:val="single" w:sz="4" w:space="0" w:color="000000"/>
            </w:tcBorders>
          </w:tcPr>
          <w:p w14:paraId="66E0A771" w14:textId="77777777" w:rsidR="00880C03" w:rsidRDefault="00000000">
            <w:pPr>
              <w:pStyle w:val="TableParagraph"/>
              <w:spacing w:before="146"/>
              <w:ind w:left="12"/>
              <w:jc w:val="center"/>
              <w:rPr>
                <w:rFonts w:ascii="Times New Roman"/>
                <w:b/>
                <w:sz w:val="24"/>
              </w:rPr>
            </w:pPr>
            <w:r>
              <w:rPr>
                <w:rFonts w:ascii="Times New Roman"/>
                <w:b/>
                <w:sz w:val="24"/>
              </w:rPr>
              <w:t>/</w:t>
            </w:r>
          </w:p>
        </w:tc>
        <w:tc>
          <w:tcPr>
            <w:tcW w:w="1275" w:type="dxa"/>
            <w:tcBorders>
              <w:top w:val="single" w:sz="6" w:space="0" w:color="000000"/>
              <w:left w:val="single" w:sz="4" w:space="0" w:color="000000"/>
              <w:bottom w:val="single" w:sz="4" w:space="0" w:color="000000"/>
              <w:right w:val="single" w:sz="4" w:space="0" w:color="000000"/>
            </w:tcBorders>
          </w:tcPr>
          <w:p w14:paraId="53847E61" w14:textId="77777777" w:rsidR="00880C03" w:rsidRDefault="00000000">
            <w:pPr>
              <w:pStyle w:val="TableParagraph"/>
              <w:spacing w:before="146"/>
              <w:ind w:left="604"/>
              <w:rPr>
                <w:rFonts w:ascii="Times New Roman"/>
                <w:b/>
                <w:sz w:val="24"/>
              </w:rPr>
            </w:pPr>
            <w:r>
              <w:rPr>
                <w:rFonts w:ascii="Times New Roman"/>
                <w:b/>
                <w:sz w:val="24"/>
              </w:rPr>
              <w:t>/</w:t>
            </w:r>
          </w:p>
        </w:tc>
        <w:tc>
          <w:tcPr>
            <w:tcW w:w="1702" w:type="dxa"/>
            <w:tcBorders>
              <w:top w:val="single" w:sz="6" w:space="0" w:color="000000"/>
              <w:left w:val="single" w:sz="4" w:space="0" w:color="000000"/>
              <w:bottom w:val="single" w:sz="4" w:space="0" w:color="000000"/>
              <w:right w:val="single" w:sz="4" w:space="0" w:color="000000"/>
            </w:tcBorders>
          </w:tcPr>
          <w:p w14:paraId="1CF13166" w14:textId="77777777" w:rsidR="00880C03" w:rsidRDefault="00000000">
            <w:pPr>
              <w:pStyle w:val="TableParagraph"/>
              <w:spacing w:before="146"/>
              <w:ind w:left="10"/>
              <w:jc w:val="center"/>
              <w:rPr>
                <w:rFonts w:ascii="Times New Roman"/>
                <w:b/>
                <w:sz w:val="24"/>
              </w:rPr>
            </w:pPr>
            <w:r>
              <w:rPr>
                <w:rFonts w:ascii="Times New Roman"/>
                <w:b/>
                <w:sz w:val="24"/>
              </w:rPr>
              <w:t>/</w:t>
            </w:r>
          </w:p>
        </w:tc>
        <w:tc>
          <w:tcPr>
            <w:tcW w:w="1561" w:type="dxa"/>
            <w:tcBorders>
              <w:top w:val="single" w:sz="6" w:space="0" w:color="000000"/>
              <w:left w:val="single" w:sz="4" w:space="0" w:color="000000"/>
              <w:bottom w:val="single" w:sz="4" w:space="0" w:color="000000"/>
              <w:right w:val="single" w:sz="4" w:space="0" w:color="000000"/>
            </w:tcBorders>
          </w:tcPr>
          <w:p w14:paraId="6C00C794" w14:textId="77777777" w:rsidR="00880C03" w:rsidRDefault="00000000">
            <w:pPr>
              <w:pStyle w:val="TableParagraph"/>
              <w:spacing w:before="146"/>
              <w:ind w:left="12"/>
              <w:jc w:val="center"/>
              <w:rPr>
                <w:rFonts w:ascii="Times New Roman"/>
                <w:b/>
                <w:sz w:val="24"/>
              </w:rPr>
            </w:pPr>
            <w:r>
              <w:rPr>
                <w:rFonts w:ascii="Times New Roman"/>
                <w:b/>
                <w:sz w:val="24"/>
              </w:rPr>
              <w:t>/</w:t>
            </w:r>
          </w:p>
        </w:tc>
        <w:tc>
          <w:tcPr>
            <w:tcW w:w="1618" w:type="dxa"/>
            <w:tcBorders>
              <w:top w:val="single" w:sz="6" w:space="0" w:color="000000"/>
              <w:left w:val="single" w:sz="4" w:space="0" w:color="000000"/>
              <w:bottom w:val="single" w:sz="4" w:space="0" w:color="000000"/>
              <w:right w:val="single" w:sz="4" w:space="0" w:color="000000"/>
            </w:tcBorders>
          </w:tcPr>
          <w:p w14:paraId="74F57B70" w14:textId="77777777" w:rsidR="00880C03" w:rsidRDefault="00000000">
            <w:pPr>
              <w:pStyle w:val="TableParagraph"/>
              <w:spacing w:before="146"/>
              <w:ind w:left="6"/>
              <w:jc w:val="center"/>
              <w:rPr>
                <w:rFonts w:ascii="Times New Roman"/>
                <w:sz w:val="24"/>
              </w:rPr>
            </w:pPr>
            <w:r>
              <w:rPr>
                <w:rFonts w:ascii="Times New Roman"/>
                <w:sz w:val="24"/>
              </w:rPr>
              <w:t>/</w:t>
            </w:r>
          </w:p>
        </w:tc>
        <w:tc>
          <w:tcPr>
            <w:tcW w:w="1643" w:type="dxa"/>
            <w:tcBorders>
              <w:top w:val="single" w:sz="6" w:space="0" w:color="000000"/>
              <w:left w:val="single" w:sz="4" w:space="0" w:color="000000"/>
              <w:bottom w:val="single" w:sz="4" w:space="0" w:color="000000"/>
              <w:right w:val="single" w:sz="4" w:space="0" w:color="000000"/>
            </w:tcBorders>
          </w:tcPr>
          <w:p w14:paraId="088D6F80" w14:textId="77777777" w:rsidR="00880C03" w:rsidRDefault="00000000">
            <w:pPr>
              <w:pStyle w:val="TableParagraph"/>
              <w:spacing w:before="146"/>
              <w:ind w:left="9"/>
              <w:jc w:val="center"/>
              <w:rPr>
                <w:rFonts w:ascii="Times New Roman"/>
                <w:b/>
                <w:sz w:val="24"/>
              </w:rPr>
            </w:pPr>
            <w:r>
              <w:rPr>
                <w:rFonts w:ascii="Times New Roman"/>
                <w:b/>
                <w:sz w:val="24"/>
              </w:rPr>
              <w:t>/</w:t>
            </w:r>
          </w:p>
        </w:tc>
        <w:tc>
          <w:tcPr>
            <w:tcW w:w="1287" w:type="dxa"/>
            <w:tcBorders>
              <w:top w:val="single" w:sz="6" w:space="0" w:color="000000"/>
              <w:left w:val="single" w:sz="4" w:space="0" w:color="000000"/>
              <w:bottom w:val="single" w:sz="4" w:space="0" w:color="000000"/>
            </w:tcBorders>
          </w:tcPr>
          <w:p w14:paraId="34FB460F" w14:textId="77777777" w:rsidR="00880C03" w:rsidRDefault="00000000">
            <w:pPr>
              <w:pStyle w:val="TableParagraph"/>
              <w:spacing w:before="146"/>
              <w:ind w:left="13"/>
              <w:jc w:val="center"/>
              <w:rPr>
                <w:rFonts w:ascii="Times New Roman"/>
                <w:b/>
                <w:sz w:val="24"/>
              </w:rPr>
            </w:pPr>
            <w:r>
              <w:rPr>
                <w:rFonts w:ascii="Times New Roman"/>
                <w:b/>
                <w:sz w:val="24"/>
              </w:rPr>
              <w:t>/</w:t>
            </w:r>
          </w:p>
        </w:tc>
      </w:tr>
      <w:tr w:rsidR="00880C03" w14:paraId="3BA695FA" w14:textId="77777777">
        <w:trPr>
          <w:trHeight w:val="620"/>
        </w:trPr>
        <w:tc>
          <w:tcPr>
            <w:tcW w:w="1304" w:type="dxa"/>
            <w:vMerge/>
            <w:tcBorders>
              <w:top w:val="nil"/>
              <w:bottom w:val="single" w:sz="6" w:space="0" w:color="000000"/>
              <w:right w:val="single" w:sz="4" w:space="0" w:color="000000"/>
            </w:tcBorders>
          </w:tcPr>
          <w:p w14:paraId="046A063D" w14:textId="77777777" w:rsidR="00880C03" w:rsidRDefault="00880C03">
            <w:pPr>
              <w:rPr>
                <w:sz w:val="2"/>
                <w:szCs w:val="2"/>
              </w:rPr>
            </w:pPr>
          </w:p>
        </w:tc>
        <w:tc>
          <w:tcPr>
            <w:tcW w:w="1700" w:type="dxa"/>
            <w:tcBorders>
              <w:top w:val="single" w:sz="4" w:space="0" w:color="000000"/>
              <w:left w:val="single" w:sz="4" w:space="0" w:color="000000"/>
              <w:bottom w:val="single" w:sz="4" w:space="0" w:color="000000"/>
              <w:right w:val="single" w:sz="4" w:space="0" w:color="000000"/>
            </w:tcBorders>
          </w:tcPr>
          <w:p w14:paraId="727E02B6" w14:textId="77777777" w:rsidR="00880C03" w:rsidRDefault="00000000">
            <w:pPr>
              <w:pStyle w:val="TableParagraph"/>
              <w:spacing w:before="144"/>
              <w:ind w:left="307" w:right="292"/>
              <w:jc w:val="center"/>
              <w:rPr>
                <w:rFonts w:ascii="Times New Roman"/>
                <w:sz w:val="24"/>
              </w:rPr>
            </w:pPr>
            <w:r>
              <w:rPr>
                <w:rFonts w:ascii="Times New Roman"/>
                <w:position w:val="2"/>
                <w:sz w:val="24"/>
              </w:rPr>
              <w:t>NH</w:t>
            </w:r>
            <w:r>
              <w:rPr>
                <w:rFonts w:ascii="Times New Roman"/>
                <w:sz w:val="16"/>
              </w:rPr>
              <w:t>3</w:t>
            </w:r>
            <w:r>
              <w:rPr>
                <w:rFonts w:ascii="Times New Roman"/>
                <w:position w:val="2"/>
                <w:sz w:val="24"/>
              </w:rPr>
              <w:t>-N</w:t>
            </w:r>
          </w:p>
        </w:tc>
        <w:tc>
          <w:tcPr>
            <w:tcW w:w="1703" w:type="dxa"/>
            <w:tcBorders>
              <w:top w:val="single" w:sz="4" w:space="0" w:color="000000"/>
              <w:left w:val="single" w:sz="4" w:space="0" w:color="000000"/>
              <w:bottom w:val="single" w:sz="4" w:space="0" w:color="000000"/>
              <w:right w:val="single" w:sz="4" w:space="0" w:color="000000"/>
            </w:tcBorders>
          </w:tcPr>
          <w:p w14:paraId="673AF4EE" w14:textId="77777777" w:rsidR="00880C03" w:rsidRDefault="00000000">
            <w:pPr>
              <w:pStyle w:val="TableParagraph"/>
              <w:spacing w:before="145"/>
              <w:ind w:left="12"/>
              <w:jc w:val="center"/>
              <w:rPr>
                <w:rFonts w:ascii="Times New Roman"/>
                <w:b/>
                <w:sz w:val="24"/>
              </w:rPr>
            </w:pPr>
            <w:r>
              <w:rPr>
                <w:rFonts w:ascii="Times New Roman"/>
                <w:b/>
                <w:sz w:val="24"/>
              </w:rPr>
              <w:t>/</w:t>
            </w:r>
          </w:p>
        </w:tc>
        <w:tc>
          <w:tcPr>
            <w:tcW w:w="1275" w:type="dxa"/>
            <w:tcBorders>
              <w:top w:val="single" w:sz="4" w:space="0" w:color="000000"/>
              <w:left w:val="single" w:sz="4" w:space="0" w:color="000000"/>
              <w:bottom w:val="single" w:sz="4" w:space="0" w:color="000000"/>
              <w:right w:val="single" w:sz="4" w:space="0" w:color="000000"/>
            </w:tcBorders>
          </w:tcPr>
          <w:p w14:paraId="5BD32F31" w14:textId="77777777" w:rsidR="00880C03" w:rsidRDefault="00000000">
            <w:pPr>
              <w:pStyle w:val="TableParagraph"/>
              <w:spacing w:before="145"/>
              <w:ind w:left="604"/>
              <w:rPr>
                <w:rFonts w:ascii="Times New Roman"/>
                <w:b/>
                <w:sz w:val="24"/>
              </w:rPr>
            </w:pPr>
            <w:r>
              <w:rPr>
                <w:rFonts w:ascii="Times New Roman"/>
                <w:b/>
                <w:sz w:val="24"/>
              </w:rPr>
              <w:t>/</w:t>
            </w:r>
          </w:p>
        </w:tc>
        <w:tc>
          <w:tcPr>
            <w:tcW w:w="1702" w:type="dxa"/>
            <w:tcBorders>
              <w:top w:val="single" w:sz="4" w:space="0" w:color="000000"/>
              <w:left w:val="single" w:sz="4" w:space="0" w:color="000000"/>
              <w:bottom w:val="single" w:sz="4" w:space="0" w:color="000000"/>
              <w:right w:val="single" w:sz="4" w:space="0" w:color="000000"/>
            </w:tcBorders>
          </w:tcPr>
          <w:p w14:paraId="4FC657BF" w14:textId="77777777" w:rsidR="00880C03" w:rsidRDefault="00000000">
            <w:pPr>
              <w:pStyle w:val="TableParagraph"/>
              <w:spacing w:before="145"/>
              <w:ind w:left="10"/>
              <w:jc w:val="center"/>
              <w:rPr>
                <w:rFonts w:ascii="Times New Roman"/>
                <w:b/>
                <w:sz w:val="24"/>
              </w:rPr>
            </w:pPr>
            <w:r>
              <w:rPr>
                <w:rFonts w:ascii="Times New Roman"/>
                <w:b/>
                <w:sz w:val="24"/>
              </w:rPr>
              <w:t>/</w:t>
            </w:r>
          </w:p>
        </w:tc>
        <w:tc>
          <w:tcPr>
            <w:tcW w:w="1561" w:type="dxa"/>
            <w:tcBorders>
              <w:top w:val="single" w:sz="4" w:space="0" w:color="000000"/>
              <w:left w:val="single" w:sz="4" w:space="0" w:color="000000"/>
              <w:bottom w:val="single" w:sz="4" w:space="0" w:color="000000"/>
              <w:right w:val="single" w:sz="4" w:space="0" w:color="000000"/>
            </w:tcBorders>
          </w:tcPr>
          <w:p w14:paraId="07211847" w14:textId="77777777" w:rsidR="00880C03" w:rsidRDefault="00000000">
            <w:pPr>
              <w:pStyle w:val="TableParagraph"/>
              <w:spacing w:before="145"/>
              <w:ind w:left="12"/>
              <w:jc w:val="center"/>
              <w:rPr>
                <w:rFonts w:ascii="Times New Roman"/>
                <w:b/>
                <w:sz w:val="24"/>
              </w:rPr>
            </w:pPr>
            <w:r>
              <w:rPr>
                <w:rFonts w:ascii="Times New Roman"/>
                <w:b/>
                <w:sz w:val="24"/>
              </w:rPr>
              <w:t>/</w:t>
            </w:r>
          </w:p>
        </w:tc>
        <w:tc>
          <w:tcPr>
            <w:tcW w:w="1618" w:type="dxa"/>
            <w:tcBorders>
              <w:top w:val="single" w:sz="4" w:space="0" w:color="000000"/>
              <w:left w:val="single" w:sz="4" w:space="0" w:color="000000"/>
              <w:bottom w:val="single" w:sz="4" w:space="0" w:color="000000"/>
              <w:right w:val="single" w:sz="4" w:space="0" w:color="000000"/>
            </w:tcBorders>
          </w:tcPr>
          <w:p w14:paraId="1BACFFC3" w14:textId="77777777" w:rsidR="00880C03" w:rsidRDefault="00000000">
            <w:pPr>
              <w:pStyle w:val="TableParagraph"/>
              <w:spacing w:before="145"/>
              <w:ind w:left="6"/>
              <w:jc w:val="center"/>
              <w:rPr>
                <w:rFonts w:ascii="Times New Roman"/>
                <w:sz w:val="24"/>
              </w:rPr>
            </w:pPr>
            <w:r>
              <w:rPr>
                <w:rFonts w:ascii="Times New Roman"/>
                <w:sz w:val="24"/>
              </w:rPr>
              <w:t>/</w:t>
            </w:r>
          </w:p>
        </w:tc>
        <w:tc>
          <w:tcPr>
            <w:tcW w:w="1643" w:type="dxa"/>
            <w:tcBorders>
              <w:top w:val="single" w:sz="4" w:space="0" w:color="000000"/>
              <w:left w:val="single" w:sz="4" w:space="0" w:color="000000"/>
              <w:bottom w:val="single" w:sz="4" w:space="0" w:color="000000"/>
              <w:right w:val="single" w:sz="4" w:space="0" w:color="000000"/>
            </w:tcBorders>
          </w:tcPr>
          <w:p w14:paraId="56DC9682" w14:textId="77777777" w:rsidR="00880C03" w:rsidRDefault="00000000">
            <w:pPr>
              <w:pStyle w:val="TableParagraph"/>
              <w:spacing w:before="145"/>
              <w:ind w:left="9"/>
              <w:jc w:val="center"/>
              <w:rPr>
                <w:rFonts w:ascii="Times New Roman"/>
                <w:b/>
                <w:sz w:val="24"/>
              </w:rPr>
            </w:pPr>
            <w:r>
              <w:rPr>
                <w:rFonts w:ascii="Times New Roman"/>
                <w:b/>
                <w:sz w:val="24"/>
              </w:rPr>
              <w:t>/</w:t>
            </w:r>
          </w:p>
        </w:tc>
        <w:tc>
          <w:tcPr>
            <w:tcW w:w="1287" w:type="dxa"/>
            <w:tcBorders>
              <w:top w:val="single" w:sz="4" w:space="0" w:color="000000"/>
              <w:left w:val="single" w:sz="4" w:space="0" w:color="000000"/>
              <w:bottom w:val="single" w:sz="4" w:space="0" w:color="000000"/>
            </w:tcBorders>
          </w:tcPr>
          <w:p w14:paraId="6786DBAE" w14:textId="77777777" w:rsidR="00880C03" w:rsidRDefault="00000000">
            <w:pPr>
              <w:pStyle w:val="TableParagraph"/>
              <w:spacing w:before="145"/>
              <w:ind w:left="13"/>
              <w:jc w:val="center"/>
              <w:rPr>
                <w:rFonts w:ascii="Times New Roman"/>
                <w:b/>
                <w:sz w:val="24"/>
              </w:rPr>
            </w:pPr>
            <w:r>
              <w:rPr>
                <w:rFonts w:ascii="Times New Roman"/>
                <w:b/>
                <w:sz w:val="24"/>
              </w:rPr>
              <w:t>/</w:t>
            </w:r>
          </w:p>
        </w:tc>
      </w:tr>
      <w:tr w:rsidR="00880C03" w14:paraId="54466714" w14:textId="77777777">
        <w:trPr>
          <w:trHeight w:val="618"/>
        </w:trPr>
        <w:tc>
          <w:tcPr>
            <w:tcW w:w="1304" w:type="dxa"/>
            <w:vMerge/>
            <w:tcBorders>
              <w:top w:val="nil"/>
              <w:bottom w:val="single" w:sz="6" w:space="0" w:color="000000"/>
              <w:right w:val="single" w:sz="4" w:space="0" w:color="000000"/>
            </w:tcBorders>
          </w:tcPr>
          <w:p w14:paraId="00D463A7" w14:textId="77777777" w:rsidR="00880C03" w:rsidRDefault="00880C03">
            <w:pPr>
              <w:rPr>
                <w:sz w:val="2"/>
                <w:szCs w:val="2"/>
              </w:rPr>
            </w:pPr>
          </w:p>
        </w:tc>
        <w:tc>
          <w:tcPr>
            <w:tcW w:w="1700" w:type="dxa"/>
            <w:tcBorders>
              <w:top w:val="single" w:sz="4" w:space="0" w:color="000000"/>
              <w:left w:val="single" w:sz="4" w:space="0" w:color="000000"/>
              <w:bottom w:val="single" w:sz="4" w:space="0" w:color="000000"/>
              <w:right w:val="single" w:sz="4" w:space="0" w:color="000000"/>
            </w:tcBorders>
          </w:tcPr>
          <w:p w14:paraId="6EFFAA3F" w14:textId="77777777" w:rsidR="00880C03" w:rsidRDefault="00000000">
            <w:pPr>
              <w:pStyle w:val="TableParagraph"/>
              <w:spacing w:before="143"/>
              <w:ind w:left="306" w:right="292"/>
              <w:jc w:val="center"/>
              <w:rPr>
                <w:rFonts w:ascii="Times New Roman"/>
                <w:sz w:val="24"/>
              </w:rPr>
            </w:pPr>
            <w:r>
              <w:rPr>
                <w:rFonts w:ascii="Times New Roman"/>
                <w:sz w:val="24"/>
              </w:rPr>
              <w:t>TP</w:t>
            </w:r>
          </w:p>
        </w:tc>
        <w:tc>
          <w:tcPr>
            <w:tcW w:w="1703" w:type="dxa"/>
            <w:tcBorders>
              <w:top w:val="single" w:sz="4" w:space="0" w:color="000000"/>
              <w:left w:val="single" w:sz="4" w:space="0" w:color="000000"/>
              <w:bottom w:val="single" w:sz="4" w:space="0" w:color="000000"/>
              <w:right w:val="single" w:sz="4" w:space="0" w:color="000000"/>
            </w:tcBorders>
          </w:tcPr>
          <w:p w14:paraId="61333603" w14:textId="77777777" w:rsidR="00880C03" w:rsidRDefault="00000000">
            <w:pPr>
              <w:pStyle w:val="TableParagraph"/>
              <w:spacing w:before="143"/>
              <w:ind w:left="12"/>
              <w:jc w:val="center"/>
              <w:rPr>
                <w:rFonts w:ascii="Times New Roman"/>
                <w:b/>
                <w:sz w:val="24"/>
              </w:rPr>
            </w:pPr>
            <w:r>
              <w:rPr>
                <w:rFonts w:ascii="Times New Roman"/>
                <w:b/>
                <w:sz w:val="24"/>
              </w:rPr>
              <w:t>/</w:t>
            </w:r>
          </w:p>
        </w:tc>
        <w:tc>
          <w:tcPr>
            <w:tcW w:w="1275" w:type="dxa"/>
            <w:tcBorders>
              <w:top w:val="single" w:sz="4" w:space="0" w:color="000000"/>
              <w:left w:val="single" w:sz="4" w:space="0" w:color="000000"/>
              <w:bottom w:val="single" w:sz="4" w:space="0" w:color="000000"/>
              <w:right w:val="single" w:sz="4" w:space="0" w:color="000000"/>
            </w:tcBorders>
          </w:tcPr>
          <w:p w14:paraId="04ABF187" w14:textId="77777777" w:rsidR="00880C03" w:rsidRDefault="00000000">
            <w:pPr>
              <w:pStyle w:val="TableParagraph"/>
              <w:spacing w:before="143"/>
              <w:ind w:left="604"/>
              <w:rPr>
                <w:rFonts w:ascii="Times New Roman"/>
                <w:b/>
                <w:sz w:val="24"/>
              </w:rPr>
            </w:pPr>
            <w:r>
              <w:rPr>
                <w:rFonts w:ascii="Times New Roman"/>
                <w:b/>
                <w:sz w:val="24"/>
              </w:rPr>
              <w:t>/</w:t>
            </w:r>
          </w:p>
        </w:tc>
        <w:tc>
          <w:tcPr>
            <w:tcW w:w="1702" w:type="dxa"/>
            <w:tcBorders>
              <w:top w:val="single" w:sz="4" w:space="0" w:color="000000"/>
              <w:left w:val="single" w:sz="4" w:space="0" w:color="000000"/>
              <w:bottom w:val="single" w:sz="4" w:space="0" w:color="000000"/>
              <w:right w:val="single" w:sz="4" w:space="0" w:color="000000"/>
            </w:tcBorders>
          </w:tcPr>
          <w:p w14:paraId="535D72C0" w14:textId="77777777" w:rsidR="00880C03" w:rsidRDefault="00000000">
            <w:pPr>
              <w:pStyle w:val="TableParagraph"/>
              <w:spacing w:before="143"/>
              <w:ind w:left="10"/>
              <w:jc w:val="center"/>
              <w:rPr>
                <w:rFonts w:ascii="Times New Roman"/>
                <w:b/>
                <w:sz w:val="24"/>
              </w:rPr>
            </w:pPr>
            <w:r>
              <w:rPr>
                <w:rFonts w:ascii="Times New Roman"/>
                <w:b/>
                <w:sz w:val="24"/>
              </w:rPr>
              <w:t>/</w:t>
            </w:r>
          </w:p>
        </w:tc>
        <w:tc>
          <w:tcPr>
            <w:tcW w:w="1561" w:type="dxa"/>
            <w:tcBorders>
              <w:top w:val="single" w:sz="4" w:space="0" w:color="000000"/>
              <w:left w:val="single" w:sz="4" w:space="0" w:color="000000"/>
              <w:bottom w:val="single" w:sz="4" w:space="0" w:color="000000"/>
              <w:right w:val="single" w:sz="4" w:space="0" w:color="000000"/>
            </w:tcBorders>
          </w:tcPr>
          <w:p w14:paraId="43081E1F" w14:textId="77777777" w:rsidR="00880C03" w:rsidRDefault="00000000">
            <w:pPr>
              <w:pStyle w:val="TableParagraph"/>
              <w:spacing w:before="143"/>
              <w:ind w:left="12"/>
              <w:jc w:val="center"/>
              <w:rPr>
                <w:rFonts w:ascii="Times New Roman"/>
                <w:b/>
                <w:sz w:val="24"/>
              </w:rPr>
            </w:pPr>
            <w:r>
              <w:rPr>
                <w:rFonts w:ascii="Times New Roman"/>
                <w:b/>
                <w:sz w:val="24"/>
              </w:rPr>
              <w:t>/</w:t>
            </w:r>
          </w:p>
        </w:tc>
        <w:tc>
          <w:tcPr>
            <w:tcW w:w="1618" w:type="dxa"/>
            <w:tcBorders>
              <w:top w:val="single" w:sz="4" w:space="0" w:color="000000"/>
              <w:left w:val="single" w:sz="4" w:space="0" w:color="000000"/>
              <w:bottom w:val="single" w:sz="4" w:space="0" w:color="000000"/>
              <w:right w:val="single" w:sz="4" w:space="0" w:color="000000"/>
            </w:tcBorders>
          </w:tcPr>
          <w:p w14:paraId="29785418" w14:textId="77777777" w:rsidR="00880C03" w:rsidRDefault="00000000">
            <w:pPr>
              <w:pStyle w:val="TableParagraph"/>
              <w:spacing w:before="143"/>
              <w:ind w:left="6"/>
              <w:jc w:val="center"/>
              <w:rPr>
                <w:rFonts w:ascii="Times New Roman"/>
                <w:sz w:val="24"/>
              </w:rPr>
            </w:pPr>
            <w:r>
              <w:rPr>
                <w:rFonts w:ascii="Times New Roman"/>
                <w:sz w:val="24"/>
              </w:rPr>
              <w:t>/</w:t>
            </w:r>
          </w:p>
        </w:tc>
        <w:tc>
          <w:tcPr>
            <w:tcW w:w="1643" w:type="dxa"/>
            <w:tcBorders>
              <w:top w:val="single" w:sz="4" w:space="0" w:color="000000"/>
              <w:left w:val="single" w:sz="4" w:space="0" w:color="000000"/>
              <w:bottom w:val="single" w:sz="4" w:space="0" w:color="000000"/>
              <w:right w:val="single" w:sz="4" w:space="0" w:color="000000"/>
            </w:tcBorders>
          </w:tcPr>
          <w:p w14:paraId="083EE57A" w14:textId="77777777" w:rsidR="00880C03" w:rsidRDefault="00000000">
            <w:pPr>
              <w:pStyle w:val="TableParagraph"/>
              <w:spacing w:before="143"/>
              <w:ind w:left="9"/>
              <w:jc w:val="center"/>
              <w:rPr>
                <w:rFonts w:ascii="Times New Roman"/>
                <w:b/>
                <w:sz w:val="24"/>
              </w:rPr>
            </w:pPr>
            <w:r>
              <w:rPr>
                <w:rFonts w:ascii="Times New Roman"/>
                <w:b/>
                <w:sz w:val="24"/>
              </w:rPr>
              <w:t>/</w:t>
            </w:r>
          </w:p>
        </w:tc>
        <w:tc>
          <w:tcPr>
            <w:tcW w:w="1287" w:type="dxa"/>
            <w:tcBorders>
              <w:top w:val="single" w:sz="4" w:space="0" w:color="000000"/>
              <w:left w:val="single" w:sz="4" w:space="0" w:color="000000"/>
              <w:bottom w:val="single" w:sz="4" w:space="0" w:color="000000"/>
            </w:tcBorders>
          </w:tcPr>
          <w:p w14:paraId="6FF63B1B" w14:textId="77777777" w:rsidR="00880C03" w:rsidRDefault="00000000">
            <w:pPr>
              <w:pStyle w:val="TableParagraph"/>
              <w:spacing w:before="143"/>
              <w:ind w:left="13"/>
              <w:jc w:val="center"/>
              <w:rPr>
                <w:rFonts w:ascii="Times New Roman"/>
                <w:b/>
                <w:sz w:val="24"/>
              </w:rPr>
            </w:pPr>
            <w:r>
              <w:rPr>
                <w:rFonts w:ascii="Times New Roman"/>
                <w:b/>
                <w:sz w:val="24"/>
              </w:rPr>
              <w:t>/</w:t>
            </w:r>
          </w:p>
        </w:tc>
      </w:tr>
      <w:tr w:rsidR="00880C03" w14:paraId="6B9EA8A6" w14:textId="77777777">
        <w:trPr>
          <w:trHeight w:val="618"/>
        </w:trPr>
        <w:tc>
          <w:tcPr>
            <w:tcW w:w="1304" w:type="dxa"/>
            <w:vMerge/>
            <w:tcBorders>
              <w:top w:val="nil"/>
              <w:bottom w:val="single" w:sz="6" w:space="0" w:color="000000"/>
              <w:right w:val="single" w:sz="4" w:space="0" w:color="000000"/>
            </w:tcBorders>
          </w:tcPr>
          <w:p w14:paraId="2BED563D" w14:textId="77777777" w:rsidR="00880C03" w:rsidRDefault="00880C03">
            <w:pPr>
              <w:rPr>
                <w:sz w:val="2"/>
                <w:szCs w:val="2"/>
              </w:rPr>
            </w:pPr>
          </w:p>
        </w:tc>
        <w:tc>
          <w:tcPr>
            <w:tcW w:w="1700" w:type="dxa"/>
            <w:tcBorders>
              <w:top w:val="single" w:sz="4" w:space="0" w:color="000000"/>
              <w:left w:val="single" w:sz="4" w:space="0" w:color="000000"/>
              <w:bottom w:val="single" w:sz="6" w:space="0" w:color="000000"/>
              <w:right w:val="single" w:sz="4" w:space="0" w:color="000000"/>
            </w:tcBorders>
          </w:tcPr>
          <w:p w14:paraId="4B12322F" w14:textId="77777777" w:rsidR="00880C03" w:rsidRDefault="00000000">
            <w:pPr>
              <w:pStyle w:val="TableParagraph"/>
              <w:spacing w:before="143"/>
              <w:ind w:left="307" w:right="292"/>
              <w:jc w:val="center"/>
              <w:rPr>
                <w:rFonts w:ascii="Times New Roman"/>
                <w:sz w:val="24"/>
              </w:rPr>
            </w:pPr>
            <w:r>
              <w:rPr>
                <w:rFonts w:ascii="Times New Roman"/>
                <w:sz w:val="24"/>
              </w:rPr>
              <w:t>TN</w:t>
            </w:r>
          </w:p>
        </w:tc>
        <w:tc>
          <w:tcPr>
            <w:tcW w:w="1703" w:type="dxa"/>
            <w:tcBorders>
              <w:top w:val="single" w:sz="4" w:space="0" w:color="000000"/>
              <w:left w:val="single" w:sz="4" w:space="0" w:color="000000"/>
              <w:bottom w:val="single" w:sz="6" w:space="0" w:color="000000"/>
              <w:right w:val="single" w:sz="4" w:space="0" w:color="000000"/>
            </w:tcBorders>
          </w:tcPr>
          <w:p w14:paraId="141C0E9E" w14:textId="77777777" w:rsidR="00880C03" w:rsidRDefault="00000000">
            <w:pPr>
              <w:pStyle w:val="TableParagraph"/>
              <w:spacing w:before="143"/>
              <w:ind w:left="12"/>
              <w:jc w:val="center"/>
              <w:rPr>
                <w:rFonts w:ascii="Times New Roman"/>
                <w:b/>
                <w:sz w:val="24"/>
              </w:rPr>
            </w:pPr>
            <w:r>
              <w:rPr>
                <w:rFonts w:ascii="Times New Roman"/>
                <w:b/>
                <w:sz w:val="24"/>
              </w:rPr>
              <w:t>/</w:t>
            </w:r>
          </w:p>
        </w:tc>
        <w:tc>
          <w:tcPr>
            <w:tcW w:w="1275" w:type="dxa"/>
            <w:tcBorders>
              <w:top w:val="single" w:sz="4" w:space="0" w:color="000000"/>
              <w:left w:val="single" w:sz="4" w:space="0" w:color="000000"/>
              <w:bottom w:val="single" w:sz="6" w:space="0" w:color="000000"/>
              <w:right w:val="single" w:sz="4" w:space="0" w:color="000000"/>
            </w:tcBorders>
          </w:tcPr>
          <w:p w14:paraId="13697933" w14:textId="77777777" w:rsidR="00880C03" w:rsidRDefault="00000000">
            <w:pPr>
              <w:pStyle w:val="TableParagraph"/>
              <w:spacing w:before="143"/>
              <w:ind w:left="604"/>
              <w:rPr>
                <w:rFonts w:ascii="Times New Roman"/>
                <w:b/>
                <w:sz w:val="24"/>
              </w:rPr>
            </w:pPr>
            <w:r>
              <w:rPr>
                <w:rFonts w:ascii="Times New Roman"/>
                <w:b/>
                <w:sz w:val="24"/>
              </w:rPr>
              <w:t>/</w:t>
            </w:r>
          </w:p>
        </w:tc>
        <w:tc>
          <w:tcPr>
            <w:tcW w:w="1702" w:type="dxa"/>
            <w:tcBorders>
              <w:top w:val="single" w:sz="4" w:space="0" w:color="000000"/>
              <w:left w:val="single" w:sz="4" w:space="0" w:color="000000"/>
              <w:bottom w:val="single" w:sz="6" w:space="0" w:color="000000"/>
              <w:right w:val="single" w:sz="4" w:space="0" w:color="000000"/>
            </w:tcBorders>
          </w:tcPr>
          <w:p w14:paraId="505B5D09" w14:textId="77777777" w:rsidR="00880C03" w:rsidRDefault="00000000">
            <w:pPr>
              <w:pStyle w:val="TableParagraph"/>
              <w:spacing w:before="143"/>
              <w:ind w:left="10"/>
              <w:jc w:val="center"/>
              <w:rPr>
                <w:rFonts w:ascii="Times New Roman"/>
                <w:b/>
                <w:sz w:val="24"/>
              </w:rPr>
            </w:pPr>
            <w:r>
              <w:rPr>
                <w:rFonts w:ascii="Times New Roman"/>
                <w:b/>
                <w:sz w:val="24"/>
              </w:rPr>
              <w:t>/</w:t>
            </w:r>
          </w:p>
        </w:tc>
        <w:tc>
          <w:tcPr>
            <w:tcW w:w="1561" w:type="dxa"/>
            <w:tcBorders>
              <w:top w:val="single" w:sz="4" w:space="0" w:color="000000"/>
              <w:left w:val="single" w:sz="4" w:space="0" w:color="000000"/>
              <w:bottom w:val="single" w:sz="6" w:space="0" w:color="000000"/>
              <w:right w:val="single" w:sz="4" w:space="0" w:color="000000"/>
            </w:tcBorders>
          </w:tcPr>
          <w:p w14:paraId="5C0D155C" w14:textId="77777777" w:rsidR="00880C03" w:rsidRDefault="00000000">
            <w:pPr>
              <w:pStyle w:val="TableParagraph"/>
              <w:spacing w:before="143"/>
              <w:ind w:left="12"/>
              <w:jc w:val="center"/>
              <w:rPr>
                <w:rFonts w:ascii="Times New Roman"/>
                <w:b/>
                <w:sz w:val="24"/>
              </w:rPr>
            </w:pPr>
            <w:r>
              <w:rPr>
                <w:rFonts w:ascii="Times New Roman"/>
                <w:b/>
                <w:sz w:val="24"/>
              </w:rPr>
              <w:t>/</w:t>
            </w:r>
          </w:p>
        </w:tc>
        <w:tc>
          <w:tcPr>
            <w:tcW w:w="1618" w:type="dxa"/>
            <w:tcBorders>
              <w:top w:val="single" w:sz="4" w:space="0" w:color="000000"/>
              <w:left w:val="single" w:sz="4" w:space="0" w:color="000000"/>
              <w:bottom w:val="single" w:sz="6" w:space="0" w:color="000000"/>
              <w:right w:val="single" w:sz="4" w:space="0" w:color="000000"/>
            </w:tcBorders>
          </w:tcPr>
          <w:p w14:paraId="7CF94442" w14:textId="77777777" w:rsidR="00880C03" w:rsidRDefault="00000000">
            <w:pPr>
              <w:pStyle w:val="TableParagraph"/>
              <w:spacing w:before="143"/>
              <w:ind w:left="6"/>
              <w:jc w:val="center"/>
              <w:rPr>
                <w:rFonts w:ascii="Times New Roman"/>
                <w:sz w:val="24"/>
              </w:rPr>
            </w:pPr>
            <w:r>
              <w:rPr>
                <w:rFonts w:ascii="Times New Roman"/>
                <w:sz w:val="24"/>
              </w:rPr>
              <w:t>/</w:t>
            </w:r>
          </w:p>
        </w:tc>
        <w:tc>
          <w:tcPr>
            <w:tcW w:w="1643" w:type="dxa"/>
            <w:tcBorders>
              <w:top w:val="single" w:sz="4" w:space="0" w:color="000000"/>
              <w:left w:val="single" w:sz="4" w:space="0" w:color="000000"/>
              <w:bottom w:val="single" w:sz="6" w:space="0" w:color="000000"/>
              <w:right w:val="single" w:sz="4" w:space="0" w:color="000000"/>
            </w:tcBorders>
          </w:tcPr>
          <w:p w14:paraId="01BC9004" w14:textId="77777777" w:rsidR="00880C03" w:rsidRDefault="00000000">
            <w:pPr>
              <w:pStyle w:val="TableParagraph"/>
              <w:spacing w:before="143"/>
              <w:ind w:left="9"/>
              <w:jc w:val="center"/>
              <w:rPr>
                <w:rFonts w:ascii="Times New Roman"/>
                <w:b/>
                <w:sz w:val="24"/>
              </w:rPr>
            </w:pPr>
            <w:r>
              <w:rPr>
                <w:rFonts w:ascii="Times New Roman"/>
                <w:b/>
                <w:sz w:val="24"/>
              </w:rPr>
              <w:t>/</w:t>
            </w:r>
          </w:p>
        </w:tc>
        <w:tc>
          <w:tcPr>
            <w:tcW w:w="1287" w:type="dxa"/>
            <w:tcBorders>
              <w:top w:val="single" w:sz="4" w:space="0" w:color="000000"/>
              <w:left w:val="single" w:sz="4" w:space="0" w:color="000000"/>
              <w:bottom w:val="single" w:sz="6" w:space="0" w:color="000000"/>
            </w:tcBorders>
          </w:tcPr>
          <w:p w14:paraId="39ED9CA1" w14:textId="77777777" w:rsidR="00880C03" w:rsidRDefault="00000000">
            <w:pPr>
              <w:pStyle w:val="TableParagraph"/>
              <w:spacing w:before="143"/>
              <w:ind w:left="13"/>
              <w:jc w:val="center"/>
              <w:rPr>
                <w:rFonts w:ascii="Times New Roman"/>
                <w:b/>
                <w:sz w:val="24"/>
              </w:rPr>
            </w:pPr>
            <w:r>
              <w:rPr>
                <w:rFonts w:ascii="Times New Roman"/>
                <w:b/>
                <w:sz w:val="24"/>
              </w:rPr>
              <w:t>/</w:t>
            </w:r>
          </w:p>
        </w:tc>
      </w:tr>
      <w:tr w:rsidR="00880C03" w14:paraId="26481C61" w14:textId="77777777">
        <w:trPr>
          <w:trHeight w:val="621"/>
        </w:trPr>
        <w:tc>
          <w:tcPr>
            <w:tcW w:w="1304" w:type="dxa"/>
            <w:tcBorders>
              <w:top w:val="single" w:sz="6" w:space="0" w:color="000000"/>
              <w:bottom w:val="single" w:sz="4" w:space="0" w:color="000000"/>
              <w:right w:val="single" w:sz="4" w:space="0" w:color="000000"/>
            </w:tcBorders>
          </w:tcPr>
          <w:p w14:paraId="40B8E92E" w14:textId="77777777" w:rsidR="00880C03" w:rsidRDefault="00000000">
            <w:pPr>
              <w:pStyle w:val="TableParagraph"/>
              <w:spacing w:before="1" w:line="264" w:lineRule="auto"/>
              <w:ind w:left="230" w:right="214"/>
              <w:rPr>
                <w:rFonts w:ascii="黑体" w:eastAsia="黑体"/>
                <w:sz w:val="21"/>
              </w:rPr>
            </w:pPr>
            <w:r>
              <w:rPr>
                <w:rFonts w:ascii="黑体" w:eastAsia="黑体" w:hint="eastAsia"/>
                <w:sz w:val="21"/>
              </w:rPr>
              <w:t>一般工业固体废物</w:t>
            </w:r>
          </w:p>
        </w:tc>
        <w:tc>
          <w:tcPr>
            <w:tcW w:w="1700" w:type="dxa"/>
            <w:tcBorders>
              <w:top w:val="single" w:sz="6" w:space="0" w:color="000000"/>
              <w:left w:val="single" w:sz="4" w:space="0" w:color="000000"/>
              <w:bottom w:val="single" w:sz="4" w:space="0" w:color="000000"/>
              <w:right w:val="single" w:sz="4" w:space="0" w:color="000000"/>
            </w:tcBorders>
          </w:tcPr>
          <w:p w14:paraId="10D673BD" w14:textId="77777777" w:rsidR="00880C03" w:rsidRDefault="00000000">
            <w:pPr>
              <w:pStyle w:val="TableParagraph"/>
              <w:spacing w:before="130"/>
              <w:ind w:left="307" w:right="290"/>
              <w:jc w:val="center"/>
              <w:rPr>
                <w:sz w:val="24"/>
              </w:rPr>
            </w:pPr>
            <w:r>
              <w:rPr>
                <w:sz w:val="24"/>
              </w:rPr>
              <w:t>消化废料</w:t>
            </w:r>
          </w:p>
        </w:tc>
        <w:tc>
          <w:tcPr>
            <w:tcW w:w="1703" w:type="dxa"/>
            <w:tcBorders>
              <w:top w:val="single" w:sz="6" w:space="0" w:color="000000"/>
              <w:left w:val="single" w:sz="4" w:space="0" w:color="000000"/>
              <w:bottom w:val="single" w:sz="4" w:space="0" w:color="000000"/>
              <w:right w:val="single" w:sz="4" w:space="0" w:color="000000"/>
            </w:tcBorders>
          </w:tcPr>
          <w:p w14:paraId="0E22CDF7" w14:textId="77777777" w:rsidR="00880C03" w:rsidRDefault="00000000">
            <w:pPr>
              <w:pStyle w:val="TableParagraph"/>
              <w:spacing w:before="146"/>
              <w:ind w:left="25" w:right="12"/>
              <w:jc w:val="center"/>
              <w:rPr>
                <w:rFonts w:ascii="Times New Roman"/>
                <w:sz w:val="24"/>
              </w:rPr>
            </w:pPr>
            <w:r>
              <w:rPr>
                <w:rFonts w:ascii="Times New Roman"/>
                <w:sz w:val="24"/>
              </w:rPr>
              <w:t>150</w:t>
            </w:r>
          </w:p>
        </w:tc>
        <w:tc>
          <w:tcPr>
            <w:tcW w:w="1275" w:type="dxa"/>
            <w:tcBorders>
              <w:top w:val="single" w:sz="6" w:space="0" w:color="000000"/>
              <w:left w:val="single" w:sz="4" w:space="0" w:color="000000"/>
              <w:bottom w:val="single" w:sz="4" w:space="0" w:color="000000"/>
              <w:right w:val="single" w:sz="4" w:space="0" w:color="000000"/>
            </w:tcBorders>
          </w:tcPr>
          <w:p w14:paraId="684427F6" w14:textId="77777777" w:rsidR="00880C03" w:rsidRDefault="00000000">
            <w:pPr>
              <w:pStyle w:val="TableParagraph"/>
              <w:spacing w:before="146"/>
              <w:ind w:left="604"/>
              <w:rPr>
                <w:rFonts w:ascii="Times New Roman"/>
                <w:b/>
                <w:sz w:val="24"/>
              </w:rPr>
            </w:pPr>
            <w:r>
              <w:rPr>
                <w:rFonts w:ascii="Times New Roman"/>
                <w:b/>
                <w:sz w:val="24"/>
              </w:rPr>
              <w:t>/</w:t>
            </w:r>
          </w:p>
        </w:tc>
        <w:tc>
          <w:tcPr>
            <w:tcW w:w="1702" w:type="dxa"/>
            <w:tcBorders>
              <w:top w:val="single" w:sz="6" w:space="0" w:color="000000"/>
              <w:left w:val="single" w:sz="4" w:space="0" w:color="000000"/>
              <w:bottom w:val="single" w:sz="4" w:space="0" w:color="000000"/>
              <w:right w:val="single" w:sz="4" w:space="0" w:color="000000"/>
            </w:tcBorders>
          </w:tcPr>
          <w:p w14:paraId="19BE0127" w14:textId="77777777" w:rsidR="00880C03" w:rsidRDefault="00000000">
            <w:pPr>
              <w:pStyle w:val="TableParagraph"/>
              <w:spacing w:before="146"/>
              <w:ind w:left="10"/>
              <w:jc w:val="center"/>
              <w:rPr>
                <w:rFonts w:ascii="Times New Roman"/>
                <w:b/>
                <w:sz w:val="24"/>
              </w:rPr>
            </w:pPr>
            <w:r>
              <w:rPr>
                <w:rFonts w:ascii="Times New Roman"/>
                <w:b/>
                <w:sz w:val="24"/>
              </w:rPr>
              <w:t>/</w:t>
            </w:r>
          </w:p>
        </w:tc>
        <w:tc>
          <w:tcPr>
            <w:tcW w:w="1561" w:type="dxa"/>
            <w:tcBorders>
              <w:top w:val="single" w:sz="6" w:space="0" w:color="000000"/>
              <w:left w:val="single" w:sz="4" w:space="0" w:color="000000"/>
              <w:bottom w:val="single" w:sz="4" w:space="0" w:color="000000"/>
              <w:right w:val="single" w:sz="4" w:space="0" w:color="000000"/>
            </w:tcBorders>
          </w:tcPr>
          <w:p w14:paraId="293F0784" w14:textId="77777777" w:rsidR="00880C03" w:rsidRDefault="00000000">
            <w:pPr>
              <w:pStyle w:val="TableParagraph"/>
              <w:spacing w:before="146"/>
              <w:ind w:left="12"/>
              <w:jc w:val="center"/>
              <w:rPr>
                <w:rFonts w:ascii="Times New Roman"/>
                <w:b/>
                <w:sz w:val="24"/>
              </w:rPr>
            </w:pPr>
            <w:r>
              <w:rPr>
                <w:rFonts w:ascii="Times New Roman"/>
                <w:b/>
                <w:sz w:val="24"/>
              </w:rPr>
              <w:t>/</w:t>
            </w:r>
          </w:p>
        </w:tc>
        <w:tc>
          <w:tcPr>
            <w:tcW w:w="1618" w:type="dxa"/>
            <w:tcBorders>
              <w:top w:val="single" w:sz="6" w:space="0" w:color="000000"/>
              <w:left w:val="single" w:sz="4" w:space="0" w:color="000000"/>
              <w:bottom w:val="single" w:sz="4" w:space="0" w:color="000000"/>
              <w:right w:val="single" w:sz="4" w:space="0" w:color="000000"/>
            </w:tcBorders>
          </w:tcPr>
          <w:p w14:paraId="72101E54" w14:textId="77777777" w:rsidR="00880C03" w:rsidRDefault="00000000">
            <w:pPr>
              <w:pStyle w:val="TableParagraph"/>
              <w:spacing w:before="146"/>
              <w:ind w:left="6"/>
              <w:jc w:val="center"/>
              <w:rPr>
                <w:rFonts w:ascii="Times New Roman"/>
                <w:b/>
                <w:sz w:val="24"/>
              </w:rPr>
            </w:pPr>
            <w:r>
              <w:rPr>
                <w:rFonts w:ascii="Times New Roman"/>
                <w:b/>
                <w:sz w:val="24"/>
              </w:rPr>
              <w:t>/</w:t>
            </w:r>
          </w:p>
        </w:tc>
        <w:tc>
          <w:tcPr>
            <w:tcW w:w="1643" w:type="dxa"/>
            <w:tcBorders>
              <w:top w:val="single" w:sz="6" w:space="0" w:color="000000"/>
              <w:left w:val="single" w:sz="4" w:space="0" w:color="000000"/>
              <w:bottom w:val="single" w:sz="4" w:space="0" w:color="000000"/>
              <w:right w:val="single" w:sz="4" w:space="0" w:color="000000"/>
            </w:tcBorders>
          </w:tcPr>
          <w:p w14:paraId="6F687260" w14:textId="77777777" w:rsidR="00880C03" w:rsidRDefault="00000000">
            <w:pPr>
              <w:pStyle w:val="TableParagraph"/>
              <w:spacing w:before="146"/>
              <w:ind w:left="9"/>
              <w:jc w:val="center"/>
              <w:rPr>
                <w:rFonts w:ascii="Times New Roman"/>
                <w:b/>
                <w:sz w:val="24"/>
              </w:rPr>
            </w:pPr>
            <w:r>
              <w:rPr>
                <w:rFonts w:ascii="Times New Roman"/>
                <w:b/>
                <w:sz w:val="24"/>
              </w:rPr>
              <w:t>/</w:t>
            </w:r>
          </w:p>
        </w:tc>
        <w:tc>
          <w:tcPr>
            <w:tcW w:w="1287" w:type="dxa"/>
            <w:tcBorders>
              <w:top w:val="single" w:sz="6" w:space="0" w:color="000000"/>
              <w:left w:val="single" w:sz="4" w:space="0" w:color="000000"/>
              <w:bottom w:val="single" w:sz="4" w:space="0" w:color="000000"/>
            </w:tcBorders>
          </w:tcPr>
          <w:p w14:paraId="14F8C271" w14:textId="77777777" w:rsidR="00880C03" w:rsidRDefault="00000000">
            <w:pPr>
              <w:pStyle w:val="TableParagraph"/>
              <w:spacing w:before="146"/>
              <w:ind w:left="13"/>
              <w:jc w:val="center"/>
              <w:rPr>
                <w:rFonts w:ascii="Times New Roman"/>
                <w:b/>
                <w:sz w:val="24"/>
              </w:rPr>
            </w:pPr>
            <w:r>
              <w:rPr>
                <w:rFonts w:ascii="Times New Roman"/>
                <w:b/>
                <w:sz w:val="24"/>
              </w:rPr>
              <w:t>/</w:t>
            </w:r>
          </w:p>
        </w:tc>
      </w:tr>
    </w:tbl>
    <w:p w14:paraId="377578F9" w14:textId="77777777" w:rsidR="00880C03" w:rsidRDefault="00880C03">
      <w:pPr>
        <w:pStyle w:val="a3"/>
        <w:spacing w:before="1"/>
        <w:rPr>
          <w:rFonts w:ascii="Arial Unicode MS"/>
          <w:sz w:val="5"/>
        </w:rPr>
      </w:pPr>
    </w:p>
    <w:p w14:paraId="30AECA17" w14:textId="77777777" w:rsidR="00880C03" w:rsidRDefault="00000000">
      <w:pPr>
        <w:spacing w:before="79"/>
        <w:ind w:left="301"/>
        <w:rPr>
          <w:sz w:val="21"/>
        </w:rPr>
      </w:pPr>
      <w:r>
        <w:rPr>
          <w:sz w:val="21"/>
        </w:rPr>
        <w:t>注：⑥</w:t>
      </w:r>
      <w:r>
        <w:rPr>
          <w:rFonts w:ascii="Times New Roman" w:eastAsia="Times New Roman" w:hAnsi="Times New Roman"/>
          <w:sz w:val="21"/>
        </w:rPr>
        <w:t>=</w:t>
      </w:r>
      <w:r>
        <w:rPr>
          <w:sz w:val="21"/>
        </w:rPr>
        <w:t>①</w:t>
      </w:r>
      <w:r>
        <w:rPr>
          <w:rFonts w:ascii="Times New Roman" w:eastAsia="Times New Roman" w:hAnsi="Times New Roman"/>
          <w:sz w:val="21"/>
        </w:rPr>
        <w:t>+</w:t>
      </w:r>
      <w:r>
        <w:rPr>
          <w:sz w:val="21"/>
        </w:rPr>
        <w:t>③</w:t>
      </w:r>
      <w:r>
        <w:rPr>
          <w:rFonts w:ascii="Times New Roman" w:eastAsia="Times New Roman" w:hAnsi="Times New Roman"/>
          <w:sz w:val="21"/>
        </w:rPr>
        <w:t>+</w:t>
      </w:r>
      <w:r>
        <w:rPr>
          <w:sz w:val="21"/>
        </w:rPr>
        <w:t>④</w:t>
      </w:r>
      <w:r>
        <w:rPr>
          <w:rFonts w:ascii="Times New Roman" w:eastAsia="Times New Roman" w:hAnsi="Times New Roman"/>
          <w:sz w:val="21"/>
        </w:rPr>
        <w:t>-</w:t>
      </w:r>
      <w:r>
        <w:rPr>
          <w:sz w:val="21"/>
        </w:rPr>
        <w:t>⑤；⑦</w:t>
      </w:r>
      <w:r>
        <w:rPr>
          <w:rFonts w:ascii="Times New Roman" w:eastAsia="Times New Roman" w:hAnsi="Times New Roman"/>
          <w:sz w:val="21"/>
        </w:rPr>
        <w:t xml:space="preserve">= </w:t>
      </w:r>
      <w:r>
        <w:rPr>
          <w:sz w:val="21"/>
        </w:rPr>
        <w:t>⑥</w:t>
      </w:r>
      <w:r>
        <w:rPr>
          <w:rFonts w:ascii="Times New Roman" w:eastAsia="Times New Roman" w:hAnsi="Times New Roman"/>
          <w:sz w:val="21"/>
        </w:rPr>
        <w:t>-</w:t>
      </w:r>
      <w:r>
        <w:rPr>
          <w:sz w:val="21"/>
        </w:rPr>
        <w:t xml:space="preserve">① </w:t>
      </w:r>
    </w:p>
    <w:p w14:paraId="3C8BA1D5" w14:textId="77777777" w:rsidR="00880C03" w:rsidRDefault="00880C03">
      <w:pPr>
        <w:pStyle w:val="a3"/>
        <w:rPr>
          <w:sz w:val="20"/>
        </w:rPr>
      </w:pPr>
    </w:p>
    <w:p w14:paraId="53CC3B2C" w14:textId="77777777" w:rsidR="00880C03" w:rsidRDefault="00880C03">
      <w:pPr>
        <w:pStyle w:val="a3"/>
        <w:rPr>
          <w:sz w:val="20"/>
        </w:rPr>
      </w:pPr>
    </w:p>
    <w:p w14:paraId="5D06FC2C" w14:textId="77777777" w:rsidR="00880C03" w:rsidRDefault="00880C03">
      <w:pPr>
        <w:pStyle w:val="a3"/>
        <w:rPr>
          <w:sz w:val="20"/>
        </w:rPr>
      </w:pPr>
    </w:p>
    <w:p w14:paraId="7005011E" w14:textId="77777777" w:rsidR="00880C03" w:rsidRDefault="00880C03">
      <w:pPr>
        <w:pStyle w:val="a3"/>
        <w:rPr>
          <w:sz w:val="20"/>
        </w:rPr>
      </w:pPr>
    </w:p>
    <w:p w14:paraId="0B08D3A3" w14:textId="77777777" w:rsidR="00880C03" w:rsidRDefault="00880C03">
      <w:pPr>
        <w:pStyle w:val="a3"/>
        <w:rPr>
          <w:sz w:val="20"/>
        </w:rPr>
      </w:pPr>
    </w:p>
    <w:p w14:paraId="6CABD1E1" w14:textId="77777777" w:rsidR="00880C03" w:rsidRDefault="00880C03">
      <w:pPr>
        <w:pStyle w:val="a3"/>
        <w:rPr>
          <w:sz w:val="20"/>
        </w:rPr>
      </w:pPr>
    </w:p>
    <w:p w14:paraId="169F9163" w14:textId="77777777" w:rsidR="00880C03" w:rsidRDefault="00880C03">
      <w:pPr>
        <w:pStyle w:val="a3"/>
        <w:rPr>
          <w:sz w:val="20"/>
        </w:rPr>
      </w:pPr>
    </w:p>
    <w:p w14:paraId="02994521" w14:textId="77777777" w:rsidR="00880C03" w:rsidRDefault="00880C03">
      <w:pPr>
        <w:pStyle w:val="a3"/>
        <w:rPr>
          <w:sz w:val="20"/>
        </w:rPr>
      </w:pPr>
    </w:p>
    <w:p w14:paraId="4CFDC560" w14:textId="77777777" w:rsidR="00880C03" w:rsidRDefault="00880C03">
      <w:pPr>
        <w:pStyle w:val="a3"/>
        <w:rPr>
          <w:sz w:val="20"/>
        </w:rPr>
      </w:pPr>
    </w:p>
    <w:p w14:paraId="3E89CB2B" w14:textId="77777777" w:rsidR="00880C03" w:rsidRDefault="00880C03">
      <w:pPr>
        <w:pStyle w:val="a3"/>
        <w:rPr>
          <w:sz w:val="20"/>
        </w:rPr>
      </w:pPr>
    </w:p>
    <w:p w14:paraId="4744128D" w14:textId="77777777" w:rsidR="00880C03" w:rsidRDefault="00880C03">
      <w:pPr>
        <w:pStyle w:val="a3"/>
        <w:rPr>
          <w:sz w:val="20"/>
        </w:rPr>
      </w:pPr>
    </w:p>
    <w:p w14:paraId="19889493" w14:textId="77777777" w:rsidR="00880C03" w:rsidRDefault="00880C03">
      <w:pPr>
        <w:pStyle w:val="a3"/>
        <w:rPr>
          <w:sz w:val="20"/>
        </w:rPr>
      </w:pPr>
    </w:p>
    <w:p w14:paraId="27B88DB7" w14:textId="77777777" w:rsidR="00880C03" w:rsidRDefault="00880C03">
      <w:pPr>
        <w:pStyle w:val="a3"/>
        <w:spacing w:before="12"/>
        <w:rPr>
          <w:sz w:val="20"/>
        </w:rPr>
      </w:pPr>
    </w:p>
    <w:p w14:paraId="6E2175CD" w14:textId="77777777" w:rsidR="00880C03" w:rsidRDefault="00000000">
      <w:pPr>
        <w:pStyle w:val="a3"/>
        <w:spacing w:before="66"/>
        <w:ind w:left="301"/>
      </w:pPr>
      <w:r>
        <w:t>—42—</w:t>
      </w:r>
    </w:p>
    <w:p w14:paraId="14B12EE3" w14:textId="77777777" w:rsidR="00880C03" w:rsidRDefault="00880C03">
      <w:pPr>
        <w:sectPr w:rsidR="00880C03">
          <w:footerReference w:type="default" r:id="rId41"/>
          <w:pgSz w:w="16840" w:h="11910" w:orient="landscape"/>
          <w:pgMar w:top="1100" w:right="1400" w:bottom="280" w:left="1400" w:header="0" w:footer="0" w:gutter="0"/>
          <w:cols w:space="720"/>
        </w:sectPr>
      </w:pPr>
    </w:p>
    <w:p w14:paraId="6C608637" w14:textId="77777777" w:rsidR="00880C03" w:rsidRDefault="00000000">
      <w:pPr>
        <w:pStyle w:val="a3"/>
        <w:rPr>
          <w:sz w:val="20"/>
        </w:rPr>
      </w:pPr>
      <w:r>
        <w:lastRenderedPageBreak/>
        <w:pict w14:anchorId="3F88C644">
          <v:group id="_x0000_s2133" style="position:absolute;margin-left:72.75pt;margin-top:61.1pt;width:457.5pt;height:666.25pt;z-index:-20717056;mso-position-horizontal-relative:page;mso-position-vertical-relative:page" coordorigin="1455,1222" coordsize="9150,13325">
            <v:shape id="_x0000_s2139" type="#_x0000_t75" style="position:absolute;left:1470;top:1237;width:9120;height:13295">
              <v:imagedata r:id="rId42" o:title=""/>
            </v:shape>
            <v:rect id="_x0000_s2138" style="position:absolute;left:1462;top:1229;width:9135;height:13310" filled="f"/>
            <v:shape id="_x0000_s2137" type="#_x0000_t75" style="position:absolute;left:7294;top:3661;width:155;height:160">
              <v:imagedata r:id="rId43" o:title=""/>
            </v:shape>
            <v:shape id="_x0000_s2136" style="position:absolute;left:3460;top:2160;width:3868;height:1553" coordorigin="3460,2161" coordsize="3868,1553" path="m5152,2161r-1692,l3460,3177r1692,l5152,3007r2176,706l5152,2753r,-592xe" stroked="f">
              <v:path arrowok="t"/>
            </v:shape>
            <v:shape id="_x0000_s2135" style="position:absolute;left:3460;top:2160;width:3868;height:1553" coordorigin="3460,2161" coordsize="3868,1553" path="m3460,2161r987,l4870,2161r282,l5152,2753r2176,960l5152,3007r,170l4870,3177r-423,l3460,3177r,-170l3460,2753r,-592xe" filled="f" strokeweight="1pt">
              <v:path arrowok="t"/>
            </v:shape>
            <v:shape id="_x0000_s2134" type="#_x0000_t75" style="position:absolute;left:9823;top:1240;width:778;height:1203">
              <v:imagedata r:id="rId44" o:title=""/>
            </v:shape>
            <w10:wrap anchorx="page" anchory="page"/>
          </v:group>
        </w:pict>
      </w:r>
    </w:p>
    <w:p w14:paraId="4E09DE52" w14:textId="77777777" w:rsidR="00880C03" w:rsidRDefault="00880C03">
      <w:pPr>
        <w:pStyle w:val="a3"/>
        <w:rPr>
          <w:sz w:val="20"/>
        </w:rPr>
      </w:pPr>
    </w:p>
    <w:p w14:paraId="6BA2D0D2" w14:textId="77777777" w:rsidR="00880C03" w:rsidRDefault="00880C03">
      <w:pPr>
        <w:pStyle w:val="a3"/>
        <w:rPr>
          <w:sz w:val="20"/>
        </w:rPr>
      </w:pPr>
    </w:p>
    <w:p w14:paraId="6031EABE" w14:textId="77777777" w:rsidR="00880C03" w:rsidRDefault="00880C03">
      <w:pPr>
        <w:pStyle w:val="a3"/>
        <w:rPr>
          <w:sz w:val="20"/>
        </w:rPr>
      </w:pPr>
    </w:p>
    <w:p w14:paraId="76076EEF" w14:textId="77777777" w:rsidR="00880C03" w:rsidRDefault="00880C03">
      <w:pPr>
        <w:pStyle w:val="a3"/>
        <w:spacing w:before="9"/>
        <w:rPr>
          <w:sz w:val="14"/>
        </w:rPr>
      </w:pPr>
    </w:p>
    <w:p w14:paraId="1637C6F4" w14:textId="77777777" w:rsidR="00880C03" w:rsidRDefault="00000000">
      <w:pPr>
        <w:pStyle w:val="1"/>
        <w:spacing w:before="50"/>
        <w:ind w:left="2086"/>
      </w:pPr>
      <w:bookmarkStart w:id="8" w:name="8附图.pdf"/>
      <w:bookmarkStart w:id="9" w:name="附图1_行政区划图.pdf"/>
      <w:bookmarkEnd w:id="8"/>
      <w:bookmarkEnd w:id="9"/>
      <w:r>
        <w:t>本项目</w:t>
      </w:r>
    </w:p>
    <w:p w14:paraId="74D8497E" w14:textId="77777777" w:rsidR="00880C03" w:rsidRDefault="00880C03">
      <w:pPr>
        <w:pStyle w:val="a3"/>
        <w:rPr>
          <w:sz w:val="20"/>
        </w:rPr>
      </w:pPr>
    </w:p>
    <w:p w14:paraId="28885239" w14:textId="77777777" w:rsidR="00880C03" w:rsidRDefault="00880C03">
      <w:pPr>
        <w:pStyle w:val="a3"/>
        <w:rPr>
          <w:sz w:val="20"/>
        </w:rPr>
      </w:pPr>
    </w:p>
    <w:p w14:paraId="10C71A78" w14:textId="77777777" w:rsidR="00880C03" w:rsidRDefault="00880C03">
      <w:pPr>
        <w:pStyle w:val="a3"/>
        <w:rPr>
          <w:sz w:val="20"/>
        </w:rPr>
      </w:pPr>
    </w:p>
    <w:p w14:paraId="414F2531" w14:textId="77777777" w:rsidR="00880C03" w:rsidRDefault="00880C03">
      <w:pPr>
        <w:pStyle w:val="a3"/>
        <w:rPr>
          <w:sz w:val="20"/>
        </w:rPr>
      </w:pPr>
    </w:p>
    <w:p w14:paraId="14529A1A" w14:textId="77777777" w:rsidR="00880C03" w:rsidRDefault="00880C03">
      <w:pPr>
        <w:pStyle w:val="a3"/>
        <w:rPr>
          <w:sz w:val="20"/>
        </w:rPr>
      </w:pPr>
    </w:p>
    <w:p w14:paraId="3FEE8DFE" w14:textId="77777777" w:rsidR="00880C03" w:rsidRDefault="00880C03">
      <w:pPr>
        <w:pStyle w:val="a3"/>
        <w:rPr>
          <w:sz w:val="20"/>
        </w:rPr>
      </w:pPr>
    </w:p>
    <w:p w14:paraId="3DCA2C1B" w14:textId="77777777" w:rsidR="00880C03" w:rsidRDefault="00880C03">
      <w:pPr>
        <w:pStyle w:val="a3"/>
        <w:rPr>
          <w:sz w:val="20"/>
        </w:rPr>
      </w:pPr>
    </w:p>
    <w:p w14:paraId="100AD1B1" w14:textId="77777777" w:rsidR="00880C03" w:rsidRDefault="00880C03">
      <w:pPr>
        <w:pStyle w:val="a3"/>
        <w:rPr>
          <w:sz w:val="20"/>
        </w:rPr>
      </w:pPr>
    </w:p>
    <w:p w14:paraId="0A1B2A87" w14:textId="77777777" w:rsidR="00880C03" w:rsidRDefault="00880C03">
      <w:pPr>
        <w:pStyle w:val="a3"/>
        <w:rPr>
          <w:sz w:val="20"/>
        </w:rPr>
      </w:pPr>
    </w:p>
    <w:p w14:paraId="4F3B2B7F" w14:textId="77777777" w:rsidR="00880C03" w:rsidRDefault="00880C03">
      <w:pPr>
        <w:pStyle w:val="a3"/>
        <w:rPr>
          <w:sz w:val="20"/>
        </w:rPr>
      </w:pPr>
    </w:p>
    <w:p w14:paraId="2C0098A8" w14:textId="77777777" w:rsidR="00880C03" w:rsidRDefault="00880C03">
      <w:pPr>
        <w:pStyle w:val="a3"/>
        <w:rPr>
          <w:sz w:val="20"/>
        </w:rPr>
      </w:pPr>
    </w:p>
    <w:p w14:paraId="2DED1FA0" w14:textId="77777777" w:rsidR="00880C03" w:rsidRDefault="00880C03">
      <w:pPr>
        <w:pStyle w:val="a3"/>
        <w:rPr>
          <w:sz w:val="20"/>
        </w:rPr>
      </w:pPr>
    </w:p>
    <w:p w14:paraId="7CE3189C" w14:textId="77777777" w:rsidR="00880C03" w:rsidRDefault="00880C03">
      <w:pPr>
        <w:pStyle w:val="a3"/>
        <w:rPr>
          <w:sz w:val="20"/>
        </w:rPr>
      </w:pPr>
    </w:p>
    <w:p w14:paraId="2F34108F" w14:textId="77777777" w:rsidR="00880C03" w:rsidRDefault="00880C03">
      <w:pPr>
        <w:pStyle w:val="a3"/>
        <w:rPr>
          <w:sz w:val="20"/>
        </w:rPr>
      </w:pPr>
    </w:p>
    <w:p w14:paraId="7B6C0966" w14:textId="77777777" w:rsidR="00880C03" w:rsidRDefault="00880C03">
      <w:pPr>
        <w:pStyle w:val="a3"/>
        <w:rPr>
          <w:sz w:val="20"/>
        </w:rPr>
      </w:pPr>
    </w:p>
    <w:p w14:paraId="7AB18AE2" w14:textId="77777777" w:rsidR="00880C03" w:rsidRDefault="00880C03">
      <w:pPr>
        <w:pStyle w:val="a3"/>
        <w:rPr>
          <w:sz w:val="20"/>
        </w:rPr>
      </w:pPr>
    </w:p>
    <w:p w14:paraId="0829F19F" w14:textId="77777777" w:rsidR="00880C03" w:rsidRDefault="00880C03">
      <w:pPr>
        <w:pStyle w:val="a3"/>
        <w:rPr>
          <w:sz w:val="20"/>
        </w:rPr>
      </w:pPr>
    </w:p>
    <w:p w14:paraId="4C271B6E" w14:textId="77777777" w:rsidR="00880C03" w:rsidRDefault="00880C03">
      <w:pPr>
        <w:pStyle w:val="a3"/>
        <w:rPr>
          <w:sz w:val="20"/>
        </w:rPr>
      </w:pPr>
    </w:p>
    <w:p w14:paraId="13542D6B" w14:textId="77777777" w:rsidR="00880C03" w:rsidRDefault="00880C03">
      <w:pPr>
        <w:pStyle w:val="a3"/>
        <w:rPr>
          <w:sz w:val="20"/>
        </w:rPr>
      </w:pPr>
    </w:p>
    <w:p w14:paraId="1F5F2F46" w14:textId="77777777" w:rsidR="00880C03" w:rsidRDefault="00880C03">
      <w:pPr>
        <w:pStyle w:val="a3"/>
        <w:rPr>
          <w:sz w:val="20"/>
        </w:rPr>
      </w:pPr>
    </w:p>
    <w:p w14:paraId="21A55C42" w14:textId="77777777" w:rsidR="00880C03" w:rsidRDefault="00880C03">
      <w:pPr>
        <w:pStyle w:val="a3"/>
        <w:rPr>
          <w:sz w:val="20"/>
        </w:rPr>
      </w:pPr>
    </w:p>
    <w:p w14:paraId="5FD122EC" w14:textId="77777777" w:rsidR="00880C03" w:rsidRDefault="00880C03">
      <w:pPr>
        <w:pStyle w:val="a3"/>
        <w:rPr>
          <w:sz w:val="20"/>
        </w:rPr>
      </w:pPr>
    </w:p>
    <w:p w14:paraId="7535947E" w14:textId="77777777" w:rsidR="00880C03" w:rsidRDefault="00880C03">
      <w:pPr>
        <w:pStyle w:val="a3"/>
        <w:rPr>
          <w:sz w:val="20"/>
        </w:rPr>
      </w:pPr>
    </w:p>
    <w:p w14:paraId="238EA108" w14:textId="77777777" w:rsidR="00880C03" w:rsidRDefault="00880C03">
      <w:pPr>
        <w:pStyle w:val="a3"/>
        <w:rPr>
          <w:sz w:val="20"/>
        </w:rPr>
      </w:pPr>
    </w:p>
    <w:p w14:paraId="31C4821B" w14:textId="77777777" w:rsidR="00880C03" w:rsidRDefault="00880C03">
      <w:pPr>
        <w:pStyle w:val="a3"/>
        <w:rPr>
          <w:sz w:val="20"/>
        </w:rPr>
      </w:pPr>
    </w:p>
    <w:p w14:paraId="5AC00340" w14:textId="77777777" w:rsidR="00880C03" w:rsidRDefault="00880C03">
      <w:pPr>
        <w:pStyle w:val="a3"/>
        <w:rPr>
          <w:sz w:val="20"/>
        </w:rPr>
      </w:pPr>
    </w:p>
    <w:p w14:paraId="134985FE" w14:textId="77777777" w:rsidR="00880C03" w:rsidRDefault="00880C03">
      <w:pPr>
        <w:pStyle w:val="a3"/>
        <w:rPr>
          <w:sz w:val="20"/>
        </w:rPr>
      </w:pPr>
    </w:p>
    <w:p w14:paraId="06A62FA7" w14:textId="77777777" w:rsidR="00880C03" w:rsidRDefault="00880C03">
      <w:pPr>
        <w:pStyle w:val="a3"/>
        <w:rPr>
          <w:sz w:val="20"/>
        </w:rPr>
      </w:pPr>
    </w:p>
    <w:p w14:paraId="307ECCFF" w14:textId="77777777" w:rsidR="00880C03" w:rsidRDefault="00880C03">
      <w:pPr>
        <w:pStyle w:val="a3"/>
        <w:rPr>
          <w:sz w:val="20"/>
        </w:rPr>
      </w:pPr>
    </w:p>
    <w:p w14:paraId="0B8B1660" w14:textId="77777777" w:rsidR="00880C03" w:rsidRDefault="00880C03">
      <w:pPr>
        <w:pStyle w:val="a3"/>
        <w:rPr>
          <w:sz w:val="20"/>
        </w:rPr>
      </w:pPr>
    </w:p>
    <w:p w14:paraId="71E61C24" w14:textId="77777777" w:rsidR="00880C03" w:rsidRDefault="00880C03">
      <w:pPr>
        <w:pStyle w:val="a3"/>
        <w:rPr>
          <w:sz w:val="20"/>
        </w:rPr>
      </w:pPr>
    </w:p>
    <w:p w14:paraId="23D284EB" w14:textId="77777777" w:rsidR="00880C03" w:rsidRDefault="00880C03">
      <w:pPr>
        <w:pStyle w:val="a3"/>
        <w:rPr>
          <w:sz w:val="20"/>
        </w:rPr>
      </w:pPr>
    </w:p>
    <w:p w14:paraId="5E41FE51" w14:textId="77777777" w:rsidR="00880C03" w:rsidRDefault="00880C03">
      <w:pPr>
        <w:pStyle w:val="a3"/>
        <w:rPr>
          <w:sz w:val="20"/>
        </w:rPr>
      </w:pPr>
    </w:p>
    <w:p w14:paraId="24C64630" w14:textId="77777777" w:rsidR="00880C03" w:rsidRDefault="00880C03">
      <w:pPr>
        <w:pStyle w:val="a3"/>
        <w:rPr>
          <w:sz w:val="20"/>
        </w:rPr>
      </w:pPr>
    </w:p>
    <w:p w14:paraId="657F7454" w14:textId="77777777" w:rsidR="00880C03" w:rsidRDefault="00880C03">
      <w:pPr>
        <w:pStyle w:val="a3"/>
        <w:rPr>
          <w:sz w:val="20"/>
        </w:rPr>
      </w:pPr>
    </w:p>
    <w:p w14:paraId="659EB300" w14:textId="77777777" w:rsidR="00880C03" w:rsidRDefault="00880C03">
      <w:pPr>
        <w:pStyle w:val="a3"/>
        <w:rPr>
          <w:sz w:val="20"/>
        </w:rPr>
      </w:pPr>
    </w:p>
    <w:p w14:paraId="1445E3D7" w14:textId="77777777" w:rsidR="00880C03" w:rsidRDefault="00880C03">
      <w:pPr>
        <w:pStyle w:val="a3"/>
        <w:rPr>
          <w:sz w:val="20"/>
        </w:rPr>
      </w:pPr>
    </w:p>
    <w:p w14:paraId="5842649A" w14:textId="77777777" w:rsidR="00880C03" w:rsidRDefault="00880C03">
      <w:pPr>
        <w:pStyle w:val="a3"/>
        <w:rPr>
          <w:sz w:val="20"/>
        </w:rPr>
      </w:pPr>
    </w:p>
    <w:p w14:paraId="061A5C50" w14:textId="77777777" w:rsidR="00880C03" w:rsidRDefault="00880C03">
      <w:pPr>
        <w:pStyle w:val="a3"/>
        <w:rPr>
          <w:sz w:val="20"/>
        </w:rPr>
      </w:pPr>
    </w:p>
    <w:p w14:paraId="3C541FE9" w14:textId="77777777" w:rsidR="00880C03" w:rsidRDefault="00880C03">
      <w:pPr>
        <w:pStyle w:val="a3"/>
        <w:rPr>
          <w:sz w:val="20"/>
        </w:rPr>
      </w:pPr>
    </w:p>
    <w:p w14:paraId="025905FD" w14:textId="77777777" w:rsidR="00880C03" w:rsidRDefault="00880C03">
      <w:pPr>
        <w:pStyle w:val="a3"/>
        <w:rPr>
          <w:sz w:val="20"/>
        </w:rPr>
      </w:pPr>
    </w:p>
    <w:p w14:paraId="2C47744F" w14:textId="77777777" w:rsidR="00880C03" w:rsidRDefault="00880C03">
      <w:pPr>
        <w:pStyle w:val="a3"/>
        <w:rPr>
          <w:sz w:val="20"/>
        </w:rPr>
      </w:pPr>
    </w:p>
    <w:p w14:paraId="4C45B36C" w14:textId="77777777" w:rsidR="00880C03" w:rsidRDefault="00880C03">
      <w:pPr>
        <w:pStyle w:val="a3"/>
        <w:rPr>
          <w:sz w:val="20"/>
        </w:rPr>
      </w:pPr>
    </w:p>
    <w:p w14:paraId="290113F9" w14:textId="77777777" w:rsidR="00880C03" w:rsidRDefault="00880C03">
      <w:pPr>
        <w:pStyle w:val="a3"/>
        <w:rPr>
          <w:sz w:val="20"/>
        </w:rPr>
      </w:pPr>
    </w:p>
    <w:p w14:paraId="2967F3DA" w14:textId="77777777" w:rsidR="00880C03" w:rsidRDefault="00880C03">
      <w:pPr>
        <w:pStyle w:val="a3"/>
        <w:spacing w:before="3"/>
        <w:rPr>
          <w:sz w:val="27"/>
        </w:rPr>
      </w:pPr>
    </w:p>
    <w:p w14:paraId="1402B51C" w14:textId="77777777" w:rsidR="00880C03" w:rsidRDefault="00000000">
      <w:pPr>
        <w:pStyle w:val="4"/>
        <w:tabs>
          <w:tab w:val="left" w:pos="1123"/>
        </w:tabs>
        <w:spacing w:before="61"/>
        <w:ind w:left="2"/>
      </w:pPr>
      <w:r>
        <w:t>附图一</w:t>
      </w:r>
      <w:r>
        <w:tab/>
        <w:t>本项</w:t>
      </w:r>
      <w:r>
        <w:rPr>
          <w:spacing w:val="-3"/>
        </w:rPr>
        <w:t>目地</w:t>
      </w:r>
      <w:r>
        <w:t>理位置图</w:t>
      </w:r>
    </w:p>
    <w:p w14:paraId="46EAAE84" w14:textId="77777777" w:rsidR="00880C03" w:rsidRDefault="00880C03">
      <w:pPr>
        <w:sectPr w:rsidR="00880C03">
          <w:footerReference w:type="default" r:id="rId45"/>
          <w:pgSz w:w="11910" w:h="16840"/>
          <w:pgMar w:top="1200" w:right="1680" w:bottom="280" w:left="1680" w:header="0" w:footer="0" w:gutter="0"/>
          <w:cols w:space="720"/>
        </w:sectPr>
      </w:pPr>
    </w:p>
    <w:p w14:paraId="3435D266" w14:textId="77777777" w:rsidR="00880C03" w:rsidRDefault="00000000">
      <w:pPr>
        <w:pStyle w:val="a3"/>
        <w:rPr>
          <w:rFonts w:ascii="黑体"/>
          <w:sz w:val="20"/>
        </w:rPr>
      </w:pPr>
      <w:r>
        <w:lastRenderedPageBreak/>
        <w:pict w14:anchorId="7D2AE97A">
          <v:group id="_x0000_s2123" style="position:absolute;margin-left:67.55pt;margin-top:58.85pt;width:473.85pt;height:669pt;z-index:-20716544;mso-position-horizontal-relative:page;mso-position-vertical-relative:page" coordorigin="1351,1177" coordsize="9477,13380">
            <v:shape id="_x0000_s2132" type="#_x0000_t75" style="position:absolute;left:1485;top:1370;width:9224;height:12993">
              <v:imagedata r:id="rId46" o:title=""/>
            </v:shape>
            <v:rect id="_x0000_s2131" style="position:absolute;left:1358;top:1184;width:9462;height:13365" filled="f"/>
            <v:shape id="_x0000_s2130" style="position:absolute;left:6061;top:6511;width:1962;height:1878" coordorigin="6061,6511" coordsize="1962,1878" o:spt="100" adj="0,,0" path="m6851,7354r1172,l8023,6511r-1172,l6851,7354xm6061,8389l6854,7354e" filled="f" strokeweight="1.5pt">
              <v:stroke joinstyle="round"/>
              <v:formulas/>
              <v:path arrowok="t" o:connecttype="segments"/>
            </v:shape>
            <v:shape id="_x0000_s2129" type="#_x0000_t75" style="position:absolute;left:8800;top:2942;width:1012;height:1020">
              <v:imagedata r:id="rId47" o:title=""/>
            </v:shape>
            <v:shape id="_x0000_s2128" type="#_x0000_t75" style="position:absolute;left:2073;top:8387;width:3990;height:3465">
              <v:imagedata r:id="rId48" o:title=""/>
            </v:shape>
            <v:rect id="_x0000_s2127" style="position:absolute;left:2058;top:8372;width:4020;height:3495" filled="f" strokeweight="1.5pt"/>
            <v:shape id="_x0000_s2126" type="#_x0000_t75" style="position:absolute;left:3762;top:10117;width:224;height:213">
              <v:imagedata r:id="rId49" o:title=""/>
            </v:shape>
            <v:shape id="_x0000_s2125" style="position:absolute;left:4000;top:10294;width:3391;height:1523" coordorigin="4001,10294" coordsize="3391,1523" path="m6427,11364r161,l6829,11364r562,l7391,11439r,114l7391,11817r-562,l6588,11817r-161,l6427,11553,4001,10294r2426,1145l6427,11364xe" filled="f" strokecolor="#172c51" strokeweight="1pt">
              <v:path arrowok="t"/>
            </v:shape>
            <v:shape id="_x0000_s2124" type="#_x0000_t75" style="position:absolute;left:7695;top:6993;width:121;height:120">
              <v:imagedata r:id="rId50" o:title=""/>
            </v:shape>
            <w10:wrap anchorx="page" anchory="page"/>
          </v:group>
        </w:pict>
      </w:r>
    </w:p>
    <w:p w14:paraId="0FD561BC" w14:textId="77777777" w:rsidR="00880C03" w:rsidRDefault="00880C03">
      <w:pPr>
        <w:pStyle w:val="a3"/>
        <w:rPr>
          <w:rFonts w:ascii="黑体"/>
          <w:sz w:val="20"/>
        </w:rPr>
      </w:pPr>
    </w:p>
    <w:p w14:paraId="08131223" w14:textId="77777777" w:rsidR="00880C03" w:rsidRDefault="00880C03">
      <w:pPr>
        <w:pStyle w:val="a3"/>
        <w:rPr>
          <w:rFonts w:ascii="黑体"/>
          <w:sz w:val="20"/>
        </w:rPr>
      </w:pPr>
    </w:p>
    <w:p w14:paraId="5EAB7BF7" w14:textId="77777777" w:rsidR="00880C03" w:rsidRDefault="00880C03">
      <w:pPr>
        <w:pStyle w:val="a3"/>
        <w:rPr>
          <w:rFonts w:ascii="黑体"/>
          <w:sz w:val="20"/>
        </w:rPr>
      </w:pPr>
    </w:p>
    <w:p w14:paraId="73BF95DC" w14:textId="77777777" w:rsidR="00880C03" w:rsidRDefault="00880C03">
      <w:pPr>
        <w:pStyle w:val="a3"/>
        <w:rPr>
          <w:rFonts w:ascii="黑体"/>
          <w:sz w:val="20"/>
        </w:rPr>
      </w:pPr>
    </w:p>
    <w:p w14:paraId="17E4FEAD" w14:textId="77777777" w:rsidR="00880C03" w:rsidRDefault="00880C03">
      <w:pPr>
        <w:pStyle w:val="a3"/>
        <w:rPr>
          <w:rFonts w:ascii="黑体"/>
          <w:sz w:val="20"/>
        </w:rPr>
      </w:pPr>
    </w:p>
    <w:p w14:paraId="470B0019" w14:textId="77777777" w:rsidR="00880C03" w:rsidRDefault="00880C03">
      <w:pPr>
        <w:pStyle w:val="a3"/>
        <w:rPr>
          <w:rFonts w:ascii="黑体"/>
          <w:sz w:val="20"/>
        </w:rPr>
      </w:pPr>
    </w:p>
    <w:p w14:paraId="0C0FA357" w14:textId="77777777" w:rsidR="00880C03" w:rsidRDefault="00880C03">
      <w:pPr>
        <w:pStyle w:val="a3"/>
        <w:rPr>
          <w:rFonts w:ascii="黑体"/>
          <w:sz w:val="20"/>
        </w:rPr>
      </w:pPr>
    </w:p>
    <w:p w14:paraId="4EF9F56E" w14:textId="77777777" w:rsidR="00880C03" w:rsidRDefault="00880C03">
      <w:pPr>
        <w:pStyle w:val="a3"/>
        <w:rPr>
          <w:rFonts w:ascii="黑体"/>
          <w:sz w:val="20"/>
        </w:rPr>
      </w:pPr>
    </w:p>
    <w:p w14:paraId="664958F9" w14:textId="77777777" w:rsidR="00880C03" w:rsidRDefault="00880C03">
      <w:pPr>
        <w:pStyle w:val="a3"/>
        <w:rPr>
          <w:rFonts w:ascii="黑体"/>
          <w:sz w:val="20"/>
        </w:rPr>
      </w:pPr>
    </w:p>
    <w:p w14:paraId="26E72465" w14:textId="77777777" w:rsidR="00880C03" w:rsidRDefault="00880C03">
      <w:pPr>
        <w:pStyle w:val="a3"/>
        <w:rPr>
          <w:rFonts w:ascii="黑体"/>
          <w:sz w:val="20"/>
        </w:rPr>
      </w:pPr>
    </w:p>
    <w:p w14:paraId="0C6C0BAA" w14:textId="77777777" w:rsidR="00880C03" w:rsidRDefault="00880C03">
      <w:pPr>
        <w:pStyle w:val="a3"/>
        <w:rPr>
          <w:rFonts w:ascii="黑体"/>
          <w:sz w:val="20"/>
        </w:rPr>
      </w:pPr>
    </w:p>
    <w:p w14:paraId="28082B7C" w14:textId="77777777" w:rsidR="00880C03" w:rsidRDefault="00880C03">
      <w:pPr>
        <w:pStyle w:val="a3"/>
        <w:rPr>
          <w:rFonts w:ascii="黑体"/>
          <w:sz w:val="20"/>
        </w:rPr>
      </w:pPr>
    </w:p>
    <w:p w14:paraId="5C790CC3" w14:textId="77777777" w:rsidR="00880C03" w:rsidRDefault="00880C03">
      <w:pPr>
        <w:pStyle w:val="a3"/>
        <w:rPr>
          <w:rFonts w:ascii="黑体"/>
          <w:sz w:val="20"/>
        </w:rPr>
      </w:pPr>
    </w:p>
    <w:p w14:paraId="2AEB7114" w14:textId="77777777" w:rsidR="00880C03" w:rsidRDefault="00880C03">
      <w:pPr>
        <w:pStyle w:val="a3"/>
        <w:rPr>
          <w:rFonts w:ascii="黑体"/>
          <w:sz w:val="20"/>
        </w:rPr>
      </w:pPr>
    </w:p>
    <w:p w14:paraId="255DD6BF" w14:textId="77777777" w:rsidR="00880C03" w:rsidRDefault="00880C03">
      <w:pPr>
        <w:pStyle w:val="a3"/>
        <w:rPr>
          <w:rFonts w:ascii="黑体"/>
          <w:sz w:val="20"/>
        </w:rPr>
      </w:pPr>
    </w:p>
    <w:p w14:paraId="1C0425FF" w14:textId="77777777" w:rsidR="00880C03" w:rsidRDefault="00880C03">
      <w:pPr>
        <w:pStyle w:val="a3"/>
        <w:rPr>
          <w:rFonts w:ascii="黑体"/>
          <w:sz w:val="20"/>
        </w:rPr>
      </w:pPr>
    </w:p>
    <w:p w14:paraId="66325B7C" w14:textId="77777777" w:rsidR="00880C03" w:rsidRDefault="00880C03">
      <w:pPr>
        <w:pStyle w:val="a3"/>
        <w:rPr>
          <w:rFonts w:ascii="黑体"/>
          <w:sz w:val="20"/>
        </w:rPr>
      </w:pPr>
    </w:p>
    <w:p w14:paraId="34EC9890" w14:textId="77777777" w:rsidR="00880C03" w:rsidRDefault="00880C03">
      <w:pPr>
        <w:pStyle w:val="a3"/>
        <w:rPr>
          <w:rFonts w:ascii="黑体"/>
          <w:sz w:val="20"/>
        </w:rPr>
      </w:pPr>
    </w:p>
    <w:p w14:paraId="73A59118" w14:textId="77777777" w:rsidR="00880C03" w:rsidRDefault="00880C03">
      <w:pPr>
        <w:pStyle w:val="a3"/>
        <w:rPr>
          <w:rFonts w:ascii="黑体"/>
          <w:sz w:val="20"/>
        </w:rPr>
      </w:pPr>
    </w:p>
    <w:p w14:paraId="31BC3C2E" w14:textId="77777777" w:rsidR="00880C03" w:rsidRDefault="00880C03">
      <w:pPr>
        <w:pStyle w:val="a3"/>
        <w:rPr>
          <w:rFonts w:ascii="黑体"/>
          <w:sz w:val="20"/>
        </w:rPr>
      </w:pPr>
    </w:p>
    <w:p w14:paraId="1D5D914C" w14:textId="77777777" w:rsidR="00880C03" w:rsidRDefault="00880C03">
      <w:pPr>
        <w:pStyle w:val="a3"/>
        <w:rPr>
          <w:rFonts w:ascii="黑体"/>
          <w:sz w:val="20"/>
        </w:rPr>
      </w:pPr>
    </w:p>
    <w:p w14:paraId="299BC942" w14:textId="77777777" w:rsidR="00880C03" w:rsidRDefault="00880C03">
      <w:pPr>
        <w:pStyle w:val="a3"/>
        <w:rPr>
          <w:rFonts w:ascii="黑体"/>
          <w:sz w:val="20"/>
        </w:rPr>
      </w:pPr>
    </w:p>
    <w:p w14:paraId="5884A8BD" w14:textId="77777777" w:rsidR="00880C03" w:rsidRDefault="00880C03">
      <w:pPr>
        <w:pStyle w:val="a3"/>
        <w:rPr>
          <w:rFonts w:ascii="黑体"/>
          <w:sz w:val="20"/>
        </w:rPr>
      </w:pPr>
    </w:p>
    <w:p w14:paraId="744A4A9A" w14:textId="77777777" w:rsidR="00880C03" w:rsidRDefault="00880C03">
      <w:pPr>
        <w:pStyle w:val="a3"/>
        <w:rPr>
          <w:rFonts w:ascii="黑体"/>
          <w:sz w:val="20"/>
        </w:rPr>
      </w:pPr>
    </w:p>
    <w:p w14:paraId="611CDE05" w14:textId="77777777" w:rsidR="00880C03" w:rsidRDefault="00880C03">
      <w:pPr>
        <w:pStyle w:val="a3"/>
        <w:rPr>
          <w:rFonts w:ascii="黑体"/>
          <w:sz w:val="20"/>
        </w:rPr>
      </w:pPr>
    </w:p>
    <w:p w14:paraId="2B7E4B32" w14:textId="77777777" w:rsidR="00880C03" w:rsidRDefault="00880C03">
      <w:pPr>
        <w:pStyle w:val="a3"/>
        <w:rPr>
          <w:rFonts w:ascii="黑体"/>
          <w:sz w:val="20"/>
        </w:rPr>
      </w:pPr>
    </w:p>
    <w:p w14:paraId="27178DCA" w14:textId="77777777" w:rsidR="00880C03" w:rsidRDefault="00880C03">
      <w:pPr>
        <w:pStyle w:val="a3"/>
        <w:rPr>
          <w:rFonts w:ascii="黑体"/>
          <w:sz w:val="20"/>
        </w:rPr>
      </w:pPr>
    </w:p>
    <w:p w14:paraId="4DA742F1" w14:textId="77777777" w:rsidR="00880C03" w:rsidRDefault="00880C03">
      <w:pPr>
        <w:pStyle w:val="a3"/>
        <w:rPr>
          <w:rFonts w:ascii="黑体"/>
          <w:sz w:val="20"/>
        </w:rPr>
      </w:pPr>
    </w:p>
    <w:p w14:paraId="24BFF91C" w14:textId="77777777" w:rsidR="00880C03" w:rsidRDefault="00880C03">
      <w:pPr>
        <w:pStyle w:val="a3"/>
        <w:rPr>
          <w:rFonts w:ascii="黑体"/>
          <w:sz w:val="20"/>
        </w:rPr>
      </w:pPr>
    </w:p>
    <w:p w14:paraId="73C46DAD" w14:textId="77777777" w:rsidR="00880C03" w:rsidRDefault="00880C03">
      <w:pPr>
        <w:pStyle w:val="a3"/>
        <w:rPr>
          <w:rFonts w:ascii="黑体"/>
          <w:sz w:val="20"/>
        </w:rPr>
      </w:pPr>
    </w:p>
    <w:p w14:paraId="51B08321" w14:textId="77777777" w:rsidR="00880C03" w:rsidRDefault="00880C03">
      <w:pPr>
        <w:pStyle w:val="a3"/>
        <w:rPr>
          <w:rFonts w:ascii="黑体"/>
          <w:sz w:val="20"/>
        </w:rPr>
      </w:pPr>
    </w:p>
    <w:p w14:paraId="7BA3576F" w14:textId="77777777" w:rsidR="00880C03" w:rsidRDefault="00880C03">
      <w:pPr>
        <w:pStyle w:val="a3"/>
        <w:rPr>
          <w:rFonts w:ascii="黑体"/>
          <w:sz w:val="20"/>
        </w:rPr>
      </w:pPr>
    </w:p>
    <w:p w14:paraId="445E4458" w14:textId="77777777" w:rsidR="00880C03" w:rsidRDefault="00880C03">
      <w:pPr>
        <w:pStyle w:val="a3"/>
        <w:rPr>
          <w:rFonts w:ascii="黑体"/>
          <w:sz w:val="20"/>
        </w:rPr>
      </w:pPr>
    </w:p>
    <w:p w14:paraId="6F70CA18" w14:textId="77777777" w:rsidR="00880C03" w:rsidRDefault="00880C03">
      <w:pPr>
        <w:pStyle w:val="a3"/>
        <w:rPr>
          <w:rFonts w:ascii="黑体"/>
          <w:sz w:val="20"/>
        </w:rPr>
      </w:pPr>
    </w:p>
    <w:p w14:paraId="5505EAA9" w14:textId="77777777" w:rsidR="00880C03" w:rsidRDefault="00880C03">
      <w:pPr>
        <w:pStyle w:val="a3"/>
        <w:rPr>
          <w:rFonts w:ascii="黑体"/>
          <w:sz w:val="20"/>
        </w:rPr>
      </w:pPr>
    </w:p>
    <w:p w14:paraId="5F083D9E" w14:textId="77777777" w:rsidR="00880C03" w:rsidRDefault="00880C03">
      <w:pPr>
        <w:pStyle w:val="a3"/>
        <w:rPr>
          <w:rFonts w:ascii="黑体"/>
          <w:sz w:val="20"/>
        </w:rPr>
      </w:pPr>
    </w:p>
    <w:p w14:paraId="5A30C9A3" w14:textId="77777777" w:rsidR="00880C03" w:rsidRDefault="00880C03">
      <w:pPr>
        <w:pStyle w:val="a3"/>
        <w:rPr>
          <w:rFonts w:ascii="黑体"/>
          <w:sz w:val="20"/>
        </w:rPr>
      </w:pPr>
    </w:p>
    <w:p w14:paraId="1CB459FE" w14:textId="77777777" w:rsidR="00880C03" w:rsidRDefault="00880C03">
      <w:pPr>
        <w:pStyle w:val="a3"/>
        <w:rPr>
          <w:rFonts w:ascii="黑体"/>
          <w:sz w:val="20"/>
        </w:rPr>
      </w:pPr>
    </w:p>
    <w:p w14:paraId="4DED2EB4" w14:textId="77777777" w:rsidR="00880C03" w:rsidRDefault="00880C03">
      <w:pPr>
        <w:pStyle w:val="a3"/>
        <w:spacing w:before="4"/>
        <w:rPr>
          <w:rFonts w:ascii="黑体"/>
          <w:sz w:val="17"/>
        </w:rPr>
      </w:pPr>
    </w:p>
    <w:p w14:paraId="1F258988" w14:textId="77777777" w:rsidR="00880C03" w:rsidRDefault="00000000">
      <w:pPr>
        <w:spacing w:before="52"/>
        <w:ind w:left="1915"/>
        <w:jc w:val="center"/>
        <w:rPr>
          <w:rFonts w:ascii="等线" w:eastAsia="等线"/>
          <w:sz w:val="21"/>
        </w:rPr>
      </w:pPr>
      <w:bookmarkStart w:id="10" w:name="附图2-1.pdf"/>
      <w:bookmarkEnd w:id="10"/>
      <w:r>
        <w:rPr>
          <w:rFonts w:ascii="等线" w:eastAsia="等线" w:hint="eastAsia"/>
          <w:sz w:val="21"/>
        </w:rPr>
        <w:t>本项目</w:t>
      </w:r>
    </w:p>
    <w:p w14:paraId="7E19ED96" w14:textId="77777777" w:rsidR="00880C03" w:rsidRDefault="00880C03">
      <w:pPr>
        <w:pStyle w:val="a3"/>
        <w:rPr>
          <w:rFonts w:ascii="等线"/>
          <w:sz w:val="20"/>
        </w:rPr>
      </w:pPr>
    </w:p>
    <w:p w14:paraId="43BC82C3" w14:textId="77777777" w:rsidR="00880C03" w:rsidRDefault="00880C03">
      <w:pPr>
        <w:pStyle w:val="a3"/>
        <w:rPr>
          <w:rFonts w:ascii="等线"/>
          <w:sz w:val="20"/>
        </w:rPr>
      </w:pPr>
    </w:p>
    <w:p w14:paraId="31F142A4" w14:textId="77777777" w:rsidR="00880C03" w:rsidRDefault="00880C03">
      <w:pPr>
        <w:pStyle w:val="a3"/>
        <w:rPr>
          <w:rFonts w:ascii="等线"/>
          <w:sz w:val="20"/>
        </w:rPr>
      </w:pPr>
    </w:p>
    <w:p w14:paraId="0F965237" w14:textId="77777777" w:rsidR="00880C03" w:rsidRDefault="00880C03">
      <w:pPr>
        <w:pStyle w:val="a3"/>
        <w:rPr>
          <w:rFonts w:ascii="等线"/>
          <w:sz w:val="20"/>
        </w:rPr>
      </w:pPr>
    </w:p>
    <w:p w14:paraId="14DCCA25" w14:textId="77777777" w:rsidR="00880C03" w:rsidRDefault="00880C03">
      <w:pPr>
        <w:pStyle w:val="a3"/>
        <w:rPr>
          <w:rFonts w:ascii="等线"/>
          <w:sz w:val="20"/>
        </w:rPr>
      </w:pPr>
    </w:p>
    <w:p w14:paraId="7543AFD3" w14:textId="77777777" w:rsidR="00880C03" w:rsidRDefault="00880C03">
      <w:pPr>
        <w:pStyle w:val="a3"/>
        <w:rPr>
          <w:rFonts w:ascii="等线"/>
          <w:sz w:val="20"/>
        </w:rPr>
      </w:pPr>
    </w:p>
    <w:p w14:paraId="40BD2F4F" w14:textId="77777777" w:rsidR="00880C03" w:rsidRDefault="00880C03">
      <w:pPr>
        <w:pStyle w:val="a3"/>
        <w:rPr>
          <w:rFonts w:ascii="等线"/>
          <w:sz w:val="20"/>
        </w:rPr>
      </w:pPr>
    </w:p>
    <w:p w14:paraId="34CCB4B4" w14:textId="77777777" w:rsidR="00880C03" w:rsidRDefault="00880C03">
      <w:pPr>
        <w:pStyle w:val="a3"/>
        <w:rPr>
          <w:rFonts w:ascii="等线"/>
          <w:sz w:val="20"/>
        </w:rPr>
      </w:pPr>
    </w:p>
    <w:p w14:paraId="2C3D306A" w14:textId="77777777" w:rsidR="00880C03" w:rsidRDefault="00880C03">
      <w:pPr>
        <w:pStyle w:val="a3"/>
        <w:rPr>
          <w:rFonts w:ascii="等线"/>
          <w:sz w:val="20"/>
        </w:rPr>
      </w:pPr>
    </w:p>
    <w:p w14:paraId="42770FE0" w14:textId="77777777" w:rsidR="00880C03" w:rsidRDefault="00880C03">
      <w:pPr>
        <w:pStyle w:val="a3"/>
        <w:spacing w:before="7"/>
        <w:rPr>
          <w:rFonts w:ascii="等线"/>
          <w:sz w:val="15"/>
        </w:rPr>
      </w:pPr>
    </w:p>
    <w:p w14:paraId="6CA8D525" w14:textId="77777777" w:rsidR="00880C03" w:rsidRDefault="00000000">
      <w:pPr>
        <w:pStyle w:val="4"/>
        <w:tabs>
          <w:tab w:val="left" w:pos="1437"/>
        </w:tabs>
        <w:ind w:left="35"/>
      </w:pPr>
      <w:r>
        <w:t>附图</w:t>
      </w:r>
      <w:r>
        <w:rPr>
          <w:spacing w:val="-3"/>
        </w:rPr>
        <w:t>二</w:t>
      </w:r>
      <w:r>
        <w:t>-1</w:t>
      </w:r>
      <w:r>
        <w:tab/>
        <w:t>本</w:t>
      </w:r>
      <w:r>
        <w:rPr>
          <w:spacing w:val="-3"/>
        </w:rPr>
        <w:t>项目</w:t>
      </w:r>
      <w:r>
        <w:t>用地规</w:t>
      </w:r>
      <w:r>
        <w:rPr>
          <w:spacing w:val="-3"/>
        </w:rPr>
        <w:t>划</w:t>
      </w:r>
      <w:r>
        <w:t>图</w:t>
      </w:r>
    </w:p>
    <w:p w14:paraId="2405E54E" w14:textId="77777777" w:rsidR="00880C03" w:rsidRDefault="00880C03">
      <w:pPr>
        <w:sectPr w:rsidR="00880C03">
          <w:footerReference w:type="default" r:id="rId51"/>
          <w:pgSz w:w="11910" w:h="16840"/>
          <w:pgMar w:top="1160" w:right="1680" w:bottom="280" w:left="1680" w:header="0" w:footer="0" w:gutter="0"/>
          <w:cols w:space="720"/>
        </w:sectPr>
      </w:pPr>
    </w:p>
    <w:p w14:paraId="113A945E" w14:textId="77777777" w:rsidR="00880C03" w:rsidRDefault="00880C03">
      <w:pPr>
        <w:pStyle w:val="a3"/>
        <w:rPr>
          <w:rFonts w:ascii="黑体"/>
          <w:sz w:val="20"/>
        </w:rPr>
      </w:pPr>
    </w:p>
    <w:p w14:paraId="0F5A8203" w14:textId="77777777" w:rsidR="00880C03" w:rsidRDefault="00880C03">
      <w:pPr>
        <w:pStyle w:val="a3"/>
        <w:rPr>
          <w:rFonts w:ascii="黑体"/>
          <w:sz w:val="17"/>
        </w:rPr>
      </w:pPr>
    </w:p>
    <w:p w14:paraId="1E3A78D8" w14:textId="77777777" w:rsidR="00880C03" w:rsidRDefault="00000000">
      <w:pPr>
        <w:pStyle w:val="a3"/>
        <w:ind w:left="-217"/>
        <w:rPr>
          <w:rFonts w:ascii="黑体"/>
          <w:sz w:val="20"/>
        </w:rPr>
      </w:pPr>
      <w:r>
        <w:rPr>
          <w:rFonts w:ascii="黑体"/>
          <w:sz w:val="20"/>
        </w:rPr>
      </w:r>
      <w:r>
        <w:rPr>
          <w:rFonts w:ascii="黑体"/>
          <w:sz w:val="20"/>
        </w:rPr>
        <w:pict w14:anchorId="677C2D0F">
          <v:group id="_x0000_s2115" style="width:640.9pt;height:415.2pt;mso-position-horizontal-relative:char;mso-position-vertical-relative:line" coordsize="12818,8304">
            <v:shape id="_x0000_s2122" type="#_x0000_t75" style="position:absolute;left:277;top:55;width:12406;height:8221">
              <v:imagedata r:id="rId52" o:title=""/>
            </v:shape>
            <v:shape id="_x0000_s2121" style="position:absolute;left:10465;top:3981;width:132;height:125" coordorigin="10465,3981" coordsize="132,125" path="m10465,4106r66,-125l10597,4106r-132,xe" filled="f" strokeweight="1.5pt">
              <v:path arrowok="t"/>
            </v:shape>
            <v:shape id="_x0000_s2120" type="#_x0000_t75" style="position:absolute;left:451;top:1013;width:4378;height:3692">
              <v:imagedata r:id="rId53" o:title=""/>
            </v:shape>
            <v:rect id="_x0000_s2119" style="position:absolute;left:436;top:998;width:4408;height:3722" filled="f" strokeweight="1.5pt"/>
            <v:shape id="_x0000_s2118" style="position:absolute;left:1891;top:2821;width:685;height:508" coordorigin="1891,2821" coordsize="685,508" path="m1891,3329r342,-508l2576,3329r-685,xe" filled="f" strokeweight="2.25pt">
              <v:path arrowok="t"/>
            </v:shape>
            <v:shape id="_x0000_s2117" style="position:absolute;left:4827;top:3287;width:5634;height:834" coordorigin="4827,3287" coordsize="5634,834" o:spt="100" adj="0,,0" path="m4948,3332r-4,29l10457,4121r4,-30l4948,3332xm4954,3287r-127,43l4938,3406r6,-45l4924,3358r4,-29l4948,3329r6,-42xm4928,3329r-4,29l4944,3361r4,-29l4928,3329xm4948,3329r-20,l4948,3332r,-3xe" fillcolor="black" stroked="f">
              <v:stroke joinstyle="round"/>
              <v:formulas/>
              <v:path arrowok="t" o:connecttype="segments"/>
            </v:shape>
            <v:rect id="_x0000_s2116" style="position:absolute;left:10;top:10;width:12798;height:8284" filled="f" strokeweight="1pt"/>
            <w10:anchorlock/>
          </v:group>
        </w:pict>
      </w:r>
    </w:p>
    <w:p w14:paraId="443AC272" w14:textId="77777777" w:rsidR="00880C03" w:rsidRDefault="00880C03">
      <w:pPr>
        <w:pStyle w:val="a3"/>
        <w:spacing w:before="1"/>
        <w:rPr>
          <w:rFonts w:ascii="黑体"/>
          <w:sz w:val="16"/>
        </w:rPr>
      </w:pPr>
    </w:p>
    <w:p w14:paraId="1D42704C" w14:textId="77777777" w:rsidR="00880C03" w:rsidRDefault="00000000">
      <w:pPr>
        <w:tabs>
          <w:tab w:val="left" w:pos="5764"/>
        </w:tabs>
        <w:spacing w:before="62"/>
        <w:ind w:left="3943"/>
        <w:rPr>
          <w:rFonts w:ascii="黑体" w:eastAsia="黑体"/>
          <w:sz w:val="28"/>
        </w:rPr>
      </w:pPr>
      <w:bookmarkStart w:id="11" w:name="附图2-2_规划位置图.pdf"/>
      <w:bookmarkEnd w:id="11"/>
      <w:r>
        <w:rPr>
          <w:rFonts w:ascii="黑体" w:eastAsia="黑体" w:hint="eastAsia"/>
          <w:sz w:val="28"/>
        </w:rPr>
        <w:t>附图</w:t>
      </w:r>
      <w:r>
        <w:rPr>
          <w:rFonts w:ascii="黑体" w:eastAsia="黑体" w:hint="eastAsia"/>
          <w:spacing w:val="-3"/>
          <w:sz w:val="28"/>
        </w:rPr>
        <w:t>二</w:t>
      </w:r>
      <w:r>
        <w:rPr>
          <w:rFonts w:ascii="黑体" w:eastAsia="黑体" w:hint="eastAsia"/>
          <w:sz w:val="28"/>
        </w:rPr>
        <w:t>-2</w:t>
      </w:r>
      <w:r>
        <w:rPr>
          <w:rFonts w:ascii="黑体" w:eastAsia="黑体" w:hint="eastAsia"/>
          <w:sz w:val="28"/>
        </w:rPr>
        <w:tab/>
        <w:t>本</w:t>
      </w:r>
      <w:r>
        <w:rPr>
          <w:rFonts w:ascii="黑体" w:eastAsia="黑体" w:hint="eastAsia"/>
          <w:spacing w:val="-3"/>
          <w:sz w:val="28"/>
        </w:rPr>
        <w:t>项</w:t>
      </w:r>
      <w:r>
        <w:rPr>
          <w:rFonts w:ascii="黑体" w:eastAsia="黑体" w:hint="eastAsia"/>
          <w:sz w:val="28"/>
        </w:rPr>
        <w:t>目用地</w:t>
      </w:r>
      <w:r>
        <w:rPr>
          <w:rFonts w:ascii="黑体" w:eastAsia="黑体" w:hint="eastAsia"/>
          <w:spacing w:val="-3"/>
          <w:sz w:val="28"/>
        </w:rPr>
        <w:t>规</w:t>
      </w:r>
      <w:r>
        <w:rPr>
          <w:rFonts w:ascii="黑体" w:eastAsia="黑体" w:hint="eastAsia"/>
          <w:sz w:val="28"/>
        </w:rPr>
        <w:t>划图</w:t>
      </w:r>
    </w:p>
    <w:p w14:paraId="18DAE822" w14:textId="77777777" w:rsidR="00880C03" w:rsidRDefault="00880C03">
      <w:pPr>
        <w:rPr>
          <w:rFonts w:ascii="黑体" w:eastAsia="黑体"/>
          <w:sz w:val="28"/>
        </w:rPr>
        <w:sectPr w:rsidR="00880C03">
          <w:footerReference w:type="default" r:id="rId54"/>
          <w:pgSz w:w="16840" w:h="11910" w:orient="landscape"/>
          <w:pgMar w:top="1100" w:right="1980" w:bottom="280" w:left="2180" w:header="0" w:footer="0" w:gutter="0"/>
          <w:cols w:space="720"/>
        </w:sectPr>
      </w:pPr>
    </w:p>
    <w:p w14:paraId="21080FA2" w14:textId="77777777" w:rsidR="00880C03" w:rsidRDefault="00880C03">
      <w:pPr>
        <w:pStyle w:val="a3"/>
        <w:rPr>
          <w:rFonts w:ascii="黑体"/>
          <w:sz w:val="20"/>
        </w:rPr>
      </w:pPr>
    </w:p>
    <w:p w14:paraId="4D4C84EE" w14:textId="77777777" w:rsidR="00880C03" w:rsidRDefault="00880C03">
      <w:pPr>
        <w:pStyle w:val="a3"/>
        <w:rPr>
          <w:rFonts w:ascii="黑体"/>
          <w:sz w:val="20"/>
        </w:rPr>
      </w:pPr>
    </w:p>
    <w:p w14:paraId="0B947874" w14:textId="77777777" w:rsidR="00880C03" w:rsidRDefault="00880C03">
      <w:pPr>
        <w:pStyle w:val="a3"/>
        <w:rPr>
          <w:rFonts w:ascii="黑体"/>
          <w:sz w:val="20"/>
        </w:rPr>
      </w:pPr>
    </w:p>
    <w:p w14:paraId="59DDB362" w14:textId="77777777" w:rsidR="00880C03" w:rsidRDefault="00880C03">
      <w:pPr>
        <w:pStyle w:val="a3"/>
        <w:rPr>
          <w:rFonts w:ascii="黑体"/>
          <w:sz w:val="20"/>
        </w:rPr>
      </w:pPr>
    </w:p>
    <w:p w14:paraId="2937AE1D" w14:textId="77777777" w:rsidR="00880C03" w:rsidRDefault="00880C03">
      <w:pPr>
        <w:pStyle w:val="a3"/>
        <w:spacing w:before="8"/>
        <w:rPr>
          <w:rFonts w:ascii="黑体"/>
        </w:rPr>
      </w:pPr>
    </w:p>
    <w:p w14:paraId="581F5D82" w14:textId="77777777" w:rsidR="00880C03" w:rsidRDefault="00000000">
      <w:pPr>
        <w:spacing w:before="61"/>
        <w:ind w:right="2256"/>
        <w:jc w:val="right"/>
        <w:rPr>
          <w:sz w:val="30"/>
        </w:rPr>
      </w:pPr>
      <w:bookmarkStart w:id="12" w:name="附图3__周边环境.pdf"/>
      <w:bookmarkEnd w:id="12"/>
      <w:r>
        <w:rPr>
          <w:color w:val="FFFF00"/>
          <w:sz w:val="30"/>
        </w:rPr>
        <w:t>废弃养猪场</w:t>
      </w:r>
    </w:p>
    <w:p w14:paraId="46532F4D" w14:textId="77777777" w:rsidR="00880C03" w:rsidRDefault="00880C03">
      <w:pPr>
        <w:pStyle w:val="a3"/>
        <w:spacing w:before="3"/>
        <w:rPr>
          <w:sz w:val="37"/>
        </w:rPr>
      </w:pPr>
    </w:p>
    <w:p w14:paraId="004A661B" w14:textId="77777777" w:rsidR="00880C03" w:rsidRDefault="00000000">
      <w:pPr>
        <w:ind w:left="1524" w:right="202"/>
        <w:jc w:val="center"/>
        <w:rPr>
          <w:sz w:val="30"/>
        </w:rPr>
      </w:pPr>
      <w:r>
        <w:pict w14:anchorId="21D99582">
          <v:shape id="_x0000_s2114" type="#_x0000_t202" style="position:absolute;left:0;text-align:left;margin-left:264.8pt;margin-top:-11.55pt;width:146.75pt;height:43.1pt;z-index:15751680;mso-position-horizontal-relative:page" filled="f" strokecolor="yellow" strokeweight=".64333mm">
            <v:textbox inset="0,0,0,0">
              <w:txbxContent>
                <w:p w14:paraId="37A13072" w14:textId="77777777" w:rsidR="00880C03" w:rsidRDefault="00000000">
                  <w:pPr>
                    <w:spacing w:before="49" w:line="249" w:lineRule="auto"/>
                    <w:ind w:left="821" w:right="400" w:hanging="457"/>
                    <w:rPr>
                      <w:sz w:val="30"/>
                    </w:rPr>
                  </w:pPr>
                  <w:r>
                    <w:rPr>
                      <w:color w:val="FFFF00"/>
                      <w:sz w:val="30"/>
                    </w:rPr>
                    <w:t>新乡市</w:t>
                  </w:r>
                  <w:proofErr w:type="gramStart"/>
                  <w:r>
                    <w:rPr>
                      <w:color w:val="FFFF00"/>
                      <w:sz w:val="30"/>
                    </w:rPr>
                    <w:t>如毅食品</w:t>
                  </w:r>
                  <w:proofErr w:type="gramEnd"/>
                  <w:r>
                    <w:rPr>
                      <w:color w:val="FFFF00"/>
                      <w:sz w:val="30"/>
                    </w:rPr>
                    <w:t>有限公司</w:t>
                  </w:r>
                </w:p>
              </w:txbxContent>
            </v:textbox>
            <w10:wrap anchorx="page"/>
          </v:shape>
        </w:pict>
      </w:r>
      <w:r>
        <w:pict w14:anchorId="334955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3" type="#_x0000_t136" style="position:absolute;left:0;text-align:left;margin-left:511.35pt;margin-top:21.55pt;width:167.75pt;height:15.2pt;rotation:6;z-index:15752704;mso-position-horizontal-relative:page" fillcolor="yellow" stroked="f">
            <o:extrusion v:ext="view" autorotationcenter="t"/>
            <v:textpath style="font-family:&quot;宋体&quot;;font-size:15pt;v-text-kern:t;mso-text-shadow:auto" string="新乡市如毅食品有限公司"/>
            <w10:wrap anchorx="page"/>
          </v:shape>
        </w:pict>
      </w:r>
      <w:r>
        <w:rPr>
          <w:color w:val="FFFF00"/>
          <w:sz w:val="30"/>
        </w:rPr>
        <w:t>废弃养猪场</w:t>
      </w:r>
    </w:p>
    <w:p w14:paraId="413BD813" w14:textId="77777777" w:rsidR="00880C03" w:rsidRDefault="00880C03">
      <w:pPr>
        <w:pStyle w:val="a3"/>
        <w:rPr>
          <w:sz w:val="20"/>
        </w:rPr>
      </w:pPr>
    </w:p>
    <w:p w14:paraId="2FDD2892" w14:textId="77777777" w:rsidR="00880C03" w:rsidRDefault="00880C03">
      <w:pPr>
        <w:pStyle w:val="a3"/>
        <w:spacing w:before="4"/>
        <w:rPr>
          <w:sz w:val="29"/>
        </w:rPr>
      </w:pPr>
    </w:p>
    <w:p w14:paraId="526A3ED5" w14:textId="77777777" w:rsidR="00880C03" w:rsidRDefault="00000000">
      <w:pPr>
        <w:pStyle w:val="3"/>
        <w:spacing w:before="61"/>
        <w:ind w:left="2010"/>
        <w:rPr>
          <w:rFonts w:ascii="宋体" w:eastAsia="宋体" w:hint="eastAsia"/>
        </w:rPr>
      </w:pPr>
      <w:r>
        <w:rPr>
          <w:rFonts w:hint="eastAsia"/>
        </w:rPr>
        <w:pict w14:anchorId="1F6C5397">
          <v:shape id="_x0000_s2112" type="#_x0000_t136" style="position:absolute;left:0;text-align:left;margin-left:298.6pt;margin-top:18.25pt;width:109.9pt;height:18.25pt;rotation:1;z-index:15752192;mso-position-horizontal-relative:page" fillcolor="red" stroked="f">
            <o:extrusion v:ext="view" autorotationcenter="t"/>
            <v:textpath style="font-family:&quot;宋体&quot;;font-size:18pt;v-text-kern:t;mso-text-shadow:auto" string="本次改建车间"/>
            <w10:wrap anchorx="page"/>
          </v:shape>
        </w:pict>
      </w:r>
      <w:r>
        <w:rPr>
          <w:rFonts w:hint="eastAsia"/>
        </w:rPr>
        <w:pict w14:anchorId="19CF8659">
          <v:shape id="_x0000_s2111" type="#_x0000_t136" style="position:absolute;left:0;text-align:left;margin-left:671pt;margin-top:9.55pt;width:15.5pt;height:15.2pt;rotation:19;z-index:15753216;mso-position-horizontal-relative:page" fillcolor="yellow" stroked="f">
            <o:extrusion v:ext="view" autorotationcenter="t"/>
            <v:textpath style="font-family:&quot;宋体&quot;;font-size:15pt;v-text-kern:t;mso-text-shadow:auto" string="新"/>
            <w10:wrap anchorx="page"/>
          </v:shape>
        </w:pict>
      </w:r>
      <w:r>
        <w:rPr>
          <w:rFonts w:hint="eastAsia"/>
        </w:rPr>
        <w:pict w14:anchorId="4961CA8A">
          <v:shape id="_x0000_s2110" type="#_x0000_t136" style="position:absolute;left:0;text-align:left;margin-left:664.15pt;margin-top:28.3pt;width:15.5pt;height:15.2pt;rotation:19;z-index:15753728;mso-position-horizontal-relative:page" fillcolor="yellow" stroked="f">
            <o:extrusion v:ext="view" autorotationcenter="t"/>
            <v:textpath style="font-family:&quot;宋体&quot;;font-size:15pt;v-text-kern:t;mso-text-shadow:auto" string="中"/>
            <w10:wrap anchorx="page"/>
          </v:shape>
        </w:pict>
      </w:r>
      <w:r>
        <w:rPr>
          <w:rFonts w:hint="eastAsia"/>
        </w:rPr>
        <w:pict w14:anchorId="47A3F18A">
          <v:shape id="_x0000_s2109" type="#_x0000_t136" style="position:absolute;left:0;text-align:left;margin-left:657.3pt;margin-top:47.1pt;width:15.5pt;height:15.2pt;rotation:19;z-index:15754240;mso-position-horizontal-relative:page" fillcolor="yellow" stroked="f">
            <o:extrusion v:ext="view" autorotationcenter="t"/>
            <v:textpath style="font-family:&quot;宋体&quot;;font-size:15pt;v-text-kern:t;mso-text-shadow:auto" string="大"/>
            <w10:wrap anchorx="page"/>
          </v:shape>
        </w:pict>
      </w:r>
      <w:r>
        <w:rPr>
          <w:rFonts w:ascii="宋体" w:eastAsia="宋体" w:hint="eastAsia"/>
          <w:color w:val="FFFF00"/>
        </w:rPr>
        <w:t>林地</w:t>
      </w:r>
    </w:p>
    <w:p w14:paraId="50F94A65" w14:textId="77777777" w:rsidR="00880C03" w:rsidRDefault="00880C03">
      <w:pPr>
        <w:pStyle w:val="a3"/>
        <w:rPr>
          <w:sz w:val="20"/>
        </w:rPr>
      </w:pPr>
    </w:p>
    <w:p w14:paraId="06A7D671" w14:textId="77777777" w:rsidR="00880C03" w:rsidRDefault="00880C03">
      <w:pPr>
        <w:pStyle w:val="a3"/>
        <w:spacing w:before="9"/>
        <w:rPr>
          <w:sz w:val="26"/>
        </w:rPr>
      </w:pPr>
    </w:p>
    <w:p w14:paraId="6FDA670B" w14:textId="77777777" w:rsidR="00880C03" w:rsidRDefault="00880C03">
      <w:pPr>
        <w:rPr>
          <w:sz w:val="26"/>
        </w:rPr>
        <w:sectPr w:rsidR="00880C03">
          <w:footerReference w:type="default" r:id="rId55"/>
          <w:pgSz w:w="16840" w:h="11910" w:orient="landscape"/>
          <w:pgMar w:top="1100" w:right="1980" w:bottom="280" w:left="2180" w:header="0" w:footer="0" w:gutter="0"/>
          <w:cols w:space="720"/>
        </w:sectPr>
      </w:pPr>
    </w:p>
    <w:p w14:paraId="28B00177" w14:textId="77777777" w:rsidR="00880C03" w:rsidRDefault="00000000">
      <w:pPr>
        <w:spacing w:before="135"/>
        <w:jc w:val="right"/>
        <w:rPr>
          <w:sz w:val="30"/>
        </w:rPr>
      </w:pPr>
      <w:r>
        <w:rPr>
          <w:color w:val="FFFF00"/>
          <w:sz w:val="30"/>
        </w:rPr>
        <w:t>废弃厂房</w:t>
      </w:r>
    </w:p>
    <w:p w14:paraId="0334FE70" w14:textId="77777777" w:rsidR="00880C03" w:rsidRDefault="00000000">
      <w:pPr>
        <w:pStyle w:val="1"/>
        <w:spacing w:before="54"/>
        <w:ind w:left="2593" w:right="2839"/>
        <w:jc w:val="center"/>
      </w:pPr>
      <w:r>
        <w:br w:type="column"/>
      </w:r>
      <w:r>
        <w:rPr>
          <w:color w:val="FF0000"/>
        </w:rPr>
        <w:t>项目厂区</w:t>
      </w:r>
    </w:p>
    <w:p w14:paraId="2311B7C0" w14:textId="77777777" w:rsidR="00880C03" w:rsidRDefault="00880C03">
      <w:pPr>
        <w:jc w:val="center"/>
        <w:sectPr w:rsidR="00880C03">
          <w:type w:val="continuous"/>
          <w:pgSz w:w="16840" w:h="11910" w:orient="landscape"/>
          <w:pgMar w:top="360" w:right="1980" w:bottom="280" w:left="2180" w:header="720" w:footer="720" w:gutter="0"/>
          <w:cols w:num="2" w:space="720" w:equalWidth="0">
            <w:col w:w="5728" w:space="40"/>
            <w:col w:w="6912"/>
          </w:cols>
        </w:sectPr>
      </w:pPr>
    </w:p>
    <w:p w14:paraId="79C308E8" w14:textId="77777777" w:rsidR="00880C03" w:rsidRDefault="00000000">
      <w:pPr>
        <w:pStyle w:val="a3"/>
        <w:spacing w:before="3"/>
        <w:rPr>
          <w:sz w:val="29"/>
        </w:rPr>
      </w:pPr>
      <w:r>
        <w:pict w14:anchorId="77761A10">
          <v:group id="_x0000_s2094" style="position:absolute;margin-left:96.65pt;margin-top:59.15pt;width:681.6pt;height:446.4pt;z-index:-20715520;mso-position-horizontal-relative:page;mso-position-vertical-relative:page" coordorigin="1933,1183" coordsize="13632,8928">
            <v:shape id="_x0000_s2108" type="#_x0000_t75" style="position:absolute;left:1951;top:1200;width:13595;height:8892">
              <v:imagedata r:id="rId56" o:title=""/>
            </v:shape>
            <v:rect id="_x0000_s2107" style="position:absolute;left:1951;top:1201;width:13595;height:8892" filled="f" strokeweight=".64361mm"/>
            <v:rect id="_x0000_s2106" style="position:absolute;left:13323;top:9028;width:2115;height:994" stroked="f"/>
            <v:shape id="_x0000_s2105" style="position:absolute;left:13323;top:9028;width:2115;height:994" coordorigin="13323,9028" coordsize="2115,994" o:spt="100" adj="0,,0" path="m13323,10022r2115,l15438,9028r-2115,l13323,10022xm13545,9503r,137l14229,9640r,-120m14229,9640r685,l14914,9520e" filled="f" strokeweight=".38633mm">
              <v:stroke joinstyle="round"/>
              <v:formulas/>
              <v:path arrowok="t" o:connecttype="segments"/>
            </v:shape>
            <v:shape id="_x0000_s2104" type="#_x0000_t75" style="position:absolute;left:14330;top:1211;width:1203;height:1462">
              <v:imagedata r:id="rId57" o:title=""/>
            </v:shape>
            <v:shape id="_x0000_s2103" style="position:absolute;left:10216;top:3526;width:2935;height:776" coordorigin="10216,3527" coordsize="2935,776" path="m10216,4001r2848,301l13151,3872,10302,3527r-86,474xe" filled="f" strokecolor="yellow" strokeweight=".386mm">
              <v:path arrowok="t"/>
            </v:shape>
            <v:shape id="_x0000_s2102" style="position:absolute;left:6936;top:5292;width:5266;height:3618" coordorigin="6936,5293" coordsize="5266,3618" o:spt="100" adj="0,,0" path="m9849,5293r173,l9979,6934,6958,6843r-22,-516l9784,6413r65,-1120xm12201,7576l10828,8911r-784,-689l10044,7360r2157,86l12201,7576xe" filled="f" strokecolor="yellow" strokeweight=".64389mm">
              <v:stroke joinstyle="round"/>
              <v:formulas/>
              <v:path arrowok="t" o:connecttype="segments"/>
            </v:shape>
            <v:shape id="_x0000_s2101" style="position:absolute;left:12417;top:3139;width:1943;height:4265" coordorigin="12417,3139" coordsize="1943,4265" o:spt="100" adj="0,,0" path="m13841,3139l12417,7231m14359,3311l12935,7403e" filled="f" strokecolor="yellow" strokeweight=".38633mm">
              <v:stroke dashstyle="3 1" joinstyle="round"/>
              <v:formulas/>
              <v:path arrowok="t" o:connecttype="segments"/>
            </v:shape>
            <v:shape id="_x0000_s2100" style="position:absolute;left:4639;top:5204;width:5155;height:1165" coordorigin="4640,5205" coordsize="5155,1165" path="m4640,6281r5101,89l9794,5294,4659,5205r-19,1076xe" filled="f" strokecolor="yellow" strokeweight=".64331mm">
              <v:path arrowok="t"/>
            </v:shape>
            <v:line id="_x0000_s2099" style="position:absolute" from="8151,5003" to="8489,5003" strokecolor="red" strokeweight=".79333mm"/>
            <v:shape id="_x0000_s2098" style="position:absolute;left:8446;top:4914;width:303;height:197" coordorigin="8446,4914" coordsize="303,197" path="m8461,4914r-15,197l8749,5035,8461,4914xe" fillcolor="red" stroked="f">
              <v:path arrowok="t"/>
            </v:shape>
            <v:shape id="_x0000_s2097" type="#_x0000_t202" style="position:absolute;left:13483;top:9102;width:142;height:270" filled="f" stroked="f">
              <v:textbox inset="0,0,0,0">
                <w:txbxContent>
                  <w:p w14:paraId="6169D512" w14:textId="77777777" w:rsidR="00880C03" w:rsidRDefault="00000000">
                    <w:pPr>
                      <w:spacing w:line="269" w:lineRule="exact"/>
                      <w:rPr>
                        <w:rFonts w:ascii="Times New Roman"/>
                        <w:sz w:val="24"/>
                      </w:rPr>
                    </w:pPr>
                    <w:r>
                      <w:rPr>
                        <w:rFonts w:ascii="Times New Roman"/>
                        <w:w w:val="101"/>
                        <w:sz w:val="24"/>
                      </w:rPr>
                      <w:t>0</w:t>
                    </w:r>
                  </w:p>
                </w:txbxContent>
              </v:textbox>
            </v:shape>
            <v:shape id="_x0000_s2096" type="#_x0000_t202" style="position:absolute;left:14107;top:9102;width:1043;height:270" filled="f" stroked="f">
              <v:textbox inset="0,0,0,0">
                <w:txbxContent>
                  <w:p w14:paraId="4CF89953" w14:textId="77777777" w:rsidR="00880C03" w:rsidRDefault="00000000">
                    <w:pPr>
                      <w:tabs>
                        <w:tab w:val="left" w:pos="589"/>
                      </w:tabs>
                      <w:spacing w:line="269" w:lineRule="exact"/>
                      <w:rPr>
                        <w:rFonts w:ascii="Times New Roman"/>
                        <w:sz w:val="24"/>
                      </w:rPr>
                    </w:pPr>
                    <w:r>
                      <w:rPr>
                        <w:rFonts w:ascii="Times New Roman"/>
                        <w:sz w:val="24"/>
                      </w:rPr>
                      <w:t>20</w:t>
                    </w:r>
                    <w:r>
                      <w:rPr>
                        <w:rFonts w:ascii="Times New Roman"/>
                        <w:sz w:val="24"/>
                      </w:rPr>
                      <w:tab/>
                      <w:t>40m</w:t>
                    </w:r>
                  </w:p>
                </w:txbxContent>
              </v:textbox>
            </v:shape>
            <v:shape id="_x0000_s2095" type="#_x0000_t202" style="position:absolute;left:13525;top:9743;width:1428;height:270" filled="f" stroked="f">
              <v:textbox inset="0,0,0,0">
                <w:txbxContent>
                  <w:p w14:paraId="553D9259" w14:textId="77777777" w:rsidR="00880C03" w:rsidRDefault="00000000">
                    <w:pPr>
                      <w:spacing w:line="269" w:lineRule="exact"/>
                      <w:rPr>
                        <w:rFonts w:ascii="Times New Roman" w:eastAsia="Times New Roman"/>
                        <w:sz w:val="24"/>
                      </w:rPr>
                    </w:pPr>
                    <w:r>
                      <w:rPr>
                        <w:sz w:val="24"/>
                      </w:rPr>
                      <w:t>比例尺</w:t>
                    </w:r>
                    <w:r>
                      <w:rPr>
                        <w:rFonts w:ascii="Times New Roman" w:eastAsia="Times New Roman"/>
                        <w:sz w:val="24"/>
                      </w:rPr>
                      <w:t>1:2000</w:t>
                    </w:r>
                  </w:p>
                </w:txbxContent>
              </v:textbox>
            </v:shape>
            <w10:wrap anchorx="page" anchory="page"/>
          </v:group>
        </w:pict>
      </w:r>
    </w:p>
    <w:p w14:paraId="4A399A0D" w14:textId="77777777" w:rsidR="00880C03" w:rsidRDefault="00000000">
      <w:pPr>
        <w:pStyle w:val="3"/>
        <w:spacing w:before="61"/>
        <w:ind w:left="367" w:right="202"/>
        <w:jc w:val="center"/>
        <w:rPr>
          <w:rFonts w:ascii="宋体" w:eastAsia="宋体" w:hint="eastAsia"/>
        </w:rPr>
      </w:pPr>
      <w:r>
        <w:rPr>
          <w:rFonts w:hint="eastAsia"/>
        </w:rPr>
        <w:pict w14:anchorId="08D2DD57">
          <v:shape id="_x0000_s2093" type="#_x0000_t136" style="position:absolute;left:0;text-align:left;margin-left:650.45pt;margin-top:-31pt;width:15.5pt;height:15.2pt;rotation:19;z-index:15754752;mso-position-horizontal-relative:page" fillcolor="yellow" stroked="f">
            <o:extrusion v:ext="view" autorotationcenter="t"/>
            <v:textpath style="font-family:&quot;宋体&quot;;font-size:15pt;v-text-kern:t;mso-text-shadow:auto" string="道"/>
            <w10:wrap anchorx="page"/>
          </v:shape>
        </w:pict>
      </w:r>
      <w:r>
        <w:rPr>
          <w:rFonts w:ascii="宋体" w:eastAsia="宋体" w:hint="eastAsia"/>
          <w:color w:val="FFFF00"/>
        </w:rPr>
        <w:t>泰源豆制品</w:t>
      </w:r>
    </w:p>
    <w:p w14:paraId="1ED7C29C" w14:textId="77777777" w:rsidR="00880C03" w:rsidRDefault="00880C03">
      <w:pPr>
        <w:pStyle w:val="a3"/>
        <w:rPr>
          <w:sz w:val="20"/>
        </w:rPr>
      </w:pPr>
    </w:p>
    <w:p w14:paraId="5651A500" w14:textId="77777777" w:rsidR="00880C03" w:rsidRDefault="00880C03">
      <w:pPr>
        <w:pStyle w:val="a3"/>
        <w:rPr>
          <w:sz w:val="20"/>
        </w:rPr>
      </w:pPr>
    </w:p>
    <w:p w14:paraId="1533D209" w14:textId="77777777" w:rsidR="00880C03" w:rsidRDefault="00880C03">
      <w:pPr>
        <w:pStyle w:val="a3"/>
        <w:spacing w:before="1"/>
        <w:rPr>
          <w:sz w:val="26"/>
        </w:rPr>
      </w:pPr>
    </w:p>
    <w:p w14:paraId="000D5F5E" w14:textId="77777777" w:rsidR="00880C03" w:rsidRDefault="00000000">
      <w:pPr>
        <w:spacing w:before="62"/>
        <w:ind w:left="8338"/>
        <w:rPr>
          <w:sz w:val="30"/>
        </w:rPr>
      </w:pPr>
      <w:r>
        <w:rPr>
          <w:color w:val="FFFF00"/>
          <w:sz w:val="30"/>
        </w:rPr>
        <w:t>汽修厂</w:t>
      </w:r>
    </w:p>
    <w:p w14:paraId="1C104030" w14:textId="77777777" w:rsidR="00880C03" w:rsidRDefault="00880C03">
      <w:pPr>
        <w:pStyle w:val="a3"/>
        <w:rPr>
          <w:sz w:val="20"/>
        </w:rPr>
      </w:pPr>
    </w:p>
    <w:p w14:paraId="367B3D44" w14:textId="77777777" w:rsidR="00880C03" w:rsidRDefault="00880C03">
      <w:pPr>
        <w:pStyle w:val="a3"/>
        <w:rPr>
          <w:sz w:val="20"/>
        </w:rPr>
      </w:pPr>
    </w:p>
    <w:p w14:paraId="30EA3A49" w14:textId="77777777" w:rsidR="00880C03" w:rsidRDefault="00880C03">
      <w:pPr>
        <w:pStyle w:val="a3"/>
        <w:rPr>
          <w:sz w:val="20"/>
        </w:rPr>
      </w:pPr>
    </w:p>
    <w:p w14:paraId="24CAE188" w14:textId="77777777" w:rsidR="00880C03" w:rsidRDefault="00880C03">
      <w:pPr>
        <w:pStyle w:val="a3"/>
        <w:rPr>
          <w:sz w:val="20"/>
        </w:rPr>
      </w:pPr>
    </w:p>
    <w:p w14:paraId="163ADE2C" w14:textId="77777777" w:rsidR="00880C03" w:rsidRDefault="00880C03">
      <w:pPr>
        <w:pStyle w:val="a3"/>
        <w:rPr>
          <w:sz w:val="20"/>
        </w:rPr>
      </w:pPr>
    </w:p>
    <w:p w14:paraId="6B6A0790" w14:textId="77777777" w:rsidR="00880C03" w:rsidRDefault="00880C03">
      <w:pPr>
        <w:pStyle w:val="a3"/>
        <w:rPr>
          <w:sz w:val="20"/>
        </w:rPr>
      </w:pPr>
    </w:p>
    <w:p w14:paraId="5DB10763" w14:textId="77777777" w:rsidR="00880C03" w:rsidRDefault="00880C03">
      <w:pPr>
        <w:pStyle w:val="a3"/>
        <w:rPr>
          <w:sz w:val="20"/>
        </w:rPr>
      </w:pPr>
    </w:p>
    <w:p w14:paraId="6B754657" w14:textId="77777777" w:rsidR="00880C03" w:rsidRDefault="00880C03">
      <w:pPr>
        <w:pStyle w:val="a3"/>
        <w:spacing w:before="11"/>
        <w:rPr>
          <w:sz w:val="28"/>
        </w:rPr>
      </w:pPr>
    </w:p>
    <w:p w14:paraId="0D186E98" w14:textId="77777777" w:rsidR="00880C03" w:rsidRDefault="00000000">
      <w:pPr>
        <w:pStyle w:val="4"/>
        <w:tabs>
          <w:tab w:val="left" w:pos="1540"/>
        </w:tabs>
        <w:ind w:right="202"/>
      </w:pPr>
      <w:r>
        <w:t>附图三</w:t>
      </w:r>
      <w:r>
        <w:tab/>
        <w:t>项目</w:t>
      </w:r>
      <w:r>
        <w:rPr>
          <w:spacing w:val="-3"/>
        </w:rPr>
        <w:t>周</w:t>
      </w:r>
      <w:r>
        <w:t>边环境</w:t>
      </w:r>
      <w:r>
        <w:rPr>
          <w:spacing w:val="-3"/>
        </w:rPr>
        <w:t>示</w:t>
      </w:r>
      <w:r>
        <w:t>意图</w:t>
      </w:r>
    </w:p>
    <w:p w14:paraId="7D5781C6" w14:textId="77777777" w:rsidR="00880C03" w:rsidRDefault="00880C03">
      <w:pPr>
        <w:sectPr w:rsidR="00880C03">
          <w:type w:val="continuous"/>
          <w:pgSz w:w="16840" w:h="11910" w:orient="landscape"/>
          <w:pgMar w:top="360" w:right="1980" w:bottom="280" w:left="2180" w:header="720" w:footer="720" w:gutter="0"/>
          <w:cols w:space="720"/>
        </w:sectPr>
      </w:pPr>
    </w:p>
    <w:p w14:paraId="211A90DA" w14:textId="77777777" w:rsidR="00880C03" w:rsidRDefault="00000000">
      <w:pPr>
        <w:pStyle w:val="a3"/>
        <w:rPr>
          <w:rFonts w:ascii="黑体"/>
          <w:sz w:val="20"/>
        </w:rPr>
      </w:pPr>
      <w:r>
        <w:lastRenderedPageBreak/>
        <w:pict w14:anchorId="1C81FA18">
          <v:group id="_x0000_s2081" style="position:absolute;margin-left:96.8pt;margin-top:84.6pt;width:648.2pt;height:402.95pt;z-index:-20710400;mso-position-horizontal-relative:page;mso-position-vertical-relative:page" coordorigin="1936,1692" coordsize="12964,8059">
            <v:shape id="_x0000_s2092" type="#_x0000_t75" style="position:absolute;left:1945;top:1746;width:12939;height:7995">
              <v:imagedata r:id="rId58" o:title=""/>
            </v:shape>
            <v:rect id="_x0000_s2091" style="position:absolute;left:1945;top:1746;width:12939;height:7995" filled="f" strokeweight=".347mm"/>
            <v:shape id="_x0000_s2090" type="#_x0000_t75" style="position:absolute;left:14138;top:1757;width:745;height:908">
              <v:imagedata r:id="rId57" o:title=""/>
            </v:shape>
            <v:rect id="_x0000_s2089" style="position:absolute;left:13328;top:9000;width:1565;height:738" stroked="f"/>
            <v:shape id="_x0000_s2088" style="position:absolute;left:13328;top:9000;width:1565;height:738" coordorigin="13329,9000" coordsize="1565,738" o:spt="100" adj="0,,0" path="m13329,9738r1565,l14894,9000r-1565,l13329,9738xm13999,9454r506,l14505,9365e" filled="f" strokeweight=".20817mm">
              <v:stroke joinstyle="round"/>
              <v:formulas/>
              <v:path arrowok="t" o:connecttype="segments"/>
            </v:shape>
            <v:rect id="_x0000_s2087" style="position:absolute;left:3643;top:6976;width:1046;height:117" fillcolor="#aec2da" stroked="f">
              <v:fill opacity="22873f"/>
            </v:rect>
            <v:shape id="_x0000_s2086" style="position:absolute;left:3643;top:6162;width:2091;height:930" coordorigin="3643,6162" coordsize="2091,930" path="m5734,6976r,-814l4731,6162r,558l3643,6720r,372l4688,7092r,-116l5734,6976xe" filled="f" strokecolor="yellow" strokeweight=".62464mm">
              <v:path arrowok="t"/>
            </v:shape>
            <v:shape id="_x0000_s2085" style="position:absolute;left:2749;top:7231;width:2904;height:1534" coordorigin="2749,7231" coordsize="2904,1534" path="m5559,7231l2749,7440r93,814l3980,8184r47,581l4955,8695r-92,-720l5652,7905r-93,-674xe" fillcolor="#aec2da" stroked="f">
              <v:fill opacity="22873f"/>
              <v:path arrowok="t"/>
            </v:shape>
            <v:shape id="_x0000_s2084" style="position:absolute;left:2749;top:1710;width:11578;height:7055" coordorigin="2749,1710" coordsize="11578,7055" o:spt="100" adj="0,,0" path="m5559,7231r93,674l4863,7975r92,720l4027,8765r-47,-581l2842,8254r-93,-814l5559,7231xm8200,4857r3788,562l13815,5357r512,-2703l12180,2447r70,-617l11594,1710r-1292,649l9695,3170r-720,14l8840,3568r-402,-36l8195,4444r,413e" filled="f" strokecolor="yellow" strokeweight=".6245mm">
              <v:stroke joinstyle="round"/>
              <v:formulas/>
              <v:path arrowok="t" o:connecttype="segments"/>
            </v:shape>
            <v:shape id="_x0000_s2083" style="position:absolute;left:7080;top:5539;width:1557;height:600" coordorigin="7081,5539" coordsize="1557,600" path="m8056,6139r441,l8637,5604r-558,-46l7081,5539r,182l8033,5744r,395l8056,6139xe" filled="f" strokecolor="red" strokeweight=".34703mm">
              <v:path arrowok="t"/>
            </v:shape>
            <v:shape id="_x0000_s2082" style="position:absolute;left:13492;top:9352;width:507;height:102" coordorigin="13492,9353" coordsize="507,102" path="m13492,9353r,101l13999,9454r,-89e" filled="f" strokeweight=".20822mm">
              <v:path arrowok="t"/>
            </v:shape>
            <w10:wrap anchorx="page" anchory="page"/>
          </v:group>
        </w:pict>
      </w:r>
    </w:p>
    <w:p w14:paraId="1333C1DB" w14:textId="77777777" w:rsidR="00880C03" w:rsidRDefault="00880C03">
      <w:pPr>
        <w:pStyle w:val="a3"/>
        <w:rPr>
          <w:rFonts w:ascii="黑体"/>
          <w:sz w:val="20"/>
        </w:rPr>
      </w:pPr>
    </w:p>
    <w:p w14:paraId="43A0AD0D" w14:textId="77777777" w:rsidR="00880C03" w:rsidRDefault="00880C03">
      <w:pPr>
        <w:pStyle w:val="a3"/>
        <w:rPr>
          <w:rFonts w:ascii="黑体"/>
          <w:sz w:val="20"/>
        </w:rPr>
      </w:pPr>
    </w:p>
    <w:p w14:paraId="061B91EF" w14:textId="77777777" w:rsidR="00880C03" w:rsidRDefault="00880C03">
      <w:pPr>
        <w:pStyle w:val="a3"/>
        <w:rPr>
          <w:rFonts w:ascii="黑体"/>
          <w:sz w:val="20"/>
        </w:rPr>
      </w:pPr>
    </w:p>
    <w:p w14:paraId="6ABA38DE" w14:textId="77777777" w:rsidR="00880C03" w:rsidRDefault="00880C03">
      <w:pPr>
        <w:pStyle w:val="a3"/>
        <w:rPr>
          <w:rFonts w:ascii="黑体"/>
          <w:sz w:val="20"/>
        </w:rPr>
      </w:pPr>
    </w:p>
    <w:p w14:paraId="05247B96" w14:textId="77777777" w:rsidR="00880C03" w:rsidRDefault="00880C03">
      <w:pPr>
        <w:pStyle w:val="a3"/>
        <w:rPr>
          <w:rFonts w:ascii="黑体"/>
          <w:sz w:val="20"/>
        </w:rPr>
      </w:pPr>
    </w:p>
    <w:p w14:paraId="63A5E249" w14:textId="77777777" w:rsidR="00880C03" w:rsidRDefault="00880C03">
      <w:pPr>
        <w:pStyle w:val="a3"/>
        <w:rPr>
          <w:rFonts w:ascii="黑体"/>
          <w:sz w:val="20"/>
        </w:rPr>
      </w:pPr>
    </w:p>
    <w:p w14:paraId="6DE6FE95" w14:textId="77777777" w:rsidR="00880C03" w:rsidRDefault="00880C03">
      <w:pPr>
        <w:pStyle w:val="a3"/>
        <w:rPr>
          <w:rFonts w:ascii="黑体"/>
          <w:sz w:val="20"/>
        </w:rPr>
      </w:pPr>
    </w:p>
    <w:p w14:paraId="51C181D4" w14:textId="77777777" w:rsidR="00880C03" w:rsidRDefault="00880C03">
      <w:pPr>
        <w:pStyle w:val="a3"/>
        <w:rPr>
          <w:rFonts w:ascii="黑体"/>
          <w:sz w:val="20"/>
        </w:rPr>
      </w:pPr>
    </w:p>
    <w:p w14:paraId="079E8AD8" w14:textId="77777777" w:rsidR="00880C03" w:rsidRDefault="00880C03">
      <w:pPr>
        <w:pStyle w:val="a3"/>
        <w:rPr>
          <w:rFonts w:ascii="黑体"/>
          <w:sz w:val="20"/>
        </w:rPr>
      </w:pPr>
    </w:p>
    <w:p w14:paraId="6841385D" w14:textId="77777777" w:rsidR="00880C03" w:rsidRDefault="00880C03">
      <w:pPr>
        <w:pStyle w:val="a3"/>
        <w:rPr>
          <w:rFonts w:ascii="黑体"/>
          <w:sz w:val="28"/>
        </w:rPr>
      </w:pPr>
    </w:p>
    <w:p w14:paraId="291C34F5" w14:textId="77777777" w:rsidR="00880C03" w:rsidRDefault="00000000">
      <w:pPr>
        <w:spacing w:before="68" w:line="285" w:lineRule="exact"/>
        <w:ind w:left="8950"/>
        <w:rPr>
          <w:sz w:val="23"/>
        </w:rPr>
      </w:pPr>
      <w:bookmarkStart w:id="13" w:name="附图4__环境保护目标分布图.pdf"/>
      <w:bookmarkEnd w:id="13"/>
      <w:r>
        <w:rPr>
          <w:color w:val="FFFF00"/>
          <w:w w:val="95"/>
          <w:sz w:val="23"/>
        </w:rPr>
        <w:t>五陵村</w:t>
      </w:r>
    </w:p>
    <w:p w14:paraId="3A28676E" w14:textId="77777777" w:rsidR="00880C03" w:rsidRDefault="00000000">
      <w:pPr>
        <w:spacing w:line="285" w:lineRule="exact"/>
        <w:ind w:left="9065"/>
        <w:rPr>
          <w:sz w:val="23"/>
        </w:rPr>
      </w:pPr>
      <w:r>
        <w:rPr>
          <w:color w:val="FFFF00"/>
          <w:sz w:val="23"/>
        </w:rPr>
        <w:t>120m</w:t>
      </w:r>
    </w:p>
    <w:p w14:paraId="3B14CB4A" w14:textId="77777777" w:rsidR="00880C03" w:rsidRDefault="00880C03">
      <w:pPr>
        <w:pStyle w:val="a3"/>
        <w:rPr>
          <w:sz w:val="20"/>
        </w:rPr>
      </w:pPr>
    </w:p>
    <w:p w14:paraId="27C7B80A" w14:textId="77777777" w:rsidR="00880C03" w:rsidRDefault="00880C03">
      <w:pPr>
        <w:pStyle w:val="a3"/>
        <w:rPr>
          <w:sz w:val="20"/>
        </w:rPr>
      </w:pPr>
    </w:p>
    <w:p w14:paraId="33EC2F86" w14:textId="77777777" w:rsidR="00880C03" w:rsidRDefault="00880C03">
      <w:pPr>
        <w:pStyle w:val="a3"/>
        <w:spacing w:before="9"/>
        <w:rPr>
          <w:sz w:val="28"/>
        </w:rPr>
      </w:pPr>
    </w:p>
    <w:p w14:paraId="06E803FF" w14:textId="77777777" w:rsidR="00880C03" w:rsidRDefault="00000000">
      <w:pPr>
        <w:spacing w:before="85" w:line="232" w:lineRule="auto"/>
        <w:ind w:left="5874" w:right="6367"/>
        <w:jc w:val="center"/>
        <w:rPr>
          <w:sz w:val="19"/>
        </w:rPr>
      </w:pPr>
      <w:r>
        <w:pict w14:anchorId="416439FE">
          <v:shape id="_x0000_s2080" type="#_x0000_t202" style="position:absolute;left:0;text-align:left;margin-left:236.4pt;margin-top:31.65pt;width:49.45pt;height:27.05pt;z-index:-15702016;mso-wrap-distance-left:0;mso-wrap-distance-right:0;mso-position-horizontal-relative:page" fillcolor="#aec2da" stroked="f">
            <v:fill opacity="22873f"/>
            <v:textbox inset="0,0,0,0">
              <w:txbxContent>
                <w:p w14:paraId="2723384C" w14:textId="77777777" w:rsidR="00880C03" w:rsidRDefault="00000000">
                  <w:pPr>
                    <w:spacing w:before="14" w:line="223" w:lineRule="auto"/>
                    <w:ind w:left="34" w:right="31"/>
                    <w:rPr>
                      <w:sz w:val="23"/>
                    </w:rPr>
                  </w:pPr>
                  <w:proofErr w:type="gramStart"/>
                  <w:r>
                    <w:rPr>
                      <w:color w:val="FFFF00"/>
                      <w:sz w:val="23"/>
                    </w:rPr>
                    <w:t>凤泉电厂北家属</w:t>
                  </w:r>
                  <w:proofErr w:type="gramEnd"/>
                  <w:r>
                    <w:rPr>
                      <w:color w:val="FFFF00"/>
                      <w:sz w:val="23"/>
                    </w:rPr>
                    <w:t>院</w:t>
                  </w:r>
                </w:p>
              </w:txbxContent>
            </v:textbox>
            <w10:wrap type="topAndBottom" anchorx="page"/>
          </v:shape>
        </w:pict>
      </w:r>
      <w:r>
        <w:rPr>
          <w:color w:val="FF0000"/>
          <w:w w:val="105"/>
          <w:sz w:val="19"/>
        </w:rPr>
        <w:t>项目位置</w:t>
      </w:r>
    </w:p>
    <w:p w14:paraId="0DEDF8B9" w14:textId="77777777" w:rsidR="00880C03" w:rsidRDefault="00000000">
      <w:pPr>
        <w:pStyle w:val="a3"/>
        <w:spacing w:line="220" w:lineRule="exact"/>
        <w:ind w:left="1480"/>
        <w:rPr>
          <w:sz w:val="20"/>
        </w:rPr>
      </w:pPr>
      <w:r>
        <w:rPr>
          <w:position w:val="-3"/>
          <w:sz w:val="20"/>
        </w:rPr>
      </w:r>
      <w:r>
        <w:rPr>
          <w:position w:val="-3"/>
          <w:sz w:val="20"/>
        </w:rPr>
        <w:pict w14:anchorId="6914A191">
          <v:shape id="_x0000_s2079" type="#_x0000_t202" style="width:102.75pt;height:11.05pt;mso-left-percent:-10001;mso-top-percent:-10001;mso-position-horizontal:absolute;mso-position-horizontal-relative:char;mso-position-vertical:absolute;mso-position-vertical-relative:line;mso-left-percent:-10001;mso-top-percent:-10001" fillcolor="#aec2da" stroked="f">
            <v:fill opacity="22873f"/>
            <v:textbox inset="0,0,0,0">
              <w:txbxContent>
                <w:p w14:paraId="0A58E3BC" w14:textId="77777777" w:rsidR="00880C03" w:rsidRDefault="00000000">
                  <w:pPr>
                    <w:spacing w:line="220" w:lineRule="exact"/>
                    <w:ind w:left="1330"/>
                    <w:rPr>
                      <w:sz w:val="23"/>
                    </w:rPr>
                  </w:pPr>
                  <w:r>
                    <w:rPr>
                      <w:color w:val="FFFF00"/>
                      <w:sz w:val="23"/>
                    </w:rPr>
                    <w:t>240m</w:t>
                  </w:r>
                </w:p>
              </w:txbxContent>
            </v:textbox>
            <w10:anchorlock/>
          </v:shape>
        </w:pict>
      </w:r>
    </w:p>
    <w:p w14:paraId="7D6B95B0" w14:textId="77777777" w:rsidR="00880C03" w:rsidRDefault="00880C03">
      <w:pPr>
        <w:pStyle w:val="a3"/>
        <w:rPr>
          <w:sz w:val="20"/>
        </w:rPr>
      </w:pPr>
    </w:p>
    <w:p w14:paraId="235A81E4" w14:textId="77777777" w:rsidR="00880C03" w:rsidRDefault="00880C03">
      <w:pPr>
        <w:pStyle w:val="a3"/>
        <w:rPr>
          <w:sz w:val="20"/>
        </w:rPr>
      </w:pPr>
    </w:p>
    <w:p w14:paraId="6235D288" w14:textId="77777777" w:rsidR="00880C03" w:rsidRDefault="00000000">
      <w:pPr>
        <w:spacing w:line="223" w:lineRule="auto"/>
        <w:ind w:left="1439" w:right="10083"/>
        <w:rPr>
          <w:sz w:val="23"/>
        </w:rPr>
      </w:pPr>
      <w:proofErr w:type="gramStart"/>
      <w:r>
        <w:rPr>
          <w:color w:val="FFFF00"/>
          <w:sz w:val="23"/>
        </w:rPr>
        <w:t>凤泉电厂南</w:t>
      </w:r>
      <w:proofErr w:type="gramEnd"/>
      <w:r>
        <w:rPr>
          <w:color w:val="FFFF00"/>
          <w:sz w:val="23"/>
        </w:rPr>
        <w:t>家属院395m</w:t>
      </w:r>
    </w:p>
    <w:p w14:paraId="45DA88EB" w14:textId="77777777" w:rsidR="00880C03" w:rsidRDefault="00880C03">
      <w:pPr>
        <w:pStyle w:val="a3"/>
        <w:rPr>
          <w:sz w:val="20"/>
        </w:rPr>
      </w:pPr>
    </w:p>
    <w:p w14:paraId="6BC36D38" w14:textId="77777777" w:rsidR="00880C03" w:rsidRDefault="00880C03">
      <w:pPr>
        <w:pStyle w:val="a3"/>
        <w:rPr>
          <w:sz w:val="20"/>
        </w:rPr>
      </w:pPr>
    </w:p>
    <w:p w14:paraId="4341F2FB" w14:textId="77777777" w:rsidR="00880C03" w:rsidRDefault="00880C03">
      <w:pPr>
        <w:pStyle w:val="a3"/>
        <w:rPr>
          <w:sz w:val="20"/>
        </w:rPr>
      </w:pPr>
    </w:p>
    <w:p w14:paraId="541367EA" w14:textId="77777777" w:rsidR="00880C03" w:rsidRDefault="00880C03">
      <w:pPr>
        <w:pStyle w:val="a3"/>
        <w:spacing w:before="6"/>
        <w:rPr>
          <w:sz w:val="25"/>
        </w:rPr>
      </w:pPr>
    </w:p>
    <w:p w14:paraId="078668F5" w14:textId="77777777" w:rsidR="00880C03" w:rsidRDefault="00000000">
      <w:pPr>
        <w:tabs>
          <w:tab w:val="left" w:pos="851"/>
        </w:tabs>
        <w:spacing w:before="86"/>
        <w:ind w:right="238"/>
        <w:jc w:val="right"/>
        <w:rPr>
          <w:sz w:val="13"/>
        </w:rPr>
      </w:pPr>
      <w:r>
        <w:rPr>
          <w:sz w:val="13"/>
        </w:rPr>
        <w:t xml:space="preserve">0    </w:t>
      </w:r>
      <w:r>
        <w:rPr>
          <w:spacing w:val="4"/>
          <w:sz w:val="13"/>
        </w:rPr>
        <w:t xml:space="preserve"> </w:t>
      </w:r>
      <w:r>
        <w:rPr>
          <w:sz w:val="13"/>
        </w:rPr>
        <w:t>50</w:t>
      </w:r>
      <w:r>
        <w:rPr>
          <w:sz w:val="13"/>
        </w:rPr>
        <w:tab/>
        <w:t>100m</w:t>
      </w:r>
    </w:p>
    <w:p w14:paraId="4A753687" w14:textId="77777777" w:rsidR="00880C03" w:rsidRDefault="00880C03">
      <w:pPr>
        <w:pStyle w:val="a3"/>
        <w:spacing w:before="11"/>
        <w:rPr>
          <w:sz w:val="13"/>
        </w:rPr>
      </w:pPr>
    </w:p>
    <w:p w14:paraId="0DB9A360" w14:textId="77777777" w:rsidR="00880C03" w:rsidRDefault="00000000">
      <w:pPr>
        <w:spacing w:before="1"/>
        <w:ind w:right="398"/>
        <w:jc w:val="right"/>
        <w:rPr>
          <w:sz w:val="13"/>
        </w:rPr>
      </w:pPr>
      <w:r>
        <w:rPr>
          <w:sz w:val="13"/>
        </w:rPr>
        <w:t>比例尺1：50000</w:t>
      </w:r>
    </w:p>
    <w:p w14:paraId="25BD548C" w14:textId="77777777" w:rsidR="00880C03" w:rsidRDefault="00880C03">
      <w:pPr>
        <w:pStyle w:val="a3"/>
        <w:spacing w:before="10"/>
        <w:rPr>
          <w:sz w:val="18"/>
        </w:rPr>
      </w:pPr>
    </w:p>
    <w:p w14:paraId="6B613AF3" w14:textId="77777777" w:rsidR="00880C03" w:rsidRDefault="00000000">
      <w:pPr>
        <w:pStyle w:val="4"/>
        <w:tabs>
          <w:tab w:val="left" w:pos="1262"/>
        </w:tabs>
        <w:ind w:right="205"/>
      </w:pPr>
      <w:r>
        <w:t>附图四</w:t>
      </w:r>
      <w:r>
        <w:tab/>
      </w:r>
      <w:r>
        <w:rPr>
          <w:spacing w:val="-3"/>
        </w:rPr>
        <w:t>项</w:t>
      </w:r>
      <w:r>
        <w:t>目环</w:t>
      </w:r>
      <w:r>
        <w:rPr>
          <w:spacing w:val="-3"/>
        </w:rPr>
        <w:t>境</w:t>
      </w:r>
      <w:r>
        <w:t>保护目</w:t>
      </w:r>
      <w:r>
        <w:rPr>
          <w:spacing w:val="-3"/>
        </w:rPr>
        <w:t>标</w:t>
      </w:r>
      <w:r>
        <w:t>分布图</w:t>
      </w:r>
    </w:p>
    <w:p w14:paraId="0C1F700C" w14:textId="77777777" w:rsidR="00880C03" w:rsidRDefault="00880C03">
      <w:pPr>
        <w:sectPr w:rsidR="00880C03">
          <w:footerReference w:type="default" r:id="rId59"/>
          <w:pgSz w:w="16840" w:h="11910" w:orient="landscape"/>
          <w:pgMar w:top="1100" w:right="1980" w:bottom="280" w:left="2180" w:header="0" w:footer="0" w:gutter="0"/>
          <w:cols w:space="720"/>
        </w:sectPr>
      </w:pPr>
    </w:p>
    <w:p w14:paraId="2D1A21E6" w14:textId="77777777" w:rsidR="00880C03" w:rsidRDefault="00880C03">
      <w:pPr>
        <w:pStyle w:val="a3"/>
        <w:rPr>
          <w:rFonts w:ascii="黑体"/>
          <w:sz w:val="20"/>
        </w:rPr>
      </w:pPr>
    </w:p>
    <w:p w14:paraId="5E934E78" w14:textId="77777777" w:rsidR="00880C03" w:rsidRDefault="00880C03">
      <w:pPr>
        <w:pStyle w:val="a3"/>
        <w:rPr>
          <w:rFonts w:ascii="黑体"/>
          <w:sz w:val="20"/>
        </w:rPr>
      </w:pPr>
    </w:p>
    <w:p w14:paraId="54362A3C" w14:textId="77777777" w:rsidR="00880C03" w:rsidRDefault="00880C03">
      <w:pPr>
        <w:pStyle w:val="a3"/>
        <w:rPr>
          <w:rFonts w:ascii="黑体"/>
          <w:sz w:val="20"/>
        </w:rPr>
      </w:pPr>
    </w:p>
    <w:p w14:paraId="3CFF1511" w14:textId="77777777" w:rsidR="00880C03" w:rsidRDefault="00880C03">
      <w:pPr>
        <w:pStyle w:val="a3"/>
        <w:rPr>
          <w:rFonts w:ascii="黑体"/>
          <w:sz w:val="20"/>
        </w:rPr>
      </w:pPr>
    </w:p>
    <w:p w14:paraId="20D7FBC7" w14:textId="77777777" w:rsidR="00880C03" w:rsidRDefault="00880C03">
      <w:pPr>
        <w:pStyle w:val="a3"/>
        <w:rPr>
          <w:rFonts w:ascii="黑体"/>
          <w:sz w:val="20"/>
        </w:rPr>
      </w:pPr>
    </w:p>
    <w:p w14:paraId="18E2C987" w14:textId="77777777" w:rsidR="00880C03" w:rsidRDefault="00880C03">
      <w:pPr>
        <w:pStyle w:val="a3"/>
        <w:spacing w:before="9"/>
        <w:rPr>
          <w:rFonts w:ascii="黑体"/>
          <w:sz w:val="23"/>
        </w:rPr>
      </w:pPr>
    </w:p>
    <w:p w14:paraId="4F59F76A" w14:textId="77777777" w:rsidR="00880C03" w:rsidRDefault="00880C03">
      <w:pPr>
        <w:rPr>
          <w:rFonts w:ascii="黑体"/>
          <w:sz w:val="23"/>
        </w:rPr>
        <w:sectPr w:rsidR="00880C03">
          <w:footerReference w:type="default" r:id="rId60"/>
          <w:pgSz w:w="16840" w:h="11910" w:orient="landscape"/>
          <w:pgMar w:top="1100" w:right="1980" w:bottom="280" w:left="2180" w:header="0" w:footer="0" w:gutter="0"/>
          <w:cols w:space="720"/>
        </w:sectPr>
      </w:pPr>
    </w:p>
    <w:p w14:paraId="49758043" w14:textId="77777777" w:rsidR="00880C03" w:rsidRDefault="00000000">
      <w:pPr>
        <w:spacing w:before="84" w:line="230" w:lineRule="auto"/>
        <w:ind w:left="1664" w:right="38" w:hanging="292"/>
        <w:rPr>
          <w:sz w:val="19"/>
        </w:rPr>
      </w:pPr>
      <w:bookmarkStart w:id="14" w:name="附图5__厂区平面布置.pdf"/>
      <w:bookmarkEnd w:id="14"/>
      <w:r>
        <w:rPr>
          <w:sz w:val="19"/>
        </w:rPr>
        <w:t>新乡市</w:t>
      </w:r>
      <w:proofErr w:type="gramStart"/>
      <w:r>
        <w:rPr>
          <w:sz w:val="19"/>
        </w:rPr>
        <w:t>如毅食品</w:t>
      </w:r>
      <w:proofErr w:type="gramEnd"/>
      <w:r>
        <w:rPr>
          <w:sz w:val="19"/>
        </w:rPr>
        <w:t>有限公司</w:t>
      </w:r>
    </w:p>
    <w:p w14:paraId="3BC6739D" w14:textId="77777777" w:rsidR="00880C03" w:rsidRDefault="00000000">
      <w:pPr>
        <w:pStyle w:val="a3"/>
        <w:spacing w:before="6"/>
        <w:rPr>
          <w:sz w:val="26"/>
        </w:rPr>
      </w:pPr>
      <w:r>
        <w:br w:type="column"/>
      </w:r>
    </w:p>
    <w:p w14:paraId="474E2FBE" w14:textId="77777777" w:rsidR="00880C03" w:rsidRDefault="00000000">
      <w:pPr>
        <w:ind w:left="1372"/>
        <w:rPr>
          <w:sz w:val="19"/>
        </w:rPr>
      </w:pPr>
      <w:r>
        <w:rPr>
          <w:sz w:val="19"/>
        </w:rPr>
        <w:t>废弃养殖场</w:t>
      </w:r>
    </w:p>
    <w:p w14:paraId="1D8A6078" w14:textId="77777777" w:rsidR="00880C03" w:rsidRDefault="00000000">
      <w:pPr>
        <w:pStyle w:val="a3"/>
        <w:rPr>
          <w:sz w:val="18"/>
        </w:rPr>
      </w:pPr>
      <w:r>
        <w:br w:type="column"/>
      </w:r>
    </w:p>
    <w:p w14:paraId="60A3AA44" w14:textId="77777777" w:rsidR="00880C03" w:rsidRDefault="00880C03">
      <w:pPr>
        <w:pStyle w:val="a3"/>
        <w:spacing w:before="11"/>
        <w:rPr>
          <w:sz w:val="14"/>
        </w:rPr>
      </w:pPr>
    </w:p>
    <w:p w14:paraId="01C7E845" w14:textId="77777777" w:rsidR="00880C03" w:rsidRDefault="00000000">
      <w:pPr>
        <w:spacing w:before="1"/>
        <w:ind w:left="1372"/>
        <w:rPr>
          <w:sz w:val="19"/>
        </w:rPr>
      </w:pPr>
      <w:r>
        <w:rPr>
          <w:sz w:val="19"/>
        </w:rPr>
        <w:t>新乡市</w:t>
      </w:r>
      <w:proofErr w:type="gramStart"/>
      <w:r>
        <w:rPr>
          <w:sz w:val="19"/>
        </w:rPr>
        <w:t>如毅食品</w:t>
      </w:r>
      <w:proofErr w:type="gramEnd"/>
      <w:r>
        <w:rPr>
          <w:sz w:val="19"/>
        </w:rPr>
        <w:t>有限公司</w:t>
      </w:r>
    </w:p>
    <w:p w14:paraId="6D265251" w14:textId="77777777" w:rsidR="00880C03" w:rsidRDefault="00880C03">
      <w:pPr>
        <w:rPr>
          <w:sz w:val="19"/>
        </w:rPr>
        <w:sectPr w:rsidR="00880C03">
          <w:type w:val="continuous"/>
          <w:pgSz w:w="16840" w:h="11910" w:orient="landscape"/>
          <w:pgMar w:top="360" w:right="1980" w:bottom="280" w:left="2180" w:header="720" w:footer="720" w:gutter="0"/>
          <w:cols w:num="3" w:space="720" w:equalWidth="0">
            <w:col w:w="2773" w:space="1146"/>
            <w:col w:w="2385" w:space="1103"/>
            <w:col w:w="5273"/>
          </w:cols>
        </w:sectPr>
      </w:pPr>
    </w:p>
    <w:p w14:paraId="7230D08E" w14:textId="77777777" w:rsidR="00880C03" w:rsidRDefault="00880C03">
      <w:pPr>
        <w:pStyle w:val="a3"/>
        <w:rPr>
          <w:sz w:val="20"/>
        </w:rPr>
      </w:pPr>
    </w:p>
    <w:p w14:paraId="55BDD457" w14:textId="77777777" w:rsidR="00880C03" w:rsidRDefault="00880C03">
      <w:pPr>
        <w:pStyle w:val="a3"/>
        <w:spacing w:before="12"/>
        <w:rPr>
          <w:sz w:val="21"/>
        </w:rPr>
      </w:pPr>
    </w:p>
    <w:p w14:paraId="6E87F813" w14:textId="77777777" w:rsidR="00880C03" w:rsidRDefault="00000000">
      <w:pPr>
        <w:spacing w:before="77" w:line="197" w:lineRule="exact"/>
        <w:ind w:left="10794"/>
        <w:rPr>
          <w:sz w:val="19"/>
        </w:rPr>
      </w:pPr>
      <w:r>
        <w:rPr>
          <w:sz w:val="19"/>
        </w:rPr>
        <w:t>仓库</w:t>
      </w:r>
    </w:p>
    <w:p w14:paraId="7144F55F" w14:textId="77777777" w:rsidR="00880C03" w:rsidRDefault="00000000">
      <w:pPr>
        <w:spacing w:line="197" w:lineRule="exact"/>
        <w:ind w:left="3475"/>
        <w:rPr>
          <w:sz w:val="19"/>
        </w:rPr>
      </w:pPr>
      <w:r>
        <w:pict w14:anchorId="57871DCD">
          <v:shape id="_x0000_s2078" type="#_x0000_t136" style="position:absolute;left:0;text-align:left;margin-left:484.9pt;margin-top:14pt;width:29.35pt;height:9.7pt;rotation:1;z-index:15757824;mso-position-horizontal-relative:page" fillcolor="black" stroked="f">
            <o:extrusion v:ext="view" autorotationcenter="t"/>
            <v:textpath style="font-family:&quot;宋体&quot;;font-size:9pt;v-text-kern:t;mso-text-shadow:auto" string="食品级"/>
            <w10:wrap anchorx="page"/>
          </v:shape>
        </w:pict>
      </w:r>
      <w:r>
        <w:rPr>
          <w:sz w:val="19"/>
        </w:rPr>
        <w:t>仓库</w:t>
      </w:r>
    </w:p>
    <w:p w14:paraId="7D86431B" w14:textId="77777777" w:rsidR="00880C03" w:rsidRDefault="00880C03">
      <w:pPr>
        <w:pStyle w:val="a3"/>
        <w:rPr>
          <w:sz w:val="13"/>
        </w:rPr>
      </w:pPr>
    </w:p>
    <w:p w14:paraId="22C95DEB" w14:textId="77777777" w:rsidR="00880C03" w:rsidRDefault="00880C03">
      <w:pPr>
        <w:rPr>
          <w:sz w:val="13"/>
        </w:rPr>
        <w:sectPr w:rsidR="00880C03">
          <w:type w:val="continuous"/>
          <w:pgSz w:w="16840" w:h="11910" w:orient="landscape"/>
          <w:pgMar w:top="360" w:right="1980" w:bottom="280" w:left="2180" w:header="720" w:footer="720" w:gutter="0"/>
          <w:cols w:space="720"/>
        </w:sectPr>
      </w:pPr>
    </w:p>
    <w:p w14:paraId="2224C4A2" w14:textId="77777777" w:rsidR="00880C03" w:rsidRDefault="00880C03">
      <w:pPr>
        <w:pStyle w:val="a3"/>
        <w:rPr>
          <w:sz w:val="16"/>
        </w:rPr>
      </w:pPr>
    </w:p>
    <w:p w14:paraId="77984088" w14:textId="77777777" w:rsidR="00880C03" w:rsidRDefault="00880C03">
      <w:pPr>
        <w:pStyle w:val="a3"/>
        <w:spacing w:before="3"/>
        <w:rPr>
          <w:sz w:val="17"/>
        </w:rPr>
      </w:pPr>
    </w:p>
    <w:p w14:paraId="26F09EC3" w14:textId="77777777" w:rsidR="00880C03" w:rsidRDefault="00000000">
      <w:pPr>
        <w:spacing w:line="199" w:lineRule="exact"/>
        <w:ind w:left="8277"/>
        <w:jc w:val="center"/>
        <w:rPr>
          <w:sz w:val="16"/>
        </w:rPr>
      </w:pPr>
      <w:r>
        <w:pict w14:anchorId="758F316A">
          <v:shape id="_x0000_s2077" type="#_x0000_t136" style="position:absolute;left:0;text-align:left;margin-left:489.35pt;margin-top:-13.85pt;width:19.6pt;height:9.7pt;rotation:1;z-index:15758336;mso-position-horizontal-relative:page" fillcolor="black" stroked="f">
            <o:extrusion v:ext="view" autorotationcenter="t"/>
            <v:textpath style="font-family:&quot;宋体&quot;;font-size:9pt;v-text-kern:t;mso-text-shadow:auto" string="车间"/>
            <w10:wrap anchorx="page"/>
          </v:shape>
        </w:pict>
      </w:r>
      <w:r>
        <w:pict w14:anchorId="11679796">
          <v:shape id="_x0000_s2076" type="#_x0000_t136" style="position:absolute;left:0;text-align:left;margin-left:383.1pt;margin-top:-10.5pt;width:39.05pt;height:9.7pt;rotation:1;z-index:15758848;mso-position-horizontal-relative:page" fillcolor="black" stroked="f">
            <o:extrusion v:ext="view" autorotationcenter="t"/>
            <v:textpath style="font-family:&quot;宋体&quot;;font-size:9pt;v-text-kern:t;mso-text-shadow:auto" string="改建位置"/>
            <w10:wrap anchorx="page"/>
          </v:shape>
        </w:pict>
      </w:r>
      <w:r>
        <w:rPr>
          <w:sz w:val="16"/>
        </w:rPr>
        <w:t>废气排气筒</w:t>
      </w:r>
    </w:p>
    <w:p w14:paraId="78077454" w14:textId="77777777" w:rsidR="00880C03" w:rsidRDefault="00000000">
      <w:pPr>
        <w:spacing w:line="199" w:lineRule="exact"/>
        <w:ind w:left="8277"/>
        <w:jc w:val="center"/>
        <w:rPr>
          <w:sz w:val="16"/>
        </w:rPr>
      </w:pPr>
      <w:r>
        <w:pict w14:anchorId="4E2F1482">
          <v:shape id="_x0000_s2075" type="#_x0000_t136" style="position:absolute;left:0;text-align:left;margin-left:483.55pt;margin-top:17.65pt;width:29.35pt;height:9.7pt;rotation:1;z-index:15759360;mso-position-horizontal-relative:page" fillcolor="black" stroked="f">
            <o:extrusion v:ext="view" autorotationcenter="t"/>
            <v:textpath style="font-family:&quot;宋体&quot;;font-size:9pt;v-text-kern:t;mso-text-shadow:auto" string="化验室"/>
            <w10:wrap anchorx="page"/>
          </v:shape>
        </w:pict>
      </w:r>
      <w:r>
        <w:rPr>
          <w:sz w:val="16"/>
        </w:rPr>
        <w:t>DA001</w:t>
      </w:r>
    </w:p>
    <w:p w14:paraId="5106C462" w14:textId="77777777" w:rsidR="00880C03" w:rsidRDefault="00000000">
      <w:pPr>
        <w:spacing w:before="84" w:line="230" w:lineRule="auto"/>
        <w:ind w:left="174" w:right="2886" w:hanging="98"/>
        <w:rPr>
          <w:sz w:val="19"/>
        </w:rPr>
      </w:pPr>
      <w:r>
        <w:br w:type="column"/>
      </w:r>
      <w:r>
        <w:rPr>
          <w:sz w:val="19"/>
        </w:rPr>
        <w:t>工业级车间</w:t>
      </w:r>
    </w:p>
    <w:p w14:paraId="0BA8C5D6" w14:textId="77777777" w:rsidR="00880C03" w:rsidRDefault="00880C03">
      <w:pPr>
        <w:spacing w:line="230" w:lineRule="auto"/>
        <w:rPr>
          <w:sz w:val="19"/>
        </w:rPr>
        <w:sectPr w:rsidR="00880C03">
          <w:type w:val="continuous"/>
          <w:pgSz w:w="16840" w:h="11910" w:orient="landscape"/>
          <w:pgMar w:top="360" w:right="1980" w:bottom="280" w:left="2180" w:header="720" w:footer="720" w:gutter="0"/>
          <w:cols w:num="2" w:space="720" w:equalWidth="0">
            <w:col w:w="9090" w:space="40"/>
            <w:col w:w="3550"/>
          </w:cols>
        </w:sectPr>
      </w:pPr>
    </w:p>
    <w:p w14:paraId="64BA5B3C" w14:textId="77777777" w:rsidR="00880C03" w:rsidRDefault="00880C03">
      <w:pPr>
        <w:pStyle w:val="a3"/>
        <w:spacing w:before="2"/>
        <w:rPr>
          <w:sz w:val="26"/>
        </w:rPr>
      </w:pPr>
    </w:p>
    <w:p w14:paraId="5C4B0B59" w14:textId="77777777" w:rsidR="00880C03" w:rsidRDefault="00880C03">
      <w:pPr>
        <w:rPr>
          <w:sz w:val="26"/>
        </w:rPr>
        <w:sectPr w:rsidR="00880C03">
          <w:type w:val="continuous"/>
          <w:pgSz w:w="16840" w:h="11910" w:orient="landscape"/>
          <w:pgMar w:top="360" w:right="1980" w:bottom="280" w:left="2180" w:header="720" w:footer="720" w:gutter="0"/>
          <w:cols w:space="720"/>
        </w:sectPr>
      </w:pPr>
    </w:p>
    <w:p w14:paraId="45FF4D84" w14:textId="77777777" w:rsidR="00880C03" w:rsidRDefault="00000000">
      <w:pPr>
        <w:spacing w:before="113"/>
        <w:ind w:right="38"/>
        <w:jc w:val="right"/>
        <w:rPr>
          <w:sz w:val="19"/>
        </w:rPr>
      </w:pPr>
      <w:r>
        <w:rPr>
          <w:sz w:val="19"/>
        </w:rPr>
        <w:t>废弃厂房</w:t>
      </w:r>
    </w:p>
    <w:p w14:paraId="6E4DA847" w14:textId="77777777" w:rsidR="00880C03" w:rsidRDefault="00000000">
      <w:pPr>
        <w:spacing w:before="77" w:line="201" w:lineRule="exact"/>
        <w:ind w:left="2584"/>
        <w:rPr>
          <w:sz w:val="19"/>
        </w:rPr>
      </w:pPr>
      <w:r>
        <w:br w:type="column"/>
      </w:r>
      <w:r>
        <w:rPr>
          <w:sz w:val="19"/>
        </w:rPr>
        <w:t>泰</w:t>
      </w:r>
    </w:p>
    <w:p w14:paraId="343D9824" w14:textId="77777777" w:rsidR="00880C03" w:rsidRDefault="00000000">
      <w:pPr>
        <w:tabs>
          <w:tab w:val="left" w:pos="3259"/>
        </w:tabs>
        <w:spacing w:line="199" w:lineRule="auto"/>
        <w:ind w:left="2584"/>
        <w:rPr>
          <w:sz w:val="19"/>
        </w:rPr>
      </w:pPr>
      <w:r>
        <w:pict w14:anchorId="7F328FD9">
          <v:shape id="_x0000_s2074" type="#_x0000_t136" style="position:absolute;left:0;text-align:left;margin-left:697.4pt;margin-top:-19.2pt;width:9.9pt;height:9.7pt;rotation:19;z-index:15760896;mso-position-horizontal-relative:page" fillcolor="black" stroked="f">
            <o:extrusion v:ext="view" autorotationcenter="t"/>
            <v:textpath style="font-family:&quot;宋体&quot;;font-size:9pt;v-text-kern:t;mso-text-shadow:auto" string="新"/>
            <w10:wrap anchorx="page"/>
          </v:shape>
        </w:pict>
      </w:r>
      <w:r>
        <w:pict w14:anchorId="51C562C1">
          <v:shape id="_x0000_s2073" type="#_x0000_t136" style="position:absolute;left:0;text-align:left;margin-left:693.4pt;margin-top:-8.25pt;width:9.9pt;height:9.7pt;rotation:19;z-index:15761408;mso-position-horizontal-relative:page" fillcolor="black" stroked="f">
            <o:extrusion v:ext="view" autorotationcenter="t"/>
            <v:textpath style="font-family:&quot;宋体&quot;;font-size:9pt;v-text-kern:t;mso-text-shadow:auto" string="中"/>
            <w10:wrap anchorx="page"/>
          </v:shape>
        </w:pict>
      </w:r>
      <w:r>
        <w:pict w14:anchorId="1C6A67BF">
          <v:shape id="_x0000_s2072" type="#_x0000_t136" style="position:absolute;left:0;text-align:left;margin-left:689.4pt;margin-top:2.65pt;width:9.9pt;height:9.7pt;rotation:19;z-index:15761920;mso-position-horizontal-relative:page" fillcolor="black" stroked="f">
            <o:extrusion v:ext="view" autorotationcenter="t"/>
            <v:textpath style="font-family:&quot;宋体&quot;;font-size:9pt;v-text-kern:t;mso-text-shadow:auto" string="大"/>
            <w10:wrap anchorx="page"/>
          </v:shape>
        </w:pict>
      </w:r>
      <w:r>
        <w:pict w14:anchorId="391AD7DD">
          <v:shape id="_x0000_s2071" type="#_x0000_t136" style="position:absolute;left:0;text-align:left;margin-left:685.45pt;margin-top:13.6pt;width:9.9pt;height:9.7pt;rotation:19;z-index:15762432;mso-position-horizontal-relative:page" fillcolor="black" stroked="f">
            <o:extrusion v:ext="view" autorotationcenter="t"/>
            <v:textpath style="font-family:&quot;宋体&quot;;font-size:9pt;v-text-kern:t;mso-text-shadow:auto" string="道"/>
            <w10:wrap anchorx="page"/>
          </v:shape>
        </w:pict>
      </w:r>
      <w:r>
        <w:rPr>
          <w:position w:val="-5"/>
          <w:sz w:val="19"/>
        </w:rPr>
        <w:t>源</w:t>
      </w:r>
      <w:r>
        <w:rPr>
          <w:position w:val="-5"/>
          <w:sz w:val="19"/>
        </w:rPr>
        <w:tab/>
      </w:r>
      <w:r>
        <w:rPr>
          <w:position w:val="1"/>
          <w:sz w:val="19"/>
        </w:rPr>
        <w:t>储</w:t>
      </w:r>
      <w:r>
        <w:rPr>
          <w:spacing w:val="18"/>
          <w:position w:val="1"/>
          <w:sz w:val="19"/>
        </w:rPr>
        <w:t xml:space="preserve"> </w:t>
      </w:r>
      <w:r>
        <w:rPr>
          <w:sz w:val="19"/>
        </w:rPr>
        <w:t>罐</w:t>
      </w:r>
    </w:p>
    <w:p w14:paraId="3A0269BB" w14:textId="77777777" w:rsidR="00880C03" w:rsidRDefault="00000000">
      <w:pPr>
        <w:spacing w:line="230" w:lineRule="auto"/>
        <w:ind w:left="2584" w:right="5745"/>
        <w:jc w:val="both"/>
        <w:rPr>
          <w:sz w:val="19"/>
        </w:rPr>
      </w:pPr>
      <w:r>
        <w:pict w14:anchorId="55D80C14">
          <v:shape id="_x0000_s2070" type="#_x0000_t136" style="position:absolute;left:0;text-align:left;margin-left:645.8pt;margin-top:13.35pt;width:9.9pt;height:9.7pt;rotation:14;z-index:15759872;mso-position-horizontal-relative:page" fillcolor="black" stroked="f">
            <o:extrusion v:ext="view" autorotationcenter="t"/>
            <v:textpath style="font-family:&quot;宋体&quot;;font-size:9pt;v-text-kern:t;mso-text-shadow:auto" string="大"/>
            <w10:wrap anchorx="page"/>
          </v:shape>
        </w:pict>
      </w:r>
      <w:r>
        <w:pict w14:anchorId="5C545074">
          <v:shape id="_x0000_s2069" type="#_x0000_t136" style="position:absolute;left:0;text-align:left;margin-left:642.8pt;margin-top:24.55pt;width:9.9pt;height:9.7pt;rotation:14;z-index:15760384;mso-position-horizontal-relative:page" fillcolor="black" stroked="f">
            <o:extrusion v:ext="view" autorotationcenter="t"/>
            <v:textpath style="font-family:&quot;宋体&quot;;font-size:9pt;v-text-kern:t;mso-text-shadow:auto" string="门"/>
            <w10:wrap anchorx="page"/>
          </v:shape>
        </w:pict>
      </w:r>
      <w:r>
        <w:rPr>
          <w:sz w:val="19"/>
        </w:rPr>
        <w:t>豆制品</w:t>
      </w:r>
    </w:p>
    <w:p w14:paraId="099EFDCF" w14:textId="77777777" w:rsidR="00880C03" w:rsidRDefault="00880C03">
      <w:pPr>
        <w:spacing w:line="230" w:lineRule="auto"/>
        <w:jc w:val="both"/>
        <w:rPr>
          <w:sz w:val="19"/>
        </w:rPr>
        <w:sectPr w:rsidR="00880C03">
          <w:type w:val="continuous"/>
          <w:pgSz w:w="16840" w:h="11910" w:orient="landscape"/>
          <w:pgMar w:top="360" w:right="1980" w:bottom="280" w:left="2180" w:header="720" w:footer="720" w:gutter="0"/>
          <w:cols w:num="2" w:space="720" w:equalWidth="0">
            <w:col w:w="3402" w:space="750"/>
            <w:col w:w="8528"/>
          </w:cols>
        </w:sectPr>
      </w:pPr>
    </w:p>
    <w:p w14:paraId="337B9DA1" w14:textId="77777777" w:rsidR="00880C03" w:rsidRDefault="00000000">
      <w:pPr>
        <w:pStyle w:val="a3"/>
        <w:rPr>
          <w:sz w:val="20"/>
        </w:rPr>
      </w:pPr>
      <w:r>
        <w:pict w14:anchorId="299F4F47">
          <v:group id="_x0000_s2053" style="position:absolute;margin-left:92.15pt;margin-top:77.25pt;width:661.85pt;height:413.3pt;z-index:-20709376;mso-position-horizontal-relative:page;mso-position-vertical-relative:page" coordorigin="1843,1545" coordsize="13237,8266">
            <v:shape id="_x0000_s2068" style="position:absolute;left:13347;top:8958;width:1723;height:843" coordorigin="13348,8958" coordsize="1723,843" o:spt="100" adj="0,,0" path="m13348,9801r1723,l15071,8958r-1723,l13348,9801xm13608,9269r,204l14112,9473r,-179m14112,9473r505,l14617,9294e" filled="f" strokeweight=".20544mm">
              <v:stroke joinstyle="round"/>
              <v:formulas/>
              <v:path arrowok="t" o:connecttype="segments"/>
            </v:shape>
            <v:shape id="_x0000_s2067" type="#_x0000_t75" style="position:absolute;left:14060;top:1558;width:1008;height:1226">
              <v:imagedata r:id="rId57" o:title=""/>
            </v:shape>
            <v:shape id="_x0000_s2066" style="position:absolute;left:12793;top:3649;width:2116;height:4685" coordorigin="12794,3649" coordsize="2116,4685" o:spt="100" adj="0,,0" path="m14290,3649l12794,8126m14910,3649l13406,8334e" filled="f" strokeweight=".20544mm">
              <v:stroke dashstyle="3 1" joinstyle="round"/>
              <v:formulas/>
              <v:path arrowok="t" o:connecttype="segments"/>
            </v:shape>
            <v:shape id="_x0000_s2065" style="position:absolute;left:1916;top:3444;width:11872;height:4882" coordorigin="1917,3444" coordsize="11872,4882" path="m1917,5007r7434,151l9261,8175r3264,151l13788,3918r-30,-64l9110,3589,1947,3444r-30,1563xe" filled="f" strokeweight=".88967mm">
              <v:path arrowok="t"/>
            </v:shape>
            <v:shape id="_x0000_s2064" style="position:absolute;left:7296;top:4596;width:1602;height:513" coordorigin="7296,4597" coordsize="1602,513" path="m8886,5097r12,-422l7327,4597r-31,470l8880,5109e" filled="f" strokecolor="red" strokeweight=".61586mm">
              <v:path arrowok="t"/>
            </v:shape>
            <v:shape id="_x0000_s2063" style="position:absolute;left:2007;top:3498;width:10367;height:3772" coordorigin="2007,3498" coordsize="10367,3772" o:spt="100" adj="0,,0" path="m2007,4946r6927,151l9049,3709,2068,3498r-61,1448xm12374,3951r-91,1471l11951,5422r-121,942l11225,6329r-241,941l10114,7179r-702,-60l9412,6666r60,-1448l9533,3740r2841,120l12374,3951xe" filled="f" strokeweight=".34239mm">
              <v:stroke joinstyle="round"/>
              <v:formulas/>
              <v:path arrowok="t" o:connecttype="segments"/>
            </v:shape>
            <v:shape id="_x0000_s2062" style="position:absolute;left:12766;top:6468;width:415;height:517" coordorigin="12767,6468" coordsize="415,517" path="m12884,6468r-117,437l13064,6985r118,-437l12884,6468xe" stroked="f">
              <v:path arrowok="t"/>
            </v:shape>
            <v:shape id="_x0000_s2061" style="position:absolute;left:12766;top:6468;width:415;height:517" coordorigin="12767,6468" coordsize="415,517" path="m12767,6905r297,80l13182,6548r-298,-80l12767,6905xe" filled="f" strokecolor="white" strokeweight=".0685mm">
              <v:path arrowok="t"/>
            </v:shape>
            <v:shape id="_x0000_s2060" style="position:absolute;left:12440;top:3866;width:1209;height:1352" coordorigin="12440,3866" coordsize="1209,1352" path="m12464,3866r1185,85l13311,5218r-182,-30l13311,4337r-871,-84l12464,3866xe" filled="f" strokeweight=".34242mm">
              <v:path arrowok="t"/>
            </v:shape>
            <v:shape id="_x0000_s2059" type="#_x0000_t75" style="position:absolute;left:10709;top:4703;width:216;height:215">
              <v:imagedata r:id="rId61" o:title=""/>
            </v:shape>
            <v:shape id="_x0000_s2058" style="position:absolute;left:9506;top:3899;width:2838;height:2430" coordorigin="9506,3899" coordsize="2838,2430" o:spt="100" adj="0,,0" path="m9507,5413r906,32l10466,3931r-906,-32l9507,5413xm9506,5745r906,32l10422,5491r-906,-32l9506,5745xm11775,6329r-610,-25l11300,3988r1044,35l12253,5381r-320,l11812,6329r-43,e" filled="f" strokeweight=".06847mm">
              <v:stroke joinstyle="round"/>
              <v:formulas/>
              <v:path arrowok="t" o:connecttype="segments"/>
            </v:shape>
            <v:shape id="_x0000_s2057" type="#_x0000_t75" style="position:absolute;left:9500;top:5879;width:760;height:366">
              <v:imagedata r:id="rId62" o:title=""/>
            </v:shape>
            <v:shape id="_x0000_s2056" style="position:absolute;left:8935;top:3698;width:601;height:1436" coordorigin="8935,3699" coordsize="601,1436" o:spt="100" adj="0,,0" path="m9061,3699r475,41m8935,5087r541,48e" filled="f" strokeweight=".06847mm">
              <v:stroke dashstyle="1 1" joinstyle="round"/>
              <v:formulas/>
              <v:path arrowok="t" o:connecttype="segments"/>
            </v:shape>
            <v:rect id="_x0000_s2055" style="position:absolute;left:1853;top:1554;width:13218;height:8247" filled="f" strokeweight=".34225mm"/>
            <v:shape id="_x0000_s2054" type="#_x0000_t75" style="position:absolute;left:12280;top:7648;width:267;height:249">
              <v:imagedata r:id="rId63" o:title=""/>
            </v:shape>
            <w10:wrap anchorx="page" anchory="page"/>
          </v:group>
        </w:pict>
      </w:r>
    </w:p>
    <w:p w14:paraId="285B0281" w14:textId="77777777" w:rsidR="00880C03" w:rsidRDefault="00880C03">
      <w:pPr>
        <w:pStyle w:val="a3"/>
        <w:spacing w:before="4"/>
        <w:rPr>
          <w:sz w:val="28"/>
        </w:rPr>
      </w:pPr>
    </w:p>
    <w:p w14:paraId="467BE09C" w14:textId="77777777" w:rsidR="00880C03" w:rsidRDefault="00000000">
      <w:pPr>
        <w:pStyle w:val="a3"/>
        <w:ind w:left="7433"/>
        <w:rPr>
          <w:sz w:val="20"/>
        </w:rPr>
      </w:pPr>
      <w:r>
        <w:rPr>
          <w:sz w:val="20"/>
        </w:rPr>
      </w:r>
      <w:r>
        <w:rPr>
          <w:sz w:val="20"/>
        </w:rPr>
        <w:pict w14:anchorId="2A5EB724">
          <v:shape id="_x0000_s2052" type="#_x0000_t202" style="width:133pt;height:15.1pt;mso-left-percent:-10001;mso-top-percent:-10001;mso-position-horizontal:absolute;mso-position-horizontal-relative:char;mso-position-vertical:absolute;mso-position-vertical-relative:line;mso-left-percent:-10001;mso-top-percent:-10001" filled="f" strokeweight=".34208mm">
            <v:textbox inset="0,0,0,0">
              <w:txbxContent>
                <w:p w14:paraId="27E8EB4F" w14:textId="77777777" w:rsidR="00880C03" w:rsidRDefault="00000000">
                  <w:pPr>
                    <w:spacing w:before="9"/>
                    <w:ind w:left="1015" w:right="1015"/>
                    <w:jc w:val="center"/>
                    <w:rPr>
                      <w:sz w:val="19"/>
                    </w:rPr>
                  </w:pPr>
                  <w:r>
                    <w:rPr>
                      <w:sz w:val="19"/>
                    </w:rPr>
                    <w:t>办公楼</w:t>
                  </w:r>
                </w:p>
              </w:txbxContent>
            </v:textbox>
            <w10:anchorlock/>
          </v:shape>
        </w:pict>
      </w:r>
    </w:p>
    <w:p w14:paraId="1964A108" w14:textId="77777777" w:rsidR="00880C03" w:rsidRDefault="00000000">
      <w:pPr>
        <w:spacing w:before="21"/>
        <w:ind w:right="2332"/>
        <w:jc w:val="right"/>
        <w:rPr>
          <w:sz w:val="13"/>
        </w:rPr>
      </w:pPr>
      <w:r>
        <w:rPr>
          <w:sz w:val="13"/>
        </w:rPr>
        <w:t>化粪池</w:t>
      </w:r>
    </w:p>
    <w:p w14:paraId="44827A03" w14:textId="77777777" w:rsidR="00880C03" w:rsidRDefault="00880C03">
      <w:pPr>
        <w:pStyle w:val="a3"/>
        <w:rPr>
          <w:sz w:val="20"/>
        </w:rPr>
      </w:pPr>
    </w:p>
    <w:p w14:paraId="5C8F9137" w14:textId="77777777" w:rsidR="00880C03" w:rsidRDefault="00880C03">
      <w:pPr>
        <w:pStyle w:val="a3"/>
        <w:spacing w:before="1"/>
        <w:rPr>
          <w:sz w:val="17"/>
        </w:rPr>
      </w:pPr>
    </w:p>
    <w:p w14:paraId="0AC2D9CE" w14:textId="77777777" w:rsidR="00880C03" w:rsidRDefault="00000000">
      <w:pPr>
        <w:spacing w:before="76"/>
        <w:ind w:left="8300"/>
        <w:rPr>
          <w:sz w:val="19"/>
        </w:rPr>
      </w:pPr>
      <w:r>
        <w:rPr>
          <w:sz w:val="19"/>
        </w:rPr>
        <w:t>汽修厂</w:t>
      </w:r>
    </w:p>
    <w:p w14:paraId="702A59BF" w14:textId="77777777" w:rsidR="00880C03" w:rsidRDefault="00880C03">
      <w:pPr>
        <w:pStyle w:val="a3"/>
        <w:spacing w:before="4"/>
        <w:rPr>
          <w:sz w:val="8"/>
        </w:rPr>
      </w:pPr>
    </w:p>
    <w:p w14:paraId="23C1F125" w14:textId="77777777" w:rsidR="00880C03" w:rsidRDefault="00000000">
      <w:pPr>
        <w:tabs>
          <w:tab w:val="left" w:pos="532"/>
          <w:tab w:val="left" w:pos="907"/>
        </w:tabs>
        <w:spacing w:before="72"/>
        <w:ind w:right="104"/>
        <w:jc w:val="right"/>
        <w:rPr>
          <w:sz w:val="19"/>
        </w:rPr>
      </w:pPr>
      <w:r>
        <w:rPr>
          <w:position w:val="2"/>
          <w:sz w:val="19"/>
        </w:rPr>
        <w:t>0</w:t>
      </w:r>
      <w:r>
        <w:rPr>
          <w:position w:val="2"/>
          <w:sz w:val="19"/>
        </w:rPr>
        <w:tab/>
      </w:r>
      <w:r>
        <w:rPr>
          <w:position w:val="1"/>
          <w:sz w:val="19"/>
        </w:rPr>
        <w:t>5</w:t>
      </w:r>
      <w:r>
        <w:rPr>
          <w:position w:val="1"/>
          <w:sz w:val="19"/>
        </w:rPr>
        <w:tab/>
      </w:r>
      <w:r>
        <w:rPr>
          <w:sz w:val="19"/>
        </w:rPr>
        <w:t>10m</w:t>
      </w:r>
    </w:p>
    <w:p w14:paraId="624CDC8D" w14:textId="77777777" w:rsidR="00880C03" w:rsidRDefault="00880C03">
      <w:pPr>
        <w:pStyle w:val="a3"/>
        <w:spacing w:before="2"/>
        <w:rPr>
          <w:sz w:val="13"/>
        </w:rPr>
      </w:pPr>
    </w:p>
    <w:p w14:paraId="39B5EB55" w14:textId="77777777" w:rsidR="00880C03" w:rsidRDefault="00000000">
      <w:pPr>
        <w:ind w:right="284"/>
        <w:jc w:val="right"/>
        <w:rPr>
          <w:sz w:val="19"/>
        </w:rPr>
      </w:pPr>
      <w:r>
        <w:rPr>
          <w:sz w:val="19"/>
        </w:rPr>
        <w:t>比例尺1:500</w:t>
      </w:r>
    </w:p>
    <w:p w14:paraId="1311FB1E" w14:textId="77777777" w:rsidR="00880C03" w:rsidRDefault="00880C03">
      <w:pPr>
        <w:pStyle w:val="a3"/>
        <w:rPr>
          <w:sz w:val="20"/>
        </w:rPr>
      </w:pPr>
    </w:p>
    <w:p w14:paraId="33DB5C35" w14:textId="77777777" w:rsidR="00880C03" w:rsidRDefault="00880C03">
      <w:pPr>
        <w:pStyle w:val="a3"/>
        <w:rPr>
          <w:sz w:val="20"/>
        </w:rPr>
      </w:pPr>
    </w:p>
    <w:p w14:paraId="016D1A79" w14:textId="77777777" w:rsidR="00880C03" w:rsidRDefault="00000000">
      <w:pPr>
        <w:pStyle w:val="4"/>
        <w:tabs>
          <w:tab w:val="left" w:pos="1958"/>
        </w:tabs>
        <w:spacing w:before="240"/>
        <w:ind w:right="433"/>
      </w:pPr>
      <w:r>
        <w:t>附图五</w:t>
      </w:r>
      <w:r>
        <w:tab/>
        <w:t>项目厂区</w:t>
      </w:r>
      <w:r>
        <w:rPr>
          <w:spacing w:val="-3"/>
        </w:rPr>
        <w:t>平</w:t>
      </w:r>
      <w:r>
        <w:t>面布</w:t>
      </w:r>
      <w:r>
        <w:rPr>
          <w:spacing w:val="-3"/>
        </w:rPr>
        <w:t>置</w:t>
      </w:r>
      <w:r>
        <w:t>图</w:t>
      </w:r>
    </w:p>
    <w:p w14:paraId="519D56CB" w14:textId="77777777" w:rsidR="00880C03" w:rsidRDefault="00880C03">
      <w:pPr>
        <w:sectPr w:rsidR="00880C03">
          <w:type w:val="continuous"/>
          <w:pgSz w:w="16840" w:h="11910" w:orient="landscape"/>
          <w:pgMar w:top="360" w:right="1980" w:bottom="280" w:left="2180" w:header="720" w:footer="720" w:gutter="0"/>
          <w:cols w:space="720"/>
        </w:sectPr>
      </w:pPr>
    </w:p>
    <w:p w14:paraId="1C17847D" w14:textId="77777777" w:rsidR="00880C03" w:rsidRDefault="00000000">
      <w:pPr>
        <w:pStyle w:val="a3"/>
        <w:ind w:left="119"/>
        <w:rPr>
          <w:rFonts w:ascii="黑体"/>
          <w:sz w:val="20"/>
        </w:rPr>
      </w:pPr>
      <w:r>
        <w:rPr>
          <w:rFonts w:ascii="黑体"/>
          <w:noProof/>
          <w:sz w:val="20"/>
        </w:rPr>
        <w:lastRenderedPageBreak/>
        <w:drawing>
          <wp:inline distT="0" distB="0" distL="0" distR="0" wp14:anchorId="0EA4986D" wp14:editId="5B7857DA">
            <wp:extent cx="7804039" cy="5733288"/>
            <wp:effectExtent l="0" t="0" r="0" b="0"/>
            <wp:docPr id="1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7.jpeg"/>
                    <pic:cNvPicPr/>
                  </pic:nvPicPr>
                  <pic:blipFill>
                    <a:blip r:embed="rId64" cstate="print"/>
                    <a:stretch>
                      <a:fillRect/>
                    </a:stretch>
                  </pic:blipFill>
                  <pic:spPr>
                    <a:xfrm>
                      <a:off x="0" y="0"/>
                      <a:ext cx="7804039" cy="5733288"/>
                    </a:xfrm>
                    <a:prstGeom prst="rect">
                      <a:avLst/>
                    </a:prstGeom>
                  </pic:spPr>
                </pic:pic>
              </a:graphicData>
            </a:graphic>
          </wp:inline>
        </w:drawing>
      </w:r>
    </w:p>
    <w:p w14:paraId="4D426D13" w14:textId="77777777" w:rsidR="00880C03" w:rsidRDefault="00880C03">
      <w:pPr>
        <w:pStyle w:val="a3"/>
        <w:spacing w:before="8"/>
        <w:rPr>
          <w:rFonts w:ascii="黑体"/>
          <w:sz w:val="6"/>
        </w:rPr>
      </w:pPr>
    </w:p>
    <w:p w14:paraId="085F5E8D" w14:textId="77777777" w:rsidR="00880C03" w:rsidRDefault="00000000">
      <w:pPr>
        <w:tabs>
          <w:tab w:val="left" w:pos="2932"/>
        </w:tabs>
        <w:spacing w:before="61"/>
        <w:ind w:left="1391"/>
        <w:rPr>
          <w:rFonts w:ascii="黑体" w:eastAsia="黑体"/>
          <w:sz w:val="28"/>
        </w:rPr>
      </w:pPr>
      <w:bookmarkStart w:id="15" w:name="附图6__噪声功能区划_.pdf"/>
      <w:bookmarkEnd w:id="15"/>
      <w:r>
        <w:rPr>
          <w:rFonts w:ascii="黑体" w:eastAsia="黑体" w:hint="eastAsia"/>
          <w:sz w:val="28"/>
        </w:rPr>
        <w:t>附图六</w:t>
      </w:r>
      <w:r>
        <w:rPr>
          <w:rFonts w:ascii="黑体" w:eastAsia="黑体" w:hint="eastAsia"/>
          <w:sz w:val="28"/>
        </w:rPr>
        <w:tab/>
        <w:t>项目</w:t>
      </w:r>
      <w:r>
        <w:rPr>
          <w:rFonts w:ascii="黑体" w:eastAsia="黑体" w:hint="eastAsia"/>
          <w:spacing w:val="-2"/>
          <w:sz w:val="28"/>
        </w:rPr>
        <w:t>在</w:t>
      </w:r>
      <w:r>
        <w:rPr>
          <w:rFonts w:ascii="黑体" w:eastAsia="黑体" w:hint="eastAsia"/>
          <w:sz w:val="28"/>
        </w:rPr>
        <w:t>新乡市</w:t>
      </w:r>
      <w:r>
        <w:rPr>
          <w:rFonts w:ascii="黑体" w:eastAsia="黑体" w:hint="eastAsia"/>
          <w:spacing w:val="-3"/>
          <w:sz w:val="28"/>
        </w:rPr>
        <w:t>城</w:t>
      </w:r>
      <w:r>
        <w:rPr>
          <w:rFonts w:ascii="黑体" w:eastAsia="黑体" w:hint="eastAsia"/>
          <w:sz w:val="28"/>
        </w:rPr>
        <w:t>市声</w:t>
      </w:r>
      <w:r>
        <w:rPr>
          <w:rFonts w:ascii="黑体" w:eastAsia="黑体" w:hint="eastAsia"/>
          <w:spacing w:val="-3"/>
          <w:sz w:val="28"/>
        </w:rPr>
        <w:t>功能</w:t>
      </w:r>
      <w:r>
        <w:rPr>
          <w:rFonts w:ascii="黑体" w:eastAsia="黑体" w:hint="eastAsia"/>
          <w:sz w:val="28"/>
        </w:rPr>
        <w:t>区划图</w:t>
      </w:r>
      <w:r>
        <w:rPr>
          <w:rFonts w:ascii="黑体" w:eastAsia="黑体" w:hint="eastAsia"/>
          <w:spacing w:val="-2"/>
          <w:sz w:val="28"/>
        </w:rPr>
        <w:t>（1</w:t>
      </w:r>
      <w:r>
        <w:rPr>
          <w:rFonts w:ascii="黑体" w:eastAsia="黑体" w:hint="eastAsia"/>
          <w:spacing w:val="1"/>
          <w:sz w:val="28"/>
        </w:rPr>
        <w:t>-</w:t>
      </w:r>
      <w:r>
        <w:rPr>
          <w:rFonts w:ascii="黑体" w:eastAsia="黑体" w:hint="eastAsia"/>
          <w:sz w:val="28"/>
        </w:rPr>
        <w:t>3</w:t>
      </w:r>
      <w:r>
        <w:rPr>
          <w:rFonts w:ascii="黑体" w:eastAsia="黑体" w:hint="eastAsia"/>
          <w:spacing w:val="-70"/>
          <w:sz w:val="28"/>
        </w:rPr>
        <w:t xml:space="preserve"> </w:t>
      </w:r>
      <w:r>
        <w:rPr>
          <w:rFonts w:ascii="黑体" w:eastAsia="黑体" w:hint="eastAsia"/>
          <w:spacing w:val="-3"/>
          <w:sz w:val="28"/>
        </w:rPr>
        <w:t>类</w:t>
      </w:r>
      <w:r>
        <w:rPr>
          <w:rFonts w:ascii="黑体" w:eastAsia="黑体" w:hint="eastAsia"/>
          <w:spacing w:val="-140"/>
          <w:sz w:val="28"/>
        </w:rPr>
        <w:t>）</w:t>
      </w:r>
      <w:r>
        <w:rPr>
          <w:rFonts w:ascii="黑体" w:eastAsia="黑体" w:hint="eastAsia"/>
          <w:spacing w:val="-3"/>
          <w:sz w:val="28"/>
        </w:rPr>
        <w:t>（</w:t>
      </w:r>
      <w:r>
        <w:rPr>
          <w:rFonts w:ascii="黑体" w:eastAsia="黑体" w:hint="eastAsia"/>
          <w:spacing w:val="-2"/>
          <w:sz w:val="28"/>
        </w:rPr>
        <w:t>2</w:t>
      </w:r>
      <w:r>
        <w:rPr>
          <w:rFonts w:ascii="黑体" w:eastAsia="黑体" w:hint="eastAsia"/>
          <w:sz w:val="28"/>
        </w:rPr>
        <w:t>0</w:t>
      </w:r>
      <w:r>
        <w:rPr>
          <w:rFonts w:ascii="黑体" w:eastAsia="黑体" w:hint="eastAsia"/>
          <w:spacing w:val="-2"/>
          <w:sz w:val="28"/>
        </w:rPr>
        <w:t>2</w:t>
      </w:r>
      <w:r>
        <w:rPr>
          <w:rFonts w:ascii="黑体" w:eastAsia="黑体" w:hint="eastAsia"/>
          <w:spacing w:val="-1"/>
          <w:sz w:val="28"/>
        </w:rPr>
        <w:t>1</w:t>
      </w:r>
      <w:r>
        <w:rPr>
          <w:rFonts w:ascii="黑体" w:eastAsia="黑体" w:hint="eastAsia"/>
          <w:spacing w:val="1"/>
          <w:sz w:val="28"/>
        </w:rPr>
        <w:t>-</w:t>
      </w:r>
      <w:r>
        <w:rPr>
          <w:rFonts w:ascii="黑体" w:eastAsia="黑体" w:hint="eastAsia"/>
          <w:spacing w:val="-2"/>
          <w:sz w:val="28"/>
        </w:rPr>
        <w:t>20</w:t>
      </w:r>
      <w:r>
        <w:rPr>
          <w:rFonts w:ascii="黑体" w:eastAsia="黑体" w:hint="eastAsia"/>
          <w:sz w:val="28"/>
        </w:rPr>
        <w:t>2</w:t>
      </w:r>
      <w:r>
        <w:rPr>
          <w:rFonts w:ascii="黑体" w:eastAsia="黑体" w:hint="eastAsia"/>
          <w:spacing w:val="-1"/>
          <w:sz w:val="28"/>
        </w:rPr>
        <w:t>5</w:t>
      </w:r>
      <w:r>
        <w:rPr>
          <w:rFonts w:ascii="黑体" w:eastAsia="黑体" w:hint="eastAsia"/>
          <w:sz w:val="28"/>
        </w:rPr>
        <w:t>）中</w:t>
      </w:r>
      <w:r>
        <w:rPr>
          <w:rFonts w:ascii="黑体" w:eastAsia="黑体" w:hint="eastAsia"/>
          <w:spacing w:val="-3"/>
          <w:sz w:val="28"/>
        </w:rPr>
        <w:t>的位</w:t>
      </w:r>
      <w:r>
        <w:rPr>
          <w:rFonts w:ascii="黑体" w:eastAsia="黑体" w:hint="eastAsia"/>
          <w:sz w:val="28"/>
        </w:rPr>
        <w:t>置图</w:t>
      </w:r>
    </w:p>
    <w:p w14:paraId="4DBB093C" w14:textId="77777777" w:rsidR="00880C03" w:rsidRDefault="00880C03">
      <w:pPr>
        <w:rPr>
          <w:rFonts w:ascii="黑体" w:eastAsia="黑体"/>
          <w:sz w:val="28"/>
        </w:rPr>
        <w:sectPr w:rsidR="00880C03">
          <w:footerReference w:type="default" r:id="rId65"/>
          <w:pgSz w:w="16840" w:h="11910" w:orient="landscape"/>
          <w:pgMar w:top="1060" w:right="1980" w:bottom="280" w:left="2180" w:header="0" w:footer="0" w:gutter="0"/>
          <w:cols w:space="720"/>
        </w:sectPr>
      </w:pPr>
    </w:p>
    <w:p w14:paraId="1B5E1D9D" w14:textId="77777777" w:rsidR="00880C03" w:rsidRDefault="00000000">
      <w:pPr>
        <w:pStyle w:val="4"/>
        <w:spacing w:before="41"/>
        <w:ind w:right="115"/>
        <w:jc w:val="right"/>
        <w:rPr>
          <w:rFonts w:ascii="Arial Unicode MS" w:eastAsia="Arial Unicode MS"/>
        </w:rPr>
      </w:pPr>
      <w:r>
        <w:rPr>
          <w:noProof/>
        </w:rPr>
        <w:lastRenderedPageBreak/>
        <w:drawing>
          <wp:anchor distT="0" distB="0" distL="0" distR="0" simplePos="0" relativeHeight="482612736" behindDoc="1" locked="0" layoutInCell="1" allowOverlap="1" wp14:anchorId="32CF2043" wp14:editId="4F156A8E">
            <wp:simplePos x="0" y="0"/>
            <wp:positionH relativeFrom="page">
              <wp:posOffset>86921</wp:posOffset>
            </wp:positionH>
            <wp:positionV relativeFrom="page">
              <wp:posOffset>38141</wp:posOffset>
            </wp:positionV>
            <wp:extent cx="7255710" cy="10431738"/>
            <wp:effectExtent l="0" t="0" r="0" b="0"/>
            <wp:wrapNone/>
            <wp:docPr id="1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8.jpeg"/>
                    <pic:cNvPicPr/>
                  </pic:nvPicPr>
                  <pic:blipFill>
                    <a:blip r:embed="rId66" cstate="print"/>
                    <a:stretch>
                      <a:fillRect/>
                    </a:stretch>
                  </pic:blipFill>
                  <pic:spPr>
                    <a:xfrm>
                      <a:off x="0" y="0"/>
                      <a:ext cx="7255710" cy="10431738"/>
                    </a:xfrm>
                    <a:prstGeom prst="rect">
                      <a:avLst/>
                    </a:prstGeom>
                  </pic:spPr>
                </pic:pic>
              </a:graphicData>
            </a:graphic>
          </wp:anchor>
        </w:drawing>
      </w:r>
      <w:bookmarkStart w:id="16" w:name="9附件.pdf"/>
      <w:bookmarkStart w:id="17" w:name="CCF_000069.pdf"/>
      <w:bookmarkEnd w:id="16"/>
      <w:bookmarkEnd w:id="17"/>
      <w:r>
        <w:rPr>
          <w:rFonts w:ascii="Arial Unicode MS" w:eastAsia="Arial Unicode MS" w:hint="eastAsia"/>
        </w:rPr>
        <w:t>附件一</w:t>
      </w:r>
    </w:p>
    <w:p w14:paraId="04A2C936" w14:textId="77777777" w:rsidR="00880C03" w:rsidRDefault="00880C03">
      <w:pPr>
        <w:jc w:val="right"/>
        <w:rPr>
          <w:rFonts w:ascii="Arial Unicode MS" w:eastAsia="Arial Unicode MS"/>
        </w:rPr>
        <w:sectPr w:rsidR="00880C03">
          <w:footerReference w:type="default" r:id="rId67"/>
          <w:pgSz w:w="11570" w:h="16490"/>
          <w:pgMar w:top="860" w:right="1400" w:bottom="280" w:left="1620" w:header="0" w:footer="0" w:gutter="0"/>
          <w:cols w:space="720"/>
        </w:sectPr>
      </w:pPr>
    </w:p>
    <w:p w14:paraId="740DC06E" w14:textId="77777777" w:rsidR="00880C03" w:rsidRDefault="00000000">
      <w:pPr>
        <w:spacing w:before="53"/>
        <w:ind w:right="1122"/>
        <w:jc w:val="right"/>
        <w:rPr>
          <w:rFonts w:ascii="Arial Unicode MS" w:eastAsia="Arial Unicode MS"/>
          <w:sz w:val="28"/>
        </w:rPr>
      </w:pPr>
      <w:r>
        <w:lastRenderedPageBreak/>
        <w:pict w14:anchorId="03A5969E">
          <v:shape id="_x0000_s2051" type="#_x0000_t202" style="position:absolute;left:0;text-align:left;margin-left:90pt;margin-top:21.85pt;width:6pt;height:12pt;z-index:-20702720;mso-position-horizontal-relative:page" filled="f" stroked="f">
            <v:textbox inset="0,0,0,0">
              <w:txbxContent>
                <w:p w14:paraId="3A741704" w14:textId="77777777" w:rsidR="00880C03" w:rsidRDefault="00000000">
                  <w:pPr>
                    <w:pStyle w:val="a3"/>
                    <w:spacing w:line="240" w:lineRule="exact"/>
                  </w:pPr>
                  <w:r>
                    <w:t xml:space="preserve"> </w:t>
                  </w:r>
                </w:p>
              </w:txbxContent>
            </v:textbox>
            <w10:wrap anchorx="page"/>
          </v:shape>
        </w:pict>
      </w:r>
      <w:bookmarkStart w:id="18" w:name="附件.pdf"/>
      <w:bookmarkEnd w:id="18"/>
      <w:r>
        <w:rPr>
          <w:rFonts w:ascii="Arial Unicode MS" w:eastAsia="Arial Unicode MS" w:hint="eastAsia"/>
          <w:sz w:val="28"/>
        </w:rPr>
        <w:t>附件二</w:t>
      </w:r>
    </w:p>
    <w:p w14:paraId="4E9C356B" w14:textId="77777777" w:rsidR="00880C03" w:rsidRDefault="00000000">
      <w:pPr>
        <w:pStyle w:val="a3"/>
        <w:spacing w:before="8"/>
        <w:rPr>
          <w:rFonts w:ascii="Arial Unicode MS"/>
          <w:sz w:val="23"/>
        </w:rPr>
      </w:pPr>
      <w:r>
        <w:rPr>
          <w:noProof/>
        </w:rPr>
        <w:drawing>
          <wp:anchor distT="0" distB="0" distL="0" distR="0" simplePos="0" relativeHeight="68" behindDoc="0" locked="0" layoutInCell="1" allowOverlap="1" wp14:anchorId="028FD463" wp14:editId="62D39B27">
            <wp:simplePos x="0" y="0"/>
            <wp:positionH relativeFrom="page">
              <wp:posOffset>1291147</wp:posOffset>
            </wp:positionH>
            <wp:positionV relativeFrom="paragraph">
              <wp:posOffset>284073</wp:posOffset>
            </wp:positionV>
            <wp:extent cx="5735388" cy="8412479"/>
            <wp:effectExtent l="0" t="0" r="0" b="0"/>
            <wp:wrapTopAndBottom/>
            <wp:docPr id="1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9.jpeg"/>
                    <pic:cNvPicPr/>
                  </pic:nvPicPr>
                  <pic:blipFill>
                    <a:blip r:embed="rId68" cstate="print"/>
                    <a:stretch>
                      <a:fillRect/>
                    </a:stretch>
                  </pic:blipFill>
                  <pic:spPr>
                    <a:xfrm>
                      <a:off x="0" y="0"/>
                      <a:ext cx="5735388" cy="8412479"/>
                    </a:xfrm>
                    <a:prstGeom prst="rect">
                      <a:avLst/>
                    </a:prstGeom>
                  </pic:spPr>
                </pic:pic>
              </a:graphicData>
            </a:graphic>
          </wp:anchor>
        </w:drawing>
      </w:r>
    </w:p>
    <w:p w14:paraId="59BA34A5" w14:textId="77777777" w:rsidR="00880C03" w:rsidRDefault="00880C03">
      <w:pPr>
        <w:rPr>
          <w:rFonts w:ascii="Arial Unicode MS"/>
          <w:sz w:val="23"/>
        </w:rPr>
        <w:sectPr w:rsidR="00880C03">
          <w:footerReference w:type="default" r:id="rId69"/>
          <w:pgSz w:w="11910" w:h="16840"/>
          <w:pgMar w:top="1020" w:right="320" w:bottom="280" w:left="60" w:header="0" w:footer="0" w:gutter="0"/>
          <w:cols w:space="720"/>
        </w:sectPr>
      </w:pPr>
    </w:p>
    <w:p w14:paraId="5782718F" w14:textId="77777777" w:rsidR="00880C03" w:rsidRDefault="00000000">
      <w:pPr>
        <w:pStyle w:val="4"/>
        <w:spacing w:before="48"/>
        <w:ind w:right="1238"/>
        <w:jc w:val="right"/>
        <w:rPr>
          <w:rFonts w:ascii="Arial Unicode MS" w:eastAsia="Arial Unicode MS"/>
        </w:rPr>
      </w:pPr>
      <w:r>
        <w:lastRenderedPageBreak/>
        <w:pict w14:anchorId="6AF4020E">
          <v:shape id="_x0000_s2050" type="#_x0000_t202" style="position:absolute;left:0;text-align:left;margin-left:90pt;margin-top:38.85pt;width:6pt;height:12pt;z-index:-20702208;mso-position-horizontal-relative:page" filled="f" stroked="f">
            <v:textbox inset="0,0,0,0">
              <w:txbxContent>
                <w:p w14:paraId="318FA086" w14:textId="77777777" w:rsidR="00880C03" w:rsidRDefault="00000000">
                  <w:pPr>
                    <w:pStyle w:val="a3"/>
                    <w:spacing w:line="240" w:lineRule="exact"/>
                  </w:pPr>
                  <w:r>
                    <w:t xml:space="preserve"> </w:t>
                  </w:r>
                </w:p>
              </w:txbxContent>
            </v:textbox>
            <w10:wrap anchorx="page"/>
          </v:shape>
        </w:pict>
      </w:r>
      <w:r>
        <w:rPr>
          <w:noProof/>
        </w:rPr>
        <w:drawing>
          <wp:anchor distT="0" distB="0" distL="0" distR="0" simplePos="0" relativeHeight="482614784" behindDoc="1" locked="0" layoutInCell="1" allowOverlap="1" wp14:anchorId="2DFFD098" wp14:editId="49F21449">
            <wp:simplePos x="0" y="0"/>
            <wp:positionH relativeFrom="page">
              <wp:posOffset>539115</wp:posOffset>
            </wp:positionH>
            <wp:positionV relativeFrom="page">
              <wp:posOffset>515619</wp:posOffset>
            </wp:positionV>
            <wp:extent cx="6400419" cy="9018905"/>
            <wp:effectExtent l="0" t="0" r="0" b="0"/>
            <wp:wrapNone/>
            <wp:docPr id="2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0.jpeg"/>
                    <pic:cNvPicPr/>
                  </pic:nvPicPr>
                  <pic:blipFill>
                    <a:blip r:embed="rId70" cstate="print"/>
                    <a:stretch>
                      <a:fillRect/>
                    </a:stretch>
                  </pic:blipFill>
                  <pic:spPr>
                    <a:xfrm>
                      <a:off x="0" y="0"/>
                      <a:ext cx="6400419" cy="9018905"/>
                    </a:xfrm>
                    <a:prstGeom prst="rect">
                      <a:avLst/>
                    </a:prstGeom>
                  </pic:spPr>
                </pic:pic>
              </a:graphicData>
            </a:graphic>
          </wp:anchor>
        </w:drawing>
      </w:r>
      <w:r>
        <w:rPr>
          <w:rFonts w:ascii="Arial Unicode MS" w:eastAsia="Arial Unicode MS" w:hint="eastAsia"/>
        </w:rPr>
        <w:t>附件三</w:t>
      </w:r>
    </w:p>
    <w:p w14:paraId="424B7010" w14:textId="77777777" w:rsidR="00880C03" w:rsidRDefault="00880C03">
      <w:pPr>
        <w:jc w:val="right"/>
        <w:rPr>
          <w:rFonts w:ascii="Arial Unicode MS" w:eastAsia="Arial Unicode MS"/>
        </w:rPr>
        <w:sectPr w:rsidR="00880C03">
          <w:footerReference w:type="default" r:id="rId71"/>
          <w:pgSz w:w="11910" w:h="16840"/>
          <w:pgMar w:top="800" w:right="320" w:bottom="280" w:left="60" w:header="0" w:footer="0" w:gutter="0"/>
          <w:cols w:space="720"/>
        </w:sectPr>
      </w:pPr>
    </w:p>
    <w:p w14:paraId="6316EBFA" w14:textId="77777777" w:rsidR="00880C03" w:rsidRDefault="00000000">
      <w:pPr>
        <w:pStyle w:val="a3"/>
        <w:ind w:left="1253"/>
        <w:rPr>
          <w:rFonts w:ascii="Arial Unicode MS"/>
          <w:sz w:val="20"/>
        </w:rPr>
      </w:pPr>
      <w:r>
        <w:rPr>
          <w:rFonts w:ascii="Arial Unicode MS"/>
          <w:noProof/>
          <w:sz w:val="20"/>
        </w:rPr>
        <w:lastRenderedPageBreak/>
        <w:drawing>
          <wp:inline distT="0" distB="0" distL="0" distR="0" wp14:anchorId="67010FC8" wp14:editId="2EC74EA3">
            <wp:extent cx="5909823" cy="8593455"/>
            <wp:effectExtent l="0" t="0" r="0" b="0"/>
            <wp:docPr id="2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1.jpeg"/>
                    <pic:cNvPicPr/>
                  </pic:nvPicPr>
                  <pic:blipFill>
                    <a:blip r:embed="rId72" cstate="print"/>
                    <a:stretch>
                      <a:fillRect/>
                    </a:stretch>
                  </pic:blipFill>
                  <pic:spPr>
                    <a:xfrm>
                      <a:off x="0" y="0"/>
                      <a:ext cx="5909823" cy="8593455"/>
                    </a:xfrm>
                    <a:prstGeom prst="rect">
                      <a:avLst/>
                    </a:prstGeom>
                  </pic:spPr>
                </pic:pic>
              </a:graphicData>
            </a:graphic>
          </wp:inline>
        </w:drawing>
      </w:r>
    </w:p>
    <w:p w14:paraId="0167D1AE" w14:textId="77777777" w:rsidR="00880C03" w:rsidRDefault="00880C03">
      <w:pPr>
        <w:rPr>
          <w:rFonts w:ascii="Arial Unicode MS"/>
          <w:sz w:val="20"/>
        </w:rPr>
        <w:sectPr w:rsidR="00880C03">
          <w:footerReference w:type="default" r:id="rId73"/>
          <w:pgSz w:w="11910" w:h="16840"/>
          <w:pgMar w:top="1540" w:right="320" w:bottom="280" w:left="60" w:header="0" w:footer="0" w:gutter="0"/>
          <w:cols w:space="720"/>
        </w:sectPr>
      </w:pPr>
    </w:p>
    <w:p w14:paraId="06E3BD5B" w14:textId="77777777" w:rsidR="00880C03" w:rsidRDefault="00000000">
      <w:pPr>
        <w:pStyle w:val="a3"/>
        <w:ind w:left="492"/>
        <w:rPr>
          <w:rFonts w:ascii="Arial Unicode MS"/>
          <w:sz w:val="20"/>
        </w:rPr>
      </w:pPr>
      <w:r>
        <w:rPr>
          <w:rFonts w:ascii="Arial Unicode MS"/>
          <w:noProof/>
          <w:sz w:val="20"/>
        </w:rPr>
        <w:lastRenderedPageBreak/>
        <w:drawing>
          <wp:inline distT="0" distB="0" distL="0" distR="0" wp14:anchorId="2F209B08" wp14:editId="10E85741">
            <wp:extent cx="6769446" cy="8903970"/>
            <wp:effectExtent l="0" t="0" r="0" b="0"/>
            <wp:docPr id="2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2.jpeg"/>
                    <pic:cNvPicPr/>
                  </pic:nvPicPr>
                  <pic:blipFill>
                    <a:blip r:embed="rId74" cstate="print"/>
                    <a:stretch>
                      <a:fillRect/>
                    </a:stretch>
                  </pic:blipFill>
                  <pic:spPr>
                    <a:xfrm>
                      <a:off x="0" y="0"/>
                      <a:ext cx="6769446" cy="8903970"/>
                    </a:xfrm>
                    <a:prstGeom prst="rect">
                      <a:avLst/>
                    </a:prstGeom>
                  </pic:spPr>
                </pic:pic>
              </a:graphicData>
            </a:graphic>
          </wp:inline>
        </w:drawing>
      </w:r>
    </w:p>
    <w:p w14:paraId="69E407ED" w14:textId="77777777" w:rsidR="00880C03" w:rsidRDefault="00880C03">
      <w:pPr>
        <w:rPr>
          <w:rFonts w:ascii="Arial Unicode MS"/>
          <w:sz w:val="20"/>
        </w:rPr>
        <w:sectPr w:rsidR="00880C03">
          <w:footerReference w:type="default" r:id="rId75"/>
          <w:pgSz w:w="11910" w:h="16840"/>
          <w:pgMar w:top="1020" w:right="320" w:bottom="280" w:left="60" w:header="0" w:footer="0" w:gutter="0"/>
          <w:cols w:space="720"/>
        </w:sectPr>
      </w:pPr>
    </w:p>
    <w:p w14:paraId="6C10F975" w14:textId="77777777" w:rsidR="00880C03" w:rsidRDefault="00000000">
      <w:pPr>
        <w:pStyle w:val="a3"/>
        <w:ind w:left="658"/>
        <w:rPr>
          <w:rFonts w:ascii="Arial Unicode MS"/>
          <w:sz w:val="20"/>
        </w:rPr>
      </w:pPr>
      <w:r>
        <w:rPr>
          <w:rFonts w:ascii="Arial Unicode MS"/>
          <w:noProof/>
          <w:sz w:val="20"/>
        </w:rPr>
        <w:lastRenderedPageBreak/>
        <w:drawing>
          <wp:inline distT="0" distB="0" distL="0" distR="0" wp14:anchorId="3C6807D2" wp14:editId="7E00C765">
            <wp:extent cx="6830091" cy="8716518"/>
            <wp:effectExtent l="0" t="0" r="0" b="0"/>
            <wp:docPr id="2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3.jpeg"/>
                    <pic:cNvPicPr/>
                  </pic:nvPicPr>
                  <pic:blipFill>
                    <a:blip r:embed="rId76" cstate="print"/>
                    <a:stretch>
                      <a:fillRect/>
                    </a:stretch>
                  </pic:blipFill>
                  <pic:spPr>
                    <a:xfrm>
                      <a:off x="0" y="0"/>
                      <a:ext cx="6830091" cy="8716518"/>
                    </a:xfrm>
                    <a:prstGeom prst="rect">
                      <a:avLst/>
                    </a:prstGeom>
                  </pic:spPr>
                </pic:pic>
              </a:graphicData>
            </a:graphic>
          </wp:inline>
        </w:drawing>
      </w:r>
    </w:p>
    <w:p w14:paraId="623EE44E" w14:textId="77777777" w:rsidR="00880C03" w:rsidRDefault="00880C03">
      <w:pPr>
        <w:rPr>
          <w:rFonts w:ascii="Arial Unicode MS"/>
          <w:sz w:val="20"/>
        </w:rPr>
        <w:sectPr w:rsidR="00880C03">
          <w:footerReference w:type="default" r:id="rId77"/>
          <w:pgSz w:w="11910" w:h="16840"/>
          <w:pgMar w:top="940" w:right="320" w:bottom="280" w:left="60" w:header="0" w:footer="0" w:gutter="0"/>
          <w:cols w:space="720"/>
        </w:sectPr>
      </w:pPr>
    </w:p>
    <w:p w14:paraId="21C96645" w14:textId="77777777" w:rsidR="00880C03" w:rsidRDefault="00000000">
      <w:pPr>
        <w:pStyle w:val="a3"/>
        <w:ind w:left="107"/>
        <w:rPr>
          <w:rFonts w:ascii="Arial Unicode MS"/>
          <w:sz w:val="20"/>
        </w:rPr>
      </w:pPr>
      <w:r>
        <w:rPr>
          <w:rFonts w:ascii="Arial Unicode MS"/>
          <w:noProof/>
          <w:sz w:val="20"/>
        </w:rPr>
        <w:lastRenderedPageBreak/>
        <w:drawing>
          <wp:inline distT="0" distB="0" distL="0" distR="0" wp14:anchorId="7EEE7229" wp14:editId="1C9E947F">
            <wp:extent cx="6834660" cy="8955119"/>
            <wp:effectExtent l="0" t="0" r="0" b="0"/>
            <wp:docPr id="29"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4.jpeg"/>
                    <pic:cNvPicPr/>
                  </pic:nvPicPr>
                  <pic:blipFill>
                    <a:blip r:embed="rId78" cstate="print"/>
                    <a:stretch>
                      <a:fillRect/>
                    </a:stretch>
                  </pic:blipFill>
                  <pic:spPr>
                    <a:xfrm>
                      <a:off x="0" y="0"/>
                      <a:ext cx="6834660" cy="8955119"/>
                    </a:xfrm>
                    <a:prstGeom prst="rect">
                      <a:avLst/>
                    </a:prstGeom>
                  </pic:spPr>
                </pic:pic>
              </a:graphicData>
            </a:graphic>
          </wp:inline>
        </w:drawing>
      </w:r>
    </w:p>
    <w:p w14:paraId="4665280D" w14:textId="77777777" w:rsidR="00880C03" w:rsidRDefault="00880C03">
      <w:pPr>
        <w:rPr>
          <w:rFonts w:ascii="Arial Unicode MS"/>
          <w:sz w:val="20"/>
        </w:rPr>
        <w:sectPr w:rsidR="00880C03">
          <w:footerReference w:type="default" r:id="rId79"/>
          <w:pgSz w:w="11910" w:h="16840"/>
          <w:pgMar w:top="820" w:right="320" w:bottom="280" w:left="60" w:header="0" w:footer="0" w:gutter="0"/>
          <w:cols w:space="720"/>
        </w:sectPr>
      </w:pPr>
    </w:p>
    <w:p w14:paraId="31BE6366" w14:textId="77777777" w:rsidR="00880C03" w:rsidRDefault="00000000">
      <w:pPr>
        <w:pStyle w:val="a3"/>
        <w:ind w:left="223"/>
        <w:rPr>
          <w:rFonts w:ascii="Arial Unicode MS"/>
          <w:sz w:val="20"/>
        </w:rPr>
      </w:pPr>
      <w:r>
        <w:rPr>
          <w:rFonts w:ascii="Arial Unicode MS"/>
          <w:noProof/>
          <w:sz w:val="20"/>
        </w:rPr>
        <w:lastRenderedPageBreak/>
        <w:drawing>
          <wp:inline distT="0" distB="0" distL="0" distR="0" wp14:anchorId="0AB37A85" wp14:editId="22700481">
            <wp:extent cx="6867504" cy="8517826"/>
            <wp:effectExtent l="0" t="0" r="0" b="0"/>
            <wp:docPr id="31"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5.jpeg"/>
                    <pic:cNvPicPr/>
                  </pic:nvPicPr>
                  <pic:blipFill>
                    <a:blip r:embed="rId80" cstate="print"/>
                    <a:stretch>
                      <a:fillRect/>
                    </a:stretch>
                  </pic:blipFill>
                  <pic:spPr>
                    <a:xfrm>
                      <a:off x="0" y="0"/>
                      <a:ext cx="6867504" cy="8517826"/>
                    </a:xfrm>
                    <a:prstGeom prst="rect">
                      <a:avLst/>
                    </a:prstGeom>
                  </pic:spPr>
                </pic:pic>
              </a:graphicData>
            </a:graphic>
          </wp:inline>
        </w:drawing>
      </w:r>
    </w:p>
    <w:p w14:paraId="6FF81060" w14:textId="77777777" w:rsidR="00880C03" w:rsidRDefault="00880C03">
      <w:pPr>
        <w:rPr>
          <w:rFonts w:ascii="Arial Unicode MS"/>
          <w:sz w:val="20"/>
        </w:rPr>
        <w:sectPr w:rsidR="00880C03">
          <w:footerReference w:type="default" r:id="rId81"/>
          <w:pgSz w:w="11910" w:h="16840"/>
          <w:pgMar w:top="1160" w:right="320" w:bottom="280" w:left="60" w:header="0" w:footer="0" w:gutter="0"/>
          <w:cols w:space="720"/>
        </w:sectPr>
      </w:pPr>
    </w:p>
    <w:p w14:paraId="1A99284A" w14:textId="77777777" w:rsidR="00880C03" w:rsidRDefault="00000000">
      <w:pPr>
        <w:pStyle w:val="a3"/>
        <w:ind w:left="618"/>
        <w:rPr>
          <w:rFonts w:ascii="Arial Unicode MS"/>
          <w:sz w:val="20"/>
        </w:rPr>
      </w:pPr>
      <w:r>
        <w:rPr>
          <w:rFonts w:ascii="Arial Unicode MS"/>
          <w:noProof/>
          <w:sz w:val="20"/>
        </w:rPr>
        <w:lastRenderedPageBreak/>
        <w:drawing>
          <wp:inline distT="0" distB="0" distL="0" distR="0" wp14:anchorId="3E698794" wp14:editId="718313E0">
            <wp:extent cx="6385440" cy="8805291"/>
            <wp:effectExtent l="0" t="0" r="0" b="0"/>
            <wp:docPr id="3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6.jpeg"/>
                    <pic:cNvPicPr/>
                  </pic:nvPicPr>
                  <pic:blipFill>
                    <a:blip r:embed="rId82" cstate="print"/>
                    <a:stretch>
                      <a:fillRect/>
                    </a:stretch>
                  </pic:blipFill>
                  <pic:spPr>
                    <a:xfrm>
                      <a:off x="0" y="0"/>
                      <a:ext cx="6385440" cy="8805291"/>
                    </a:xfrm>
                    <a:prstGeom prst="rect">
                      <a:avLst/>
                    </a:prstGeom>
                  </pic:spPr>
                </pic:pic>
              </a:graphicData>
            </a:graphic>
          </wp:inline>
        </w:drawing>
      </w:r>
    </w:p>
    <w:p w14:paraId="00AB6AA4" w14:textId="77777777" w:rsidR="00880C03" w:rsidRDefault="00880C03">
      <w:pPr>
        <w:rPr>
          <w:rFonts w:ascii="Arial Unicode MS"/>
          <w:sz w:val="20"/>
        </w:rPr>
        <w:sectPr w:rsidR="00880C03">
          <w:footerReference w:type="default" r:id="rId83"/>
          <w:pgSz w:w="11910" w:h="16840"/>
          <w:pgMar w:top="1140" w:right="320" w:bottom="280" w:left="60" w:header="0" w:footer="0" w:gutter="0"/>
          <w:cols w:space="720"/>
        </w:sectPr>
      </w:pPr>
    </w:p>
    <w:p w14:paraId="4B26BB31" w14:textId="77777777" w:rsidR="00880C03" w:rsidRDefault="00000000">
      <w:pPr>
        <w:pStyle w:val="a3"/>
        <w:ind w:left="104"/>
        <w:rPr>
          <w:rFonts w:ascii="Arial Unicode MS"/>
          <w:sz w:val="20"/>
        </w:rPr>
      </w:pPr>
      <w:r>
        <w:rPr>
          <w:rFonts w:ascii="Arial Unicode MS"/>
          <w:noProof/>
          <w:sz w:val="20"/>
        </w:rPr>
        <w:lastRenderedPageBreak/>
        <w:drawing>
          <wp:inline distT="0" distB="0" distL="0" distR="0" wp14:anchorId="4C9E73C8" wp14:editId="75CC9FC9">
            <wp:extent cx="9723993" cy="5669280"/>
            <wp:effectExtent l="0" t="0" r="0" b="0"/>
            <wp:docPr id="35"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7.jpeg"/>
                    <pic:cNvPicPr/>
                  </pic:nvPicPr>
                  <pic:blipFill>
                    <a:blip r:embed="rId84" cstate="print"/>
                    <a:stretch>
                      <a:fillRect/>
                    </a:stretch>
                  </pic:blipFill>
                  <pic:spPr>
                    <a:xfrm>
                      <a:off x="0" y="0"/>
                      <a:ext cx="9723993" cy="5669280"/>
                    </a:xfrm>
                    <a:prstGeom prst="rect">
                      <a:avLst/>
                    </a:prstGeom>
                  </pic:spPr>
                </pic:pic>
              </a:graphicData>
            </a:graphic>
          </wp:inline>
        </w:drawing>
      </w:r>
    </w:p>
    <w:p w14:paraId="27E827B0" w14:textId="77777777" w:rsidR="00880C03" w:rsidRDefault="00880C03">
      <w:pPr>
        <w:rPr>
          <w:rFonts w:ascii="Arial Unicode MS"/>
          <w:sz w:val="20"/>
        </w:rPr>
        <w:sectPr w:rsidR="00880C03">
          <w:footerReference w:type="default" r:id="rId85"/>
          <w:pgSz w:w="16840" w:h="11910" w:orient="landscape"/>
          <w:pgMar w:top="960" w:right="940" w:bottom="280" w:left="320" w:header="0" w:footer="0" w:gutter="0"/>
          <w:cols w:space="720"/>
        </w:sectPr>
      </w:pPr>
    </w:p>
    <w:p w14:paraId="10474490" w14:textId="77777777" w:rsidR="00880C03" w:rsidRDefault="00000000">
      <w:pPr>
        <w:spacing w:before="51"/>
        <w:ind w:right="709"/>
        <w:jc w:val="right"/>
        <w:rPr>
          <w:rFonts w:ascii="Arial Unicode MS" w:eastAsia="Arial Unicode MS"/>
          <w:sz w:val="28"/>
        </w:rPr>
      </w:pPr>
      <w:r>
        <w:rPr>
          <w:rFonts w:ascii="Arial Unicode MS" w:eastAsia="Arial Unicode MS" w:hint="eastAsia"/>
          <w:sz w:val="28"/>
        </w:rPr>
        <w:lastRenderedPageBreak/>
        <w:t>附件四</w:t>
      </w:r>
    </w:p>
    <w:p w14:paraId="191DEF94" w14:textId="77777777" w:rsidR="00880C03" w:rsidRDefault="00000000">
      <w:pPr>
        <w:pStyle w:val="a3"/>
        <w:ind w:left="1576"/>
        <w:rPr>
          <w:rFonts w:ascii="Arial Unicode MS"/>
          <w:sz w:val="20"/>
        </w:rPr>
      </w:pPr>
      <w:r>
        <w:rPr>
          <w:rFonts w:ascii="Arial Unicode MS"/>
          <w:noProof/>
          <w:sz w:val="20"/>
        </w:rPr>
        <w:drawing>
          <wp:inline distT="0" distB="0" distL="0" distR="0" wp14:anchorId="461AE3F2" wp14:editId="10A7938F">
            <wp:extent cx="8272997" cy="6010275"/>
            <wp:effectExtent l="0" t="0" r="0" b="0"/>
            <wp:docPr id="37"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8.jpeg"/>
                    <pic:cNvPicPr/>
                  </pic:nvPicPr>
                  <pic:blipFill>
                    <a:blip r:embed="rId86" cstate="print"/>
                    <a:stretch>
                      <a:fillRect/>
                    </a:stretch>
                  </pic:blipFill>
                  <pic:spPr>
                    <a:xfrm>
                      <a:off x="0" y="0"/>
                      <a:ext cx="8272997" cy="6010275"/>
                    </a:xfrm>
                    <a:prstGeom prst="rect">
                      <a:avLst/>
                    </a:prstGeom>
                  </pic:spPr>
                </pic:pic>
              </a:graphicData>
            </a:graphic>
          </wp:inline>
        </w:drawing>
      </w:r>
    </w:p>
    <w:p w14:paraId="2C7CBB23" w14:textId="77777777" w:rsidR="00880C03" w:rsidRDefault="00880C03">
      <w:pPr>
        <w:rPr>
          <w:rFonts w:ascii="Arial Unicode MS"/>
          <w:sz w:val="20"/>
        </w:rPr>
        <w:sectPr w:rsidR="00880C03">
          <w:footerReference w:type="default" r:id="rId87"/>
          <w:pgSz w:w="16840" w:h="11910" w:orient="landscape"/>
          <w:pgMar w:top="480" w:right="940" w:bottom="280" w:left="320" w:header="0" w:footer="0" w:gutter="0"/>
          <w:cols w:space="720"/>
        </w:sectPr>
      </w:pPr>
    </w:p>
    <w:p w14:paraId="4823F44C" w14:textId="77777777" w:rsidR="00880C03" w:rsidRDefault="00000000">
      <w:pPr>
        <w:pStyle w:val="4"/>
        <w:spacing w:before="47"/>
        <w:ind w:right="120"/>
        <w:jc w:val="right"/>
        <w:rPr>
          <w:rFonts w:ascii="Arial Unicode MS" w:eastAsia="Arial Unicode MS"/>
        </w:rPr>
      </w:pPr>
      <w:r>
        <w:rPr>
          <w:noProof/>
        </w:rPr>
        <w:lastRenderedPageBreak/>
        <w:drawing>
          <wp:anchor distT="0" distB="0" distL="0" distR="0" simplePos="0" relativeHeight="482615296" behindDoc="1" locked="0" layoutInCell="1" allowOverlap="1" wp14:anchorId="07D483DC" wp14:editId="7ED33728">
            <wp:simplePos x="0" y="0"/>
            <wp:positionH relativeFrom="page">
              <wp:posOffset>0</wp:posOffset>
            </wp:positionH>
            <wp:positionV relativeFrom="page">
              <wp:posOffset>0</wp:posOffset>
            </wp:positionV>
            <wp:extent cx="7342631" cy="10469880"/>
            <wp:effectExtent l="0" t="0" r="0" b="0"/>
            <wp:wrapNone/>
            <wp:docPr id="39"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9.jpeg"/>
                    <pic:cNvPicPr/>
                  </pic:nvPicPr>
                  <pic:blipFill>
                    <a:blip r:embed="rId88" cstate="print"/>
                    <a:stretch>
                      <a:fillRect/>
                    </a:stretch>
                  </pic:blipFill>
                  <pic:spPr>
                    <a:xfrm>
                      <a:off x="0" y="0"/>
                      <a:ext cx="7342631" cy="10469880"/>
                    </a:xfrm>
                    <a:prstGeom prst="rect">
                      <a:avLst/>
                    </a:prstGeom>
                  </pic:spPr>
                </pic:pic>
              </a:graphicData>
            </a:graphic>
          </wp:anchor>
        </w:drawing>
      </w:r>
      <w:r>
        <w:rPr>
          <w:rFonts w:ascii="Arial Unicode MS" w:eastAsia="Arial Unicode MS" w:hint="eastAsia"/>
        </w:rPr>
        <w:t>附件五</w:t>
      </w:r>
    </w:p>
    <w:sectPr w:rsidR="00880C03">
      <w:footerReference w:type="default" r:id="rId89"/>
      <w:pgSz w:w="11570" w:h="16490"/>
      <w:pgMar w:top="1260" w:right="1620" w:bottom="280" w:left="16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B37565" w14:textId="77777777" w:rsidR="009430C6" w:rsidRDefault="009430C6">
      <w:r>
        <w:separator/>
      </w:r>
    </w:p>
  </w:endnote>
  <w:endnote w:type="continuationSeparator" w:id="0">
    <w:p w14:paraId="588058A8" w14:textId="77777777" w:rsidR="009430C6" w:rsidRDefault="00943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egoe UI Symbol">
    <w:altName w:val="Segoe UI Symbol"/>
    <w:panose1 w:val="020B0502040204020203"/>
    <w:charset w:val="00"/>
    <w:family w:val="swiss"/>
    <w:pitch w:val="variable"/>
    <w:sig w:usb0="800001E3" w:usb1="1200FFEF" w:usb2="0004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363467" w14:textId="77777777" w:rsidR="00880C03" w:rsidRDefault="00000000">
    <w:pPr>
      <w:pStyle w:val="a3"/>
      <w:spacing w:line="14" w:lineRule="auto"/>
      <w:rPr>
        <w:sz w:val="20"/>
      </w:rPr>
    </w:pPr>
    <w:r>
      <w:pict w14:anchorId="11FBC07B">
        <v:shapetype id="_x0000_t202" coordsize="21600,21600" o:spt="202" path="m,l,21600r21600,l21600,xe">
          <v:stroke joinstyle="miter"/>
          <v:path gradientshapeok="t" o:connecttype="rect"/>
        </v:shapetype>
        <v:shape id="_x0000_s1027" type="#_x0000_t202" style="position:absolute;margin-left:286.55pt;margin-top:773.8pt;width:25pt;height:15.3pt;z-index:-20738048;mso-position-horizontal-relative:page;mso-position-vertical-relative:page" filled="f" stroked="f">
          <v:textbox inset="0,0,0,0">
            <w:txbxContent>
              <w:p w14:paraId="184C81A0" w14:textId="77777777" w:rsidR="00880C03" w:rsidRDefault="00000000">
                <w:pPr>
                  <w:pStyle w:val="a3"/>
                  <w:spacing w:before="10"/>
                  <w:ind w:left="20"/>
                  <w:rPr>
                    <w:rFonts w:ascii="Times New Roman"/>
                  </w:rPr>
                </w:pPr>
                <w:r>
                  <w:rPr>
                    <w:rFonts w:ascii="Times New Roman"/>
                  </w:rPr>
                  <w:t xml:space="preserve">- </w:t>
                </w:r>
                <w:r>
                  <w:fldChar w:fldCharType="begin"/>
                </w:r>
                <w:r>
                  <w:rPr>
                    <w:rFonts w:ascii="Times New Roman"/>
                  </w:rPr>
                  <w:instrText xml:space="preserve"> PAGE </w:instrText>
                </w:r>
                <w:r>
                  <w:fldChar w:fldCharType="separate"/>
                </w:r>
                <w:r>
                  <w:t>1</w:t>
                </w:r>
                <w:r>
                  <w:fldChar w:fldCharType="end"/>
                </w:r>
                <w:r>
                  <w:rPr>
                    <w:rFonts w:ascii="Times New Roman"/>
                  </w:rPr>
                  <w:t xml:space="preserve"> -</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3E2D9" w14:textId="77777777" w:rsidR="00880C03" w:rsidRDefault="00880C03">
    <w:pPr>
      <w:pStyle w:val="a3"/>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B6729" w14:textId="77777777" w:rsidR="00880C03" w:rsidRDefault="00880C03">
    <w:pPr>
      <w:pStyle w:val="a3"/>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3473D" w14:textId="77777777" w:rsidR="00880C03" w:rsidRDefault="00880C03">
    <w:pPr>
      <w:pStyle w:val="a3"/>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BFB574" w14:textId="77777777" w:rsidR="00880C03" w:rsidRDefault="00880C03">
    <w:pPr>
      <w:pStyle w:val="a3"/>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69858" w14:textId="77777777" w:rsidR="00880C03" w:rsidRDefault="00880C03">
    <w:pPr>
      <w:pStyle w:val="a3"/>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DFD646" w14:textId="77777777" w:rsidR="00880C03" w:rsidRDefault="00880C03">
    <w:pPr>
      <w:pStyle w:val="a3"/>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4E6B4" w14:textId="77777777" w:rsidR="00880C03" w:rsidRDefault="00880C03">
    <w:pPr>
      <w:pStyle w:val="a3"/>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06087" w14:textId="77777777" w:rsidR="00880C03" w:rsidRDefault="00880C03">
    <w:pPr>
      <w:pStyle w:val="a3"/>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5C6D7" w14:textId="77777777" w:rsidR="00880C03" w:rsidRDefault="00880C03">
    <w:pPr>
      <w:pStyle w:val="a3"/>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E6E85D" w14:textId="77777777" w:rsidR="00880C03" w:rsidRDefault="00880C03">
    <w:pPr>
      <w:pStyle w:val="a3"/>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40C709" w14:textId="77777777" w:rsidR="00880C03" w:rsidRDefault="00000000">
    <w:pPr>
      <w:pStyle w:val="a3"/>
      <w:spacing w:line="14" w:lineRule="auto"/>
      <w:rPr>
        <w:sz w:val="20"/>
      </w:rPr>
    </w:pPr>
    <w:r>
      <w:pict w14:anchorId="0213F485">
        <v:shapetype id="_x0000_t202" coordsize="21600,21600" o:spt="202" path="m,l,21600r21600,l21600,xe">
          <v:stroke joinstyle="miter"/>
          <v:path gradientshapeok="t" o:connecttype="rect"/>
        </v:shapetype>
        <v:shape id="_x0000_s1026" type="#_x0000_t202" style="position:absolute;margin-left:406.95pt;margin-top:538.5pt;width:31pt;height:15.3pt;z-index:-20737536;mso-position-horizontal-relative:page;mso-position-vertical-relative:page" filled="f" stroked="f">
          <v:textbox inset="0,0,0,0">
            <w:txbxContent>
              <w:p w14:paraId="3BB4769A" w14:textId="77777777" w:rsidR="00880C03" w:rsidRDefault="00000000">
                <w:pPr>
                  <w:pStyle w:val="a3"/>
                  <w:spacing w:before="10"/>
                  <w:ind w:left="20"/>
                  <w:rPr>
                    <w:rFonts w:ascii="Times New Roman"/>
                  </w:rPr>
                </w:pPr>
                <w:r>
                  <w:rPr>
                    <w:rFonts w:ascii="Times New Roman"/>
                  </w:rPr>
                  <w:t xml:space="preserve">- </w:t>
                </w:r>
                <w:r>
                  <w:fldChar w:fldCharType="begin"/>
                </w:r>
                <w:r>
                  <w:rPr>
                    <w:rFonts w:ascii="Times New Roman"/>
                  </w:rPr>
                  <w:instrText xml:space="preserve"> PAGE </w:instrText>
                </w:r>
                <w:r>
                  <w:fldChar w:fldCharType="separate"/>
                </w:r>
                <w:r>
                  <w:t>10</w:t>
                </w:r>
                <w:r>
                  <w:fldChar w:fldCharType="end"/>
                </w:r>
                <w:r>
                  <w:rPr>
                    <w:rFonts w:ascii="Times New Roman"/>
                  </w:rPr>
                  <w:t xml:space="preserve"> -</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F02EC4" w14:textId="77777777" w:rsidR="00880C03" w:rsidRDefault="00880C03">
    <w:pPr>
      <w:pStyle w:val="a3"/>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D565A0" w14:textId="77777777" w:rsidR="00880C03" w:rsidRDefault="00880C03">
    <w:pPr>
      <w:pStyle w:val="a3"/>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9B6BA" w14:textId="77777777" w:rsidR="00880C03" w:rsidRDefault="00880C03">
    <w:pPr>
      <w:pStyle w:val="a3"/>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398789" w14:textId="77777777" w:rsidR="00880C03" w:rsidRDefault="00880C03">
    <w:pPr>
      <w:pStyle w:val="a3"/>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C1864F" w14:textId="77777777" w:rsidR="00880C03" w:rsidRDefault="00880C03">
    <w:pPr>
      <w:pStyle w:val="a3"/>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0157B" w14:textId="77777777" w:rsidR="00880C03" w:rsidRDefault="00000000">
    <w:pPr>
      <w:pStyle w:val="a3"/>
      <w:spacing w:line="14" w:lineRule="auto"/>
      <w:rPr>
        <w:sz w:val="19"/>
      </w:rPr>
    </w:pPr>
    <w:r>
      <w:pict w14:anchorId="529850E1">
        <v:shapetype id="_x0000_t202" coordsize="21600,21600" o:spt="202" path="m,l,21600r21600,l21600,xe">
          <v:stroke joinstyle="miter"/>
          <v:path gradientshapeok="t" o:connecttype="rect"/>
        </v:shapetype>
        <v:shape id="_x0000_s1025" type="#_x0000_t202" style="position:absolute;margin-left:283.55pt;margin-top:785.1pt;width:31pt;height:15.3pt;z-index:-20737024;mso-position-horizontal-relative:page;mso-position-vertical-relative:page" filled="f" stroked="f">
          <v:textbox inset="0,0,0,0">
            <w:txbxContent>
              <w:p w14:paraId="73C9FD74" w14:textId="77777777" w:rsidR="00880C03" w:rsidRDefault="00000000">
                <w:pPr>
                  <w:pStyle w:val="a3"/>
                  <w:spacing w:before="10"/>
                  <w:ind w:left="20"/>
                  <w:rPr>
                    <w:rFonts w:ascii="Times New Roman"/>
                  </w:rPr>
                </w:pPr>
                <w:r>
                  <w:rPr>
                    <w:rFonts w:ascii="Times New Roman"/>
                  </w:rPr>
                  <w:t xml:space="preserve">- </w:t>
                </w:r>
                <w:r>
                  <w:fldChar w:fldCharType="begin"/>
                </w:r>
                <w:r>
                  <w:rPr>
                    <w:rFonts w:ascii="Times New Roman"/>
                  </w:rPr>
                  <w:instrText xml:space="preserve"> PAGE </w:instrText>
                </w:r>
                <w:r>
                  <w:fldChar w:fldCharType="separate"/>
                </w:r>
                <w:r>
                  <w:t>15</w:t>
                </w:r>
                <w:r>
                  <w:fldChar w:fldCharType="end"/>
                </w:r>
                <w:r>
                  <w:rPr>
                    <w:rFonts w:ascii="Times New Roman"/>
                  </w:rPr>
                  <w:t xml:space="preserve"> -</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55FE7" w14:textId="77777777" w:rsidR="00880C03" w:rsidRDefault="00880C03">
    <w:pPr>
      <w:pStyle w:val="a3"/>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77F17" w14:textId="77777777" w:rsidR="00880C03" w:rsidRDefault="00880C03">
    <w:pPr>
      <w:pStyle w:val="a3"/>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AFF07" w14:textId="77777777" w:rsidR="00880C03" w:rsidRDefault="00880C03">
    <w:pPr>
      <w:pStyle w:val="a3"/>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74261" w14:textId="77777777" w:rsidR="00880C03" w:rsidRDefault="00880C03">
    <w:pPr>
      <w:pStyle w:val="a3"/>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CD80FE" w14:textId="77777777" w:rsidR="00880C03" w:rsidRDefault="00880C03">
    <w:pPr>
      <w:pStyle w:val="a3"/>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E0FC0" w14:textId="77777777" w:rsidR="00880C03" w:rsidRDefault="00880C03">
    <w:pPr>
      <w:pStyle w:val="a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5D012D" w14:textId="77777777" w:rsidR="009430C6" w:rsidRDefault="009430C6">
      <w:r>
        <w:separator/>
      </w:r>
    </w:p>
  </w:footnote>
  <w:footnote w:type="continuationSeparator" w:id="0">
    <w:p w14:paraId="032B6598" w14:textId="77777777" w:rsidR="009430C6" w:rsidRDefault="009430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A002B"/>
    <w:multiLevelType w:val="hybridMultilevel"/>
    <w:tmpl w:val="3B3E190C"/>
    <w:lvl w:ilvl="0" w:tplc="4E1CE1C0">
      <w:start w:val="1"/>
      <w:numFmt w:val="decimal"/>
      <w:lvlText w:val="（%1）"/>
      <w:lvlJc w:val="left"/>
      <w:pPr>
        <w:ind w:left="10" w:hanging="601"/>
        <w:jc w:val="left"/>
      </w:pPr>
      <w:rPr>
        <w:rFonts w:ascii="宋体" w:eastAsia="宋体" w:hAnsi="宋体" w:cs="宋体" w:hint="default"/>
        <w:w w:val="100"/>
        <w:sz w:val="22"/>
        <w:szCs w:val="22"/>
        <w:lang w:val="en-US" w:eastAsia="zh-CN" w:bidi="ar-SA"/>
      </w:rPr>
    </w:lvl>
    <w:lvl w:ilvl="1" w:tplc="209C5FBC">
      <w:numFmt w:val="bullet"/>
      <w:lvlText w:val="•"/>
      <w:lvlJc w:val="left"/>
      <w:pPr>
        <w:ind w:left="951" w:hanging="601"/>
      </w:pPr>
      <w:rPr>
        <w:rFonts w:hint="default"/>
        <w:lang w:val="en-US" w:eastAsia="zh-CN" w:bidi="ar-SA"/>
      </w:rPr>
    </w:lvl>
    <w:lvl w:ilvl="2" w:tplc="4EBE1FF2">
      <w:numFmt w:val="bullet"/>
      <w:lvlText w:val="•"/>
      <w:lvlJc w:val="left"/>
      <w:pPr>
        <w:ind w:left="1883" w:hanging="601"/>
      </w:pPr>
      <w:rPr>
        <w:rFonts w:hint="default"/>
        <w:lang w:val="en-US" w:eastAsia="zh-CN" w:bidi="ar-SA"/>
      </w:rPr>
    </w:lvl>
    <w:lvl w:ilvl="3" w:tplc="FB6E36BE">
      <w:numFmt w:val="bullet"/>
      <w:lvlText w:val="•"/>
      <w:lvlJc w:val="left"/>
      <w:pPr>
        <w:ind w:left="2815" w:hanging="601"/>
      </w:pPr>
      <w:rPr>
        <w:rFonts w:hint="default"/>
        <w:lang w:val="en-US" w:eastAsia="zh-CN" w:bidi="ar-SA"/>
      </w:rPr>
    </w:lvl>
    <w:lvl w:ilvl="4" w:tplc="79EA6B48">
      <w:numFmt w:val="bullet"/>
      <w:lvlText w:val="•"/>
      <w:lvlJc w:val="left"/>
      <w:pPr>
        <w:ind w:left="3746" w:hanging="601"/>
      </w:pPr>
      <w:rPr>
        <w:rFonts w:hint="default"/>
        <w:lang w:val="en-US" w:eastAsia="zh-CN" w:bidi="ar-SA"/>
      </w:rPr>
    </w:lvl>
    <w:lvl w:ilvl="5" w:tplc="25E065B4">
      <w:numFmt w:val="bullet"/>
      <w:lvlText w:val="•"/>
      <w:lvlJc w:val="left"/>
      <w:pPr>
        <w:ind w:left="4678" w:hanging="601"/>
      </w:pPr>
      <w:rPr>
        <w:rFonts w:hint="default"/>
        <w:lang w:val="en-US" w:eastAsia="zh-CN" w:bidi="ar-SA"/>
      </w:rPr>
    </w:lvl>
    <w:lvl w:ilvl="6" w:tplc="0C8243DA">
      <w:numFmt w:val="bullet"/>
      <w:lvlText w:val="•"/>
      <w:lvlJc w:val="left"/>
      <w:pPr>
        <w:ind w:left="5610" w:hanging="601"/>
      </w:pPr>
      <w:rPr>
        <w:rFonts w:hint="default"/>
        <w:lang w:val="en-US" w:eastAsia="zh-CN" w:bidi="ar-SA"/>
      </w:rPr>
    </w:lvl>
    <w:lvl w:ilvl="7" w:tplc="8EE2D5D4">
      <w:numFmt w:val="bullet"/>
      <w:lvlText w:val="•"/>
      <w:lvlJc w:val="left"/>
      <w:pPr>
        <w:ind w:left="6541" w:hanging="601"/>
      </w:pPr>
      <w:rPr>
        <w:rFonts w:hint="default"/>
        <w:lang w:val="en-US" w:eastAsia="zh-CN" w:bidi="ar-SA"/>
      </w:rPr>
    </w:lvl>
    <w:lvl w:ilvl="8" w:tplc="B6486B1A">
      <w:numFmt w:val="bullet"/>
      <w:lvlText w:val="•"/>
      <w:lvlJc w:val="left"/>
      <w:pPr>
        <w:ind w:left="7473" w:hanging="601"/>
      </w:pPr>
      <w:rPr>
        <w:rFonts w:hint="default"/>
        <w:lang w:val="en-US" w:eastAsia="zh-CN" w:bidi="ar-SA"/>
      </w:rPr>
    </w:lvl>
  </w:abstractNum>
  <w:abstractNum w:abstractNumId="1" w15:restartNumberingAfterBreak="0">
    <w:nsid w:val="0D9705D7"/>
    <w:multiLevelType w:val="hybridMultilevel"/>
    <w:tmpl w:val="94308210"/>
    <w:lvl w:ilvl="0" w:tplc="09B22B98">
      <w:start w:val="1"/>
      <w:numFmt w:val="decimal"/>
      <w:lvlText w:val="%1."/>
      <w:lvlJc w:val="left"/>
      <w:pPr>
        <w:ind w:left="84" w:hanging="160"/>
        <w:jc w:val="left"/>
      </w:pPr>
      <w:rPr>
        <w:rFonts w:ascii="Times New Roman" w:eastAsia="Times New Roman" w:hAnsi="Times New Roman" w:cs="Times New Roman" w:hint="default"/>
        <w:w w:val="100"/>
        <w:sz w:val="19"/>
        <w:szCs w:val="19"/>
        <w:lang w:val="en-US" w:eastAsia="zh-CN" w:bidi="ar-SA"/>
      </w:rPr>
    </w:lvl>
    <w:lvl w:ilvl="1" w:tplc="AFDC1BFA">
      <w:numFmt w:val="bullet"/>
      <w:lvlText w:val="•"/>
      <w:lvlJc w:val="left"/>
      <w:pPr>
        <w:ind w:left="1117" w:hanging="160"/>
      </w:pPr>
      <w:rPr>
        <w:rFonts w:hint="default"/>
        <w:lang w:val="en-US" w:eastAsia="zh-CN" w:bidi="ar-SA"/>
      </w:rPr>
    </w:lvl>
    <w:lvl w:ilvl="2" w:tplc="8D60065A">
      <w:numFmt w:val="bullet"/>
      <w:lvlText w:val="•"/>
      <w:lvlJc w:val="left"/>
      <w:pPr>
        <w:ind w:left="2155" w:hanging="160"/>
      </w:pPr>
      <w:rPr>
        <w:rFonts w:hint="default"/>
        <w:lang w:val="en-US" w:eastAsia="zh-CN" w:bidi="ar-SA"/>
      </w:rPr>
    </w:lvl>
    <w:lvl w:ilvl="3" w:tplc="156E8190">
      <w:numFmt w:val="bullet"/>
      <w:lvlText w:val="•"/>
      <w:lvlJc w:val="left"/>
      <w:pPr>
        <w:ind w:left="3193" w:hanging="160"/>
      </w:pPr>
      <w:rPr>
        <w:rFonts w:hint="default"/>
        <w:lang w:val="en-US" w:eastAsia="zh-CN" w:bidi="ar-SA"/>
      </w:rPr>
    </w:lvl>
    <w:lvl w:ilvl="4" w:tplc="13B08800">
      <w:numFmt w:val="bullet"/>
      <w:lvlText w:val="•"/>
      <w:lvlJc w:val="left"/>
      <w:pPr>
        <w:ind w:left="4230" w:hanging="160"/>
      </w:pPr>
      <w:rPr>
        <w:rFonts w:hint="default"/>
        <w:lang w:val="en-US" w:eastAsia="zh-CN" w:bidi="ar-SA"/>
      </w:rPr>
    </w:lvl>
    <w:lvl w:ilvl="5" w:tplc="D2DA89A2">
      <w:numFmt w:val="bullet"/>
      <w:lvlText w:val="•"/>
      <w:lvlJc w:val="left"/>
      <w:pPr>
        <w:ind w:left="5268" w:hanging="160"/>
      </w:pPr>
      <w:rPr>
        <w:rFonts w:hint="default"/>
        <w:lang w:val="en-US" w:eastAsia="zh-CN" w:bidi="ar-SA"/>
      </w:rPr>
    </w:lvl>
    <w:lvl w:ilvl="6" w:tplc="940E8610">
      <w:numFmt w:val="bullet"/>
      <w:lvlText w:val="•"/>
      <w:lvlJc w:val="left"/>
      <w:pPr>
        <w:ind w:left="6306" w:hanging="160"/>
      </w:pPr>
      <w:rPr>
        <w:rFonts w:hint="default"/>
        <w:lang w:val="en-US" w:eastAsia="zh-CN" w:bidi="ar-SA"/>
      </w:rPr>
    </w:lvl>
    <w:lvl w:ilvl="7" w:tplc="86D062BA">
      <w:numFmt w:val="bullet"/>
      <w:lvlText w:val="•"/>
      <w:lvlJc w:val="left"/>
      <w:pPr>
        <w:ind w:left="7343" w:hanging="160"/>
      </w:pPr>
      <w:rPr>
        <w:rFonts w:hint="default"/>
        <w:lang w:val="en-US" w:eastAsia="zh-CN" w:bidi="ar-SA"/>
      </w:rPr>
    </w:lvl>
    <w:lvl w:ilvl="8" w:tplc="DE865C4E">
      <w:numFmt w:val="bullet"/>
      <w:lvlText w:val="•"/>
      <w:lvlJc w:val="left"/>
      <w:pPr>
        <w:ind w:left="8381" w:hanging="160"/>
      </w:pPr>
      <w:rPr>
        <w:rFonts w:hint="default"/>
        <w:lang w:val="en-US" w:eastAsia="zh-CN" w:bidi="ar-SA"/>
      </w:rPr>
    </w:lvl>
  </w:abstractNum>
  <w:abstractNum w:abstractNumId="2" w15:restartNumberingAfterBreak="0">
    <w:nsid w:val="2CC42716"/>
    <w:multiLevelType w:val="hybridMultilevel"/>
    <w:tmpl w:val="7996072C"/>
    <w:lvl w:ilvl="0" w:tplc="A5CC15B4">
      <w:start w:val="7"/>
      <w:numFmt w:val="decimal"/>
      <w:lvlText w:val="%1."/>
      <w:lvlJc w:val="left"/>
      <w:pPr>
        <w:ind w:left="84" w:hanging="160"/>
        <w:jc w:val="left"/>
      </w:pPr>
      <w:rPr>
        <w:rFonts w:ascii="Times New Roman" w:eastAsia="Times New Roman" w:hAnsi="Times New Roman" w:cs="Times New Roman" w:hint="default"/>
        <w:w w:val="100"/>
        <w:sz w:val="19"/>
        <w:szCs w:val="19"/>
        <w:lang w:val="en-US" w:eastAsia="zh-CN" w:bidi="ar-SA"/>
      </w:rPr>
    </w:lvl>
    <w:lvl w:ilvl="1" w:tplc="FF389D94">
      <w:numFmt w:val="bullet"/>
      <w:lvlText w:val="•"/>
      <w:lvlJc w:val="left"/>
      <w:pPr>
        <w:ind w:left="1117" w:hanging="160"/>
      </w:pPr>
      <w:rPr>
        <w:rFonts w:hint="default"/>
        <w:lang w:val="en-US" w:eastAsia="zh-CN" w:bidi="ar-SA"/>
      </w:rPr>
    </w:lvl>
    <w:lvl w:ilvl="2" w:tplc="9E86E0A0">
      <w:numFmt w:val="bullet"/>
      <w:lvlText w:val="•"/>
      <w:lvlJc w:val="left"/>
      <w:pPr>
        <w:ind w:left="2155" w:hanging="160"/>
      </w:pPr>
      <w:rPr>
        <w:rFonts w:hint="default"/>
        <w:lang w:val="en-US" w:eastAsia="zh-CN" w:bidi="ar-SA"/>
      </w:rPr>
    </w:lvl>
    <w:lvl w:ilvl="3" w:tplc="E56615EC">
      <w:numFmt w:val="bullet"/>
      <w:lvlText w:val="•"/>
      <w:lvlJc w:val="left"/>
      <w:pPr>
        <w:ind w:left="3193" w:hanging="160"/>
      </w:pPr>
      <w:rPr>
        <w:rFonts w:hint="default"/>
        <w:lang w:val="en-US" w:eastAsia="zh-CN" w:bidi="ar-SA"/>
      </w:rPr>
    </w:lvl>
    <w:lvl w:ilvl="4" w:tplc="49C6934E">
      <w:numFmt w:val="bullet"/>
      <w:lvlText w:val="•"/>
      <w:lvlJc w:val="left"/>
      <w:pPr>
        <w:ind w:left="4230" w:hanging="160"/>
      </w:pPr>
      <w:rPr>
        <w:rFonts w:hint="default"/>
        <w:lang w:val="en-US" w:eastAsia="zh-CN" w:bidi="ar-SA"/>
      </w:rPr>
    </w:lvl>
    <w:lvl w:ilvl="5" w:tplc="83189130">
      <w:numFmt w:val="bullet"/>
      <w:lvlText w:val="•"/>
      <w:lvlJc w:val="left"/>
      <w:pPr>
        <w:ind w:left="5268" w:hanging="160"/>
      </w:pPr>
      <w:rPr>
        <w:rFonts w:hint="default"/>
        <w:lang w:val="en-US" w:eastAsia="zh-CN" w:bidi="ar-SA"/>
      </w:rPr>
    </w:lvl>
    <w:lvl w:ilvl="6" w:tplc="615C89FA">
      <w:numFmt w:val="bullet"/>
      <w:lvlText w:val="•"/>
      <w:lvlJc w:val="left"/>
      <w:pPr>
        <w:ind w:left="6306" w:hanging="160"/>
      </w:pPr>
      <w:rPr>
        <w:rFonts w:hint="default"/>
        <w:lang w:val="en-US" w:eastAsia="zh-CN" w:bidi="ar-SA"/>
      </w:rPr>
    </w:lvl>
    <w:lvl w:ilvl="7" w:tplc="DDF81F50">
      <w:numFmt w:val="bullet"/>
      <w:lvlText w:val="•"/>
      <w:lvlJc w:val="left"/>
      <w:pPr>
        <w:ind w:left="7343" w:hanging="160"/>
      </w:pPr>
      <w:rPr>
        <w:rFonts w:hint="default"/>
        <w:lang w:val="en-US" w:eastAsia="zh-CN" w:bidi="ar-SA"/>
      </w:rPr>
    </w:lvl>
    <w:lvl w:ilvl="8" w:tplc="97F4FA5A">
      <w:numFmt w:val="bullet"/>
      <w:lvlText w:val="•"/>
      <w:lvlJc w:val="left"/>
      <w:pPr>
        <w:ind w:left="8381" w:hanging="160"/>
      </w:pPr>
      <w:rPr>
        <w:rFonts w:hint="default"/>
        <w:lang w:val="en-US" w:eastAsia="zh-CN" w:bidi="ar-SA"/>
      </w:rPr>
    </w:lvl>
  </w:abstractNum>
  <w:abstractNum w:abstractNumId="3" w15:restartNumberingAfterBreak="0">
    <w:nsid w:val="2DC64417"/>
    <w:multiLevelType w:val="hybridMultilevel"/>
    <w:tmpl w:val="B8A89556"/>
    <w:lvl w:ilvl="0" w:tplc="88E41F8A">
      <w:start w:val="2"/>
      <w:numFmt w:val="decimal"/>
      <w:lvlText w:val="%1."/>
      <w:lvlJc w:val="left"/>
      <w:pPr>
        <w:ind w:left="38" w:hanging="161"/>
        <w:jc w:val="left"/>
      </w:pPr>
      <w:rPr>
        <w:rFonts w:ascii="Times New Roman" w:eastAsia="Times New Roman" w:hAnsi="Times New Roman" w:cs="Times New Roman" w:hint="default"/>
        <w:w w:val="100"/>
        <w:sz w:val="19"/>
        <w:szCs w:val="19"/>
        <w:lang w:val="en-US" w:eastAsia="zh-CN" w:bidi="ar-SA"/>
      </w:rPr>
    </w:lvl>
    <w:lvl w:ilvl="1" w:tplc="3AFEB14E">
      <w:numFmt w:val="bullet"/>
      <w:lvlText w:val="•"/>
      <w:lvlJc w:val="left"/>
      <w:pPr>
        <w:ind w:left="823" w:hanging="161"/>
      </w:pPr>
      <w:rPr>
        <w:rFonts w:hint="default"/>
        <w:lang w:val="en-US" w:eastAsia="zh-CN" w:bidi="ar-SA"/>
      </w:rPr>
    </w:lvl>
    <w:lvl w:ilvl="2" w:tplc="85882C82">
      <w:numFmt w:val="bullet"/>
      <w:lvlText w:val="•"/>
      <w:lvlJc w:val="left"/>
      <w:pPr>
        <w:ind w:left="1606" w:hanging="161"/>
      </w:pPr>
      <w:rPr>
        <w:rFonts w:hint="default"/>
        <w:lang w:val="en-US" w:eastAsia="zh-CN" w:bidi="ar-SA"/>
      </w:rPr>
    </w:lvl>
    <w:lvl w:ilvl="3" w:tplc="D96228AE">
      <w:numFmt w:val="bullet"/>
      <w:lvlText w:val="•"/>
      <w:lvlJc w:val="left"/>
      <w:pPr>
        <w:ind w:left="2390" w:hanging="161"/>
      </w:pPr>
      <w:rPr>
        <w:rFonts w:hint="default"/>
        <w:lang w:val="en-US" w:eastAsia="zh-CN" w:bidi="ar-SA"/>
      </w:rPr>
    </w:lvl>
    <w:lvl w:ilvl="4" w:tplc="E496CEE8">
      <w:numFmt w:val="bullet"/>
      <w:lvlText w:val="•"/>
      <w:lvlJc w:val="left"/>
      <w:pPr>
        <w:ind w:left="3173" w:hanging="161"/>
      </w:pPr>
      <w:rPr>
        <w:rFonts w:hint="default"/>
        <w:lang w:val="en-US" w:eastAsia="zh-CN" w:bidi="ar-SA"/>
      </w:rPr>
    </w:lvl>
    <w:lvl w:ilvl="5" w:tplc="3C9A46E0">
      <w:numFmt w:val="bullet"/>
      <w:lvlText w:val="•"/>
      <w:lvlJc w:val="left"/>
      <w:pPr>
        <w:ind w:left="3957" w:hanging="161"/>
      </w:pPr>
      <w:rPr>
        <w:rFonts w:hint="default"/>
        <w:lang w:val="en-US" w:eastAsia="zh-CN" w:bidi="ar-SA"/>
      </w:rPr>
    </w:lvl>
    <w:lvl w:ilvl="6" w:tplc="8448408A">
      <w:numFmt w:val="bullet"/>
      <w:lvlText w:val="•"/>
      <w:lvlJc w:val="left"/>
      <w:pPr>
        <w:ind w:left="4740" w:hanging="161"/>
      </w:pPr>
      <w:rPr>
        <w:rFonts w:hint="default"/>
        <w:lang w:val="en-US" w:eastAsia="zh-CN" w:bidi="ar-SA"/>
      </w:rPr>
    </w:lvl>
    <w:lvl w:ilvl="7" w:tplc="4D0E6ACE">
      <w:numFmt w:val="bullet"/>
      <w:lvlText w:val="•"/>
      <w:lvlJc w:val="left"/>
      <w:pPr>
        <w:ind w:left="5523" w:hanging="161"/>
      </w:pPr>
      <w:rPr>
        <w:rFonts w:hint="default"/>
        <w:lang w:val="en-US" w:eastAsia="zh-CN" w:bidi="ar-SA"/>
      </w:rPr>
    </w:lvl>
    <w:lvl w:ilvl="8" w:tplc="E44E0FC2">
      <w:numFmt w:val="bullet"/>
      <w:lvlText w:val="•"/>
      <w:lvlJc w:val="left"/>
      <w:pPr>
        <w:ind w:left="6307" w:hanging="161"/>
      </w:pPr>
      <w:rPr>
        <w:rFonts w:hint="default"/>
        <w:lang w:val="en-US" w:eastAsia="zh-CN" w:bidi="ar-SA"/>
      </w:rPr>
    </w:lvl>
  </w:abstractNum>
  <w:abstractNum w:abstractNumId="4" w15:restartNumberingAfterBreak="0">
    <w:nsid w:val="3E0E57BC"/>
    <w:multiLevelType w:val="hybridMultilevel"/>
    <w:tmpl w:val="1E34F8D8"/>
    <w:lvl w:ilvl="0" w:tplc="27ECCD4E">
      <w:start w:val="1"/>
      <w:numFmt w:val="decimal"/>
      <w:lvlText w:val="（%1）"/>
      <w:lvlJc w:val="left"/>
      <w:pPr>
        <w:ind w:left="232" w:hanging="604"/>
        <w:jc w:val="left"/>
      </w:pPr>
      <w:rPr>
        <w:rFonts w:ascii="宋体" w:eastAsia="宋体" w:hAnsi="宋体" w:cs="宋体" w:hint="default"/>
        <w:b/>
        <w:bCs/>
        <w:spacing w:val="-39"/>
        <w:w w:val="99"/>
        <w:sz w:val="22"/>
        <w:szCs w:val="22"/>
        <w:lang w:val="en-US" w:eastAsia="zh-CN" w:bidi="ar-SA"/>
      </w:rPr>
    </w:lvl>
    <w:lvl w:ilvl="1" w:tplc="CC8A7C24">
      <w:start w:val="1"/>
      <w:numFmt w:val="decimal"/>
      <w:lvlText w:val="（%2）"/>
      <w:lvlJc w:val="left"/>
      <w:pPr>
        <w:ind w:left="629" w:hanging="601"/>
        <w:jc w:val="left"/>
      </w:pPr>
      <w:rPr>
        <w:rFonts w:ascii="宋体" w:eastAsia="宋体" w:hAnsi="宋体" w:cs="宋体" w:hint="default"/>
        <w:w w:val="100"/>
        <w:sz w:val="22"/>
        <w:szCs w:val="22"/>
        <w:lang w:val="en-US" w:eastAsia="zh-CN" w:bidi="ar-SA"/>
      </w:rPr>
    </w:lvl>
    <w:lvl w:ilvl="2" w:tplc="EE34E87A">
      <w:numFmt w:val="bullet"/>
      <w:lvlText w:val="•"/>
      <w:lvlJc w:val="left"/>
      <w:pPr>
        <w:ind w:left="1674" w:hanging="601"/>
      </w:pPr>
      <w:rPr>
        <w:rFonts w:hint="default"/>
        <w:lang w:val="en-US" w:eastAsia="zh-CN" w:bidi="ar-SA"/>
      </w:rPr>
    </w:lvl>
    <w:lvl w:ilvl="3" w:tplc="32B49C2E">
      <w:numFmt w:val="bullet"/>
      <w:lvlText w:val="•"/>
      <w:lvlJc w:val="left"/>
      <w:pPr>
        <w:ind w:left="2728" w:hanging="601"/>
      </w:pPr>
      <w:rPr>
        <w:rFonts w:hint="default"/>
        <w:lang w:val="en-US" w:eastAsia="zh-CN" w:bidi="ar-SA"/>
      </w:rPr>
    </w:lvl>
    <w:lvl w:ilvl="4" w:tplc="058E7D20">
      <w:numFmt w:val="bullet"/>
      <w:lvlText w:val="•"/>
      <w:lvlJc w:val="left"/>
      <w:pPr>
        <w:ind w:left="3782" w:hanging="601"/>
      </w:pPr>
      <w:rPr>
        <w:rFonts w:hint="default"/>
        <w:lang w:val="en-US" w:eastAsia="zh-CN" w:bidi="ar-SA"/>
      </w:rPr>
    </w:lvl>
    <w:lvl w:ilvl="5" w:tplc="C8AE5F40">
      <w:numFmt w:val="bullet"/>
      <w:lvlText w:val="•"/>
      <w:lvlJc w:val="left"/>
      <w:pPr>
        <w:ind w:left="4836" w:hanging="601"/>
      </w:pPr>
      <w:rPr>
        <w:rFonts w:hint="default"/>
        <w:lang w:val="en-US" w:eastAsia="zh-CN" w:bidi="ar-SA"/>
      </w:rPr>
    </w:lvl>
    <w:lvl w:ilvl="6" w:tplc="B2EC7C4E">
      <w:numFmt w:val="bullet"/>
      <w:lvlText w:val="•"/>
      <w:lvlJc w:val="left"/>
      <w:pPr>
        <w:ind w:left="5890" w:hanging="601"/>
      </w:pPr>
      <w:rPr>
        <w:rFonts w:hint="default"/>
        <w:lang w:val="en-US" w:eastAsia="zh-CN" w:bidi="ar-SA"/>
      </w:rPr>
    </w:lvl>
    <w:lvl w:ilvl="7" w:tplc="44E0CDEC">
      <w:numFmt w:val="bullet"/>
      <w:lvlText w:val="•"/>
      <w:lvlJc w:val="left"/>
      <w:pPr>
        <w:ind w:left="6944" w:hanging="601"/>
      </w:pPr>
      <w:rPr>
        <w:rFonts w:hint="default"/>
        <w:lang w:val="en-US" w:eastAsia="zh-CN" w:bidi="ar-SA"/>
      </w:rPr>
    </w:lvl>
    <w:lvl w:ilvl="8" w:tplc="842CF202">
      <w:numFmt w:val="bullet"/>
      <w:lvlText w:val="•"/>
      <w:lvlJc w:val="left"/>
      <w:pPr>
        <w:ind w:left="7998" w:hanging="601"/>
      </w:pPr>
      <w:rPr>
        <w:rFonts w:hint="default"/>
        <w:lang w:val="en-US" w:eastAsia="zh-CN" w:bidi="ar-SA"/>
      </w:rPr>
    </w:lvl>
  </w:abstractNum>
  <w:abstractNum w:abstractNumId="5" w15:restartNumberingAfterBreak="0">
    <w:nsid w:val="3F5E4394"/>
    <w:multiLevelType w:val="hybridMultilevel"/>
    <w:tmpl w:val="839A3FEA"/>
    <w:lvl w:ilvl="0" w:tplc="5F62C12C">
      <w:start w:val="1"/>
      <w:numFmt w:val="decimal"/>
      <w:lvlText w:val="（%1）"/>
      <w:lvlJc w:val="left"/>
      <w:pPr>
        <w:ind w:left="2882" w:hanging="601"/>
        <w:jc w:val="left"/>
      </w:pPr>
      <w:rPr>
        <w:rFonts w:ascii="宋体" w:eastAsia="宋体" w:hAnsi="宋体" w:cs="宋体" w:hint="default"/>
        <w:w w:val="100"/>
        <w:sz w:val="22"/>
        <w:szCs w:val="22"/>
        <w:lang w:val="en-US" w:eastAsia="zh-CN" w:bidi="ar-SA"/>
      </w:rPr>
    </w:lvl>
    <w:lvl w:ilvl="1" w:tplc="460A5548">
      <w:numFmt w:val="bullet"/>
      <w:lvlText w:val="•"/>
      <w:lvlJc w:val="left"/>
      <w:pPr>
        <w:ind w:left="3582" w:hanging="601"/>
      </w:pPr>
      <w:rPr>
        <w:rFonts w:hint="default"/>
        <w:lang w:val="en-US" w:eastAsia="zh-CN" w:bidi="ar-SA"/>
      </w:rPr>
    </w:lvl>
    <w:lvl w:ilvl="2" w:tplc="FB0239B6">
      <w:numFmt w:val="bullet"/>
      <w:lvlText w:val="•"/>
      <w:lvlJc w:val="left"/>
      <w:pPr>
        <w:ind w:left="4285" w:hanging="601"/>
      </w:pPr>
      <w:rPr>
        <w:rFonts w:hint="default"/>
        <w:lang w:val="en-US" w:eastAsia="zh-CN" w:bidi="ar-SA"/>
      </w:rPr>
    </w:lvl>
    <w:lvl w:ilvl="3" w:tplc="48460A2C">
      <w:numFmt w:val="bullet"/>
      <w:lvlText w:val="•"/>
      <w:lvlJc w:val="left"/>
      <w:pPr>
        <w:ind w:left="4987" w:hanging="601"/>
      </w:pPr>
      <w:rPr>
        <w:rFonts w:hint="default"/>
        <w:lang w:val="en-US" w:eastAsia="zh-CN" w:bidi="ar-SA"/>
      </w:rPr>
    </w:lvl>
    <w:lvl w:ilvl="4" w:tplc="8EE2D874">
      <w:numFmt w:val="bullet"/>
      <w:lvlText w:val="•"/>
      <w:lvlJc w:val="left"/>
      <w:pPr>
        <w:ind w:left="5690" w:hanging="601"/>
      </w:pPr>
      <w:rPr>
        <w:rFonts w:hint="default"/>
        <w:lang w:val="en-US" w:eastAsia="zh-CN" w:bidi="ar-SA"/>
      </w:rPr>
    </w:lvl>
    <w:lvl w:ilvl="5" w:tplc="929040E2">
      <w:numFmt w:val="bullet"/>
      <w:lvlText w:val="•"/>
      <w:lvlJc w:val="left"/>
      <w:pPr>
        <w:ind w:left="6393" w:hanging="601"/>
      </w:pPr>
      <w:rPr>
        <w:rFonts w:hint="default"/>
        <w:lang w:val="en-US" w:eastAsia="zh-CN" w:bidi="ar-SA"/>
      </w:rPr>
    </w:lvl>
    <w:lvl w:ilvl="6" w:tplc="81DC60B2">
      <w:numFmt w:val="bullet"/>
      <w:lvlText w:val="•"/>
      <w:lvlJc w:val="left"/>
      <w:pPr>
        <w:ind w:left="7095" w:hanging="601"/>
      </w:pPr>
      <w:rPr>
        <w:rFonts w:hint="default"/>
        <w:lang w:val="en-US" w:eastAsia="zh-CN" w:bidi="ar-SA"/>
      </w:rPr>
    </w:lvl>
    <w:lvl w:ilvl="7" w:tplc="03820CBE">
      <w:numFmt w:val="bullet"/>
      <w:lvlText w:val="•"/>
      <w:lvlJc w:val="left"/>
      <w:pPr>
        <w:ind w:left="7798" w:hanging="601"/>
      </w:pPr>
      <w:rPr>
        <w:rFonts w:hint="default"/>
        <w:lang w:val="en-US" w:eastAsia="zh-CN" w:bidi="ar-SA"/>
      </w:rPr>
    </w:lvl>
    <w:lvl w:ilvl="8" w:tplc="27F2B252">
      <w:numFmt w:val="bullet"/>
      <w:lvlText w:val="•"/>
      <w:lvlJc w:val="left"/>
      <w:pPr>
        <w:ind w:left="8501" w:hanging="601"/>
      </w:pPr>
      <w:rPr>
        <w:rFonts w:hint="default"/>
        <w:lang w:val="en-US" w:eastAsia="zh-CN" w:bidi="ar-SA"/>
      </w:rPr>
    </w:lvl>
  </w:abstractNum>
  <w:abstractNum w:abstractNumId="6" w15:restartNumberingAfterBreak="0">
    <w:nsid w:val="46306251"/>
    <w:multiLevelType w:val="hybridMultilevel"/>
    <w:tmpl w:val="EF0C460E"/>
    <w:lvl w:ilvl="0" w:tplc="097631DC">
      <w:start w:val="1"/>
      <w:numFmt w:val="decimal"/>
      <w:lvlText w:val="（%1）"/>
      <w:lvlJc w:val="left"/>
      <w:pPr>
        <w:ind w:left="2882" w:hanging="601"/>
        <w:jc w:val="left"/>
      </w:pPr>
      <w:rPr>
        <w:rFonts w:ascii="宋体" w:eastAsia="宋体" w:hAnsi="宋体" w:cs="宋体" w:hint="default"/>
        <w:w w:val="100"/>
        <w:sz w:val="22"/>
        <w:szCs w:val="22"/>
        <w:lang w:val="en-US" w:eastAsia="zh-CN" w:bidi="ar-SA"/>
      </w:rPr>
    </w:lvl>
    <w:lvl w:ilvl="1" w:tplc="1182EFB8">
      <w:numFmt w:val="bullet"/>
      <w:lvlText w:val="•"/>
      <w:lvlJc w:val="left"/>
      <w:pPr>
        <w:ind w:left="3582" w:hanging="601"/>
      </w:pPr>
      <w:rPr>
        <w:rFonts w:hint="default"/>
        <w:lang w:val="en-US" w:eastAsia="zh-CN" w:bidi="ar-SA"/>
      </w:rPr>
    </w:lvl>
    <w:lvl w:ilvl="2" w:tplc="0038BA66">
      <w:numFmt w:val="bullet"/>
      <w:lvlText w:val="•"/>
      <w:lvlJc w:val="left"/>
      <w:pPr>
        <w:ind w:left="4285" w:hanging="601"/>
      </w:pPr>
      <w:rPr>
        <w:rFonts w:hint="default"/>
        <w:lang w:val="en-US" w:eastAsia="zh-CN" w:bidi="ar-SA"/>
      </w:rPr>
    </w:lvl>
    <w:lvl w:ilvl="3" w:tplc="5D702D82">
      <w:numFmt w:val="bullet"/>
      <w:lvlText w:val="•"/>
      <w:lvlJc w:val="left"/>
      <w:pPr>
        <w:ind w:left="4987" w:hanging="601"/>
      </w:pPr>
      <w:rPr>
        <w:rFonts w:hint="default"/>
        <w:lang w:val="en-US" w:eastAsia="zh-CN" w:bidi="ar-SA"/>
      </w:rPr>
    </w:lvl>
    <w:lvl w:ilvl="4" w:tplc="61986F4E">
      <w:numFmt w:val="bullet"/>
      <w:lvlText w:val="•"/>
      <w:lvlJc w:val="left"/>
      <w:pPr>
        <w:ind w:left="5690" w:hanging="601"/>
      </w:pPr>
      <w:rPr>
        <w:rFonts w:hint="default"/>
        <w:lang w:val="en-US" w:eastAsia="zh-CN" w:bidi="ar-SA"/>
      </w:rPr>
    </w:lvl>
    <w:lvl w:ilvl="5" w:tplc="93D26C08">
      <w:numFmt w:val="bullet"/>
      <w:lvlText w:val="•"/>
      <w:lvlJc w:val="left"/>
      <w:pPr>
        <w:ind w:left="6393" w:hanging="601"/>
      </w:pPr>
      <w:rPr>
        <w:rFonts w:hint="default"/>
        <w:lang w:val="en-US" w:eastAsia="zh-CN" w:bidi="ar-SA"/>
      </w:rPr>
    </w:lvl>
    <w:lvl w:ilvl="6" w:tplc="CB482F8C">
      <w:numFmt w:val="bullet"/>
      <w:lvlText w:val="•"/>
      <w:lvlJc w:val="left"/>
      <w:pPr>
        <w:ind w:left="7095" w:hanging="601"/>
      </w:pPr>
      <w:rPr>
        <w:rFonts w:hint="default"/>
        <w:lang w:val="en-US" w:eastAsia="zh-CN" w:bidi="ar-SA"/>
      </w:rPr>
    </w:lvl>
    <w:lvl w:ilvl="7" w:tplc="955677D6">
      <w:numFmt w:val="bullet"/>
      <w:lvlText w:val="•"/>
      <w:lvlJc w:val="left"/>
      <w:pPr>
        <w:ind w:left="7798" w:hanging="601"/>
      </w:pPr>
      <w:rPr>
        <w:rFonts w:hint="default"/>
        <w:lang w:val="en-US" w:eastAsia="zh-CN" w:bidi="ar-SA"/>
      </w:rPr>
    </w:lvl>
    <w:lvl w:ilvl="8" w:tplc="B3BC9F64">
      <w:numFmt w:val="bullet"/>
      <w:lvlText w:val="•"/>
      <w:lvlJc w:val="left"/>
      <w:pPr>
        <w:ind w:left="8501" w:hanging="601"/>
      </w:pPr>
      <w:rPr>
        <w:rFonts w:hint="default"/>
        <w:lang w:val="en-US" w:eastAsia="zh-CN" w:bidi="ar-SA"/>
      </w:rPr>
    </w:lvl>
  </w:abstractNum>
  <w:abstractNum w:abstractNumId="7" w15:restartNumberingAfterBreak="0">
    <w:nsid w:val="584F0644"/>
    <w:multiLevelType w:val="hybridMultilevel"/>
    <w:tmpl w:val="11CC450A"/>
    <w:lvl w:ilvl="0" w:tplc="1DAA8A56">
      <w:start w:val="1"/>
      <w:numFmt w:val="decimal"/>
      <w:lvlText w:val="%1."/>
      <w:lvlJc w:val="left"/>
      <w:pPr>
        <w:ind w:left="243" w:hanging="160"/>
        <w:jc w:val="left"/>
      </w:pPr>
      <w:rPr>
        <w:rFonts w:ascii="Times New Roman" w:eastAsia="Times New Roman" w:hAnsi="Times New Roman" w:cs="Times New Roman" w:hint="default"/>
        <w:w w:val="100"/>
        <w:position w:val="1"/>
        <w:sz w:val="19"/>
        <w:szCs w:val="19"/>
        <w:lang w:val="en-US" w:eastAsia="zh-CN" w:bidi="ar-SA"/>
      </w:rPr>
    </w:lvl>
    <w:lvl w:ilvl="1" w:tplc="A5369ADC">
      <w:numFmt w:val="bullet"/>
      <w:lvlText w:val="•"/>
      <w:lvlJc w:val="left"/>
      <w:pPr>
        <w:ind w:left="1261" w:hanging="160"/>
      </w:pPr>
      <w:rPr>
        <w:rFonts w:hint="default"/>
        <w:lang w:val="en-US" w:eastAsia="zh-CN" w:bidi="ar-SA"/>
      </w:rPr>
    </w:lvl>
    <w:lvl w:ilvl="2" w:tplc="72B02598">
      <w:numFmt w:val="bullet"/>
      <w:lvlText w:val="•"/>
      <w:lvlJc w:val="left"/>
      <w:pPr>
        <w:ind w:left="2283" w:hanging="160"/>
      </w:pPr>
      <w:rPr>
        <w:rFonts w:hint="default"/>
        <w:lang w:val="en-US" w:eastAsia="zh-CN" w:bidi="ar-SA"/>
      </w:rPr>
    </w:lvl>
    <w:lvl w:ilvl="3" w:tplc="826279FE">
      <w:numFmt w:val="bullet"/>
      <w:lvlText w:val="•"/>
      <w:lvlJc w:val="left"/>
      <w:pPr>
        <w:ind w:left="3305" w:hanging="160"/>
      </w:pPr>
      <w:rPr>
        <w:rFonts w:hint="default"/>
        <w:lang w:val="en-US" w:eastAsia="zh-CN" w:bidi="ar-SA"/>
      </w:rPr>
    </w:lvl>
    <w:lvl w:ilvl="4" w:tplc="99689DD8">
      <w:numFmt w:val="bullet"/>
      <w:lvlText w:val="•"/>
      <w:lvlJc w:val="left"/>
      <w:pPr>
        <w:ind w:left="4326" w:hanging="160"/>
      </w:pPr>
      <w:rPr>
        <w:rFonts w:hint="default"/>
        <w:lang w:val="en-US" w:eastAsia="zh-CN" w:bidi="ar-SA"/>
      </w:rPr>
    </w:lvl>
    <w:lvl w:ilvl="5" w:tplc="E384E60A">
      <w:numFmt w:val="bullet"/>
      <w:lvlText w:val="•"/>
      <w:lvlJc w:val="left"/>
      <w:pPr>
        <w:ind w:left="5348" w:hanging="160"/>
      </w:pPr>
      <w:rPr>
        <w:rFonts w:hint="default"/>
        <w:lang w:val="en-US" w:eastAsia="zh-CN" w:bidi="ar-SA"/>
      </w:rPr>
    </w:lvl>
    <w:lvl w:ilvl="6" w:tplc="C8D65B3E">
      <w:numFmt w:val="bullet"/>
      <w:lvlText w:val="•"/>
      <w:lvlJc w:val="left"/>
      <w:pPr>
        <w:ind w:left="6370" w:hanging="160"/>
      </w:pPr>
      <w:rPr>
        <w:rFonts w:hint="default"/>
        <w:lang w:val="en-US" w:eastAsia="zh-CN" w:bidi="ar-SA"/>
      </w:rPr>
    </w:lvl>
    <w:lvl w:ilvl="7" w:tplc="AF7482A2">
      <w:numFmt w:val="bullet"/>
      <w:lvlText w:val="•"/>
      <w:lvlJc w:val="left"/>
      <w:pPr>
        <w:ind w:left="7391" w:hanging="160"/>
      </w:pPr>
      <w:rPr>
        <w:rFonts w:hint="default"/>
        <w:lang w:val="en-US" w:eastAsia="zh-CN" w:bidi="ar-SA"/>
      </w:rPr>
    </w:lvl>
    <w:lvl w:ilvl="8" w:tplc="08D04C90">
      <w:numFmt w:val="bullet"/>
      <w:lvlText w:val="•"/>
      <w:lvlJc w:val="left"/>
      <w:pPr>
        <w:ind w:left="8413" w:hanging="160"/>
      </w:pPr>
      <w:rPr>
        <w:rFonts w:hint="default"/>
        <w:lang w:val="en-US" w:eastAsia="zh-CN" w:bidi="ar-SA"/>
      </w:rPr>
    </w:lvl>
  </w:abstractNum>
  <w:abstractNum w:abstractNumId="8" w15:restartNumberingAfterBreak="0">
    <w:nsid w:val="5ACA4FE7"/>
    <w:multiLevelType w:val="hybridMultilevel"/>
    <w:tmpl w:val="46B4D5C8"/>
    <w:lvl w:ilvl="0" w:tplc="EAA8D048">
      <w:start w:val="1"/>
      <w:numFmt w:val="decimal"/>
      <w:lvlText w:val="%1."/>
      <w:lvlJc w:val="left"/>
      <w:pPr>
        <w:ind w:left="244" w:hanging="160"/>
        <w:jc w:val="left"/>
      </w:pPr>
      <w:rPr>
        <w:rFonts w:ascii="Times New Roman" w:eastAsia="Times New Roman" w:hAnsi="Times New Roman" w:cs="Times New Roman" w:hint="default"/>
        <w:w w:val="100"/>
        <w:position w:val="1"/>
        <w:sz w:val="19"/>
        <w:szCs w:val="19"/>
        <w:lang w:val="en-US" w:eastAsia="zh-CN" w:bidi="ar-SA"/>
      </w:rPr>
    </w:lvl>
    <w:lvl w:ilvl="1" w:tplc="DCC28A38">
      <w:numFmt w:val="bullet"/>
      <w:lvlText w:val="•"/>
      <w:lvlJc w:val="left"/>
      <w:pPr>
        <w:ind w:left="359" w:hanging="160"/>
      </w:pPr>
      <w:rPr>
        <w:rFonts w:hint="default"/>
        <w:lang w:val="en-US" w:eastAsia="zh-CN" w:bidi="ar-SA"/>
      </w:rPr>
    </w:lvl>
    <w:lvl w:ilvl="2" w:tplc="2EC24F90">
      <w:numFmt w:val="bullet"/>
      <w:lvlText w:val="•"/>
      <w:lvlJc w:val="left"/>
      <w:pPr>
        <w:ind w:left="478" w:hanging="160"/>
      </w:pPr>
      <w:rPr>
        <w:rFonts w:hint="default"/>
        <w:lang w:val="en-US" w:eastAsia="zh-CN" w:bidi="ar-SA"/>
      </w:rPr>
    </w:lvl>
    <w:lvl w:ilvl="3" w:tplc="A5E25E30">
      <w:numFmt w:val="bullet"/>
      <w:lvlText w:val="•"/>
      <w:lvlJc w:val="left"/>
      <w:pPr>
        <w:ind w:left="597" w:hanging="160"/>
      </w:pPr>
      <w:rPr>
        <w:rFonts w:hint="default"/>
        <w:lang w:val="en-US" w:eastAsia="zh-CN" w:bidi="ar-SA"/>
      </w:rPr>
    </w:lvl>
    <w:lvl w:ilvl="4" w:tplc="EA009D74">
      <w:numFmt w:val="bullet"/>
      <w:lvlText w:val="•"/>
      <w:lvlJc w:val="left"/>
      <w:pPr>
        <w:ind w:left="716" w:hanging="160"/>
      </w:pPr>
      <w:rPr>
        <w:rFonts w:hint="default"/>
        <w:lang w:val="en-US" w:eastAsia="zh-CN" w:bidi="ar-SA"/>
      </w:rPr>
    </w:lvl>
    <w:lvl w:ilvl="5" w:tplc="FBA0EE84">
      <w:numFmt w:val="bullet"/>
      <w:lvlText w:val="•"/>
      <w:lvlJc w:val="left"/>
      <w:pPr>
        <w:ind w:left="835" w:hanging="160"/>
      </w:pPr>
      <w:rPr>
        <w:rFonts w:hint="default"/>
        <w:lang w:val="en-US" w:eastAsia="zh-CN" w:bidi="ar-SA"/>
      </w:rPr>
    </w:lvl>
    <w:lvl w:ilvl="6" w:tplc="01F428D4">
      <w:numFmt w:val="bullet"/>
      <w:lvlText w:val="•"/>
      <w:lvlJc w:val="left"/>
      <w:pPr>
        <w:ind w:left="954" w:hanging="160"/>
      </w:pPr>
      <w:rPr>
        <w:rFonts w:hint="default"/>
        <w:lang w:val="en-US" w:eastAsia="zh-CN" w:bidi="ar-SA"/>
      </w:rPr>
    </w:lvl>
    <w:lvl w:ilvl="7" w:tplc="95F8D2F4">
      <w:numFmt w:val="bullet"/>
      <w:lvlText w:val="•"/>
      <w:lvlJc w:val="left"/>
      <w:pPr>
        <w:ind w:left="1073" w:hanging="160"/>
      </w:pPr>
      <w:rPr>
        <w:rFonts w:hint="default"/>
        <w:lang w:val="en-US" w:eastAsia="zh-CN" w:bidi="ar-SA"/>
      </w:rPr>
    </w:lvl>
    <w:lvl w:ilvl="8" w:tplc="666CA994">
      <w:numFmt w:val="bullet"/>
      <w:lvlText w:val="•"/>
      <w:lvlJc w:val="left"/>
      <w:pPr>
        <w:ind w:left="1192" w:hanging="160"/>
      </w:pPr>
      <w:rPr>
        <w:rFonts w:hint="default"/>
        <w:lang w:val="en-US" w:eastAsia="zh-CN" w:bidi="ar-SA"/>
      </w:rPr>
    </w:lvl>
  </w:abstractNum>
  <w:abstractNum w:abstractNumId="9" w15:restartNumberingAfterBreak="0">
    <w:nsid w:val="63933E17"/>
    <w:multiLevelType w:val="multilevel"/>
    <w:tmpl w:val="5DD4EBA2"/>
    <w:lvl w:ilvl="0">
      <w:start w:val="6"/>
      <w:numFmt w:val="decimal"/>
      <w:lvlText w:val="%1"/>
      <w:lvlJc w:val="left"/>
      <w:pPr>
        <w:ind w:left="1908" w:hanging="360"/>
        <w:jc w:val="left"/>
      </w:pPr>
      <w:rPr>
        <w:rFonts w:hint="default"/>
        <w:lang w:val="en-US" w:eastAsia="zh-CN" w:bidi="ar-SA"/>
      </w:rPr>
    </w:lvl>
    <w:lvl w:ilvl="1">
      <w:start w:val="1"/>
      <w:numFmt w:val="decimal"/>
      <w:lvlText w:val="%1.%2"/>
      <w:lvlJc w:val="left"/>
      <w:pPr>
        <w:ind w:left="1908" w:hanging="360"/>
        <w:jc w:val="left"/>
      </w:pPr>
      <w:rPr>
        <w:rFonts w:ascii="Times New Roman" w:eastAsia="Times New Roman" w:hAnsi="Times New Roman" w:cs="Times New Roman" w:hint="default"/>
        <w:w w:val="100"/>
        <w:sz w:val="24"/>
        <w:szCs w:val="24"/>
        <w:lang w:val="en-US" w:eastAsia="zh-CN" w:bidi="ar-SA"/>
      </w:rPr>
    </w:lvl>
    <w:lvl w:ilvl="2">
      <w:numFmt w:val="bullet"/>
      <w:lvlText w:val="•"/>
      <w:lvlJc w:val="left"/>
      <w:pPr>
        <w:ind w:left="3541" w:hanging="360"/>
      </w:pPr>
      <w:rPr>
        <w:rFonts w:hint="default"/>
        <w:lang w:val="en-US" w:eastAsia="zh-CN" w:bidi="ar-SA"/>
      </w:rPr>
    </w:lvl>
    <w:lvl w:ilvl="3">
      <w:numFmt w:val="bullet"/>
      <w:lvlText w:val="•"/>
      <w:lvlJc w:val="left"/>
      <w:pPr>
        <w:ind w:left="4361" w:hanging="360"/>
      </w:pPr>
      <w:rPr>
        <w:rFonts w:hint="default"/>
        <w:lang w:val="en-US" w:eastAsia="zh-CN" w:bidi="ar-SA"/>
      </w:rPr>
    </w:lvl>
    <w:lvl w:ilvl="4">
      <w:numFmt w:val="bullet"/>
      <w:lvlText w:val="•"/>
      <w:lvlJc w:val="left"/>
      <w:pPr>
        <w:ind w:left="5182" w:hanging="360"/>
      </w:pPr>
      <w:rPr>
        <w:rFonts w:hint="default"/>
        <w:lang w:val="en-US" w:eastAsia="zh-CN" w:bidi="ar-SA"/>
      </w:rPr>
    </w:lvl>
    <w:lvl w:ilvl="5">
      <w:numFmt w:val="bullet"/>
      <w:lvlText w:val="•"/>
      <w:lvlJc w:val="left"/>
      <w:pPr>
        <w:ind w:left="6003" w:hanging="360"/>
      </w:pPr>
      <w:rPr>
        <w:rFonts w:hint="default"/>
        <w:lang w:val="en-US" w:eastAsia="zh-CN" w:bidi="ar-SA"/>
      </w:rPr>
    </w:lvl>
    <w:lvl w:ilvl="6">
      <w:numFmt w:val="bullet"/>
      <w:lvlText w:val="•"/>
      <w:lvlJc w:val="left"/>
      <w:pPr>
        <w:ind w:left="6823" w:hanging="360"/>
      </w:pPr>
      <w:rPr>
        <w:rFonts w:hint="default"/>
        <w:lang w:val="en-US" w:eastAsia="zh-CN" w:bidi="ar-SA"/>
      </w:rPr>
    </w:lvl>
    <w:lvl w:ilvl="7">
      <w:numFmt w:val="bullet"/>
      <w:lvlText w:val="•"/>
      <w:lvlJc w:val="left"/>
      <w:pPr>
        <w:ind w:left="7644" w:hanging="360"/>
      </w:pPr>
      <w:rPr>
        <w:rFonts w:hint="default"/>
        <w:lang w:val="en-US" w:eastAsia="zh-CN" w:bidi="ar-SA"/>
      </w:rPr>
    </w:lvl>
    <w:lvl w:ilvl="8">
      <w:numFmt w:val="bullet"/>
      <w:lvlText w:val="•"/>
      <w:lvlJc w:val="left"/>
      <w:pPr>
        <w:ind w:left="8465" w:hanging="360"/>
      </w:pPr>
      <w:rPr>
        <w:rFonts w:hint="default"/>
        <w:lang w:val="en-US" w:eastAsia="zh-CN" w:bidi="ar-SA"/>
      </w:rPr>
    </w:lvl>
  </w:abstractNum>
  <w:abstractNum w:abstractNumId="10" w15:restartNumberingAfterBreak="0">
    <w:nsid w:val="662439C6"/>
    <w:multiLevelType w:val="hybridMultilevel"/>
    <w:tmpl w:val="264EF972"/>
    <w:lvl w:ilvl="0" w:tplc="303AA482">
      <w:start w:val="1"/>
      <w:numFmt w:val="decimal"/>
      <w:lvlText w:val="%1."/>
      <w:lvlJc w:val="left"/>
      <w:pPr>
        <w:ind w:left="84" w:hanging="171"/>
        <w:jc w:val="left"/>
      </w:pPr>
      <w:rPr>
        <w:rFonts w:ascii="Times New Roman" w:eastAsia="Times New Roman" w:hAnsi="Times New Roman" w:cs="Times New Roman" w:hint="default"/>
        <w:w w:val="100"/>
        <w:position w:val="1"/>
        <w:sz w:val="19"/>
        <w:szCs w:val="19"/>
        <w:lang w:val="en-US" w:eastAsia="zh-CN" w:bidi="ar-SA"/>
      </w:rPr>
    </w:lvl>
    <w:lvl w:ilvl="1" w:tplc="C1520BD0">
      <w:numFmt w:val="bullet"/>
      <w:lvlText w:val="•"/>
      <w:lvlJc w:val="left"/>
      <w:pPr>
        <w:ind w:left="215" w:hanging="171"/>
      </w:pPr>
      <w:rPr>
        <w:rFonts w:hint="default"/>
        <w:lang w:val="en-US" w:eastAsia="zh-CN" w:bidi="ar-SA"/>
      </w:rPr>
    </w:lvl>
    <w:lvl w:ilvl="2" w:tplc="97F86FEA">
      <w:numFmt w:val="bullet"/>
      <w:lvlText w:val="•"/>
      <w:lvlJc w:val="left"/>
      <w:pPr>
        <w:ind w:left="350" w:hanging="171"/>
      </w:pPr>
      <w:rPr>
        <w:rFonts w:hint="default"/>
        <w:lang w:val="en-US" w:eastAsia="zh-CN" w:bidi="ar-SA"/>
      </w:rPr>
    </w:lvl>
    <w:lvl w:ilvl="3" w:tplc="D23004C4">
      <w:numFmt w:val="bullet"/>
      <w:lvlText w:val="•"/>
      <w:lvlJc w:val="left"/>
      <w:pPr>
        <w:ind w:left="485" w:hanging="171"/>
      </w:pPr>
      <w:rPr>
        <w:rFonts w:hint="default"/>
        <w:lang w:val="en-US" w:eastAsia="zh-CN" w:bidi="ar-SA"/>
      </w:rPr>
    </w:lvl>
    <w:lvl w:ilvl="4" w:tplc="4FFA85E4">
      <w:numFmt w:val="bullet"/>
      <w:lvlText w:val="•"/>
      <w:lvlJc w:val="left"/>
      <w:pPr>
        <w:ind w:left="620" w:hanging="171"/>
      </w:pPr>
      <w:rPr>
        <w:rFonts w:hint="default"/>
        <w:lang w:val="en-US" w:eastAsia="zh-CN" w:bidi="ar-SA"/>
      </w:rPr>
    </w:lvl>
    <w:lvl w:ilvl="5" w:tplc="DA966512">
      <w:numFmt w:val="bullet"/>
      <w:lvlText w:val="•"/>
      <w:lvlJc w:val="left"/>
      <w:pPr>
        <w:ind w:left="755" w:hanging="171"/>
      </w:pPr>
      <w:rPr>
        <w:rFonts w:hint="default"/>
        <w:lang w:val="en-US" w:eastAsia="zh-CN" w:bidi="ar-SA"/>
      </w:rPr>
    </w:lvl>
    <w:lvl w:ilvl="6" w:tplc="EDE02CDE">
      <w:numFmt w:val="bullet"/>
      <w:lvlText w:val="•"/>
      <w:lvlJc w:val="left"/>
      <w:pPr>
        <w:ind w:left="890" w:hanging="171"/>
      </w:pPr>
      <w:rPr>
        <w:rFonts w:hint="default"/>
        <w:lang w:val="en-US" w:eastAsia="zh-CN" w:bidi="ar-SA"/>
      </w:rPr>
    </w:lvl>
    <w:lvl w:ilvl="7" w:tplc="871493E6">
      <w:numFmt w:val="bullet"/>
      <w:lvlText w:val="•"/>
      <w:lvlJc w:val="left"/>
      <w:pPr>
        <w:ind w:left="1025" w:hanging="171"/>
      </w:pPr>
      <w:rPr>
        <w:rFonts w:hint="default"/>
        <w:lang w:val="en-US" w:eastAsia="zh-CN" w:bidi="ar-SA"/>
      </w:rPr>
    </w:lvl>
    <w:lvl w:ilvl="8" w:tplc="59F8F560">
      <w:numFmt w:val="bullet"/>
      <w:lvlText w:val="•"/>
      <w:lvlJc w:val="left"/>
      <w:pPr>
        <w:ind w:left="1160" w:hanging="171"/>
      </w:pPr>
      <w:rPr>
        <w:rFonts w:hint="default"/>
        <w:lang w:val="en-US" w:eastAsia="zh-CN" w:bidi="ar-SA"/>
      </w:rPr>
    </w:lvl>
  </w:abstractNum>
  <w:abstractNum w:abstractNumId="11" w15:restartNumberingAfterBreak="0">
    <w:nsid w:val="7011047F"/>
    <w:multiLevelType w:val="hybridMultilevel"/>
    <w:tmpl w:val="5972EA18"/>
    <w:lvl w:ilvl="0" w:tplc="4760BBF6">
      <w:start w:val="2"/>
      <w:numFmt w:val="decimal"/>
      <w:lvlText w:val="%1."/>
      <w:lvlJc w:val="left"/>
      <w:pPr>
        <w:ind w:left="84" w:hanging="160"/>
        <w:jc w:val="left"/>
      </w:pPr>
      <w:rPr>
        <w:rFonts w:ascii="Times New Roman" w:eastAsia="Times New Roman" w:hAnsi="Times New Roman" w:cs="Times New Roman" w:hint="default"/>
        <w:w w:val="100"/>
        <w:sz w:val="19"/>
        <w:szCs w:val="19"/>
        <w:lang w:val="en-US" w:eastAsia="zh-CN" w:bidi="ar-SA"/>
      </w:rPr>
    </w:lvl>
    <w:lvl w:ilvl="1" w:tplc="6E3ED8C0">
      <w:numFmt w:val="bullet"/>
      <w:lvlText w:val="•"/>
      <w:lvlJc w:val="left"/>
      <w:pPr>
        <w:ind w:left="1117" w:hanging="160"/>
      </w:pPr>
      <w:rPr>
        <w:rFonts w:hint="default"/>
        <w:lang w:val="en-US" w:eastAsia="zh-CN" w:bidi="ar-SA"/>
      </w:rPr>
    </w:lvl>
    <w:lvl w:ilvl="2" w:tplc="CDFE1286">
      <w:numFmt w:val="bullet"/>
      <w:lvlText w:val="•"/>
      <w:lvlJc w:val="left"/>
      <w:pPr>
        <w:ind w:left="2155" w:hanging="160"/>
      </w:pPr>
      <w:rPr>
        <w:rFonts w:hint="default"/>
        <w:lang w:val="en-US" w:eastAsia="zh-CN" w:bidi="ar-SA"/>
      </w:rPr>
    </w:lvl>
    <w:lvl w:ilvl="3" w:tplc="14C2D20A">
      <w:numFmt w:val="bullet"/>
      <w:lvlText w:val="•"/>
      <w:lvlJc w:val="left"/>
      <w:pPr>
        <w:ind w:left="3193" w:hanging="160"/>
      </w:pPr>
      <w:rPr>
        <w:rFonts w:hint="default"/>
        <w:lang w:val="en-US" w:eastAsia="zh-CN" w:bidi="ar-SA"/>
      </w:rPr>
    </w:lvl>
    <w:lvl w:ilvl="4" w:tplc="4C6C1960">
      <w:numFmt w:val="bullet"/>
      <w:lvlText w:val="•"/>
      <w:lvlJc w:val="left"/>
      <w:pPr>
        <w:ind w:left="4230" w:hanging="160"/>
      </w:pPr>
      <w:rPr>
        <w:rFonts w:hint="default"/>
        <w:lang w:val="en-US" w:eastAsia="zh-CN" w:bidi="ar-SA"/>
      </w:rPr>
    </w:lvl>
    <w:lvl w:ilvl="5" w:tplc="DA3CEA94">
      <w:numFmt w:val="bullet"/>
      <w:lvlText w:val="•"/>
      <w:lvlJc w:val="left"/>
      <w:pPr>
        <w:ind w:left="5268" w:hanging="160"/>
      </w:pPr>
      <w:rPr>
        <w:rFonts w:hint="default"/>
        <w:lang w:val="en-US" w:eastAsia="zh-CN" w:bidi="ar-SA"/>
      </w:rPr>
    </w:lvl>
    <w:lvl w:ilvl="6" w:tplc="D8247050">
      <w:numFmt w:val="bullet"/>
      <w:lvlText w:val="•"/>
      <w:lvlJc w:val="left"/>
      <w:pPr>
        <w:ind w:left="6306" w:hanging="160"/>
      </w:pPr>
      <w:rPr>
        <w:rFonts w:hint="default"/>
        <w:lang w:val="en-US" w:eastAsia="zh-CN" w:bidi="ar-SA"/>
      </w:rPr>
    </w:lvl>
    <w:lvl w:ilvl="7" w:tplc="13D8AF92">
      <w:numFmt w:val="bullet"/>
      <w:lvlText w:val="•"/>
      <w:lvlJc w:val="left"/>
      <w:pPr>
        <w:ind w:left="7343" w:hanging="160"/>
      </w:pPr>
      <w:rPr>
        <w:rFonts w:hint="default"/>
        <w:lang w:val="en-US" w:eastAsia="zh-CN" w:bidi="ar-SA"/>
      </w:rPr>
    </w:lvl>
    <w:lvl w:ilvl="8" w:tplc="F8185A9C">
      <w:numFmt w:val="bullet"/>
      <w:lvlText w:val="•"/>
      <w:lvlJc w:val="left"/>
      <w:pPr>
        <w:ind w:left="8381" w:hanging="160"/>
      </w:pPr>
      <w:rPr>
        <w:rFonts w:hint="default"/>
        <w:lang w:val="en-US" w:eastAsia="zh-CN" w:bidi="ar-SA"/>
      </w:rPr>
    </w:lvl>
  </w:abstractNum>
  <w:abstractNum w:abstractNumId="12" w15:restartNumberingAfterBreak="0">
    <w:nsid w:val="71092FAD"/>
    <w:multiLevelType w:val="hybridMultilevel"/>
    <w:tmpl w:val="6F2C85A2"/>
    <w:lvl w:ilvl="0" w:tplc="25847F0A">
      <w:start w:val="1"/>
      <w:numFmt w:val="decimal"/>
      <w:lvlText w:val="（%1）"/>
      <w:lvlJc w:val="left"/>
      <w:pPr>
        <w:ind w:left="1801" w:hanging="608"/>
        <w:jc w:val="left"/>
      </w:pPr>
      <w:rPr>
        <w:rFonts w:ascii="宋体" w:eastAsia="宋体" w:hAnsi="宋体" w:cs="宋体" w:hint="default"/>
        <w:spacing w:val="2"/>
        <w:w w:val="100"/>
        <w:sz w:val="22"/>
        <w:szCs w:val="22"/>
        <w:lang w:val="en-US" w:eastAsia="zh-CN" w:bidi="ar-SA"/>
      </w:rPr>
    </w:lvl>
    <w:lvl w:ilvl="1" w:tplc="02C20E8E">
      <w:numFmt w:val="bullet"/>
      <w:lvlText w:val="•"/>
      <w:lvlJc w:val="left"/>
      <w:pPr>
        <w:ind w:left="2610" w:hanging="608"/>
      </w:pPr>
      <w:rPr>
        <w:rFonts w:hint="default"/>
        <w:lang w:val="en-US" w:eastAsia="zh-CN" w:bidi="ar-SA"/>
      </w:rPr>
    </w:lvl>
    <w:lvl w:ilvl="2" w:tplc="A426C23A">
      <w:numFmt w:val="bullet"/>
      <w:lvlText w:val="•"/>
      <w:lvlJc w:val="left"/>
      <w:pPr>
        <w:ind w:left="3421" w:hanging="608"/>
      </w:pPr>
      <w:rPr>
        <w:rFonts w:hint="default"/>
        <w:lang w:val="en-US" w:eastAsia="zh-CN" w:bidi="ar-SA"/>
      </w:rPr>
    </w:lvl>
    <w:lvl w:ilvl="3" w:tplc="B9ACAE48">
      <w:numFmt w:val="bullet"/>
      <w:lvlText w:val="•"/>
      <w:lvlJc w:val="left"/>
      <w:pPr>
        <w:ind w:left="4231" w:hanging="608"/>
      </w:pPr>
      <w:rPr>
        <w:rFonts w:hint="default"/>
        <w:lang w:val="en-US" w:eastAsia="zh-CN" w:bidi="ar-SA"/>
      </w:rPr>
    </w:lvl>
    <w:lvl w:ilvl="4" w:tplc="78106F14">
      <w:numFmt w:val="bullet"/>
      <w:lvlText w:val="•"/>
      <w:lvlJc w:val="left"/>
      <w:pPr>
        <w:ind w:left="5042" w:hanging="608"/>
      </w:pPr>
      <w:rPr>
        <w:rFonts w:hint="default"/>
        <w:lang w:val="en-US" w:eastAsia="zh-CN" w:bidi="ar-SA"/>
      </w:rPr>
    </w:lvl>
    <w:lvl w:ilvl="5" w:tplc="DC9E5622">
      <w:numFmt w:val="bullet"/>
      <w:lvlText w:val="•"/>
      <w:lvlJc w:val="left"/>
      <w:pPr>
        <w:ind w:left="5853" w:hanging="608"/>
      </w:pPr>
      <w:rPr>
        <w:rFonts w:hint="default"/>
        <w:lang w:val="en-US" w:eastAsia="zh-CN" w:bidi="ar-SA"/>
      </w:rPr>
    </w:lvl>
    <w:lvl w:ilvl="6" w:tplc="DEF873DC">
      <w:numFmt w:val="bullet"/>
      <w:lvlText w:val="•"/>
      <w:lvlJc w:val="left"/>
      <w:pPr>
        <w:ind w:left="6663" w:hanging="608"/>
      </w:pPr>
      <w:rPr>
        <w:rFonts w:hint="default"/>
        <w:lang w:val="en-US" w:eastAsia="zh-CN" w:bidi="ar-SA"/>
      </w:rPr>
    </w:lvl>
    <w:lvl w:ilvl="7" w:tplc="62FAA45E">
      <w:numFmt w:val="bullet"/>
      <w:lvlText w:val="•"/>
      <w:lvlJc w:val="left"/>
      <w:pPr>
        <w:ind w:left="7474" w:hanging="608"/>
      </w:pPr>
      <w:rPr>
        <w:rFonts w:hint="default"/>
        <w:lang w:val="en-US" w:eastAsia="zh-CN" w:bidi="ar-SA"/>
      </w:rPr>
    </w:lvl>
    <w:lvl w:ilvl="8" w:tplc="21AAB750">
      <w:numFmt w:val="bullet"/>
      <w:lvlText w:val="•"/>
      <w:lvlJc w:val="left"/>
      <w:pPr>
        <w:ind w:left="8285" w:hanging="608"/>
      </w:pPr>
      <w:rPr>
        <w:rFonts w:hint="default"/>
        <w:lang w:val="en-US" w:eastAsia="zh-CN" w:bidi="ar-SA"/>
      </w:rPr>
    </w:lvl>
  </w:abstractNum>
  <w:num w:numId="1" w16cid:durableId="1840728185">
    <w:abstractNumId w:val="9"/>
  </w:num>
  <w:num w:numId="2" w16cid:durableId="405032199">
    <w:abstractNumId w:val="0"/>
  </w:num>
  <w:num w:numId="3" w16cid:durableId="1122575677">
    <w:abstractNumId w:val="4"/>
  </w:num>
  <w:num w:numId="4" w16cid:durableId="1909222713">
    <w:abstractNumId w:val="2"/>
  </w:num>
  <w:num w:numId="5" w16cid:durableId="810486414">
    <w:abstractNumId w:val="11"/>
  </w:num>
  <w:num w:numId="6" w16cid:durableId="1920558537">
    <w:abstractNumId w:val="8"/>
  </w:num>
  <w:num w:numId="7" w16cid:durableId="764158207">
    <w:abstractNumId w:val="1"/>
  </w:num>
  <w:num w:numId="8" w16cid:durableId="493372991">
    <w:abstractNumId w:val="10"/>
  </w:num>
  <w:num w:numId="9" w16cid:durableId="1604025244">
    <w:abstractNumId w:val="7"/>
  </w:num>
  <w:num w:numId="10" w16cid:durableId="785734712">
    <w:abstractNumId w:val="6"/>
  </w:num>
  <w:num w:numId="11" w16cid:durableId="1422489194">
    <w:abstractNumId w:val="5"/>
  </w:num>
  <w:num w:numId="12" w16cid:durableId="292172280">
    <w:abstractNumId w:val="12"/>
  </w:num>
  <w:num w:numId="13" w16cid:durableId="5293453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232"/>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880C03"/>
    <w:rsid w:val="005C7F0A"/>
    <w:rsid w:val="006A4DA9"/>
    <w:rsid w:val="00880C03"/>
    <w:rsid w:val="009430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32"/>
    <o:shapelayout v:ext="edit">
      <o:idmap v:ext="edit" data="2"/>
    </o:shapelayout>
  </w:shapeDefaults>
  <w:decimalSymbol w:val="."/>
  <w:listSeparator w:val=","/>
  <w14:docId w14:val="073BE7AE"/>
  <w15:docId w15:val="{E9C1D9D1-3CAD-4281-A375-14C1F0955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eastAsia="宋体" w:hAnsi="宋体" w:cs="宋体"/>
      <w:lang w:eastAsia="zh-CN"/>
    </w:rPr>
  </w:style>
  <w:style w:type="paragraph" w:styleId="1">
    <w:name w:val="heading 1"/>
    <w:basedOn w:val="a"/>
    <w:uiPriority w:val="9"/>
    <w:qFormat/>
    <w:pPr>
      <w:outlineLvl w:val="0"/>
    </w:pPr>
    <w:rPr>
      <w:sz w:val="36"/>
      <w:szCs w:val="36"/>
    </w:rPr>
  </w:style>
  <w:style w:type="paragraph" w:styleId="2">
    <w:name w:val="heading 2"/>
    <w:basedOn w:val="a"/>
    <w:uiPriority w:val="9"/>
    <w:unhideWhenUsed/>
    <w:qFormat/>
    <w:pPr>
      <w:spacing w:before="28"/>
      <w:ind w:left="206"/>
      <w:outlineLvl w:val="1"/>
    </w:pPr>
    <w:rPr>
      <w:sz w:val="32"/>
      <w:szCs w:val="32"/>
    </w:rPr>
  </w:style>
  <w:style w:type="paragraph" w:styleId="3">
    <w:name w:val="heading 3"/>
    <w:basedOn w:val="a"/>
    <w:uiPriority w:val="9"/>
    <w:unhideWhenUsed/>
    <w:qFormat/>
    <w:pPr>
      <w:outlineLvl w:val="2"/>
    </w:pPr>
    <w:rPr>
      <w:rFonts w:ascii="黑体" w:eastAsia="黑体" w:hAnsi="黑体" w:cs="黑体"/>
      <w:sz w:val="30"/>
      <w:szCs w:val="30"/>
    </w:rPr>
  </w:style>
  <w:style w:type="paragraph" w:styleId="4">
    <w:name w:val="heading 4"/>
    <w:basedOn w:val="a"/>
    <w:uiPriority w:val="9"/>
    <w:unhideWhenUsed/>
    <w:qFormat/>
    <w:pPr>
      <w:spacing w:before="62"/>
      <w:jc w:val="center"/>
      <w:outlineLvl w:val="3"/>
    </w:pPr>
    <w:rPr>
      <w:rFonts w:ascii="黑体" w:eastAsia="黑体" w:hAnsi="黑体" w:cs="黑体"/>
      <w:sz w:val="28"/>
      <w:szCs w:val="28"/>
    </w:rPr>
  </w:style>
  <w:style w:type="paragraph" w:styleId="5">
    <w:name w:val="heading 5"/>
    <w:basedOn w:val="a"/>
    <w:uiPriority w:val="9"/>
    <w:unhideWhenUsed/>
    <w:qFormat/>
    <w:pPr>
      <w:ind w:left="1550"/>
      <w:outlineLvl w:val="4"/>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spacing w:before="1"/>
      <w:ind w:left="629" w:firstLine="479"/>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0.jpe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1.jpe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footer" Target="footer9.xml"/><Relationship Id="rId63" Type="http://schemas.openxmlformats.org/officeDocument/2006/relationships/image" Target="media/image46.png"/><Relationship Id="rId68" Type="http://schemas.openxmlformats.org/officeDocument/2006/relationships/image" Target="media/image49.jpeg"/><Relationship Id="rId76" Type="http://schemas.openxmlformats.org/officeDocument/2006/relationships/image" Target="media/image53.jpeg"/><Relationship Id="rId84" Type="http://schemas.openxmlformats.org/officeDocument/2006/relationships/image" Target="media/image57.jpeg"/><Relationship Id="rId89" Type="http://schemas.openxmlformats.org/officeDocument/2006/relationships/footer" Target="footer24.xml"/><Relationship Id="rId7" Type="http://schemas.openxmlformats.org/officeDocument/2006/relationships/image" Target="media/image1.jpeg"/><Relationship Id="rId71" Type="http://schemas.openxmlformats.org/officeDocument/2006/relationships/footer" Target="footer15.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footer" Target="footer1.xml"/><Relationship Id="rId37" Type="http://schemas.openxmlformats.org/officeDocument/2006/relationships/image" Target="media/image28.jpeg"/><Relationship Id="rId40" Type="http://schemas.openxmlformats.org/officeDocument/2006/relationships/footer" Target="footer4.xml"/><Relationship Id="rId45" Type="http://schemas.openxmlformats.org/officeDocument/2006/relationships/footer" Target="footer6.xml"/><Relationship Id="rId53" Type="http://schemas.openxmlformats.org/officeDocument/2006/relationships/image" Target="media/image40.jpeg"/><Relationship Id="rId58" Type="http://schemas.openxmlformats.org/officeDocument/2006/relationships/image" Target="media/image43.jpeg"/><Relationship Id="rId66" Type="http://schemas.openxmlformats.org/officeDocument/2006/relationships/image" Target="media/image48.jpeg"/><Relationship Id="rId74" Type="http://schemas.openxmlformats.org/officeDocument/2006/relationships/image" Target="media/image52.jpeg"/><Relationship Id="rId79" Type="http://schemas.openxmlformats.org/officeDocument/2006/relationships/footer" Target="footer19.xml"/><Relationship Id="rId87" Type="http://schemas.openxmlformats.org/officeDocument/2006/relationships/footer" Target="footer23.xml"/><Relationship Id="rId5" Type="http://schemas.openxmlformats.org/officeDocument/2006/relationships/footnotes" Target="footnotes.xml"/><Relationship Id="rId61" Type="http://schemas.openxmlformats.org/officeDocument/2006/relationships/image" Target="media/image44.png"/><Relationship Id="rId82" Type="http://schemas.openxmlformats.org/officeDocument/2006/relationships/image" Target="media/image56.jpeg"/><Relationship Id="rId90"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2.xml"/><Relationship Id="rId43" Type="http://schemas.openxmlformats.org/officeDocument/2006/relationships/image" Target="media/image32.png"/><Relationship Id="rId48" Type="http://schemas.openxmlformats.org/officeDocument/2006/relationships/image" Target="media/image36.jpeg"/><Relationship Id="rId56" Type="http://schemas.openxmlformats.org/officeDocument/2006/relationships/image" Target="media/image41.jpeg"/><Relationship Id="rId64" Type="http://schemas.openxmlformats.org/officeDocument/2006/relationships/image" Target="media/image47.jpeg"/><Relationship Id="rId69" Type="http://schemas.openxmlformats.org/officeDocument/2006/relationships/footer" Target="footer14.xml"/><Relationship Id="rId77" Type="http://schemas.openxmlformats.org/officeDocument/2006/relationships/footer" Target="footer18.xml"/><Relationship Id="rId8" Type="http://schemas.openxmlformats.org/officeDocument/2006/relationships/image" Target="media/image2.jpeg"/><Relationship Id="rId51" Type="http://schemas.openxmlformats.org/officeDocument/2006/relationships/footer" Target="footer7.xml"/><Relationship Id="rId72" Type="http://schemas.openxmlformats.org/officeDocument/2006/relationships/image" Target="media/image51.jpeg"/><Relationship Id="rId80" Type="http://schemas.openxmlformats.org/officeDocument/2006/relationships/image" Target="media/image55.jpeg"/><Relationship Id="rId85" Type="http://schemas.openxmlformats.org/officeDocument/2006/relationships/footer" Target="footer2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jpeg"/><Relationship Id="rId38" Type="http://schemas.openxmlformats.org/officeDocument/2006/relationships/image" Target="media/image29.png"/><Relationship Id="rId46" Type="http://schemas.openxmlformats.org/officeDocument/2006/relationships/image" Target="media/image34.jpeg"/><Relationship Id="rId59" Type="http://schemas.openxmlformats.org/officeDocument/2006/relationships/footer" Target="footer10.xml"/><Relationship Id="rId67" Type="http://schemas.openxmlformats.org/officeDocument/2006/relationships/footer" Target="footer13.xml"/><Relationship Id="rId20" Type="http://schemas.openxmlformats.org/officeDocument/2006/relationships/image" Target="media/image14.png"/><Relationship Id="rId41" Type="http://schemas.openxmlformats.org/officeDocument/2006/relationships/footer" Target="footer5.xml"/><Relationship Id="rId54" Type="http://schemas.openxmlformats.org/officeDocument/2006/relationships/footer" Target="footer8.xml"/><Relationship Id="rId62" Type="http://schemas.openxmlformats.org/officeDocument/2006/relationships/image" Target="media/image45.png"/><Relationship Id="rId70" Type="http://schemas.openxmlformats.org/officeDocument/2006/relationships/image" Target="media/image50.jpeg"/><Relationship Id="rId75" Type="http://schemas.openxmlformats.org/officeDocument/2006/relationships/footer" Target="footer17.xml"/><Relationship Id="rId83" Type="http://schemas.openxmlformats.org/officeDocument/2006/relationships/footer" Target="footer21.xml"/><Relationship Id="rId88" Type="http://schemas.openxmlformats.org/officeDocument/2006/relationships/image" Target="media/image59.jpe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3.xml"/><Relationship Id="rId49" Type="http://schemas.openxmlformats.org/officeDocument/2006/relationships/image" Target="media/image37.png"/><Relationship Id="rId57" Type="http://schemas.openxmlformats.org/officeDocument/2006/relationships/image" Target="media/image42.jpeg"/><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3.jpeg"/><Relationship Id="rId52" Type="http://schemas.openxmlformats.org/officeDocument/2006/relationships/image" Target="media/image39.jpeg"/><Relationship Id="rId60" Type="http://schemas.openxmlformats.org/officeDocument/2006/relationships/footer" Target="footer11.xml"/><Relationship Id="rId65" Type="http://schemas.openxmlformats.org/officeDocument/2006/relationships/footer" Target="footer12.xml"/><Relationship Id="rId73" Type="http://schemas.openxmlformats.org/officeDocument/2006/relationships/footer" Target="footer16.xml"/><Relationship Id="rId78" Type="http://schemas.openxmlformats.org/officeDocument/2006/relationships/image" Target="media/image54.jpeg"/><Relationship Id="rId81" Type="http://schemas.openxmlformats.org/officeDocument/2006/relationships/footer" Target="footer20.xml"/><Relationship Id="rId86" Type="http://schemas.openxmlformats.org/officeDocument/2006/relationships/image" Target="media/image58.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5392</Words>
  <Characters>30739</Characters>
  <Application>Microsoft Office Word</Application>
  <DocSecurity>0</DocSecurity>
  <Lines>256</Lines>
  <Paragraphs>72</Paragraphs>
  <ScaleCrop>false</ScaleCrop>
  <Company/>
  <LinksUpToDate>false</LinksUpToDate>
  <CharactersWithSpaces>36059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WJ</dc:creator>
  <cp:lastModifiedBy>会敏 李</cp:lastModifiedBy>
  <cp:revision>3</cp:revision>
  <dcterms:created xsi:type="dcterms:W3CDTF">2024-06-06T06:39:00Z</dcterms:created>
  <dcterms:modified xsi:type="dcterms:W3CDTF">2024-06-06T06:42:00Z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2024-05-31T00:00:00Z</vt:filetime>
  </property>
  <property fmtid="{D5CDD505-2E9C-101B-9397-08002B2CF9AE}" pid="3" name="Creator">
    <vt:lpwstr>万兴PDF专家</vt:lpwstr>
  </property>
  <property fmtid="{D5CDD505-2E9C-101B-9397-08002B2CF9AE}" pid="4" name="LastSaved">
    <vt:filetime>2024-06-06T00:00:00Z</vt:filetime>
  </property>
</Properties>
</file>