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44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居民住房因自然灾害受损恢复重建补助初审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spacing w:line="240" w:lineRule="atLeast"/>
      </w:pPr>
    </w:p>
    <w:p>
      <w:pPr>
        <w:spacing w:line="240" w:lineRule="atLeast"/>
      </w:pPr>
    </w:p>
    <w:tbl>
      <w:tblPr>
        <w:tblStyle w:val="5"/>
        <w:tblW w:w="77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36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60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pict>
                <v:line id="_x0000_s1031" o:spid="_x0000_s1031" o:spt="20" style="position:absolute;left:0pt;margin-left:57.6pt;margin-top:26.3pt;height:23.4pt;width:0pt;z-index:251931648;mso-width-relative:page;mso-height-relative:page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 w:val="28"/>
                <w:szCs w:val="28"/>
              </w:rPr>
              <w:t>受灾人员本人申请</w:t>
            </w:r>
          </w:p>
        </w:tc>
        <w:tc>
          <w:tcPr>
            <w:tcW w:w="36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b/>
                <w:sz w:val="44"/>
                <w:szCs w:val="44"/>
              </w:rPr>
            </w:pPr>
          </w:p>
        </w:tc>
        <w:tc>
          <w:tcPr>
            <w:tcW w:w="3780" w:type="dxa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sz w:val="28"/>
                <w:szCs w:val="28"/>
              </w:rPr>
              <w:pict>
                <v:line id="_x0000_s1032" o:spid="_x0000_s1032" o:spt="20" style="position:absolute;left:0pt;margin-left:84.6pt;margin-top:26.3pt;height:23.4pt;width:0pt;z-index:251933696;mso-width-relative:page;mso-height-relative:page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 w:val="28"/>
                <w:szCs w:val="28"/>
              </w:rPr>
              <w:t>居民小组提名</w:t>
            </w:r>
          </w:p>
        </w:tc>
      </w:tr>
    </w:tbl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pict>
          <v:line id="_x0000_s1033" o:spid="_x0000_s1033" o:spt="20" style="position:absolute;left:0pt;margin-left:189pt;margin-top:21.95pt;height:31.2pt;width:0pt;z-index:251934720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rPr>
          <w:b/>
          <w:sz w:val="44"/>
          <w:szCs w:val="44"/>
        </w:rPr>
        <w:pict>
          <v:line id="_x0000_s1034" o:spid="_x0000_s1034" o:spt="20" style="position:absolute;left:0pt;margin-left:72pt;margin-top:21.95pt;height:0pt;width:225pt;z-index:251932672;mso-width-relative:page;mso-height-relative:page;" filled="f" coordsize="21600,21600">
            <v:path arrowok="t"/>
            <v:fill on="f" focussize="0,0"/>
            <v:stroke/>
            <v:imagedata o:title=""/>
            <o:lock v:ext="edit"/>
          </v:line>
        </w:pict>
      </w:r>
    </w:p>
    <w:tbl>
      <w:tblPr>
        <w:tblStyle w:val="5"/>
        <w:tblpPr w:leftFromText="180" w:rightFromText="180" w:vertAnchor="text" w:horzAnchor="margin" w:tblpXSpec="center" w:tblpY="441"/>
        <w:tblW w:w="4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320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居民</w:t>
            </w:r>
            <w:r>
              <w:rPr>
                <w:rFonts w:hint="eastAsia"/>
                <w:sz w:val="28"/>
                <w:szCs w:val="28"/>
              </w:rPr>
              <w:pict>
                <v:line id="_x0000_s1035" o:spid="_x0000_s1035" o:spt="20" style="position:absolute;left:0pt;margin-left:164.95pt;margin-top:38.25pt;height:29.2pt;width:0pt;z-index:251936768;mso-width-relative:page;mso-height-relative:page;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 w:val="28"/>
                <w:szCs w:val="28"/>
              </w:rPr>
              <w:pict>
                <v:line id="_x0000_s1036" o:spid="_x0000_s1036" o:spt="20" style="position:absolute;left:0pt;margin-left:11.95pt;margin-top:38.25pt;height:32.05pt;width:0pt;z-index:251935744;mso-width-relative:page;mso-height-relative:page;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 w:val="28"/>
                <w:szCs w:val="28"/>
              </w:rPr>
              <w:t>委会受理</w:t>
            </w: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page" w:tblpX="1981" w:tblpY="2011"/>
        <w:tblW w:w="46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60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符合条件，居民委会召开居民委员会进行民主评议</w:t>
            </w: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page" w:tblpX="6841" w:tblpY="2020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8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sz w:val="28"/>
                <w:szCs w:val="28"/>
              </w:rPr>
              <w:t>不符合条件的，一次性告知</w:t>
            </w:r>
          </w:p>
        </w:tc>
      </w:tr>
    </w:tbl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28"/>
          <w:szCs w:val="28"/>
        </w:rPr>
        <w:pict>
          <v:line id="_x0000_s1037" o:spid="_x0000_s1037" o:spt="20" style="position:absolute;left:0pt;margin-left:-118.65pt;margin-top:54.5pt;height:68.7pt;width:1.1pt;z-index:251937792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</w:p>
    <w:tbl>
      <w:tblPr>
        <w:tblStyle w:val="5"/>
        <w:tblpPr w:leftFromText="180" w:rightFromText="180" w:vertAnchor="text" w:horzAnchor="page" w:tblpX="5400" w:tblpY="481"/>
        <w:tblW w:w="38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385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sz w:val="28"/>
                <w:szCs w:val="28"/>
              </w:rPr>
              <w:t>符合救助条件的，在社区范围内公示</w:t>
            </w:r>
          </w:p>
        </w:tc>
      </w:tr>
    </w:tbl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b/>
          <w:sz w:val="44"/>
          <w:szCs w:val="44"/>
        </w:rPr>
        <w:pict>
          <v:line id="_x0000_s1038" o:spid="_x0000_s1038" o:spt="20" style="position:absolute;left:0pt;margin-left:135.9pt;margin-top:12.9pt;height:0pt;width:45pt;z-index:25193881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28"/>
          <w:szCs w:val="28"/>
        </w:rPr>
        <w:pict>
          <v:line id="_x0000_s1039" o:spid="_x0000_s1039" o:spt="20" style="position:absolute;left:0pt;margin-left:260.05pt;margin-top:10.2pt;height:29.35pt;width:0.05pt;z-index:-25165824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tbl>
      <w:tblPr>
        <w:tblStyle w:val="5"/>
        <w:tblpPr w:leftFromText="180" w:rightFromText="180" w:vertAnchor="text" w:horzAnchor="page" w:tblpX="3540" w:tblpY="214"/>
        <w:tblW w:w="5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572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sz w:val="44"/>
                <w:szCs w:val="44"/>
              </w:rPr>
              <w:pict>
                <v:line id="_x0000_s1040" o:spid="_x0000_s1040" o:spt="20" style="position:absolute;left:0pt;margin-left:169.45pt;margin-top:45.75pt;height:57.2pt;width:1.15pt;z-index:-251657216;mso-width-relative:page;mso-height-relative:page;" filled="f" stroked="t" coordsize="21600,21600">
                  <v:path arrowok="t"/>
                  <v:fill on="f" focussize="0,0"/>
                  <v:stroke endarrow="block"/>
                  <v:imagedata o:title=""/>
                  <o:lock v:ext="edit" aspectratio="f"/>
                </v:line>
              </w:pict>
            </w:r>
            <w:r>
              <w:rPr>
                <w:rFonts w:hint="eastAsia"/>
                <w:sz w:val="28"/>
                <w:szCs w:val="28"/>
              </w:rPr>
              <w:t>无异议的，由居民委员会将评议意见和有关材料提交乡镇人民政府</w:t>
            </w:r>
            <w:r>
              <w:rPr>
                <w:rFonts w:hint="eastAsia"/>
                <w:sz w:val="28"/>
                <w:szCs w:val="28"/>
                <w:lang w:eastAsia="zh-CN"/>
              </w:rPr>
              <w:t>（街道办事处）</w:t>
            </w:r>
            <w:r>
              <w:rPr>
                <w:rFonts w:hint="eastAsia"/>
                <w:sz w:val="28"/>
                <w:szCs w:val="28"/>
              </w:rPr>
              <w:t>审核</w:t>
            </w:r>
          </w:p>
        </w:tc>
      </w:tr>
    </w:tbl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tbl>
      <w:tblPr>
        <w:tblStyle w:val="5"/>
        <w:tblpPr w:leftFromText="180" w:rightFromText="180" w:vertAnchor="text" w:horzAnchor="page" w:tblpX="3525" w:tblpY="532"/>
        <w:tblW w:w="5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5580" w:type="dxa"/>
            <w:noWrap w:val="0"/>
            <w:vAlign w:val="top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sz w:val="28"/>
                <w:szCs w:val="28"/>
              </w:rPr>
              <w:t>报区人民政府民政等部门审批</w:t>
            </w:r>
          </w:p>
        </w:tc>
      </w:tr>
    </w:tbl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rPr>
          <w:rFonts w:hint="eastAsia"/>
        </w:rPr>
      </w:pPr>
    </w:p>
    <w:p>
      <w:pPr>
        <w:spacing w:line="30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115A29"/>
    <w:rsid w:val="0008456D"/>
    <w:rsid w:val="00744786"/>
    <w:rsid w:val="008F2987"/>
    <w:rsid w:val="00B1397B"/>
    <w:rsid w:val="00B71538"/>
    <w:rsid w:val="00C60F5A"/>
    <w:rsid w:val="00C65FB7"/>
    <w:rsid w:val="00CC7714"/>
    <w:rsid w:val="00E26BA8"/>
    <w:rsid w:val="00E71CED"/>
    <w:rsid w:val="00EC6144"/>
    <w:rsid w:val="01CC7805"/>
    <w:rsid w:val="01D75A03"/>
    <w:rsid w:val="032D5F85"/>
    <w:rsid w:val="06991077"/>
    <w:rsid w:val="06AF5007"/>
    <w:rsid w:val="0AD2364E"/>
    <w:rsid w:val="115D7E5C"/>
    <w:rsid w:val="14763986"/>
    <w:rsid w:val="16260FA4"/>
    <w:rsid w:val="17E517E8"/>
    <w:rsid w:val="187704C5"/>
    <w:rsid w:val="1D072C28"/>
    <w:rsid w:val="1D5A7004"/>
    <w:rsid w:val="224B545C"/>
    <w:rsid w:val="2435565D"/>
    <w:rsid w:val="26896038"/>
    <w:rsid w:val="27C312DA"/>
    <w:rsid w:val="27C6290A"/>
    <w:rsid w:val="29065CF6"/>
    <w:rsid w:val="290C69A5"/>
    <w:rsid w:val="29297BFC"/>
    <w:rsid w:val="2A667B1C"/>
    <w:rsid w:val="2AF4125C"/>
    <w:rsid w:val="2BBA5F2D"/>
    <w:rsid w:val="2BE01E79"/>
    <w:rsid w:val="2ECA4FE4"/>
    <w:rsid w:val="30EB1A1A"/>
    <w:rsid w:val="328D411F"/>
    <w:rsid w:val="395B402D"/>
    <w:rsid w:val="3B3533AA"/>
    <w:rsid w:val="3B7835E8"/>
    <w:rsid w:val="3C1D01C2"/>
    <w:rsid w:val="3CA77F1E"/>
    <w:rsid w:val="3E3F0CCC"/>
    <w:rsid w:val="3E7B3133"/>
    <w:rsid w:val="41046BE5"/>
    <w:rsid w:val="49920804"/>
    <w:rsid w:val="49AF63AB"/>
    <w:rsid w:val="4B304C5F"/>
    <w:rsid w:val="4BFC0CB0"/>
    <w:rsid w:val="4F627E8E"/>
    <w:rsid w:val="51FD6228"/>
    <w:rsid w:val="532378CF"/>
    <w:rsid w:val="5359557C"/>
    <w:rsid w:val="53610844"/>
    <w:rsid w:val="54A93858"/>
    <w:rsid w:val="55DD517D"/>
    <w:rsid w:val="57117B7D"/>
    <w:rsid w:val="581368ED"/>
    <w:rsid w:val="5A1D345F"/>
    <w:rsid w:val="5CCA579A"/>
    <w:rsid w:val="5EF355AA"/>
    <w:rsid w:val="5F2A0BA4"/>
    <w:rsid w:val="60470116"/>
    <w:rsid w:val="62133F13"/>
    <w:rsid w:val="646C5365"/>
    <w:rsid w:val="64F13C2D"/>
    <w:rsid w:val="66017F0E"/>
    <w:rsid w:val="66396739"/>
    <w:rsid w:val="67806FF9"/>
    <w:rsid w:val="6A536CE1"/>
    <w:rsid w:val="6BC17E2C"/>
    <w:rsid w:val="6CE10510"/>
    <w:rsid w:val="6E850E64"/>
    <w:rsid w:val="6EFD261A"/>
    <w:rsid w:val="72687BFE"/>
    <w:rsid w:val="72BC7596"/>
    <w:rsid w:val="75115A29"/>
    <w:rsid w:val="77A87518"/>
    <w:rsid w:val="786E6583"/>
    <w:rsid w:val="78A76ACD"/>
    <w:rsid w:val="79983ADA"/>
    <w:rsid w:val="7AFC7EA8"/>
    <w:rsid w:val="7B134853"/>
    <w:rsid w:val="7B846E6B"/>
    <w:rsid w:val="7C4F07D0"/>
    <w:rsid w:val="7C83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18</Words>
  <Characters>106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2020-05-27T08:38:49Z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