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/>
          <w:szCs w:val="21"/>
        </w:rPr>
      </w:pPr>
      <w: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198120</wp:posOffset>
                </wp:positionV>
                <wp:extent cx="5791200" cy="6546215"/>
                <wp:effectExtent l="0" t="7620" r="19050" b="1841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1200" cy="6546215"/>
                          <a:chOff x="0" y="0"/>
                          <a:chExt cx="9120" cy="10309"/>
                        </a:xfrm>
                      </wpg:grpSpPr>
                      <wps:wsp>
                        <wps:cNvPr id="1" name="流程图: 终止 1"/>
                        <wps:cNvSpPr/>
                        <wps:spPr>
                          <a:xfrm>
                            <a:off x="1326" y="743"/>
                            <a:ext cx="5057" cy="118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监督检查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2" name="直接箭头连接符 2"/>
                        <wps:cNvCnPr/>
                        <wps:spPr>
                          <a:xfrm>
                            <a:off x="3856" y="1953"/>
                            <a:ext cx="1" cy="855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" name="矩形 3"/>
                        <wps:cNvSpPr/>
                        <wps:spPr>
                          <a:xfrm>
                            <a:off x="1551" y="4793"/>
                            <a:ext cx="4654" cy="10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            处置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直接箭头连接符 4"/>
                        <wps:cNvCnPr/>
                        <wps:spPr>
                          <a:xfrm>
                            <a:off x="3856" y="3873"/>
                            <a:ext cx="1" cy="915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2400" y="2796"/>
                            <a:ext cx="2895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是否存在问题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箭头连接符 6"/>
                        <wps:cNvCnPr/>
                        <wps:spPr>
                          <a:xfrm>
                            <a:off x="3854" y="5847"/>
                            <a:ext cx="1" cy="1056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" name="矩形 7"/>
                        <wps:cNvSpPr/>
                        <wps:spPr>
                          <a:xfrm>
                            <a:off x="1552" y="6936"/>
                            <a:ext cx="4654" cy="1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信息公开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8" name="直接箭头连接符 8"/>
                        <wps:cNvCnPr/>
                        <wps:spPr>
                          <a:xfrm>
                            <a:off x="3856" y="8001"/>
                            <a:ext cx="1" cy="1092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" name="流程图: 终止 9"/>
                        <wps:cNvSpPr/>
                        <wps:spPr>
                          <a:xfrm>
                            <a:off x="1327" y="9125"/>
                            <a:ext cx="5055" cy="118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办结（立卷归档）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0" y="5382"/>
                            <a:ext cx="48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矩形标注 11"/>
                        <wps:cNvSpPr/>
                        <wps:spPr>
                          <a:xfrm>
                            <a:off x="6960" y="0"/>
                            <a:ext cx="2160" cy="3120"/>
                          </a:xfrm>
                          <a:prstGeom prst="wedgeRectCallout">
                            <a:avLst>
                              <a:gd name="adj1" fmla="val -75370"/>
                              <a:gd name="adj2" fmla="val -11889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15" w:firstLineChars="1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1.监督检查人员不得少于二人，并应当出示合法证件</w:t>
                              </w:r>
                            </w:p>
                            <w:p>
                              <w:pPr>
                                <w:ind w:firstLine="315" w:firstLineChars="1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2.检查方式：</w:t>
                              </w:r>
                            </w:p>
                            <w:p>
                              <w:pPr>
                                <w:ind w:firstLine="315" w:firstLineChars="1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（1）定期不定期现场检查；</w:t>
                              </w:r>
                            </w:p>
                            <w:p>
                              <w:pPr>
                                <w:ind w:firstLine="315" w:firstLineChars="1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（2）听取汇报，实地查看，情况反馈。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文本框 12"/>
                        <wps:cNvSpPr txBox="1"/>
                        <wps:spPr>
                          <a:xfrm>
                            <a:off x="3375" y="4203"/>
                            <a:ext cx="345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" name="直接箭头连接符 13"/>
                        <wps:cNvCnPr>
                          <a:stCxn id="5" idx="1"/>
                        </wps:cNvCnPr>
                        <wps:spPr>
                          <a:xfrm flipH="1">
                            <a:off x="691" y="3335"/>
                            <a:ext cx="1709" cy="8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接箭头连接符 14"/>
                        <wps:cNvCnPr/>
                        <wps:spPr>
                          <a:xfrm>
                            <a:off x="693" y="3342"/>
                            <a:ext cx="1" cy="4145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接箭头连接符 15"/>
                        <wps:cNvCnPr>
                          <a:endCxn id="7" idx="1"/>
                        </wps:cNvCnPr>
                        <wps:spPr>
                          <a:xfrm>
                            <a:off x="706" y="7455"/>
                            <a:ext cx="846" cy="11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pt;margin-top:15.6pt;height:515.45pt;width:456pt;z-index:251658240;mso-width-relative:page;mso-height-relative:page;" coordsize="9120,10309" o:gfxdata="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">
                <o:lock v:ext="edit" aspectratio="f"/>
                <v:shape id="_x0000_s1026" o:spid="_x0000_s1026" o:spt="116" type="#_x0000_t116" style="position:absolute;left:1326;top:743;height:1185;width:5057;" fillcolor="#FFFFFF" filled="t" stroked="t" coordsize="21600,21600" o:gfxdata="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4hLkM7gAAADa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监督检查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_x0000_s1026" o:spid="_x0000_s1026" o:spt="32" type="#_x0000_t32" style="position:absolute;left:3856;top:1953;height:855;width:1;" filled="f" stroked="t" coordsize="21600,21600" o:gfxdata="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2E4T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rect id="_x0000_s1026" o:spid="_x0000_s1026" o:spt="1" style="position:absolute;left:1551;top:4793;height:1061;width:4654;" fillcolor="#FFFFFF" filled="t" stroked="t" coordsize="21600,21600" o:gfxdata="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rF2+bsAAADa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            处置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shape id="_x0000_s1026" o:spid="_x0000_s1026" o:spt="32" type="#_x0000_t32" style="position:absolute;left:3856;top:3873;height:915;width:1;" filled="f" stroked="t" coordsize="21600,21600" o:gfxdata="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IdzR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shape id="_x0000_s1026" o:spid="_x0000_s1026" o:spt="110" type="#_x0000_t110" style="position:absolute;left:2400;top:2796;height:1077;width:2895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是否存在问题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854;top:5847;height:1056;width:1;" filled="f" stroked="t" coordsize="21600,21600" o:gfxdata="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K/5z2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rect id="_x0000_s1026" o:spid="_x0000_s1026" o:spt="1" style="position:absolute;left:1552;top:6936;height:1060;width:4654;" fillcolor="#FFFFFF" filled="t" stroked="t" coordsize="21600,21600" o:gfxdata="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o0HgS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信息公开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shape id="_x0000_s1026" o:spid="_x0000_s1026" o:spt="32" type="#_x0000_t32" style="position:absolute;left:3856;top:8001;height:1092;width:1;" filled="f" stroked="t" coordsize="21600,21600" o:gfxdata="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GzW1LgAAADa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shape id="_x0000_s1026" o:spid="_x0000_s1026" o:spt="116" type="#_x0000_t116" style="position:absolute;left:1327;top:9125;height:1185;width:5055;" fillcolor="#FFFFFF" filled="t" stroked="t" coordsize="21600,21600" o:gfxdata="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JdmxLgAAADa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办结（立卷归档）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0;top:5382;height:405;width:480;" fillcolor="#FFFFFF" filled="t" stroked="f" coordsize="21600,21600" o:gfxdata="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Uqhy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6960;top:0;height:3120;width:2160;" fillcolor="#FFFFFF" filled="t" stroked="t" coordsize="21600,21600" o:gfxdata="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/Kl/2ugAAANsA&#10;AAAPAAAAAAAAAAEAIAAAACIAAABkcnMvZG93bnJldi54bWxQSwECFAAUAAAACACHTuJAMy8FnjsA&#10;AAA5AAAAEAAAAAAAAAABACAAAAAJAQAAZHJzL3NoYXBleG1sLnhtbFBLBQYAAAAABgAGAFsBAACz&#10;AwAAAAA=&#10;" adj="-5480,823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15" w:firstLineChars="1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1.监督检查人员不得少于二人，并应当出示合法证件</w:t>
                        </w:r>
                      </w:p>
                      <w:p>
                        <w:pPr>
                          <w:ind w:firstLine="315" w:firstLineChars="1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2.检查方式：</w:t>
                        </w:r>
                      </w:p>
                      <w:p>
                        <w:pPr>
                          <w:ind w:firstLine="315" w:firstLineChars="1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（1）定期不定期现场检查；</w:t>
                        </w:r>
                      </w:p>
                      <w:p>
                        <w:pPr>
                          <w:ind w:firstLine="315" w:firstLineChars="1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（2）听取汇报，实地查看，情况反馈。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375;top:4203;height:405;width:345;" fillcolor="#FFFFFF" filled="t" stroked="f" coordsize="21600,21600" o:gfxdata="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3Mk56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691;top:3335;flip:x;height:8;width:1709;" filled="f" stroked="t" coordsize="21600,21600" o:gfxdata="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f1NH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693;top:3342;height:4145;width:1;" filled="f" stroked="t" coordsize="21600,21600" o:gfxdata="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4BDE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706;top:7455;height:11;width:846;" filled="f" stroked="t" coordsize="21600,21600" o:gfxdata="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PzXeb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lang w:eastAsia="zh-CN"/>
        </w:rPr>
        <w:t>五、</w:t>
      </w:r>
      <w:r>
        <w:rPr>
          <w:rFonts w:hint="eastAsia"/>
          <w:szCs w:val="21"/>
        </w:rPr>
        <w:t>行政检查类</w:t>
      </w:r>
    </w:p>
    <w:p>
      <w:pPr>
        <w:rPr>
          <w:rFonts w:hint="eastAsia"/>
          <w:b/>
          <w:color w:val="FF0000"/>
        </w:rPr>
      </w:pPr>
      <w:r>
        <w:rPr>
          <w:rFonts w:hint="eastAsia" w:ascii="宋体" w:hAnsi="宋体" w:eastAsia="宋体" w:cs="宋体"/>
          <w:color w:val="000000"/>
        </w:rPr>
        <w:t>1</w:t>
      </w:r>
      <w:r>
        <w:rPr>
          <w:rFonts w:hint="eastAsia" w:ascii="宋体" w:hAnsi="宋体" w:eastAsia="宋体" w:cs="宋体"/>
          <w:color w:val="000000"/>
          <w:lang w:eastAsia="zh-CN"/>
        </w:rPr>
        <w:t>、</w:t>
      </w:r>
      <w:r>
        <w:rPr>
          <w:rFonts w:hint="eastAsia"/>
          <w:color w:val="000000"/>
          <w:lang w:eastAsia="zh-CN"/>
        </w:rPr>
        <w:t>水利工程质量监督检查</w:t>
      </w:r>
    </w:p>
    <w:p/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tabs>
          <w:tab w:val="left" w:pos="2175"/>
        </w:tabs>
        <w:rPr>
          <w:rFonts w:hint="eastAsia"/>
        </w:rPr>
      </w:pPr>
      <w:r>
        <w:tab/>
      </w: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旱灾后水利工程检查评估</w:t>
      </w:r>
    </w:p>
    <w:p>
      <w:pPr>
        <w:tabs>
          <w:tab w:val="left" w:pos="2175"/>
        </w:tabs>
        <w:rPr>
          <w:rFonts w:hint="eastAsia"/>
        </w:rPr>
      </w:pPr>
    </w:p>
    <w:p>
      <w:pPr>
        <w:rPr>
          <w:rFonts w:hint="eastAsia"/>
          <w:szCs w:val="21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99060</wp:posOffset>
                </wp:positionV>
                <wp:extent cx="5372100" cy="6541135"/>
                <wp:effectExtent l="0" t="7620" r="19050" b="23495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100" cy="6541135"/>
                          <a:chOff x="0" y="0"/>
                          <a:chExt cx="8460" cy="10301"/>
                        </a:xfrm>
                      </wpg:grpSpPr>
                      <wps:wsp>
                        <wps:cNvPr id="19" name="流程图: 终止 19"/>
                        <wps:cNvSpPr/>
                        <wps:spPr>
                          <a:xfrm>
                            <a:off x="2187" y="402"/>
                            <a:ext cx="2895" cy="106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检查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直接箭头连接符 20"/>
                        <wps:cNvCnPr/>
                        <wps:spPr>
                          <a:xfrm>
                            <a:off x="3661" y="1497"/>
                            <a:ext cx="1" cy="1134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1" name="矩形 21"/>
                        <wps:cNvSpPr/>
                        <wps:spPr>
                          <a:xfrm>
                            <a:off x="2154" y="4785"/>
                            <a:ext cx="2931" cy="8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处置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直接箭头连接符 22"/>
                        <wps:cNvCnPr/>
                        <wps:spPr>
                          <a:xfrm>
                            <a:off x="3661" y="3762"/>
                            <a:ext cx="1" cy="1020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" name="流程图: 决策 23"/>
                        <wps:cNvSpPr/>
                        <wps:spPr>
                          <a:xfrm>
                            <a:off x="2220" y="2640"/>
                            <a:ext cx="2895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是否存在问题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箭头连接符 24"/>
                        <wps:cNvCnPr/>
                        <wps:spPr>
                          <a:xfrm>
                            <a:off x="3659" y="5646"/>
                            <a:ext cx="1" cy="1247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矩形 25"/>
                        <wps:cNvSpPr/>
                        <wps:spPr>
                          <a:xfrm>
                            <a:off x="2154" y="6900"/>
                            <a:ext cx="3101" cy="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信息公开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箭头连接符 26"/>
                        <wps:cNvCnPr/>
                        <wps:spPr>
                          <a:xfrm>
                            <a:off x="3661" y="7755"/>
                            <a:ext cx="1" cy="1361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流程图: 终止 27"/>
                        <wps:cNvSpPr/>
                        <wps:spPr>
                          <a:xfrm>
                            <a:off x="2265" y="9117"/>
                            <a:ext cx="2895" cy="118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办结（立卷归档）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文本框 28"/>
                        <wps:cNvSpPr txBox="1"/>
                        <wps:spPr>
                          <a:xfrm>
                            <a:off x="0" y="5148"/>
                            <a:ext cx="48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标注 29"/>
                        <wps:cNvSpPr/>
                        <wps:spPr>
                          <a:xfrm>
                            <a:off x="5760" y="0"/>
                            <a:ext cx="2700" cy="2652"/>
                          </a:xfrm>
                          <a:prstGeom prst="wedgeRectCallout">
                            <a:avLst>
                              <a:gd name="adj1" fmla="val -73630"/>
                              <a:gd name="adj2" fmla="val -1455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15" w:firstLineChars="1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1.监督检查人员不得少于二人，并应当出示合法证件</w:t>
                              </w:r>
                            </w:p>
                            <w:p>
                              <w:pPr>
                                <w:ind w:firstLine="315" w:firstLineChars="1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2.检查方式：</w:t>
                              </w:r>
                            </w:p>
                            <w:p>
                              <w:pPr>
                                <w:ind w:firstLine="315" w:firstLineChars="1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（1）定期不定期现场检查；</w:t>
                              </w:r>
                            </w:p>
                            <w:p>
                              <w:pPr>
                                <w:ind w:firstLine="315" w:firstLineChars="1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（2）听取汇报，实地查看，情况反馈。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文本框 30"/>
                        <wps:cNvSpPr txBox="1"/>
                        <wps:spPr>
                          <a:xfrm>
                            <a:off x="3195" y="4047"/>
                            <a:ext cx="345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箭头连接符 31"/>
                        <wps:cNvCnPr/>
                        <wps:spPr>
                          <a:xfrm flipH="1" flipV="1">
                            <a:off x="512" y="3187"/>
                            <a:ext cx="1655" cy="1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2" name="直接箭头连接符 32"/>
                        <wps:cNvCnPr/>
                        <wps:spPr>
                          <a:xfrm>
                            <a:off x="513" y="7244"/>
                            <a:ext cx="1587" cy="1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pt;margin-top:7.8pt;height:515.05pt;width:423pt;z-index:251662336;mso-width-relative:page;mso-height-relative:page;" coordsize="8460,10301" o:gfxdata="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">
                <o:lock v:ext="edit" aspectratio="f"/>
                <v:shape id="_x0000_s1026" o:spid="_x0000_s1026" o:spt="116" type="#_x0000_t116" style="position:absolute;left:2187;top:402;height:1065;width:2895;" fillcolor="#FFFFFF" filled="t" stroked="t" coordsize="21600,21600" o:gfxdata="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A3O36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检查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661;top:1497;height:1134;width:1;" filled="f" stroked="t" coordsize="21600,21600" o:gfxdata="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ue+X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rect id="_x0000_s1026" o:spid="_x0000_s1026" o:spt="1" style="position:absolute;left:2154;top:4785;height:831;width:2931;" fillcolor="#FFFFFF" filled="t" stroked="t" coordsize="21600,21600" o:gfxdata="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9Xxz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处置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3661;top:3762;height:1020;width:1;" filled="f" stroked="t" coordsize="21600,21600" o:gfxdata="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YWw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shape id="_x0000_s1026" o:spid="_x0000_s1026" o:spt="110" type="#_x0000_t110" style="position:absolute;left:2220;top:2640;height:1077;width:2895;" fillcolor="#FFFFFF" filled="t" stroked="t" coordsize="21600,21600" o:gfxdata="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Xf7ib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是否存在问题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659;top:5646;height:1247;width:1;" filled="f" stroked="t" coordsize="21600,21600" o:gfxdata="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3Lhf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rect id="_x0000_s1026" o:spid="_x0000_s1026" o:spt="1" style="position:absolute;left:2154;top:6900;height:810;width:3101;" fillcolor="#FFFFFF" filled="t" stroked="t" coordsize="21600,21600" o:gfxdata="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O73zb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信息公开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3661;top:7755;height:1361;width:1;" filled="f" stroked="t" coordsize="21600,21600" o:gfxdata="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QoOz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shape id="_x0000_s1026" o:spid="_x0000_s1026" o:spt="116" type="#_x0000_t116" style="position:absolute;left:2265;top:9117;height:1185;width:2895;" fillcolor="#FFFFFF" filled="t" stroked="t" coordsize="21600,21600" o:gfxdata="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CIwCq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办结（立卷归档）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5148;height:405;width:480;" fillcolor="#FFFFFF" filled="t" stroked="f" coordsize="21600,21600" o:gfxdata="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JIbsm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5760;top:0;height:2652;width:2700;" fillcolor="#FFFFFF" filled="t" stroked="t" coordsize="21600,21600" o:gfxdata="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/0IXvQAA&#10;ANsAAAAPAAAAAAAAAAEAIAAAACIAAABkcnMvZG93bnJldi54bWxQSwECFAAUAAAACACHTuJAMy8F&#10;njsAAAA5AAAAEAAAAAAAAAABACAAAAAMAQAAZHJzL3NoYXBleG1sLnhtbFBLBQYAAAAABgAGAFsB&#10;AAC2AwAAAAA=&#10;" adj="-5104,7656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15" w:firstLineChars="1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1.监督检查人员不得少于二人，并应当出示合法证件</w:t>
                        </w:r>
                      </w:p>
                      <w:p>
                        <w:pPr>
                          <w:ind w:firstLine="315" w:firstLineChars="1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2.检查方式：</w:t>
                        </w:r>
                      </w:p>
                      <w:p>
                        <w:pPr>
                          <w:ind w:firstLine="315" w:firstLineChars="1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（1）定期不定期现场检查；</w:t>
                        </w:r>
                      </w:p>
                      <w:p>
                        <w:pPr>
                          <w:ind w:firstLine="315" w:firstLineChars="1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（2）听取汇报，实地查看，情况反馈。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3195;top:4047;height:405;width:345;" fillcolor="#FFFFFF" filled="t" stroked="f" coordsize="21600,21600" o:gfxdata="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2ef0ErUAAADbAAAADwAA&#10;AAAAAAABACAAAAAiAAAAZHJzL2Rvd25yZXYueG1sUEsBAhQAFAAAAAgAh07iQDMvBZ47AAAAOQAA&#10;ABAAAAAAAAAAAQAgAAAABAEAAGRycy9zaGFwZXhtbC54bWxQSwUGAAAAAAYABgBbAQAArg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512;top:3187;flip:x y;height:1;width:1655;" filled="f" stroked="t" coordsize="21600,21600" o:gfxdata="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ni9j7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513;top:7244;height:1;width:1587;" filled="f" stroked="t" coordsize="21600,21600" o:gfxdata="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oBNt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/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140970</wp:posOffset>
                </wp:positionV>
                <wp:extent cx="635" cy="2576830"/>
                <wp:effectExtent l="7620" t="0" r="10795" b="1397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7683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2.65pt;margin-top:11.1pt;height:202.9pt;width:0.05pt;z-index:251661312;mso-width-relative:page;mso-height-relative:page;" filled="f" stroked="t" coordsize="21600,21600" o:gfxdata="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5REHNdgA&#10;AAAKAQAADwAAAAAAAAABACAAAAAiAAAAZHJzL2Rvd25yZXYueG1sUEsBAhQAFAAAAAgAh07iQDXe&#10;8WrmAQAAowMAAA4AAAAAAAAAAQAgAAAAJwEAAGRycy9lMm9Eb2MueG1sUEsFBgAAAAAGAAYAWQEA&#10;AH8FAAAAAA==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>
      <w:pPr>
        <w:tabs>
          <w:tab w:val="left" w:pos="2175"/>
        </w:tabs>
        <w:rPr>
          <w:rFonts w:hint="eastAsia"/>
        </w:rPr>
      </w:pPr>
      <w:r>
        <w:tab/>
      </w: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b/>
          <w:color w:val="FF0000"/>
        </w:rPr>
      </w:pPr>
    </w:p>
    <w:p>
      <w:pPr>
        <w:rPr>
          <w:rFonts w:hint="eastAsia" w:ascii="宋体" w:hAnsi="宋体" w:eastAsia="宋体" w:cs="宋体"/>
          <w:b/>
          <w:color w:val="FF0000"/>
        </w:rPr>
      </w:pPr>
      <w:r>
        <w:rPr>
          <w:rFonts w:hint="eastAsia" w:ascii="宋体" w:hAnsi="宋体" w:cs="宋体"/>
          <w:color w:val="000000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lang w:eastAsia="zh-CN"/>
        </w:rPr>
        <w:t>、水利工程建设安全生产监督管理</w:t>
      </w:r>
    </w:p>
    <w:p>
      <w:pPr>
        <w:rPr>
          <w:rFonts w:hint="eastAsia"/>
        </w:rPr>
      </w:pPr>
    </w:p>
    <w:p/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-495300</wp:posOffset>
                </wp:positionV>
                <wp:extent cx="5629275" cy="7132320"/>
                <wp:effectExtent l="0" t="8255" r="9525" b="22225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9275" cy="7132320"/>
                          <a:chOff x="0" y="0"/>
                          <a:chExt cx="8865" cy="11232"/>
                        </a:xfrm>
                      </wpg:grpSpPr>
                      <wps:wsp>
                        <wps:cNvPr id="34" name="流程图: 终止 34"/>
                        <wps:cNvSpPr/>
                        <wps:spPr>
                          <a:xfrm>
                            <a:off x="2187" y="402"/>
                            <a:ext cx="2895" cy="106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检查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直接箭头连接符 35"/>
                        <wps:cNvCnPr/>
                        <wps:spPr>
                          <a:xfrm>
                            <a:off x="3676" y="1497"/>
                            <a:ext cx="1" cy="1134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6" name="矩形 36"/>
                        <wps:cNvSpPr/>
                        <wps:spPr>
                          <a:xfrm>
                            <a:off x="2154" y="4785"/>
                            <a:ext cx="2931" cy="8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处置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箭头连接符 37"/>
                        <wps:cNvCnPr/>
                        <wps:spPr>
                          <a:xfrm>
                            <a:off x="3661" y="3747"/>
                            <a:ext cx="1" cy="1020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流程图: 决策 38"/>
                        <wps:cNvSpPr/>
                        <wps:spPr>
                          <a:xfrm>
                            <a:off x="2220" y="2640"/>
                            <a:ext cx="2895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是否存在问题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箭头连接符 39"/>
                        <wps:cNvCnPr/>
                        <wps:spPr>
                          <a:xfrm>
                            <a:off x="3674" y="5646"/>
                            <a:ext cx="1" cy="1247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0" name="矩形 40"/>
                        <wps:cNvSpPr/>
                        <wps:spPr>
                          <a:xfrm>
                            <a:off x="2154" y="6900"/>
                            <a:ext cx="3101" cy="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信息公开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箭头连接符 41"/>
                        <wps:cNvCnPr/>
                        <wps:spPr>
                          <a:xfrm>
                            <a:off x="3676" y="7755"/>
                            <a:ext cx="1" cy="1361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2" name="流程图: 终止 42"/>
                        <wps:cNvSpPr/>
                        <wps:spPr>
                          <a:xfrm>
                            <a:off x="2265" y="9117"/>
                            <a:ext cx="2895" cy="118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办结（立卷归档）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文本框 43"/>
                        <wps:cNvSpPr txBox="1"/>
                        <wps:spPr>
                          <a:xfrm>
                            <a:off x="0" y="5148"/>
                            <a:ext cx="48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矩形标注 44"/>
                        <wps:cNvSpPr/>
                        <wps:spPr>
                          <a:xfrm>
                            <a:off x="5760" y="0"/>
                            <a:ext cx="2520" cy="1869"/>
                          </a:xfrm>
                          <a:prstGeom prst="wedgeRectCallout">
                            <a:avLst>
                              <a:gd name="adj1" fmla="val -75319"/>
                              <a:gd name="adj2" fmla="val 29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1.与当事人有直接利害关系的应当回避；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2.检查人员不得少于两人；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3.允许当事人辩解陈诉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文本框 45"/>
                        <wps:cNvSpPr txBox="1"/>
                        <wps:spPr>
                          <a:xfrm>
                            <a:off x="3195" y="4047"/>
                            <a:ext cx="345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49" name="组合 49"/>
                        <wpg:cNvGrpSpPr/>
                        <wpg:grpSpPr>
                          <a:xfrm>
                            <a:off x="484" y="3165"/>
                            <a:ext cx="1699" cy="4081"/>
                            <a:chOff x="0" y="0"/>
                            <a:chExt cx="2130" cy="6766"/>
                          </a:xfrm>
                        </wpg:grpSpPr>
                        <wps:wsp>
                          <wps:cNvPr id="46" name="直接箭头连接符 46"/>
                          <wps:cNvCnPr/>
                          <wps:spPr>
                            <a:xfrm flipH="1">
                              <a:off x="0" y="0"/>
                              <a:ext cx="2130" cy="1"/>
                            </a:xfrm>
                            <a:prstGeom prst="straightConnector1">
                              <a:avLst/>
                            </a:prstGeom>
                            <a:ln w="158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7" name="直接箭头连接符 47"/>
                          <wps:cNvCnPr/>
                          <wps:spPr>
                            <a:xfrm>
                              <a:off x="0" y="0"/>
                              <a:ext cx="1" cy="6765"/>
                            </a:xfrm>
                            <a:prstGeom prst="straightConnector1">
                              <a:avLst/>
                            </a:prstGeom>
                            <a:ln w="158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8" name="直接箭头连接符 48"/>
                          <wps:cNvCnPr/>
                          <wps:spPr>
                            <a:xfrm>
                              <a:off x="0" y="6765"/>
                              <a:ext cx="2130" cy="1"/>
                            </a:xfrm>
                            <a:prstGeom prst="straightConnector1">
                              <a:avLst/>
                            </a:prstGeom>
                            <a:ln w="158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</wpg:grpSp>
                      <wps:wsp>
                        <wps:cNvPr id="50" name="矩形标注 50"/>
                        <wps:cNvSpPr/>
                        <wps:spPr>
                          <a:xfrm>
                            <a:off x="5895" y="4212"/>
                            <a:ext cx="2610" cy="1716"/>
                          </a:xfrm>
                          <a:prstGeom prst="wedgeRectCallout">
                            <a:avLst>
                              <a:gd name="adj1" fmla="val -79616"/>
                              <a:gd name="adj2" fmla="val 4954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1.根据审查结果提出整改意见；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2.印发整改通知意见并及时寄送所在地有关单位，由其转送达当事方。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矩形标注 51"/>
                        <wps:cNvSpPr/>
                        <wps:spPr>
                          <a:xfrm>
                            <a:off x="6165" y="9048"/>
                            <a:ext cx="2700" cy="2184"/>
                          </a:xfrm>
                          <a:prstGeom prst="wedgeRectCallout">
                            <a:avLst>
                              <a:gd name="adj1" fmla="val -86407"/>
                              <a:gd name="adj2" fmla="val -24403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督促当事人在整改通知明确的期限内，履行生效的检查整改意见，并将整改结果报送区水利局。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pt;margin-top:-39pt;height:561.6pt;width:443.25pt;z-index:251664384;mso-width-relative:page;mso-height-relative:page;" coordsize="8865,11232" o:gfxdata="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">
                <o:lock v:ext="edit" aspectratio="f"/>
                <v:shape id="_x0000_s1026" o:spid="_x0000_s1026" o:spt="116" type="#_x0000_t116" style="position:absolute;left:2187;top:402;height:1065;width:2895;" fillcolor="#FFFFFF" filled="t" stroked="t" coordsize="21600,21600" o:gfxdata="UEsDBAoAAAAAAIdO4kAAAAAAAAAAAAAAAAAEAAAAZHJzL1BLAwQUAAAACACHTuJAtYPIgL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8w9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yI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检查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676;top:1497;height:1134;width:1;" filled="f" stroked="t" coordsize="21600,21600" o:gfxdata="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SYsZ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rect id="_x0000_s1026" o:spid="_x0000_s1026" o:spt="1" style="position:absolute;left:2154;top:4785;height:831;width:2931;" fillcolor="#FFFFFF" filled="t" stroked="t" coordsize="21600,21600" o:gfxdata="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Xl/2e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处置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3661;top:3747;height:1020;width:1;" filled="f" stroked="t" coordsize="21600,21600" o:gfxdata="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17D1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shape id="_x0000_s1026" o:spid="_x0000_s1026" o:spt="110" type="#_x0000_t110" style="position:absolute;left:2220;top:2640;height:1077;width:2895;" fillcolor="#FFFFFF" filled="t" stroked="t" coordsize="21600,21600" o:gfxdata="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gr/Jb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是否存在问题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674;top:5646;height:1247;width:1;" filled="f" stroked="t" coordsize="21600,21600" o:gfxdata="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BIEc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rect id="_x0000_s1026" o:spid="_x0000_s1026" o:spt="1" style="position:absolute;left:2154;top:6900;height:810;width:3101;" fillcolor="#FFFFFF" filled="t" stroked="t" coordsize="21600,21600" o:gfxdata="UEsDBAoAAAAAAIdO4kAAAAAAAAAAAAAAAAAEAAAAZHJzL1BLAwQUAAAACACHTuJAfUax9boAAADb&#10;AAAADwAAAGRycy9kb3ducmV2LnhtbEVPy2rCQBTdF/oPwy24ayaK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RrH1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信息公开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3676;top:7755;height:1361;width:1;" filled="f" stroked="t" coordsize="21600,21600" o:gfxdata="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P5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shape id="_x0000_s1026" o:spid="_x0000_s1026" o:spt="116" type="#_x0000_t116" style="position:absolute;left:2265;top:9117;height:1185;width:2895;" fillcolor="#FFFFFF" filled="t" stroked="t" coordsize="21600,21600" o:gfxdata="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0ghhK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办结（立卷归档）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5148;height:405;width:480;" fillcolor="#FFFFFF" filled="t" stroked="f" coordsize="21600,21600" o:gfxdata="UEsDBAoAAAAAAIdO4kAAAAAAAAAAAAAAAAAEAAAAZHJzL1BLAwQUAAAACACHTuJAcTMZGL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WjI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TMZGL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5760;top:0;height:1869;width:2520;" fillcolor="#FFFFFF" filled="t" stroked="t" coordsize="21600,21600" o:gfxdata="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SkdcvQAA&#10;ANsAAAAPAAAAAAAAAAEAIAAAACIAAABkcnMvZG93bnJldi54bWxQSwECFAAUAAAACACHTuJAMy8F&#10;njsAAAA5AAAAEAAAAAAAAAABACAAAAAMAQAAZHJzL3NoYXBleG1sLnhtbFBLBQYAAAAABgAGAFsB&#10;AAC2AwAAAAA=&#10;" adj="-5469,10864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1.与当事人有直接利害关系的应当回避；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2.检查人员不得少于两人；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3.允许当事人辩解陈诉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195;top:4047;height:405;width:345;" fillcolor="#FFFFFF" filled="t" stroked="f" coordsize="21600,21600" o:gfxdata="UEsDBAoAAAAAAIdO4kAAAAAAAAAAAAAAAAAEAAAAZHJzL1BLAwQUAAAACACHTuJAkZYk97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xBL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ZYk97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group id="_x0000_s1026" o:spid="_x0000_s1026" o:spt="203" style="position:absolute;left:484;top:3165;height:4081;width:1699;" coordsize="2130,6766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2" type="#_x0000_t32" style="position:absolute;left:0;top:0;flip:x;height:1;width:2130;" filled="f" stroked="t" coordsize="21600,21600" o:gfxdata="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DG4+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.25pt" color="#000000" joinstyle="round"/>
                    <v:imagedata o:title=""/>
                    <o:lock v:ext="edit" aspectratio="f"/>
                  </v:shape>
                  <v:shape id="_x0000_s1026" o:spid="_x0000_s1026" o:spt="32" type="#_x0000_t32" style="position:absolute;left:0;top:0;height:6765;width:1;" filled="f" stroked="t" coordsize="21600,21600" o:gfxdata="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gaGu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25pt" color="#000000" joinstyle="round"/>
                    <v:imagedata o:title=""/>
                    <o:lock v:ext="edit" aspectratio="f"/>
                  </v:shape>
                  <v:shape id="_x0000_s1026" o:spid="_x0000_s1026" o:spt="32" type="#_x0000_t32" style="position:absolute;left:0;top:6765;height:1;width:2130;" filled="f" stroked="t" coordsize="21600,21600" o:gfxdata="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U5X+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25pt" color="#000000" joinstyle="round" endarrow="block"/>
                    <v:imagedata o:title=""/>
                    <o:lock v:ext="edit" aspectratio="f"/>
                  </v:shape>
                </v:group>
                <v:shape id="_x0000_s1026" o:spid="_x0000_s1026" o:spt="61" type="#_x0000_t61" style="position:absolute;left:5895;top:4212;height:1716;width:2610;" fillcolor="#FFFFFF" filled="t" stroked="t" coordsize="21600,21600" o:gfxdata="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QmRxbgAAADbAAAA&#10;DwAAAAAAAAABACAAAAAiAAAAZHJzL2Rvd25yZXYueG1sUEsBAhQAFAAAAAgAh07iQDMvBZ47AAAA&#10;OQAAABAAAAAAAAAAAQAgAAAABwEAAGRycy9zaGFwZXhtbC54bWxQSwUGAAAAAAYABgBbAQAAsQMA&#10;AAAA&#10;" adj="-6397,11870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1.根据审查结果提出整改意见；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2.印发整改通知意见并及时寄送所在地有关单位，由其转送达当事方。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6165;top:9048;height:2184;width:2700;" fillcolor="#FFFFFF" filled="t" stroked="t" coordsize="21600,21600" o:gfxdata="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/BtavQAA&#10;ANsAAAAPAAAAAAAAAAEAIAAAACIAAABkcnMvZG93bnJldi54bWxQSwECFAAUAAAACACHTuJAMy8F&#10;njsAAAA5AAAAEAAAAAAAAAABACAAAAAMAQAAZHJzL3NoYXBleG1sLnhtbFBLBQYAAAAABgAGAFsB&#10;AAC2AwAAAAA=&#10;" adj="-7864,552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督促当事人在整改通知明确的期限内，履行生效的检查整改意见，并将整改结果报送区水利局。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jc w:val="left"/>
        <w:rPr>
          <w:rFonts w:hint="eastAsia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tabs>
          <w:tab w:val="left" w:pos="2175"/>
        </w:tabs>
        <w:rPr>
          <w:rFonts w:hint="eastAsia"/>
        </w:rPr>
      </w:pPr>
      <w:r>
        <w:tab/>
      </w: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numPr>
          <w:ilvl w:val="0"/>
          <w:numId w:val="0"/>
        </w:numPr>
        <w:rPr>
          <w:rFonts w:hint="eastAsia" w:eastAsia="宋体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154305</wp:posOffset>
                </wp:positionV>
                <wp:extent cx="5372100" cy="6541135"/>
                <wp:effectExtent l="0" t="7620" r="19050" b="23495"/>
                <wp:wrapNone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100" cy="6541135"/>
                          <a:chOff x="0" y="0"/>
                          <a:chExt cx="8460" cy="10301"/>
                        </a:xfrm>
                      </wpg:grpSpPr>
                      <wps:wsp>
                        <wps:cNvPr id="54" name="流程图: 终止 54"/>
                        <wps:cNvSpPr/>
                        <wps:spPr>
                          <a:xfrm>
                            <a:off x="2187" y="402"/>
                            <a:ext cx="2895" cy="106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检查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直接箭头连接符 55"/>
                        <wps:cNvCnPr/>
                        <wps:spPr>
                          <a:xfrm>
                            <a:off x="3661" y="1497"/>
                            <a:ext cx="1" cy="1134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矩形 56"/>
                        <wps:cNvSpPr/>
                        <wps:spPr>
                          <a:xfrm>
                            <a:off x="2154" y="4785"/>
                            <a:ext cx="2931" cy="8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处置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7" name="直接箭头连接符 57"/>
                        <wps:cNvCnPr/>
                        <wps:spPr>
                          <a:xfrm>
                            <a:off x="3661" y="3762"/>
                            <a:ext cx="1" cy="1020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8" name="流程图: 决策 58"/>
                        <wps:cNvSpPr/>
                        <wps:spPr>
                          <a:xfrm>
                            <a:off x="2220" y="2640"/>
                            <a:ext cx="2895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是否存在问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题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" name="直接箭头连接符 59"/>
                        <wps:cNvCnPr/>
                        <wps:spPr>
                          <a:xfrm>
                            <a:off x="3659" y="5646"/>
                            <a:ext cx="1" cy="1247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0" name="矩形 60"/>
                        <wps:cNvSpPr/>
                        <wps:spPr>
                          <a:xfrm>
                            <a:off x="2154" y="6900"/>
                            <a:ext cx="3101" cy="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信息公开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1" name="直接箭头连接符 61"/>
                        <wps:cNvCnPr/>
                        <wps:spPr>
                          <a:xfrm>
                            <a:off x="3661" y="7755"/>
                            <a:ext cx="1" cy="1361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流程图: 终止 62"/>
                        <wps:cNvSpPr/>
                        <wps:spPr>
                          <a:xfrm>
                            <a:off x="2265" y="9117"/>
                            <a:ext cx="2895" cy="118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办结（立卷归档）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（水利局综合办公室）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3" name="文本框 63"/>
                        <wps:cNvSpPr txBox="1"/>
                        <wps:spPr>
                          <a:xfrm>
                            <a:off x="0" y="5148"/>
                            <a:ext cx="48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4" name="矩形标注 64"/>
                        <wps:cNvSpPr/>
                        <wps:spPr>
                          <a:xfrm>
                            <a:off x="5760" y="0"/>
                            <a:ext cx="2700" cy="2652"/>
                          </a:xfrm>
                          <a:prstGeom prst="wedgeRectCallout">
                            <a:avLst>
                              <a:gd name="adj1" fmla="val -73630"/>
                              <a:gd name="adj2" fmla="val -1455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15" w:firstLineChars="1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1.监督检查人员不得少于二人，并应当出示合法证件</w:t>
                              </w:r>
                            </w:p>
                            <w:p>
                              <w:pPr>
                                <w:ind w:firstLine="315" w:firstLineChars="1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2.检查方式：</w:t>
                              </w:r>
                            </w:p>
                            <w:p>
                              <w:pPr>
                                <w:ind w:firstLine="315" w:firstLineChars="1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（1）定期不定期现场检查；</w:t>
                              </w:r>
                            </w:p>
                            <w:p>
                              <w:pPr>
                                <w:ind w:firstLine="315" w:firstLineChars="1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（2）听取汇报，实地查看，情况反馈。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65" name="文本框 65"/>
                        <wps:cNvSpPr txBox="1"/>
                        <wps:spPr>
                          <a:xfrm>
                            <a:off x="3195" y="4047"/>
                            <a:ext cx="345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直接箭头连接符 66"/>
                        <wps:cNvCnPr/>
                        <wps:spPr>
                          <a:xfrm flipH="1" flipV="1">
                            <a:off x="512" y="3187"/>
                            <a:ext cx="1655" cy="1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7" name="直接箭头连接符 67"/>
                        <wps:cNvCnPr/>
                        <wps:spPr>
                          <a:xfrm>
                            <a:off x="513" y="7244"/>
                            <a:ext cx="1587" cy="1"/>
                          </a:xfrm>
                          <a:prstGeom prst="straightConnector1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pt;margin-top:12.15pt;height:515.05pt;width:423pt;z-index:251668480;mso-width-relative:page;mso-height-relative:page;" coordsize="8460,10301" o:gfxdata="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">
                <o:lock v:ext="edit" aspectratio="f"/>
                <v:shape id="_x0000_s1026" o:spid="_x0000_s1026" o:spt="116" type="#_x0000_t116" style="position:absolute;left:2187;top:402;height:1065;width:2895;" fillcolor="#FFFFFF" filled="t" stroked="t" coordsize="21600,21600" o:gfxdata="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cLS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检查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661;top:1497;height:1134;width:1;" filled="f" stroked="t" coordsize="21600,21600" o:gfxdata="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pZuub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rect id="_x0000_s1026" o:spid="_x0000_s1026" o:spt="1" style="position:absolute;left:2154;top:4785;height:831;width:2931;" fillcolor="#FFFFFF" filled="t" stroked="t" coordsize="21600,21600" o:gfxdata="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6Gse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处置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3661;top:3762;height:1020;width:1;" filled="f" stroked="t" coordsize="21600,21600" o:gfxdata="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QhVVb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shape id="_x0000_s1026" o:spid="_x0000_s1026" o:spt="110" type="#_x0000_t110" style="position:absolute;left:2220;top:2640;height:1077;width:2895;" fillcolor="#FFFFFF" filled="t" stroked="t" coordsize="21600,21600" o:gfxdata="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vVGoW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是否存在问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题</w:t>
                        </w:r>
                        <w:r>
                          <w:rPr>
                            <w:rFonts w:hint="eastAsia"/>
                          </w:rPr>
                          <w:t>题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659;top:5646;height:1247;width:1;" filled="f" stroked="t" coordsize="21600,21600" o:gfxdata="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9tkvL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rect id="_x0000_s1026" o:spid="_x0000_s1026" o:spt="1" style="position:absolute;left:2154;top:6900;height:810;width:3101;" fillcolor="#FFFFFF" filled="t" stroked="t" coordsize="21600,21600" o:gfxdata="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28+2VtwAAANsAAAAP&#10;AAAAAAAAAAEAIAAAACIAAABkcnMvZG93bnJldi54bWxQSwECFAAUAAAACACHTuJAMy8FnjsAAAA5&#10;AAAAEAAAAAAAAAABACAAAAAGAQAAZHJzL3NoYXBleG1sLnhtbFBLBQYAAAAABgAGAFsBAACwAwAA&#10;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信息公开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3661;top:7755;height:1361;width:1;" filled="f" stroked="t" coordsize="21600,21600" o:gfxdata="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waIH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  <v:shape id="_x0000_s1026" o:spid="_x0000_s1026" o:spt="116" type="#_x0000_t116" style="position:absolute;left:2265;top:9117;height:1185;width:2895;" fillcolor="#FFFFFF" filled="t" stroked="t" coordsize="21600,21600" o:gfxdata="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pXacr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办结（立卷归档）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（水利局综合办公室）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5148;height:405;width:480;" fillcolor="#FFFFFF" filled="t" stroked="f" coordsize="21600,21600" o:gfxdata="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oZFeL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5760;top:0;height:2652;width:2700;" fillcolor="#FFFFFF" filled="t" stroked="t" coordsize="21600,21600" o:gfxdata="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lFRJvQAA&#10;ANsAAAAPAAAAAAAAAAEAIAAAACIAAABkcnMvZG93bnJldi54bWxQSwECFAAUAAAACACHTuJAMy8F&#10;njsAAAA5AAAAEAAAAAAAAAABACAAAAAMAQAAZHJzL3NoYXBleG1sLnhtbFBLBQYAAAAABgAGAFsB&#10;AAC2AwAAAAA=&#10;" adj="-5104,7656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15" w:firstLineChars="1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1.监督检查人员不得少于二人，并应当出示合法证件</w:t>
                        </w:r>
                      </w:p>
                      <w:p>
                        <w:pPr>
                          <w:ind w:firstLine="315" w:firstLineChars="1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2.检查方式：</w:t>
                        </w:r>
                      </w:p>
                      <w:p>
                        <w:pPr>
                          <w:ind w:firstLine="315" w:firstLineChars="1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（1）定期不定期现场检查；</w:t>
                        </w:r>
                      </w:p>
                      <w:p>
                        <w:pPr>
                          <w:ind w:firstLine="315" w:firstLineChars="1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（2）听取汇报，实地查看，情况反馈。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3195;top:4047;height:405;width:345;" fillcolor="#FFFFFF" filled="t" stroked="f" coordsize="21600,21600" o:gfxdata="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ojeJe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512;top:3187;flip:x y;height:1;width:1655;" filled="f" stroked="t" coordsize="21600,21600" o:gfxdata="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iCu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513;top:7244;height:1;width:1587;" filled="f" stroked="t" coordsize="21600,21600" o:gfxdata="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2Sf6L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>此图适用于4-28</w:t>
      </w:r>
      <w:bookmarkStart w:id="0" w:name="_GoBack"/>
      <w:bookmarkEnd w:id="0"/>
      <w:r>
        <w:rPr>
          <w:rFonts w:hint="eastAsia"/>
          <w:lang w:val="en-US" w:eastAsia="zh-CN"/>
        </w:rPr>
        <w:t>项</w:t>
      </w: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3810</wp:posOffset>
                </wp:positionV>
                <wp:extent cx="635" cy="2576830"/>
                <wp:effectExtent l="7620" t="0" r="10795" b="13970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7683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.65pt;margin-top:0.3pt;height:202.9pt;width:0.05pt;z-index:251667456;mso-width-relative:page;mso-height-relative:page;" filled="f" stroked="t" coordsize="21600,21600" o:gfxdata="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ievDc9UAAAAG&#10;AQAADwAAAAAAAAABACAAAAAiAAAAZHJzL2Rvd25yZXYueG1sUEsBAhQAFAAAAAgAh07iQJeXkujm&#10;AQAAowMAAA4AAAAAAAAAAQAgAAAAJAEAAGRycy9lMm9Eb2MueG1sUEsFBgAAAAAGAAYAWQEAAHwF&#10;AAAAAA==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>
      <w:pPr>
        <w:tabs>
          <w:tab w:val="left" w:pos="2175"/>
        </w:tabs>
        <w:rPr>
          <w:rFonts w:hint="eastAsia"/>
        </w:rPr>
      </w:pPr>
      <w:r>
        <w:tab/>
      </w: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tabs>
          <w:tab w:val="left" w:pos="2175"/>
        </w:tabs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25B9E"/>
    <w:rsid w:val="0D425B9E"/>
    <w:rsid w:val="37717D22"/>
    <w:rsid w:val="45DA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2019-08-02T07:11:00Z</dcterms:created>
  <dc:creator>fqqbb</dc:creator>
  <cp:lastModifiedBy>fqqbb</cp:lastModifiedBy>
  <dcterms:modified xsi:type="dcterms:W3CDTF">2019-08-06T09:16:51Z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